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FEF" w:rsidRDefault="00130FEF" w:rsidP="00130F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5C16749" wp14:editId="27A44745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FEF" w:rsidRPr="008D1EB8" w:rsidRDefault="00130FEF" w:rsidP="00130F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:rsidR="00130FEF" w:rsidRPr="00074A38" w:rsidRDefault="00130FEF" w:rsidP="00130F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Тридцять третя</w:t>
      </w:r>
      <w:r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:rsidR="00130FEF" w:rsidRDefault="00130FEF" w:rsidP="00130F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0FEF" w:rsidRPr="004A5050" w:rsidRDefault="00130FEF" w:rsidP="00130F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E4087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130FEF" w:rsidRPr="008079B8" w:rsidRDefault="00130FEF" w:rsidP="00130F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0FEF" w:rsidRPr="008079B8" w:rsidRDefault="00130FEF" w:rsidP="00130F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00.00.2023</w:t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00-00</w:t>
      </w:r>
      <w:r w:rsidRPr="008079B8">
        <w:rPr>
          <w:rFonts w:ascii="Times New Roman" w:hAnsi="Times New Roman"/>
          <w:b/>
          <w:sz w:val="28"/>
          <w:szCs w:val="28"/>
        </w:rPr>
        <w:t>/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130FEF" w:rsidRDefault="00130FEF" w:rsidP="00130FEF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/>
        </w:rPr>
        <w:t>с.Степанки</w:t>
      </w:r>
      <w:proofErr w:type="spellEnd"/>
    </w:p>
    <w:p w:rsidR="00130FEF" w:rsidRPr="00710868" w:rsidRDefault="00130FEF" w:rsidP="00130FEF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D61C4A" w:rsidRPr="00D61C4A" w:rsidRDefault="00D61C4A" w:rsidP="009714C4">
      <w:pPr>
        <w:spacing w:after="0" w:line="240" w:lineRule="auto"/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1C4A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 </w:t>
      </w:r>
      <w:proofErr w:type="spellStart"/>
      <w:r w:rsidRPr="00D61C4A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надання</w:t>
      </w:r>
      <w:proofErr w:type="spellEnd"/>
      <w:r w:rsidRPr="00D61C4A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61C4A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дозволу</w:t>
      </w:r>
      <w:proofErr w:type="spellEnd"/>
      <w:r w:rsidRPr="00D61C4A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</w:t>
      </w:r>
      <w:proofErr w:type="spellStart"/>
      <w:r w:rsidRPr="00D61C4A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розробку</w:t>
      </w:r>
      <w:proofErr w:type="spellEnd"/>
      <w:r w:rsidRPr="00D61C4A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61C4A" w:rsidRPr="00D61C4A" w:rsidRDefault="00D61C4A" w:rsidP="009714C4">
      <w:pPr>
        <w:spacing w:after="0" w:line="240" w:lineRule="auto"/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1C4A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детального плану </w:t>
      </w:r>
      <w:proofErr w:type="spellStart"/>
      <w:r w:rsidRPr="00D61C4A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частини</w:t>
      </w:r>
      <w:proofErr w:type="spellEnd"/>
      <w:r w:rsidRPr="00D61C4A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61C4A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території</w:t>
      </w:r>
      <w:proofErr w:type="spellEnd"/>
      <w:r w:rsidRPr="00D61C4A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E4087" w:rsidRDefault="00D61C4A" w:rsidP="004E4087">
      <w:pPr>
        <w:spacing w:after="0" w:line="240" w:lineRule="auto"/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61C4A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proofErr w:type="spellStart"/>
      <w:r w:rsidRPr="00D61C4A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вулиці</w:t>
      </w:r>
      <w:proofErr w:type="spellEnd"/>
      <w:r w:rsidRPr="00D61C4A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61C4A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Козацька</w:t>
      </w:r>
      <w:proofErr w:type="spellEnd"/>
      <w:r w:rsidRPr="00D61C4A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с. Степанки</w:t>
      </w:r>
      <w:r w:rsidR="004E4087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473C19" w:rsidRPr="00D61C4A" w:rsidRDefault="004E4087" w:rsidP="004E4087">
      <w:pPr>
        <w:spacing w:after="0" w:line="240" w:lineRule="auto"/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8319B">
        <w:rPr>
          <w:rFonts w:ascii="Times New Roman" w:hAnsi="Times New Roman"/>
          <w:b/>
          <w:sz w:val="28"/>
          <w:szCs w:val="28"/>
          <w:lang w:val="uk-UA"/>
        </w:rPr>
        <w:t>Черкаського району, Черкаської області</w:t>
      </w:r>
    </w:p>
    <w:p w:rsidR="00D61C4A" w:rsidRPr="00D61C4A" w:rsidRDefault="00D61C4A" w:rsidP="009714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14C4" w:rsidRPr="00E34234" w:rsidRDefault="009714C4" w:rsidP="009009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</w:t>
      </w:r>
      <w:r w:rsidR="001C2B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в Україні», </w:t>
      </w:r>
      <w:r w:rsidR="00BE1C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8</w:t>
      </w:r>
      <w:r w:rsidR="00E53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E1C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статті 9</w:t>
      </w:r>
      <w:r w:rsidR="00F54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E1C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19, статті Закону 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</w:t>
      </w:r>
      <w:r w:rsidR="00BE1C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раїни « Про регулювання містобудівної діяльності» статті 13 «Про основи містобудування»</w:t>
      </w:r>
      <w:r w:rsidR="005C31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C2B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4D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наказу Міністерства регіонального розвитку, будівництва та житлово-комунального господарства України від 16.11.2011 р.№290</w:t>
      </w:r>
      <w:r w:rsidR="006346D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704D12">
        <w:rPr>
          <w:rFonts w:ascii="Times New Roman" w:eastAsia="Times New Roman" w:hAnsi="Times New Roman"/>
          <w:sz w:val="28"/>
          <w:szCs w:val="28"/>
          <w:lang w:val="uk-UA" w:eastAsia="ru-RU"/>
        </w:rPr>
        <w:t>»Про затвердження порядку розроблення містобудівної документації»,</w:t>
      </w:r>
      <w:r w:rsidR="0042192F" w:rsidRPr="0042192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2192F">
        <w:rPr>
          <w:rFonts w:ascii="Times New Roman" w:hAnsi="Times New Roman"/>
          <w:color w:val="000000"/>
          <w:sz w:val="28"/>
          <w:szCs w:val="28"/>
          <w:lang w:val="uk-UA"/>
        </w:rPr>
        <w:t xml:space="preserve">постанови Кабінету Міністрів </w:t>
      </w:r>
      <w:r w:rsidR="0042192F" w:rsidRPr="00C8319B">
        <w:rPr>
          <w:rFonts w:ascii="Times New Roman" w:hAnsi="Times New Roman"/>
          <w:color w:val="000000"/>
          <w:sz w:val="28"/>
          <w:szCs w:val="28"/>
          <w:lang w:val="uk-UA"/>
        </w:rPr>
        <w:t>України №</w:t>
      </w:r>
      <w:r w:rsidR="0042192F" w:rsidRPr="0042192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926</w:t>
      </w:r>
      <w:r w:rsidR="0042192F" w:rsidRPr="0042192F">
        <w:rPr>
          <w:rFonts w:ascii="Times New Roman" w:hAnsi="Times New Roman"/>
          <w:sz w:val="28"/>
          <w:szCs w:val="28"/>
          <w:lang w:val="uk-UA"/>
        </w:rPr>
        <w:t xml:space="preserve">, від </w:t>
      </w:r>
      <w:r w:rsidR="0042192F" w:rsidRPr="0042192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1 вересня 2021 р «Про затвердження Порядку розроблення, оновлення, внесення змін та затвердження містобудівної документації»,</w:t>
      </w:r>
      <w:r w:rsidR="0032664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32664D">
        <w:rPr>
          <w:rFonts w:ascii="Times New Roman" w:eastAsia="Times New Roman" w:hAnsi="Times New Roman"/>
          <w:sz w:val="28"/>
          <w:szCs w:val="28"/>
          <w:lang w:val="uk-UA" w:eastAsia="ru-RU"/>
        </w:rPr>
        <w:t>з метою</w:t>
      </w:r>
      <w:r w:rsidR="00DA6D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DA6D9E" w:rsidRPr="00DA6D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необхідністі</w:t>
      </w:r>
      <w:proofErr w:type="spellEnd"/>
      <w:r w:rsidR="00DA6D9E" w:rsidRPr="00DA6D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формування нової земельної</w:t>
      </w:r>
      <w:r w:rsidR="00DA6D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ділян</w:t>
      </w:r>
      <w:r w:rsidR="00DA6D9E" w:rsidRPr="00DA6D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</w:t>
      </w:r>
      <w:r w:rsidR="00DA6D9E" w:rsidRPr="00DA6D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и</w:t>
      </w:r>
      <w:r w:rsidR="00B572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B57274" w:rsidRPr="00B572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(</w:t>
      </w:r>
      <w:r w:rsidR="00B57274" w:rsidRPr="00B5727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B57274" w:rsidRPr="00B5727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під місце </w:t>
      </w:r>
      <w:r w:rsidR="00B57274" w:rsidRPr="00B5727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поховання</w:t>
      </w:r>
      <w:r w:rsidR="00B572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)</w:t>
      </w:r>
      <w:r w:rsidR="0042192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  </w:t>
      </w:r>
    </w:p>
    <w:p w:rsidR="0042192F" w:rsidRDefault="0042192F" w:rsidP="00BB218C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14C4" w:rsidRPr="00E34234" w:rsidRDefault="009714C4" w:rsidP="00BB218C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D61C4A" w:rsidRPr="00B57274" w:rsidRDefault="009714C4" w:rsidP="00D61C4A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D2E18">
        <w:rPr>
          <w:sz w:val="28"/>
          <w:szCs w:val="28"/>
          <w:lang w:val="uk-UA"/>
        </w:rPr>
        <w:t>1.</w:t>
      </w:r>
      <w:r w:rsidR="009A6C3A">
        <w:rPr>
          <w:sz w:val="28"/>
          <w:szCs w:val="28"/>
          <w:lang w:val="uk-UA"/>
        </w:rPr>
        <w:t>Надати дозвіл на розроблення детального плану території</w:t>
      </w:r>
      <w:r w:rsidR="004F1F7E">
        <w:rPr>
          <w:sz w:val="28"/>
          <w:szCs w:val="28"/>
          <w:lang w:val="uk-UA"/>
        </w:rPr>
        <w:t xml:space="preserve"> частини території </w:t>
      </w:r>
      <w:r w:rsidR="00BB218C">
        <w:rPr>
          <w:sz w:val="28"/>
          <w:szCs w:val="28"/>
          <w:lang w:val="uk-UA"/>
        </w:rPr>
        <w:t xml:space="preserve"> </w:t>
      </w:r>
      <w:r w:rsidR="003E00F8" w:rsidRPr="00D61C4A">
        <w:rPr>
          <w:sz w:val="28"/>
          <w:szCs w:val="28"/>
          <w:lang w:val="uk-UA"/>
        </w:rPr>
        <w:t>по</w:t>
      </w:r>
      <w:r w:rsidR="00DA6D9E">
        <w:rPr>
          <w:sz w:val="28"/>
          <w:szCs w:val="28"/>
          <w:lang w:val="uk-UA"/>
        </w:rPr>
        <w:t xml:space="preserve"> вулиці </w:t>
      </w:r>
      <w:r w:rsidR="003E00F8" w:rsidRPr="00D61C4A">
        <w:rPr>
          <w:sz w:val="28"/>
          <w:szCs w:val="28"/>
          <w:lang w:val="uk-UA"/>
        </w:rPr>
        <w:t xml:space="preserve"> </w:t>
      </w:r>
      <w:r w:rsidR="00DA6D9E">
        <w:rPr>
          <w:sz w:val="28"/>
          <w:szCs w:val="28"/>
          <w:lang w:val="uk-UA"/>
        </w:rPr>
        <w:t xml:space="preserve">Козацька, </w:t>
      </w:r>
      <w:r w:rsidR="00D61C4A" w:rsidRPr="00D61C4A">
        <w:rPr>
          <w:sz w:val="28"/>
          <w:szCs w:val="28"/>
          <w:lang w:val="uk-UA"/>
        </w:rPr>
        <w:t xml:space="preserve"> с. Степанки</w:t>
      </w:r>
      <w:r w:rsidR="004F1F7E" w:rsidRPr="00D61C4A">
        <w:rPr>
          <w:sz w:val="28"/>
          <w:szCs w:val="28"/>
          <w:lang w:val="uk-UA"/>
        </w:rPr>
        <w:t xml:space="preserve"> Черкаського району, Черкаської області </w:t>
      </w:r>
      <w:r w:rsidR="00D61C4A" w:rsidRPr="00D61C4A">
        <w:rPr>
          <w:sz w:val="28"/>
          <w:szCs w:val="28"/>
          <w:lang w:val="uk-UA"/>
        </w:rPr>
        <w:t xml:space="preserve">з метою </w:t>
      </w:r>
      <w:r w:rsidR="00B57274" w:rsidRPr="00B57274">
        <w:rPr>
          <w:sz w:val="28"/>
          <w:szCs w:val="28"/>
          <w:lang w:val="uk-UA"/>
        </w:rPr>
        <w:t>о</w:t>
      </w:r>
      <w:r w:rsidR="00B57274" w:rsidRPr="00B57274">
        <w:rPr>
          <w:color w:val="333333"/>
          <w:sz w:val="28"/>
          <w:szCs w:val="28"/>
          <w:shd w:val="clear" w:color="auto" w:fill="FFFFFF"/>
          <w:lang w:val="uk-UA"/>
        </w:rPr>
        <w:t>бґрунтування потреб у формуванні нових земельних ділянок, формування земельних ділянок та визначення їх цільового призначення, відображення існуючих земельних ділянок та їх функціонального використання</w:t>
      </w:r>
      <w:r w:rsidR="00B57274">
        <w:rPr>
          <w:color w:val="333333"/>
          <w:sz w:val="28"/>
          <w:szCs w:val="28"/>
          <w:shd w:val="clear" w:color="auto" w:fill="FFFFFF"/>
          <w:lang w:val="uk-UA"/>
        </w:rPr>
        <w:t>.</w:t>
      </w:r>
    </w:p>
    <w:p w:rsidR="007D55AF" w:rsidRDefault="004F1F7E" w:rsidP="007D5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2.Замовником виконання детального плану території визначити виконавчий комітет Степанківської сільської ради.</w:t>
      </w:r>
    </w:p>
    <w:p w:rsidR="004F1F7E" w:rsidRDefault="004F1F7E" w:rsidP="00D10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3.Замовити детальний план території</w:t>
      </w:r>
      <w:r w:rsidR="00FB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земельної ділянки в організації, яка отримала ліцензію на проведення відповідних робіт згідно з чинним законодавством.</w:t>
      </w:r>
    </w:p>
    <w:p w:rsidR="00FB58B1" w:rsidRDefault="00BB218C" w:rsidP="00D10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</w:t>
      </w:r>
      <w:r w:rsidR="00FB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.Укласти договір на розроблення детального плану території вказаного в пункті 1 цього рішення, між виконавчим комітетом Степанківської сільської ради та розробником плану території.</w:t>
      </w:r>
    </w:p>
    <w:p w:rsidR="00FB58B1" w:rsidRDefault="00BB218C" w:rsidP="00D10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</w:t>
      </w:r>
      <w:r w:rsidR="00FB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.Після розроблення детального плану території провести громадські слухання,</w:t>
      </w:r>
      <w:r w:rsidR="00D10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B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</w:t>
      </w:r>
      <w:r w:rsidR="00D10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B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врахування зауважень</w:t>
      </w:r>
      <w:r w:rsidR="00D10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 внесення пропозицій громадськості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та </w:t>
      </w:r>
      <w:r w:rsidR="00D10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ити їх протокол сесією</w:t>
      </w:r>
      <w:r w:rsidR="00D10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ради.</w:t>
      </w:r>
    </w:p>
    <w:p w:rsidR="00BB218C" w:rsidRPr="00FA6A2E" w:rsidRDefault="00BB218C" w:rsidP="00D108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</w:t>
      </w:r>
      <w:r w:rsidR="007D5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Доручити юрисконсульту сільської ради вжити заходів щодо проведення громадських слухань відповідно до чинного законодавства.</w:t>
      </w:r>
    </w:p>
    <w:p w:rsidR="009714C4" w:rsidRPr="00E34234" w:rsidRDefault="00BB218C" w:rsidP="00D10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9714C4"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.Контроль за виконанням даного ріше</w:t>
      </w:r>
      <w:bookmarkStart w:id="0" w:name="_GoBack"/>
      <w:bookmarkEnd w:id="0"/>
      <w:r w:rsidR="009714C4"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9714C4" w:rsidRDefault="009714C4" w:rsidP="00D108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</w:pPr>
    </w:p>
    <w:p w:rsidR="008F1D97" w:rsidRDefault="008F1D97" w:rsidP="0090095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</w:pPr>
    </w:p>
    <w:p w:rsidR="009714C4" w:rsidRDefault="009714C4" w:rsidP="009009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 голова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64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гор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ЕКАЛЕНКО</w:t>
      </w:r>
    </w:p>
    <w:p w:rsidR="00814FCC" w:rsidRDefault="00814FCC" w:rsidP="009009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7274" w:rsidRPr="00242844" w:rsidRDefault="00B57274" w:rsidP="00B57274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242844">
        <w:rPr>
          <w:rFonts w:ascii="Times New Roman" w:hAnsi="Times New Roman" w:cs="Times New Roman"/>
        </w:rPr>
        <w:t>Підготували</w:t>
      </w:r>
      <w:proofErr w:type="spellEnd"/>
      <w:r w:rsidRPr="00242844">
        <w:rPr>
          <w:rFonts w:ascii="Times New Roman" w:hAnsi="Times New Roman" w:cs="Times New Roman"/>
        </w:rPr>
        <w:t>:  Голова</w:t>
      </w:r>
      <w:proofErr w:type="gramEnd"/>
      <w:r w:rsidRPr="00242844">
        <w:rPr>
          <w:rFonts w:ascii="Times New Roman" w:hAnsi="Times New Roman" w:cs="Times New Roman"/>
        </w:rPr>
        <w:t xml:space="preserve"> </w:t>
      </w:r>
      <w:proofErr w:type="spellStart"/>
      <w:r w:rsidRPr="00242844">
        <w:rPr>
          <w:rFonts w:ascii="Times New Roman" w:hAnsi="Times New Roman" w:cs="Times New Roman"/>
        </w:rPr>
        <w:t>комісії</w:t>
      </w:r>
      <w:proofErr w:type="spellEnd"/>
      <w:r w:rsidRPr="00242844">
        <w:rPr>
          <w:rFonts w:ascii="Times New Roman" w:hAnsi="Times New Roman" w:cs="Times New Roman"/>
        </w:rPr>
        <w:t xml:space="preserve">                                                  </w:t>
      </w:r>
      <w:proofErr w:type="spellStart"/>
      <w:r w:rsidRPr="00242844">
        <w:rPr>
          <w:rFonts w:ascii="Times New Roman" w:hAnsi="Times New Roman" w:cs="Times New Roman"/>
        </w:rPr>
        <w:t>Віталій</w:t>
      </w:r>
      <w:proofErr w:type="spellEnd"/>
      <w:r w:rsidRPr="00242844">
        <w:rPr>
          <w:rFonts w:ascii="Times New Roman" w:hAnsi="Times New Roman" w:cs="Times New Roman"/>
        </w:rPr>
        <w:t xml:space="preserve">  НЕКА </w:t>
      </w:r>
    </w:p>
    <w:p w:rsidR="00B57274" w:rsidRPr="00242844" w:rsidRDefault="00B57274" w:rsidP="00B57274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242844">
        <w:rPr>
          <w:rFonts w:ascii="Times New Roman" w:hAnsi="Times New Roman" w:cs="Times New Roman"/>
        </w:rPr>
        <w:t>Спеціаліст</w:t>
      </w:r>
      <w:proofErr w:type="spellEnd"/>
      <w:r w:rsidRPr="00242844">
        <w:rPr>
          <w:rFonts w:ascii="Times New Roman" w:hAnsi="Times New Roman" w:cs="Times New Roman"/>
        </w:rPr>
        <w:t xml:space="preserve"> І </w:t>
      </w:r>
      <w:proofErr w:type="spellStart"/>
      <w:r w:rsidRPr="00242844">
        <w:rPr>
          <w:rFonts w:ascii="Times New Roman" w:hAnsi="Times New Roman" w:cs="Times New Roman"/>
        </w:rPr>
        <w:t>категорії</w:t>
      </w:r>
      <w:proofErr w:type="spellEnd"/>
      <w:r w:rsidRPr="00242844">
        <w:rPr>
          <w:rFonts w:ascii="Times New Roman" w:hAnsi="Times New Roman" w:cs="Times New Roman"/>
        </w:rPr>
        <w:t xml:space="preserve">                                                              </w:t>
      </w:r>
      <w:proofErr w:type="spellStart"/>
      <w:r w:rsidRPr="00242844">
        <w:rPr>
          <w:rFonts w:ascii="Times New Roman" w:hAnsi="Times New Roman" w:cs="Times New Roman"/>
        </w:rPr>
        <w:t>Олександра</w:t>
      </w:r>
      <w:proofErr w:type="spellEnd"/>
      <w:r w:rsidRPr="00242844">
        <w:rPr>
          <w:rFonts w:ascii="Times New Roman" w:hAnsi="Times New Roman" w:cs="Times New Roman"/>
        </w:rPr>
        <w:t xml:space="preserve"> КУКЛА</w:t>
      </w:r>
    </w:p>
    <w:p w:rsidR="00B57274" w:rsidRPr="00242844" w:rsidRDefault="00B57274" w:rsidP="00B57274">
      <w:pPr>
        <w:spacing w:after="0"/>
        <w:rPr>
          <w:rFonts w:ascii="Times New Roman" w:hAnsi="Times New Roman" w:cs="Times New Roman"/>
          <w:lang w:val="uk-UA"/>
        </w:rPr>
      </w:pPr>
      <w:proofErr w:type="spellStart"/>
      <w:r w:rsidRPr="00242844">
        <w:rPr>
          <w:rFonts w:ascii="Times New Roman" w:hAnsi="Times New Roman" w:cs="Times New Roman"/>
        </w:rPr>
        <w:t>Юристконсульт</w:t>
      </w:r>
      <w:proofErr w:type="spellEnd"/>
      <w:r w:rsidRPr="00242844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242844">
        <w:rPr>
          <w:rFonts w:ascii="Times New Roman" w:hAnsi="Times New Roman" w:cs="Times New Roman"/>
          <w:lang w:val="uk-UA"/>
        </w:rPr>
        <w:t>Маргарита ТОКОВА</w:t>
      </w:r>
    </w:p>
    <w:p w:rsidR="0090072B" w:rsidRDefault="0090072B" w:rsidP="009009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900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D0"/>
    <w:rsid w:val="000167A0"/>
    <w:rsid w:val="00016895"/>
    <w:rsid w:val="000346D0"/>
    <w:rsid w:val="000642DE"/>
    <w:rsid w:val="00130FEF"/>
    <w:rsid w:val="0016404D"/>
    <w:rsid w:val="001C2BE7"/>
    <w:rsid w:val="001D3E75"/>
    <w:rsid w:val="00231CCA"/>
    <w:rsid w:val="002E6919"/>
    <w:rsid w:val="002F6E6F"/>
    <w:rsid w:val="00310566"/>
    <w:rsid w:val="0032664D"/>
    <w:rsid w:val="00345A0D"/>
    <w:rsid w:val="003A6E32"/>
    <w:rsid w:val="003E00F8"/>
    <w:rsid w:val="0042192F"/>
    <w:rsid w:val="00473C19"/>
    <w:rsid w:val="004E4087"/>
    <w:rsid w:val="004F1F7E"/>
    <w:rsid w:val="005C31BB"/>
    <w:rsid w:val="00622CDB"/>
    <w:rsid w:val="006346D3"/>
    <w:rsid w:val="006973BA"/>
    <w:rsid w:val="006A1A9B"/>
    <w:rsid w:val="006C5AD1"/>
    <w:rsid w:val="00704D12"/>
    <w:rsid w:val="007262F8"/>
    <w:rsid w:val="00762D3A"/>
    <w:rsid w:val="007D55AF"/>
    <w:rsid w:val="00814FCC"/>
    <w:rsid w:val="00895FB1"/>
    <w:rsid w:val="008F1D97"/>
    <w:rsid w:val="0090072B"/>
    <w:rsid w:val="0090095B"/>
    <w:rsid w:val="009667A1"/>
    <w:rsid w:val="009714C4"/>
    <w:rsid w:val="009A6C3A"/>
    <w:rsid w:val="00A16805"/>
    <w:rsid w:val="00B57274"/>
    <w:rsid w:val="00BB218C"/>
    <w:rsid w:val="00BE1CAB"/>
    <w:rsid w:val="00D1082D"/>
    <w:rsid w:val="00D16AD7"/>
    <w:rsid w:val="00D2367B"/>
    <w:rsid w:val="00D61C4A"/>
    <w:rsid w:val="00D83596"/>
    <w:rsid w:val="00DA6D9E"/>
    <w:rsid w:val="00DF63EF"/>
    <w:rsid w:val="00E14D85"/>
    <w:rsid w:val="00E53C68"/>
    <w:rsid w:val="00EA6A96"/>
    <w:rsid w:val="00EE680D"/>
    <w:rsid w:val="00EF3305"/>
    <w:rsid w:val="00F11F28"/>
    <w:rsid w:val="00F25DE5"/>
    <w:rsid w:val="00F3496C"/>
    <w:rsid w:val="00F54631"/>
    <w:rsid w:val="00FA6A2E"/>
    <w:rsid w:val="00FB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A0AA"/>
  <w15:docId w15:val="{9F1F7ABF-6138-4D1E-99EF-2A5221DC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4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4C4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3276,baiaagaaboqcaaadrwuaaaumcqaaaaaaaaaaaaaaaaaaaaaaaaaaaaaaaaaaaaaaaaaaaaaaaaaaaaaaaaaaaaaaaaaaaaaaaaaaaaaaaaaaaaaaaaaaaaaaaaaaaaaaaaaaaaaaaaaaaaaaaaaaaaaaaaaaaaaaaaaaaaaaaaaaaaaaaaaaaaaaaaaaaaaaaaaaaaaaaaaaaaaaaaaaaaaaaaaaaaaaaaaaaaaa"/>
    <w:basedOn w:val="a0"/>
    <w:rsid w:val="00D61C4A"/>
  </w:style>
  <w:style w:type="paragraph" w:customStyle="1" w:styleId="rvps2">
    <w:name w:val="rvps2"/>
    <w:basedOn w:val="a"/>
    <w:rsid w:val="00D6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4</cp:revision>
  <cp:lastPrinted>2023-02-23T10:22:00Z</cp:lastPrinted>
  <dcterms:created xsi:type="dcterms:W3CDTF">2023-07-03T07:58:00Z</dcterms:created>
  <dcterms:modified xsi:type="dcterms:W3CDTF">2023-07-03T12:05:00Z</dcterms:modified>
</cp:coreProperties>
</file>