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EA59E" w14:textId="2DD9A1E6" w:rsidR="001C2561" w:rsidRPr="00293CCD" w:rsidRDefault="001C2561" w:rsidP="001C2561">
      <w:pPr>
        <w:spacing w:after="0" w:line="240" w:lineRule="auto"/>
        <w:jc w:val="center"/>
        <w:outlineLvl w:val="2"/>
        <w:rPr>
          <w:rFonts w:ascii="Times New Roman" w:hAnsi="Times New Roman" w:cs="Times New Roman"/>
          <w:b/>
          <w:sz w:val="24"/>
          <w:szCs w:val="24"/>
          <w:lang w:val="uk-UA"/>
        </w:rPr>
      </w:pPr>
      <w:r w:rsidRPr="00293CCD">
        <w:rPr>
          <w:rFonts w:ascii="Times New Roman" w:hAnsi="Times New Roman" w:cs="Times New Roman"/>
          <w:b/>
          <w:sz w:val="24"/>
          <w:szCs w:val="24"/>
          <w:lang w:val="uk-UA"/>
        </w:rPr>
        <w:t>ВИКОНАВЧИЙ КОМІТЕТ СТЕПАНКІВСЬКОЇ СІЛЬСЬКОЇ РАДИ</w:t>
      </w:r>
    </w:p>
    <w:p w14:paraId="5F648BF1" w14:textId="77777777" w:rsidR="001C2561" w:rsidRPr="00293CCD" w:rsidRDefault="001C2561" w:rsidP="001C2561">
      <w:pPr>
        <w:spacing w:after="0" w:line="240" w:lineRule="auto"/>
        <w:jc w:val="center"/>
        <w:rPr>
          <w:rFonts w:ascii="Times New Roman" w:hAnsi="Times New Roman" w:cs="Times New Roman"/>
          <w:b/>
          <w:lang w:val="uk-UA"/>
        </w:rPr>
      </w:pPr>
      <w:r w:rsidRPr="00293CCD">
        <w:rPr>
          <w:rFonts w:ascii="Times New Roman" w:hAnsi="Times New Roman" w:cs="Times New Roman"/>
          <w:i/>
          <w:sz w:val="24"/>
          <w:szCs w:val="24"/>
          <w:lang w:val="uk-UA"/>
        </w:rPr>
        <w:t>(назва замовника)</w:t>
      </w:r>
    </w:p>
    <w:p w14:paraId="2F598BD2" w14:textId="77777777" w:rsidR="001C2561" w:rsidRPr="00293CCD" w:rsidRDefault="001C2561" w:rsidP="001C2561">
      <w:pPr>
        <w:spacing w:after="0" w:line="240" w:lineRule="auto"/>
        <w:rPr>
          <w:rFonts w:ascii="Times New Roman" w:hAnsi="Times New Roman" w:cs="Times New Roman"/>
          <w:lang w:val="uk-UA"/>
        </w:rPr>
      </w:pPr>
    </w:p>
    <w:p w14:paraId="1955C704" w14:textId="77777777" w:rsidR="001C2561" w:rsidRPr="00293CCD" w:rsidRDefault="001C2561" w:rsidP="001C2561">
      <w:pPr>
        <w:spacing w:after="0" w:line="240" w:lineRule="auto"/>
        <w:jc w:val="center"/>
        <w:rPr>
          <w:rFonts w:ascii="Times New Roman" w:hAnsi="Times New Roman" w:cs="Times New Roman"/>
          <w:b/>
          <w:sz w:val="24"/>
          <w:szCs w:val="24"/>
          <w:lang w:val="uk-UA"/>
        </w:rPr>
      </w:pPr>
      <w:r w:rsidRPr="00293CCD">
        <w:rPr>
          <w:rFonts w:ascii="Times New Roman" w:hAnsi="Times New Roman" w:cs="Times New Roman"/>
          <w:b/>
          <w:sz w:val="24"/>
          <w:szCs w:val="24"/>
          <w:lang w:val="uk-UA"/>
        </w:rPr>
        <w:t>ОБҐРУНТУВАННЯ</w:t>
      </w:r>
    </w:p>
    <w:p w14:paraId="0AC0A21F" w14:textId="77777777" w:rsidR="001C2561" w:rsidRPr="00293CCD" w:rsidRDefault="001C2561" w:rsidP="001C2561">
      <w:pPr>
        <w:spacing w:after="0" w:line="240" w:lineRule="auto"/>
        <w:jc w:val="center"/>
        <w:rPr>
          <w:rFonts w:ascii="Times New Roman" w:hAnsi="Times New Roman" w:cs="Times New Roman"/>
          <w:sz w:val="24"/>
          <w:szCs w:val="24"/>
          <w:lang w:val="uk-UA"/>
        </w:rPr>
      </w:pPr>
      <w:r w:rsidRPr="00293CCD">
        <w:rPr>
          <w:rFonts w:ascii="Times New Roman" w:hAnsi="Times New Roman" w:cs="Times New Roman"/>
          <w:b/>
          <w:sz w:val="24"/>
          <w:szCs w:val="24"/>
          <w:lang w:val="uk-UA"/>
        </w:rPr>
        <w:t>технічних та якісних характеристик закупівлі товару, розміру бюджетного призначення, очікуваної вартості предмета закупівлі</w:t>
      </w:r>
      <w:r w:rsidRPr="00293CCD">
        <w:rPr>
          <w:rFonts w:ascii="Times New Roman" w:hAnsi="Times New Roman" w:cs="Times New Roman"/>
          <w:sz w:val="24"/>
          <w:szCs w:val="24"/>
          <w:lang w:val="uk-UA"/>
        </w:rPr>
        <w:t xml:space="preserve"> </w:t>
      </w:r>
    </w:p>
    <w:p w14:paraId="1B18458C" w14:textId="77777777" w:rsidR="001C2561" w:rsidRPr="00293CCD" w:rsidRDefault="001C2561" w:rsidP="001C2561">
      <w:pPr>
        <w:spacing w:after="0" w:line="240" w:lineRule="auto"/>
        <w:jc w:val="center"/>
        <w:rPr>
          <w:rFonts w:ascii="Times New Roman" w:hAnsi="Times New Roman" w:cs="Times New Roman"/>
          <w:i/>
          <w:sz w:val="24"/>
          <w:szCs w:val="24"/>
          <w:lang w:val="uk-UA"/>
        </w:rPr>
      </w:pPr>
      <w:r w:rsidRPr="00293CCD">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0D30CDE0" w14:textId="77777777" w:rsidR="001C2561" w:rsidRPr="00293CCD" w:rsidRDefault="001C2561" w:rsidP="001C2561">
      <w:pPr>
        <w:spacing w:after="0" w:line="240" w:lineRule="auto"/>
        <w:jc w:val="center"/>
        <w:rPr>
          <w:rFonts w:ascii="Times New Roman" w:hAnsi="Times New Roman" w:cs="Times New Roman"/>
          <w:i/>
          <w:sz w:val="24"/>
          <w:szCs w:val="24"/>
          <w:lang w:val="uk-UA"/>
        </w:rPr>
      </w:pPr>
    </w:p>
    <w:p w14:paraId="2456BED4" w14:textId="77777777" w:rsidR="001C2561" w:rsidRPr="00293CCD" w:rsidRDefault="001C2561" w:rsidP="001C2561">
      <w:pPr>
        <w:spacing w:after="0" w:line="240" w:lineRule="auto"/>
        <w:ind w:firstLine="567"/>
        <w:jc w:val="both"/>
        <w:rPr>
          <w:rFonts w:ascii="Times New Roman" w:hAnsi="Times New Roman" w:cs="Times New Roman"/>
          <w:sz w:val="24"/>
          <w:szCs w:val="24"/>
          <w:lang w:val="uk-UA"/>
        </w:rPr>
      </w:pPr>
      <w:r w:rsidRPr="00293CCD">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93CCD">
        <w:rPr>
          <w:rFonts w:ascii="Times New Roman" w:hAnsi="Times New Roman" w:cs="Times New Roman"/>
          <w:sz w:val="24"/>
          <w:szCs w:val="24"/>
          <w:lang w:val="uk-UA"/>
        </w:rPr>
        <w:t>:</w:t>
      </w:r>
    </w:p>
    <w:p w14:paraId="2EE38430" w14:textId="51D774D1" w:rsidR="001C2561" w:rsidRPr="00293CCD" w:rsidRDefault="001C2561" w:rsidP="001C2561">
      <w:pPr>
        <w:spacing w:after="0" w:line="240" w:lineRule="auto"/>
        <w:ind w:firstLine="567"/>
        <w:jc w:val="both"/>
        <w:rPr>
          <w:rFonts w:ascii="Times New Roman" w:hAnsi="Times New Roman" w:cs="Times New Roman"/>
          <w:sz w:val="24"/>
          <w:szCs w:val="24"/>
          <w:lang w:val="uk-UA"/>
        </w:rPr>
      </w:pPr>
      <w:r w:rsidRPr="00293CCD">
        <w:rPr>
          <w:rFonts w:ascii="Times New Roman" w:hAnsi="Times New Roman"/>
          <w:b/>
          <w:bCs/>
          <w:sz w:val="24"/>
          <w:szCs w:val="24"/>
          <w:lang w:val="uk-UA"/>
        </w:rPr>
        <w:t xml:space="preserve">ВИКОНАВЧИЙ КОМІТЕТ СТЕПАНКІВСЬКОЇ СІЛЬСЬКОЇ РАДИ </w:t>
      </w:r>
      <w:r w:rsidRPr="00293CCD">
        <w:rPr>
          <w:rFonts w:ascii="Times New Roman" w:hAnsi="Times New Roman"/>
          <w:color w:val="00000A"/>
          <w:sz w:val="24"/>
          <w:szCs w:val="24"/>
          <w:lang w:val="uk-UA"/>
        </w:rPr>
        <w:t xml:space="preserve">(далі – </w:t>
      </w:r>
      <w:r w:rsidRPr="00293CCD">
        <w:rPr>
          <w:rFonts w:ascii="Times New Roman" w:hAnsi="Times New Roman"/>
          <w:bCs/>
          <w:color w:val="00000A"/>
          <w:sz w:val="24"/>
          <w:szCs w:val="24"/>
          <w:lang w:val="uk-UA"/>
        </w:rPr>
        <w:t>Замовник</w:t>
      </w:r>
      <w:r w:rsidRPr="00293CCD">
        <w:rPr>
          <w:rFonts w:ascii="Times New Roman" w:hAnsi="Times New Roman"/>
          <w:color w:val="00000A"/>
          <w:sz w:val="24"/>
          <w:szCs w:val="24"/>
          <w:lang w:val="uk-UA"/>
        </w:rPr>
        <w:t>), код за ЄДРПОУ – 04408844</w:t>
      </w:r>
      <w:r w:rsidRPr="00293CCD">
        <w:rPr>
          <w:rFonts w:ascii="Times New Roman" w:hAnsi="Times New Roman"/>
          <w:b/>
          <w:color w:val="000000"/>
          <w:sz w:val="24"/>
          <w:szCs w:val="24"/>
          <w:lang w:val="uk-UA" w:eastAsia="uk-UA"/>
        </w:rPr>
        <w:t>.</w:t>
      </w:r>
    </w:p>
    <w:p w14:paraId="29568095" w14:textId="771EF51C" w:rsidR="00293CCD" w:rsidRPr="00293CCD" w:rsidRDefault="001C2561" w:rsidP="00293CCD">
      <w:pPr>
        <w:spacing w:after="0" w:line="240" w:lineRule="auto"/>
        <w:ind w:firstLine="567"/>
        <w:jc w:val="both"/>
        <w:rPr>
          <w:rFonts w:ascii="Times New Roman" w:hAnsi="Times New Roman"/>
          <w:b/>
          <w:sz w:val="24"/>
          <w:szCs w:val="24"/>
          <w:lang w:val="uk-UA"/>
        </w:rPr>
      </w:pPr>
      <w:r w:rsidRPr="00293CCD">
        <w:rPr>
          <w:rFonts w:ascii="Times New Roman" w:hAnsi="Times New Roman" w:cs="Times New Roman"/>
          <w:b/>
          <w:i/>
          <w:sz w:val="24"/>
          <w:szCs w:val="24"/>
          <w:lang w:val="uk-UA"/>
        </w:rPr>
        <w:t>Назва предмета закупівлі</w:t>
      </w:r>
      <w:r w:rsidRPr="00293CCD">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293CCD" w:rsidRPr="00293CCD">
        <w:rPr>
          <w:rFonts w:ascii="Times New Roman" w:hAnsi="Times New Roman"/>
          <w:b/>
          <w:sz w:val="24"/>
          <w:szCs w:val="24"/>
          <w:lang w:val="uk-UA"/>
        </w:rPr>
        <w:t>ДК 021:2015 - 30210000-4 – Машини для обробки даних (апаратна частина) (</w:t>
      </w:r>
      <w:r w:rsidR="00BE5147" w:rsidRPr="00BE5147">
        <w:rPr>
          <w:rFonts w:ascii="Times New Roman" w:hAnsi="Times New Roman"/>
          <w:b/>
          <w:sz w:val="24"/>
          <w:szCs w:val="24"/>
          <w:lang w:val="uk-UA"/>
        </w:rPr>
        <w:t>Ноутбук, конфігурація №1; Ноутбук, конфігурація №2; Документ-сканер</w:t>
      </w:r>
      <w:r w:rsidR="00293CCD" w:rsidRPr="00293CCD">
        <w:rPr>
          <w:rFonts w:ascii="Times New Roman" w:hAnsi="Times New Roman"/>
          <w:b/>
          <w:sz w:val="24"/>
          <w:szCs w:val="24"/>
          <w:lang w:val="uk-UA"/>
        </w:rPr>
        <w:t>);</w:t>
      </w:r>
    </w:p>
    <w:p w14:paraId="4673359C" w14:textId="7F6E27A5" w:rsidR="001C2561" w:rsidRPr="00293CCD" w:rsidRDefault="00293CCD" w:rsidP="00293CCD">
      <w:pPr>
        <w:spacing w:after="0" w:line="240" w:lineRule="auto"/>
        <w:ind w:firstLine="567"/>
        <w:jc w:val="both"/>
        <w:rPr>
          <w:rFonts w:ascii="Times New Roman" w:hAnsi="Times New Roman"/>
          <w:b/>
          <w:sz w:val="24"/>
          <w:szCs w:val="24"/>
          <w:lang w:val="uk-UA"/>
        </w:rPr>
      </w:pPr>
      <w:r w:rsidRPr="00293CCD">
        <w:rPr>
          <w:rFonts w:ascii="Times New Roman" w:hAnsi="Times New Roman"/>
          <w:b/>
          <w:sz w:val="24"/>
          <w:szCs w:val="24"/>
          <w:lang w:val="uk-UA"/>
        </w:rPr>
        <w:t>Деталізований CPV код (у т.ч. для лотів) та його назва ДК 021:2015 - 30213000-5 Персональні комп’ютери</w:t>
      </w:r>
    </w:p>
    <w:p w14:paraId="4CDC748B" w14:textId="77777777" w:rsidR="001C2561" w:rsidRPr="00293CCD" w:rsidRDefault="001C2561" w:rsidP="001C2561">
      <w:pPr>
        <w:spacing w:after="0" w:line="240" w:lineRule="auto"/>
        <w:ind w:firstLine="567"/>
        <w:jc w:val="both"/>
        <w:rPr>
          <w:rFonts w:ascii="Times New Roman" w:hAnsi="Times New Roman" w:cs="Times New Roman"/>
          <w:sz w:val="24"/>
          <w:szCs w:val="24"/>
          <w:lang w:val="uk-UA"/>
        </w:rPr>
      </w:pPr>
      <w:r w:rsidRPr="00293CCD">
        <w:rPr>
          <w:rFonts w:ascii="Times New Roman" w:hAnsi="Times New Roman" w:cs="Times New Roman"/>
          <w:b/>
          <w:i/>
          <w:sz w:val="24"/>
          <w:szCs w:val="24"/>
          <w:lang w:val="uk-UA"/>
        </w:rPr>
        <w:t>Вид процедури закупівлі:</w:t>
      </w:r>
      <w:r w:rsidRPr="00293CCD">
        <w:rPr>
          <w:rFonts w:ascii="Times New Roman" w:hAnsi="Times New Roman" w:cs="Times New Roman"/>
          <w:sz w:val="24"/>
          <w:szCs w:val="24"/>
          <w:lang w:val="uk-UA"/>
        </w:rPr>
        <w:t xml:space="preserve"> </w:t>
      </w:r>
      <w:r w:rsidRPr="00293CCD">
        <w:rPr>
          <w:rFonts w:ascii="Times New Roman" w:hAnsi="Times New Roman" w:cs="Times New Roman"/>
          <w:b/>
          <w:sz w:val="24"/>
          <w:szCs w:val="24"/>
          <w:lang w:val="uk-UA"/>
        </w:rPr>
        <w:t>відкриті торги</w:t>
      </w:r>
      <w:r w:rsidRPr="00293CCD">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6FCE4A" w14:textId="50833F31" w:rsidR="001C2561" w:rsidRPr="00293CCD" w:rsidRDefault="001C2561" w:rsidP="001C2561">
      <w:pPr>
        <w:spacing w:after="0" w:line="240" w:lineRule="auto"/>
        <w:ind w:firstLine="567"/>
        <w:jc w:val="both"/>
        <w:rPr>
          <w:rFonts w:ascii="Times New Roman" w:hAnsi="Times New Roman" w:cs="Times New Roman"/>
          <w:b/>
          <w:sz w:val="24"/>
          <w:szCs w:val="24"/>
          <w:lang w:val="uk-UA"/>
        </w:rPr>
      </w:pPr>
      <w:r w:rsidRPr="00293CCD">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293CCD" w:rsidRPr="00293CCD">
        <w:rPr>
          <w:rFonts w:ascii="Times New Roman" w:hAnsi="Times New Roman"/>
          <w:b/>
          <w:color w:val="000000"/>
          <w:sz w:val="24"/>
          <w:szCs w:val="24"/>
          <w:lang w:val="uk-UA" w:eastAsia="uk-UA"/>
        </w:rPr>
        <w:t>205</w:t>
      </w:r>
      <w:r w:rsidRPr="00293CCD">
        <w:rPr>
          <w:rFonts w:ascii="Times New Roman" w:hAnsi="Times New Roman"/>
          <w:b/>
          <w:color w:val="000000"/>
          <w:sz w:val="24"/>
          <w:szCs w:val="24"/>
          <w:lang w:val="uk-UA" w:eastAsia="uk-UA"/>
        </w:rPr>
        <w:t> 000,00 грн. з ПДВ.</w:t>
      </w:r>
    </w:p>
    <w:p w14:paraId="420060DA" w14:textId="77777777" w:rsidR="000F7D4E" w:rsidRPr="00DE3BAF" w:rsidRDefault="000F7D4E" w:rsidP="000F7D4E">
      <w:pPr>
        <w:spacing w:after="0" w:line="240" w:lineRule="auto"/>
        <w:ind w:firstLine="567"/>
        <w:jc w:val="both"/>
        <w:rPr>
          <w:rFonts w:ascii="Times New Roman" w:hAnsi="Times New Roman" w:cs="Times New Roman"/>
          <w:sz w:val="24"/>
          <w:szCs w:val="24"/>
          <w:lang w:val="uk-UA"/>
        </w:rPr>
      </w:pPr>
      <w:r w:rsidRPr="00DE3BAF">
        <w:rPr>
          <w:rFonts w:ascii="Times New Roman" w:hAnsi="Times New Roman" w:cs="Times New Roman"/>
          <w:sz w:val="24"/>
          <w:szCs w:val="24"/>
          <w:lang w:val="uk-UA"/>
        </w:rPr>
        <w:t>Визначення очікуваної вартості предмета закупівлі обумовлено аналізом розрахунку очікуваної вартості предмета закупівлі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14:paraId="5539DA4D" w14:textId="239068EF" w:rsidR="001C2561" w:rsidRPr="00293CCD" w:rsidRDefault="000F7D4E" w:rsidP="000F7D4E">
      <w:pPr>
        <w:spacing w:after="0" w:line="240" w:lineRule="auto"/>
        <w:ind w:firstLine="567"/>
        <w:jc w:val="both"/>
        <w:rPr>
          <w:rFonts w:ascii="Times New Roman" w:hAnsi="Times New Roman" w:cs="Times New Roman"/>
          <w:sz w:val="24"/>
          <w:szCs w:val="24"/>
          <w:lang w:val="uk-UA"/>
        </w:rPr>
      </w:pPr>
      <w:r w:rsidRPr="00DE3BAF">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67A8EF16"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u w:val="single"/>
          <w:lang w:val="uk-UA"/>
        </w:rPr>
      </w:pPr>
      <w:r w:rsidRPr="00293CCD">
        <w:rPr>
          <w:rFonts w:ascii="Times New Roman" w:eastAsia="Times New Roman" w:hAnsi="Times New Roman" w:cs="Times New Roman"/>
          <w:b/>
          <w:sz w:val="24"/>
          <w:szCs w:val="24"/>
          <w:u w:val="single"/>
          <w:lang w:val="uk-UA"/>
        </w:rPr>
        <w:t>Предмет закупівлі:</w:t>
      </w:r>
    </w:p>
    <w:p w14:paraId="56E9003F"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ДК 021:2015 - 30210000-4 – Машини для обробки даних (апаратна частина) (Ноутбук, конфігурація №1; Ноутбук, конфігурація №2; -</w:t>
      </w:r>
      <w:r w:rsidRPr="00293CCD">
        <w:rPr>
          <w:rFonts w:ascii="Times New Roman" w:eastAsia="Times New Roman" w:hAnsi="Times New Roman" w:cs="Times New Roman"/>
          <w:sz w:val="24"/>
          <w:szCs w:val="24"/>
          <w:lang w:val="uk-UA"/>
        </w:rPr>
        <w:tab/>
        <w:t>Документ-сканер)</w:t>
      </w:r>
    </w:p>
    <w:p w14:paraId="43BB683F"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Деталізований CPV код (у т.ч. для лотів) та його назва ДК 021:2015 - 30213000-5 Персональні комп’ютери</w:t>
      </w:r>
    </w:p>
    <w:p w14:paraId="079B204B" w14:textId="77777777" w:rsidR="00293CCD" w:rsidRPr="00293CCD" w:rsidRDefault="00293CCD" w:rsidP="00293C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Кількість:</w:t>
      </w:r>
    </w:p>
    <w:p w14:paraId="653283D5" w14:textId="77777777" w:rsidR="00293CCD" w:rsidRPr="00293CCD" w:rsidRDefault="00293CCD" w:rsidP="00293CCD">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Ноутбук, конфігурація №1 – 1 шт.</w:t>
      </w:r>
    </w:p>
    <w:p w14:paraId="5DF8711F" w14:textId="77777777" w:rsidR="00293CCD" w:rsidRPr="00293CCD" w:rsidRDefault="00293CCD" w:rsidP="00293CCD">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Ноутбук, конфігурація №2 – 5 шт.</w:t>
      </w:r>
    </w:p>
    <w:p w14:paraId="1F189DF0" w14:textId="77777777" w:rsidR="00293CCD" w:rsidRPr="00293CCD" w:rsidRDefault="00293CCD" w:rsidP="00293CCD">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Документ-сканер – 1 шт.</w:t>
      </w:r>
    </w:p>
    <w:p w14:paraId="0E6FB457"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t>Загальні відомості</w:t>
      </w:r>
    </w:p>
    <w:p w14:paraId="6E663143"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Даний документ містить перелік та основні вимоги до предмету закупівлі в кількості – </w:t>
      </w:r>
    </w:p>
    <w:p w14:paraId="617CD85D"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(таблиця 1); </w:t>
      </w:r>
    </w:p>
    <w:p w14:paraId="0D855FE6"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Таблиця 1 - </w:t>
      </w:r>
      <w:r w:rsidRPr="00293CCD">
        <w:rPr>
          <w:rFonts w:ascii="Times New Roman" w:eastAsia="Times New Roman" w:hAnsi="Times New Roman" w:cs="Times New Roman"/>
          <w:b/>
          <w:sz w:val="24"/>
          <w:szCs w:val="24"/>
          <w:lang w:val="uk-UA"/>
        </w:rPr>
        <w:t>Найменування товару, технічні характеристики та приведена кількість.</w:t>
      </w:r>
      <w:r w:rsidRPr="00293CCD">
        <w:rPr>
          <w:rFonts w:ascii="Times New Roman" w:eastAsia="Times New Roman" w:hAnsi="Times New Roman" w:cs="Times New Roman"/>
          <w:sz w:val="24"/>
          <w:szCs w:val="24"/>
          <w:lang w:val="uk-UA"/>
        </w:rPr>
        <w:t xml:space="preserve"> </w:t>
      </w:r>
    </w:p>
    <w:p w14:paraId="50BCB48C"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uk-UA"/>
        </w:rPr>
      </w:pPr>
    </w:p>
    <w:p w14:paraId="72674F53" w14:textId="77777777" w:rsidR="00293CCD" w:rsidRPr="00293CCD" w:rsidRDefault="00293CCD" w:rsidP="00293C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lastRenderedPageBreak/>
        <w:t>Специфікація*</w:t>
      </w:r>
    </w:p>
    <w:tbl>
      <w:tblPr>
        <w:tblW w:w="1031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846"/>
        <w:gridCol w:w="7031"/>
        <w:gridCol w:w="992"/>
      </w:tblGrid>
      <w:tr w:rsidR="00293CCD" w:rsidRPr="00293CCD" w14:paraId="7C03BBA1" w14:textId="77777777" w:rsidTr="00293CCD">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005B15A6"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15A2366"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Найменування</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3A0CCC5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 xml:space="preserve">Опис технічних характеристик предмета закупівлі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07BDA9"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Кіл-ть</w:t>
            </w:r>
          </w:p>
        </w:tc>
      </w:tr>
      <w:tr w:rsidR="00293CCD" w:rsidRPr="00293CCD" w14:paraId="7A34601E" w14:textId="77777777" w:rsidTr="00293CCD">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36421B61"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12136E0"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Ноутбук, конфігурація №1</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1242F2AA"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Форм фактор: </w:t>
            </w:r>
            <w:r w:rsidRPr="00293CCD">
              <w:rPr>
                <w:rFonts w:ascii="Times New Roman" w:eastAsia="Times New Roman" w:hAnsi="Times New Roman" w:cs="Times New Roman"/>
                <w:sz w:val="24"/>
                <w:szCs w:val="24"/>
                <w:highlight w:val="white"/>
                <w:lang w:val="uk-UA"/>
              </w:rPr>
              <w:t>ноутбук з маніпулятором типу «миша»</w:t>
            </w:r>
          </w:p>
          <w:p w14:paraId="2D641B9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Процесор: </w:t>
            </w:r>
            <w:r w:rsidRPr="00293CCD">
              <w:rPr>
                <w:rFonts w:ascii="Times New Roman" w:eastAsia="Times New Roman" w:hAnsi="Times New Roman" w:cs="Times New Roman"/>
                <w:sz w:val="24"/>
                <w:szCs w:val="24"/>
                <w:highlight w:val="white"/>
                <w:lang w:val="uk-UA"/>
              </w:rPr>
              <w:t xml:space="preserve">не гірше ніж </w:t>
            </w:r>
            <w:r w:rsidRPr="00293CCD">
              <w:rPr>
                <w:rFonts w:ascii="Times New Roman" w:eastAsia="Times New Roman" w:hAnsi="Times New Roman" w:cs="Times New Roman"/>
                <w:sz w:val="24"/>
                <w:szCs w:val="24"/>
                <w:lang w:val="uk-UA"/>
              </w:rPr>
              <w:t>AMD Ryzen 7</w:t>
            </w:r>
            <w:r w:rsidRPr="00293CCD">
              <w:rPr>
                <w:rFonts w:ascii="Times New Roman" w:eastAsia="Times New Roman" w:hAnsi="Times New Roman" w:cs="Times New Roman"/>
                <w:sz w:val="24"/>
                <w:szCs w:val="24"/>
                <w:highlight w:val="white"/>
                <w:lang w:val="uk-UA"/>
              </w:rPr>
              <w:t xml:space="preserve"> (базова частота не нижче 3,2 ГГц, </w:t>
            </w:r>
            <w:r w:rsidRPr="00293CCD">
              <w:rPr>
                <w:rFonts w:ascii="Times New Roman" w:eastAsia="Times New Roman" w:hAnsi="Times New Roman" w:cs="Times New Roman"/>
                <w:sz w:val="24"/>
                <w:szCs w:val="24"/>
                <w:lang w:val="uk-UA"/>
              </w:rPr>
              <w:t>максимальна не менше 4,4 ГГц,</w:t>
            </w:r>
            <w:r w:rsidRPr="00293CCD">
              <w:rPr>
                <w:rFonts w:ascii="Times New Roman" w:eastAsia="Times New Roman" w:hAnsi="Times New Roman" w:cs="Times New Roman"/>
                <w:sz w:val="24"/>
                <w:szCs w:val="24"/>
                <w:highlight w:val="white"/>
                <w:lang w:val="uk-UA"/>
              </w:rPr>
              <w:t xml:space="preserve"> кількість фізичних ядер не менше 8, кількість потоків не менше 16);</w:t>
            </w:r>
          </w:p>
          <w:p w14:paraId="7482E2F7"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Оперативна пам’ять: </w:t>
            </w:r>
            <w:r w:rsidRPr="00293CCD">
              <w:rPr>
                <w:rFonts w:ascii="Times New Roman" w:eastAsia="Times New Roman" w:hAnsi="Times New Roman" w:cs="Times New Roman"/>
                <w:sz w:val="24"/>
                <w:szCs w:val="24"/>
                <w:highlight w:val="white"/>
                <w:lang w:val="uk-UA"/>
              </w:rPr>
              <w:t xml:space="preserve">не менш ніж 16ГБ DDR4 DRAM з частотою 3200 МГц, з можливістю нарощування не менше ніж до 24 ГБ. </w:t>
            </w:r>
          </w:p>
          <w:p w14:paraId="5C4A14A4"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Накопичувач: </w:t>
            </w:r>
            <w:r w:rsidRPr="00293CCD">
              <w:rPr>
                <w:rFonts w:ascii="Times New Roman" w:eastAsia="Times New Roman" w:hAnsi="Times New Roman" w:cs="Times New Roman"/>
                <w:sz w:val="24"/>
                <w:szCs w:val="24"/>
                <w:highlight w:val="white"/>
                <w:lang w:val="uk-UA"/>
              </w:rPr>
              <w:t>не гірший ніж 1Tb PCIe NVMe SSD в форматі М.2</w:t>
            </w:r>
          </w:p>
          <w:p w14:paraId="2106BB9C"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Дисплей:</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 xml:space="preserve">не гірше ніж </w:t>
            </w:r>
            <w:r w:rsidRPr="00293CCD">
              <w:rPr>
                <w:rFonts w:ascii="Times New Roman" w:eastAsia="Times New Roman" w:hAnsi="Times New Roman" w:cs="Times New Roman"/>
                <w:sz w:val="24"/>
                <w:szCs w:val="24"/>
                <w:highlight w:val="white"/>
                <w:lang w:val="uk-UA"/>
              </w:rPr>
              <w:t xml:space="preserve">16” WQXGA (2560x1600), IPS, яскравість 400 </w:t>
            </w:r>
            <w:r w:rsidRPr="00293CCD">
              <w:rPr>
                <w:rFonts w:ascii="Times New Roman" w:eastAsia="Times New Roman" w:hAnsi="Times New Roman" w:cs="Times New Roman"/>
                <w:sz w:val="24"/>
                <w:szCs w:val="24"/>
                <w:lang w:val="uk-UA"/>
              </w:rPr>
              <w:t>кд/м²</w:t>
            </w:r>
            <w:r w:rsidRPr="00293CCD">
              <w:rPr>
                <w:rFonts w:ascii="Times New Roman" w:eastAsia="Times New Roman" w:hAnsi="Times New Roman" w:cs="Times New Roman"/>
                <w:sz w:val="24"/>
                <w:szCs w:val="24"/>
                <w:highlight w:val="white"/>
                <w:lang w:val="uk-UA"/>
              </w:rPr>
              <w:t xml:space="preserve"> з антибліковим покриттям</w:t>
            </w:r>
            <w:r w:rsidRPr="00293CCD">
              <w:rPr>
                <w:rFonts w:ascii="Times New Roman" w:eastAsia="Times New Roman" w:hAnsi="Times New Roman" w:cs="Times New Roman"/>
                <w:b/>
                <w:sz w:val="24"/>
                <w:szCs w:val="24"/>
                <w:highlight w:val="white"/>
                <w:lang w:val="uk-UA"/>
              </w:rPr>
              <w:t xml:space="preserve"> Відеокарта </w:t>
            </w:r>
            <w:r w:rsidRPr="00293CCD">
              <w:rPr>
                <w:rFonts w:ascii="Times New Roman" w:eastAsia="Times New Roman" w:hAnsi="Times New Roman" w:cs="Times New Roman"/>
                <w:sz w:val="24"/>
                <w:szCs w:val="24"/>
                <w:lang w:val="uk-UA"/>
              </w:rPr>
              <w:t>інтегрована не гірше ніж AMD Radeon Graphics та дискретна не гірше ніж NVIDIA GeForce RTX 3060 з обсягом власної пам’яті 6Gb</w:t>
            </w:r>
            <w:r w:rsidRPr="00293CCD">
              <w:rPr>
                <w:rFonts w:ascii="Times New Roman" w:eastAsia="Times New Roman" w:hAnsi="Times New Roman" w:cs="Times New Roman"/>
                <w:sz w:val="24"/>
                <w:szCs w:val="24"/>
                <w:highlight w:val="white"/>
                <w:lang w:val="uk-UA"/>
              </w:rPr>
              <w:t>;</w:t>
            </w:r>
          </w:p>
          <w:p w14:paraId="1A5815F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Аудіо: </w:t>
            </w:r>
            <w:r w:rsidRPr="00293CCD">
              <w:rPr>
                <w:rFonts w:ascii="Times New Roman" w:eastAsia="Times New Roman" w:hAnsi="Times New Roman" w:cs="Times New Roman"/>
                <w:sz w:val="24"/>
                <w:szCs w:val="24"/>
                <w:highlight w:val="white"/>
                <w:lang w:val="uk-UA"/>
              </w:rPr>
              <w:t xml:space="preserve">вбудована аудіо карта з якістю не гірше ніж </w:t>
            </w:r>
            <w:r w:rsidRPr="00293CCD">
              <w:rPr>
                <w:rFonts w:ascii="Times New Roman" w:eastAsia="Times New Roman" w:hAnsi="Times New Roman" w:cs="Times New Roman"/>
                <w:sz w:val="24"/>
                <w:szCs w:val="24"/>
                <w:lang w:val="uk-UA"/>
              </w:rPr>
              <w:t>HD Audio</w:t>
            </w:r>
            <w:r w:rsidRPr="00293CCD">
              <w:rPr>
                <w:rFonts w:ascii="Times New Roman" w:eastAsia="Times New Roman" w:hAnsi="Times New Roman" w:cs="Times New Roman"/>
                <w:sz w:val="24"/>
                <w:szCs w:val="24"/>
                <w:highlight w:val="white"/>
                <w:lang w:val="uk-UA"/>
              </w:rPr>
              <w:t>, вбудовані динаміки не менше ніж 2х2Вт Harman, вбудований двонаправлений мікрофон з шумоприглушенням;</w:t>
            </w:r>
          </w:p>
          <w:p w14:paraId="404F1A04"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Веб-камера:</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вбудована веб-камера з розширенням не менше ніж HD 720р зі шторкою приватності;</w:t>
            </w:r>
          </w:p>
          <w:p w14:paraId="35A5E644"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 xml:space="preserve">Мережеві інтерфейси: </w:t>
            </w:r>
            <w:r w:rsidRPr="00293CCD">
              <w:rPr>
                <w:rFonts w:ascii="Times New Roman" w:eastAsia="Times New Roman" w:hAnsi="Times New Roman" w:cs="Times New Roman"/>
                <w:sz w:val="24"/>
                <w:szCs w:val="24"/>
                <w:lang w:val="uk-UA"/>
              </w:rPr>
              <w:t>адаптер не нижче ніж Gigabit Ethernet 100/1000</w:t>
            </w:r>
          </w:p>
          <w:p w14:paraId="387F9E3D"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shd w:val="clear" w:color="auto" w:fill="F8F9FA"/>
                <w:lang w:val="uk-UA"/>
              </w:rPr>
              <w:t>Бездротові технології:</w:t>
            </w:r>
            <w:r w:rsidRPr="00293CCD">
              <w:rPr>
                <w:rFonts w:ascii="Times New Roman" w:eastAsia="Times New Roman" w:hAnsi="Times New Roman" w:cs="Times New Roman"/>
                <w:sz w:val="24"/>
                <w:szCs w:val="24"/>
                <w:lang w:val="uk-UA"/>
              </w:rPr>
              <w:t xml:space="preserve"> не нижче ніж Wi-Fi 802.11ax,  Bluetooth 5.1;</w:t>
            </w:r>
          </w:p>
          <w:p w14:paraId="12E65458"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Слоти розширення:</w:t>
            </w:r>
            <w:r w:rsidRPr="00293CCD">
              <w:rPr>
                <w:rFonts w:ascii="Times New Roman" w:eastAsia="Times New Roman" w:hAnsi="Times New Roman" w:cs="Times New Roman"/>
                <w:sz w:val="24"/>
                <w:szCs w:val="24"/>
                <w:lang w:val="uk-UA"/>
              </w:rPr>
              <w:t xml:space="preserve"> додатково не менше ніж 1 роз'єм M.2 2280 для накопичувача SSD, не менше ніж 1 слот для модуля оперативної пам’яті; </w:t>
            </w:r>
          </w:p>
          <w:p w14:paraId="293E60B4"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Порти вводу/виводу</w:t>
            </w:r>
            <w:r w:rsidRPr="00293CCD">
              <w:rPr>
                <w:rFonts w:ascii="Times New Roman" w:eastAsia="Times New Roman" w:hAnsi="Times New Roman" w:cs="Times New Roman"/>
                <w:sz w:val="24"/>
                <w:szCs w:val="24"/>
                <w:highlight w:val="white"/>
                <w:lang w:val="uk-UA"/>
              </w:rPr>
              <w:t xml:space="preserve">: не менше ніж </w:t>
            </w:r>
            <w:r w:rsidRPr="00293CCD">
              <w:rPr>
                <w:rFonts w:ascii="Times New Roman" w:eastAsia="Times New Roman" w:hAnsi="Times New Roman" w:cs="Times New Roman"/>
                <w:sz w:val="24"/>
                <w:szCs w:val="24"/>
                <w:lang w:val="uk-UA"/>
              </w:rPr>
              <w:t xml:space="preserve">2x USB 3.2, </w:t>
            </w:r>
          </w:p>
          <w:p w14:paraId="59109DB9"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2x USB-C 3.2 (один порт з підтримкою передачі даних, Power Delivery 3.0 та DisplayPort 1.4), зчитувач карток пам’яті, 1х роз’єм локальної мережі RJ-45, 1x комбінований роз’єм для навушників та мікрофону (3.5 мм), 1x роз’єм живлення </w:t>
            </w:r>
          </w:p>
          <w:p w14:paraId="6D7FB538"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lang w:val="uk-UA"/>
              </w:rPr>
              <w:t>Клавіатура</w:t>
            </w:r>
            <w:r w:rsidRPr="00293CCD">
              <w:rPr>
                <w:rFonts w:ascii="Times New Roman" w:eastAsia="Times New Roman" w:hAnsi="Times New Roman" w:cs="Times New Roman"/>
                <w:sz w:val="24"/>
                <w:szCs w:val="24"/>
                <w:lang w:val="uk-UA"/>
              </w:rPr>
              <w:t>: з підсвічуванням, з українською та англійської розкладками (наліпки та гравіювання не допускаються)</w:t>
            </w:r>
          </w:p>
          <w:p w14:paraId="57581E94"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Захист: </w:t>
            </w:r>
            <w:r w:rsidRPr="00293CCD">
              <w:rPr>
                <w:rFonts w:ascii="Times New Roman" w:eastAsia="Times New Roman" w:hAnsi="Times New Roman" w:cs="Times New Roman"/>
                <w:sz w:val="24"/>
                <w:szCs w:val="24"/>
                <w:highlight w:val="white"/>
                <w:lang w:val="uk-UA"/>
              </w:rPr>
              <w:t>Підтримка Kensington Lock, вбудований Trusted Platform Module (TPM) 2.0; можливість включення запиту паролю при вмиканні;</w:t>
            </w:r>
          </w:p>
          <w:p w14:paraId="6A99E9B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Інша сертифікація:</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 xml:space="preserve">відповідність MIL-STD-810H </w:t>
            </w:r>
          </w:p>
          <w:p w14:paraId="2DA7ABB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Акумулятор</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ємність не менше ніж 71 Вт/г,</w:t>
            </w:r>
            <w:r w:rsidRPr="00293CCD">
              <w:rPr>
                <w:rFonts w:ascii="Times New Roman CYR" w:eastAsia="Times New Roman" w:hAnsi="Times New Roman CYR" w:cs="Times New Roman CYR"/>
                <w:sz w:val="24"/>
                <w:szCs w:val="24"/>
                <w:lang w:val="uk-UA"/>
              </w:rPr>
              <w:t xml:space="preserve"> з підтримкою </w:t>
            </w:r>
            <w:r w:rsidRPr="00293CCD">
              <w:rPr>
                <w:rFonts w:ascii="Times New Roman" w:eastAsia="Times New Roman" w:hAnsi="Times New Roman" w:cs="Times New Roman"/>
                <w:sz w:val="24"/>
                <w:szCs w:val="24"/>
                <w:lang w:val="uk-UA"/>
              </w:rPr>
              <w:t>Rapid Charge Pro, час  автономної роботи до 6 год;</w:t>
            </w:r>
          </w:p>
          <w:p w14:paraId="14730843"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 xml:space="preserve">Блок живлення: </w:t>
            </w:r>
            <w:r w:rsidRPr="00293CCD">
              <w:rPr>
                <w:rFonts w:ascii="Times New Roman" w:eastAsia="Times New Roman" w:hAnsi="Times New Roman" w:cs="Times New Roman"/>
                <w:sz w:val="24"/>
                <w:szCs w:val="24"/>
                <w:highlight w:val="white"/>
                <w:lang w:val="uk-UA"/>
              </w:rPr>
              <w:t xml:space="preserve">не гірше ніж </w:t>
            </w:r>
            <w:r w:rsidRPr="00293CCD">
              <w:rPr>
                <w:rFonts w:ascii="Times New Roman" w:eastAsia="Times New Roman" w:hAnsi="Times New Roman" w:cs="Times New Roman"/>
                <w:sz w:val="24"/>
                <w:szCs w:val="24"/>
                <w:lang w:val="uk-UA"/>
              </w:rPr>
              <w:t>230Вт AC, 100-240V, 50-60Hz</w:t>
            </w:r>
          </w:p>
          <w:p w14:paraId="1C10AD16"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b/>
                <w:sz w:val="24"/>
                <w:szCs w:val="24"/>
                <w:highlight w:val="white"/>
                <w:lang w:val="uk-UA"/>
              </w:rPr>
            </w:pPr>
            <w:r w:rsidRPr="00293CCD">
              <w:rPr>
                <w:rFonts w:ascii="Times New Roman" w:eastAsia="Times New Roman" w:hAnsi="Times New Roman" w:cs="Times New Roman"/>
                <w:b/>
                <w:sz w:val="24"/>
                <w:szCs w:val="24"/>
                <w:lang w:val="uk-UA"/>
              </w:rPr>
              <w:t xml:space="preserve">Матеріал корпусу: </w:t>
            </w:r>
            <w:r w:rsidRPr="00293CCD">
              <w:rPr>
                <w:rFonts w:ascii="Times New Roman" w:eastAsia="Times New Roman" w:hAnsi="Times New Roman" w:cs="Times New Roman"/>
                <w:sz w:val="24"/>
                <w:szCs w:val="24"/>
                <w:lang w:val="uk-UA"/>
              </w:rPr>
              <w:t>алюміній</w:t>
            </w:r>
          </w:p>
          <w:p w14:paraId="46CCE80E"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Аксесуари</w:t>
            </w:r>
            <w:r w:rsidRPr="00293CCD">
              <w:rPr>
                <w:rFonts w:ascii="Times New Roman" w:eastAsia="Times New Roman" w:hAnsi="Times New Roman" w:cs="Times New Roman"/>
                <w:b/>
                <w:sz w:val="24"/>
                <w:szCs w:val="24"/>
                <w:lang w:val="uk-UA"/>
              </w:rPr>
              <w:t>:</w:t>
            </w:r>
            <w:r w:rsidRPr="00293CCD">
              <w:rPr>
                <w:rFonts w:ascii="Times New Roman" w:eastAsia="Times New Roman" w:hAnsi="Times New Roman" w:cs="Times New Roman"/>
                <w:sz w:val="24"/>
                <w:szCs w:val="24"/>
                <w:lang w:val="uk-UA"/>
              </w:rPr>
              <w:t xml:space="preserve"> </w:t>
            </w:r>
            <w:r w:rsidRPr="00293CCD">
              <w:rPr>
                <w:rFonts w:ascii="Times New Roman" w:eastAsia="Times New Roman" w:hAnsi="Times New Roman" w:cs="Times New Roman"/>
                <w:sz w:val="24"/>
                <w:szCs w:val="24"/>
                <w:highlight w:val="white"/>
                <w:lang w:val="uk-UA"/>
              </w:rPr>
              <w:t>маніпулятор типу «миша» зі скролінгом, бездротова, оптична USB, роздільна здатність сенсора не менше ніж 1000dpi</w:t>
            </w:r>
          </w:p>
          <w:p w14:paraId="3DEF2A5E"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 xml:space="preserve">Гарантія від виробника: </w:t>
            </w:r>
            <w:r w:rsidRPr="00293CCD">
              <w:rPr>
                <w:rFonts w:ascii="Times New Roman" w:eastAsia="Times New Roman" w:hAnsi="Times New Roman" w:cs="Times New Roman"/>
                <w:color w:val="000000"/>
                <w:sz w:val="24"/>
                <w:szCs w:val="24"/>
                <w:lang w:val="uk-UA"/>
              </w:rPr>
              <w:t xml:space="preserve">не менше одного року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39245A"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1</w:t>
            </w:r>
          </w:p>
        </w:tc>
      </w:tr>
      <w:tr w:rsidR="00293CCD" w:rsidRPr="00293CCD" w14:paraId="2C05D5B8" w14:textId="77777777" w:rsidTr="00293CCD">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6584D6B"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t>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49ED8B7"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t>Ноутбук, конфігурація №2</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1CECABF7"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Форм фактор: </w:t>
            </w:r>
            <w:r w:rsidRPr="00293CCD">
              <w:rPr>
                <w:rFonts w:ascii="Times New Roman" w:eastAsia="Times New Roman" w:hAnsi="Times New Roman" w:cs="Times New Roman"/>
                <w:sz w:val="24"/>
                <w:szCs w:val="24"/>
                <w:highlight w:val="white"/>
                <w:lang w:val="uk-UA"/>
              </w:rPr>
              <w:t>ноутбук з маніпулятором типу «миша»</w:t>
            </w:r>
          </w:p>
          <w:p w14:paraId="3E8DE12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Процесор: </w:t>
            </w:r>
            <w:r w:rsidRPr="00293CCD">
              <w:rPr>
                <w:rFonts w:ascii="Times New Roman" w:eastAsia="Times New Roman" w:hAnsi="Times New Roman" w:cs="Times New Roman"/>
                <w:sz w:val="24"/>
                <w:szCs w:val="24"/>
                <w:highlight w:val="white"/>
                <w:lang w:val="uk-UA"/>
              </w:rPr>
              <w:t xml:space="preserve">не гірше ніж </w:t>
            </w:r>
            <w:r w:rsidRPr="00293CCD">
              <w:rPr>
                <w:rFonts w:ascii="Times New Roman" w:eastAsia="Times New Roman" w:hAnsi="Times New Roman" w:cs="Times New Roman"/>
                <w:sz w:val="24"/>
                <w:szCs w:val="24"/>
                <w:lang w:val="uk-UA"/>
              </w:rPr>
              <w:t>AMD Ryzen 5</w:t>
            </w:r>
            <w:r w:rsidRPr="00293CCD">
              <w:rPr>
                <w:rFonts w:ascii="Times New Roman" w:eastAsia="Times New Roman" w:hAnsi="Times New Roman" w:cs="Times New Roman"/>
                <w:sz w:val="24"/>
                <w:szCs w:val="24"/>
                <w:highlight w:val="white"/>
                <w:lang w:val="uk-UA"/>
              </w:rPr>
              <w:t xml:space="preserve"> (базова частота не нижче 2,1 ГГц, максимальна не менше 4,0 ГГц, кількість фізичних ядер не менше 6, кількість потоків не менше 12);</w:t>
            </w:r>
          </w:p>
          <w:p w14:paraId="64032E0B"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Оперативна пам’ять: </w:t>
            </w:r>
            <w:r w:rsidRPr="00293CCD">
              <w:rPr>
                <w:rFonts w:ascii="Times New Roman" w:eastAsia="Times New Roman" w:hAnsi="Times New Roman" w:cs="Times New Roman"/>
                <w:sz w:val="24"/>
                <w:szCs w:val="24"/>
                <w:highlight w:val="white"/>
                <w:lang w:val="uk-UA"/>
              </w:rPr>
              <w:t xml:space="preserve">не менш ніж 8ГБ DDR4 DRAM з частотою 3200 МГц, з можливістю нарощування не менше ніж до 40 ГБ. </w:t>
            </w:r>
          </w:p>
          <w:p w14:paraId="690A4186"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Накопичувач: </w:t>
            </w:r>
            <w:r w:rsidRPr="00293CCD">
              <w:rPr>
                <w:rFonts w:ascii="Times New Roman" w:eastAsia="Times New Roman" w:hAnsi="Times New Roman" w:cs="Times New Roman"/>
                <w:sz w:val="24"/>
                <w:szCs w:val="24"/>
                <w:highlight w:val="white"/>
                <w:lang w:val="uk-UA"/>
              </w:rPr>
              <w:t>не гірший ніж 256 Gb PCIe NVMe SSD в форматі М.2</w:t>
            </w:r>
          </w:p>
          <w:p w14:paraId="4980903D"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Дисплей:</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 xml:space="preserve">не гірше ніж </w:t>
            </w:r>
            <w:r w:rsidRPr="00293CCD">
              <w:rPr>
                <w:rFonts w:ascii="Times New Roman" w:eastAsia="Times New Roman" w:hAnsi="Times New Roman" w:cs="Times New Roman"/>
                <w:sz w:val="24"/>
                <w:szCs w:val="24"/>
                <w:highlight w:val="white"/>
                <w:lang w:val="uk-UA"/>
              </w:rPr>
              <w:t xml:space="preserve">15,6” FHD (1920x1080), IPS, яскравість 300 </w:t>
            </w:r>
            <w:r w:rsidRPr="00293CCD">
              <w:rPr>
                <w:rFonts w:ascii="Times New Roman" w:eastAsia="Times New Roman" w:hAnsi="Times New Roman" w:cs="Times New Roman"/>
                <w:sz w:val="24"/>
                <w:szCs w:val="24"/>
                <w:lang w:val="uk-UA"/>
              </w:rPr>
              <w:t>кд/м²</w:t>
            </w:r>
            <w:r w:rsidRPr="00293CCD">
              <w:rPr>
                <w:rFonts w:ascii="Times New Roman" w:eastAsia="Times New Roman" w:hAnsi="Times New Roman" w:cs="Times New Roman"/>
                <w:sz w:val="24"/>
                <w:szCs w:val="24"/>
                <w:highlight w:val="white"/>
                <w:lang w:val="uk-UA"/>
              </w:rPr>
              <w:t xml:space="preserve"> з антибліковим покриттям</w:t>
            </w:r>
            <w:r w:rsidRPr="00293CCD">
              <w:rPr>
                <w:rFonts w:ascii="Times New Roman" w:eastAsia="Times New Roman" w:hAnsi="Times New Roman" w:cs="Times New Roman"/>
                <w:b/>
                <w:sz w:val="24"/>
                <w:szCs w:val="24"/>
                <w:highlight w:val="white"/>
                <w:lang w:val="uk-UA"/>
              </w:rPr>
              <w:t xml:space="preserve"> Відеокарта </w:t>
            </w:r>
            <w:r w:rsidRPr="00293CCD">
              <w:rPr>
                <w:rFonts w:ascii="Times New Roman" w:eastAsia="Times New Roman" w:hAnsi="Times New Roman" w:cs="Times New Roman"/>
                <w:sz w:val="24"/>
                <w:szCs w:val="24"/>
                <w:lang w:val="uk-UA"/>
              </w:rPr>
              <w:t>інтегрована не гірше ніж AMD Radeon Graphics</w:t>
            </w:r>
            <w:r w:rsidRPr="00293CCD">
              <w:rPr>
                <w:rFonts w:ascii="Times New Roman" w:eastAsia="Times New Roman" w:hAnsi="Times New Roman" w:cs="Times New Roman"/>
                <w:sz w:val="24"/>
                <w:szCs w:val="24"/>
                <w:highlight w:val="white"/>
                <w:lang w:val="uk-UA"/>
              </w:rPr>
              <w:t>;</w:t>
            </w:r>
          </w:p>
          <w:p w14:paraId="642A56D7"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Аудіо: </w:t>
            </w:r>
            <w:r w:rsidRPr="00293CCD">
              <w:rPr>
                <w:rFonts w:ascii="Times New Roman" w:eastAsia="Times New Roman" w:hAnsi="Times New Roman" w:cs="Times New Roman"/>
                <w:sz w:val="24"/>
                <w:szCs w:val="24"/>
                <w:highlight w:val="white"/>
                <w:lang w:val="uk-UA"/>
              </w:rPr>
              <w:t xml:space="preserve">вбудована аудіо карта з якістю не гірше ніж </w:t>
            </w:r>
            <w:r w:rsidRPr="00293CCD">
              <w:rPr>
                <w:rFonts w:ascii="Times New Roman" w:eastAsia="Times New Roman" w:hAnsi="Times New Roman" w:cs="Times New Roman"/>
                <w:sz w:val="24"/>
                <w:szCs w:val="24"/>
                <w:lang w:val="uk-UA"/>
              </w:rPr>
              <w:t>HD Audio</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highlight w:val="white"/>
                <w:lang w:val="uk-UA"/>
              </w:rPr>
              <w:lastRenderedPageBreak/>
              <w:t>вбудовані динаміки не менше ніж 2х2Вт, вбудований двонаправлений мікрофон з шумоприглушенням;</w:t>
            </w:r>
          </w:p>
          <w:p w14:paraId="47525869"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Веб-камера:</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вбудована веб-камера з розширенням не менше ніж HD 720р зі шторкою приватності;</w:t>
            </w:r>
          </w:p>
          <w:p w14:paraId="3D1699F9"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 xml:space="preserve">Мережеві інтерфейси: </w:t>
            </w:r>
            <w:r w:rsidRPr="00293CCD">
              <w:rPr>
                <w:rFonts w:ascii="Times New Roman" w:eastAsia="Times New Roman" w:hAnsi="Times New Roman" w:cs="Times New Roman"/>
                <w:sz w:val="24"/>
                <w:szCs w:val="24"/>
                <w:lang w:val="uk-UA"/>
              </w:rPr>
              <w:t>інтегрований не нижче ніж Gigabit Ethernet 100/1000</w:t>
            </w:r>
          </w:p>
          <w:p w14:paraId="271DB987"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shd w:val="clear" w:color="auto" w:fill="F8F9FA"/>
                <w:lang w:val="uk-UA"/>
              </w:rPr>
              <w:t>Бездротові технології:</w:t>
            </w:r>
            <w:r w:rsidRPr="00293CCD">
              <w:rPr>
                <w:rFonts w:ascii="Times New Roman" w:eastAsia="Times New Roman" w:hAnsi="Times New Roman" w:cs="Times New Roman"/>
                <w:sz w:val="24"/>
                <w:szCs w:val="24"/>
                <w:lang w:val="uk-UA"/>
              </w:rPr>
              <w:t xml:space="preserve"> не нижче ніж Wi-Fi 802.11aс,  Bluetooth 5.1;</w:t>
            </w:r>
          </w:p>
          <w:p w14:paraId="3A63423D"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Слоти розширення:</w:t>
            </w:r>
            <w:r w:rsidRPr="00293CCD">
              <w:rPr>
                <w:rFonts w:ascii="Times New Roman" w:eastAsia="Times New Roman" w:hAnsi="Times New Roman" w:cs="Times New Roman"/>
                <w:sz w:val="24"/>
                <w:szCs w:val="24"/>
                <w:lang w:val="uk-UA"/>
              </w:rPr>
              <w:t xml:space="preserve"> додатково не менше ніж 1 відсік 2,5” для накопичувача HDD, не менше ніж 1 слот для модуля оперативної пам’яті; </w:t>
            </w:r>
          </w:p>
          <w:p w14:paraId="0CF101F8"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Порти вводу/виводу</w:t>
            </w:r>
            <w:r w:rsidRPr="00293CCD">
              <w:rPr>
                <w:rFonts w:ascii="Times New Roman" w:eastAsia="Times New Roman" w:hAnsi="Times New Roman" w:cs="Times New Roman"/>
                <w:sz w:val="24"/>
                <w:szCs w:val="24"/>
                <w:highlight w:val="white"/>
                <w:lang w:val="uk-UA"/>
              </w:rPr>
              <w:t xml:space="preserve">: не менше ніж </w:t>
            </w:r>
            <w:r w:rsidRPr="00293CCD">
              <w:rPr>
                <w:rFonts w:ascii="Times New Roman" w:eastAsia="Times New Roman" w:hAnsi="Times New Roman" w:cs="Times New Roman"/>
                <w:sz w:val="24"/>
                <w:szCs w:val="24"/>
                <w:lang w:val="uk-UA"/>
              </w:rPr>
              <w:t xml:space="preserve">2x USB 3.2, </w:t>
            </w:r>
          </w:p>
          <w:p w14:paraId="14E53879"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2x USB-C 3.2 (один порт з підтримкою передачі даних, Power Delivery 3.0 та DisplayPort 1.4), не менше ніж 1хHDMI v1.4b, зчитувач карток пам’яті, 1х роз’єм локальної мережі RJ-45, 1x комбінований роз’єм для навушників та мікрофону (3.5 мм)</w:t>
            </w:r>
          </w:p>
          <w:p w14:paraId="38B4485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lang w:val="uk-UA"/>
              </w:rPr>
              <w:t>Клавіатура</w:t>
            </w:r>
            <w:r w:rsidRPr="00293CCD">
              <w:rPr>
                <w:rFonts w:ascii="Times New Roman" w:eastAsia="Times New Roman" w:hAnsi="Times New Roman" w:cs="Times New Roman"/>
                <w:sz w:val="24"/>
                <w:szCs w:val="24"/>
                <w:lang w:val="uk-UA"/>
              </w:rPr>
              <w:t>: з підсвічуванням, з українською та англійської розкладками (наліпки та гравіювання не допускаються)</w:t>
            </w:r>
          </w:p>
          <w:p w14:paraId="7747BE91"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Захист: </w:t>
            </w:r>
            <w:r w:rsidRPr="00293CCD">
              <w:rPr>
                <w:rFonts w:ascii="Times New Roman" w:eastAsia="Times New Roman" w:hAnsi="Times New Roman" w:cs="Times New Roman"/>
                <w:sz w:val="24"/>
                <w:szCs w:val="24"/>
                <w:highlight w:val="white"/>
                <w:lang w:val="uk-UA"/>
              </w:rPr>
              <w:t>Підтримка Kensington Lock, вбудований Trusted Platform Module (TPM) 2.0; можливість включення запиту паролю при вмиканні;</w:t>
            </w:r>
          </w:p>
          <w:p w14:paraId="1666AAC7"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Інша сертифікація:</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 xml:space="preserve">відповідність MIL-STD-810H </w:t>
            </w:r>
          </w:p>
          <w:p w14:paraId="7BB24F8F"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Акумулятор</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ємність не менше ніж 45 Вт/г,</w:t>
            </w:r>
            <w:r w:rsidRPr="00293CCD">
              <w:rPr>
                <w:rFonts w:ascii="Times New Roman CYR" w:eastAsia="Times New Roman" w:hAnsi="Times New Roman CYR" w:cs="Times New Roman CYR"/>
                <w:sz w:val="24"/>
                <w:szCs w:val="24"/>
                <w:lang w:val="uk-UA"/>
              </w:rPr>
              <w:t xml:space="preserve"> з підтримкою </w:t>
            </w:r>
            <w:r w:rsidRPr="00293CCD">
              <w:rPr>
                <w:rFonts w:ascii="Times New Roman" w:eastAsia="Times New Roman" w:hAnsi="Times New Roman" w:cs="Times New Roman"/>
                <w:sz w:val="24"/>
                <w:szCs w:val="24"/>
                <w:lang w:val="uk-UA"/>
              </w:rPr>
              <w:t>Rapid Charge Pro, час  автономної роботи до 7 год;</w:t>
            </w:r>
          </w:p>
          <w:p w14:paraId="02A314CB"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 xml:space="preserve">Блок живлення: </w:t>
            </w:r>
            <w:r w:rsidRPr="00293CCD">
              <w:rPr>
                <w:rFonts w:ascii="Times New Roman" w:eastAsia="Times New Roman" w:hAnsi="Times New Roman" w:cs="Times New Roman"/>
                <w:sz w:val="24"/>
                <w:szCs w:val="24"/>
                <w:highlight w:val="white"/>
                <w:lang w:val="uk-UA"/>
              </w:rPr>
              <w:t xml:space="preserve">не гірше ніж </w:t>
            </w:r>
            <w:r w:rsidRPr="00293CCD">
              <w:rPr>
                <w:rFonts w:ascii="Times New Roman" w:eastAsia="Times New Roman" w:hAnsi="Times New Roman" w:cs="Times New Roman"/>
                <w:sz w:val="24"/>
                <w:szCs w:val="24"/>
                <w:lang w:val="uk-UA"/>
              </w:rPr>
              <w:t>65Вт USB-C, 100-240V, 50-60Hz</w:t>
            </w:r>
          </w:p>
          <w:p w14:paraId="45615C54"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b/>
                <w:sz w:val="24"/>
                <w:szCs w:val="24"/>
                <w:highlight w:val="white"/>
                <w:lang w:val="uk-UA"/>
              </w:rPr>
            </w:pPr>
            <w:r w:rsidRPr="00293CCD">
              <w:rPr>
                <w:rFonts w:ascii="Times New Roman" w:eastAsia="Times New Roman" w:hAnsi="Times New Roman" w:cs="Times New Roman"/>
                <w:b/>
                <w:sz w:val="24"/>
                <w:szCs w:val="24"/>
                <w:lang w:val="uk-UA"/>
              </w:rPr>
              <w:t xml:space="preserve">Матеріал корпусу: </w:t>
            </w:r>
            <w:r w:rsidRPr="00293CCD">
              <w:rPr>
                <w:rFonts w:ascii="Times New Roman" w:eastAsia="Times New Roman" w:hAnsi="Times New Roman" w:cs="Times New Roman"/>
                <w:sz w:val="24"/>
                <w:szCs w:val="24"/>
                <w:lang w:val="uk-UA"/>
              </w:rPr>
              <w:t>алюміній, пластик</w:t>
            </w:r>
          </w:p>
          <w:p w14:paraId="431FDF48"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Аксесуари</w:t>
            </w:r>
            <w:r w:rsidRPr="00293CCD">
              <w:rPr>
                <w:rFonts w:ascii="Times New Roman" w:eastAsia="Times New Roman" w:hAnsi="Times New Roman" w:cs="Times New Roman"/>
                <w:b/>
                <w:sz w:val="24"/>
                <w:szCs w:val="24"/>
                <w:lang w:val="uk-UA"/>
              </w:rPr>
              <w:t>:</w:t>
            </w:r>
            <w:r w:rsidRPr="00293CCD">
              <w:rPr>
                <w:rFonts w:ascii="Times New Roman" w:eastAsia="Times New Roman" w:hAnsi="Times New Roman" w:cs="Times New Roman"/>
                <w:sz w:val="24"/>
                <w:szCs w:val="24"/>
                <w:lang w:val="uk-UA"/>
              </w:rPr>
              <w:t xml:space="preserve"> </w:t>
            </w:r>
            <w:r w:rsidRPr="00293CCD">
              <w:rPr>
                <w:rFonts w:ascii="Times New Roman" w:eastAsia="Times New Roman" w:hAnsi="Times New Roman" w:cs="Times New Roman"/>
                <w:sz w:val="24"/>
                <w:szCs w:val="24"/>
                <w:highlight w:val="white"/>
                <w:lang w:val="uk-UA"/>
              </w:rPr>
              <w:t>маніпулятор типу «миша» зі скролінгом, бездротова, оптична USB, роздільна здатність сенсора не менше ніж 1000dpi</w:t>
            </w:r>
          </w:p>
          <w:p w14:paraId="38C592B1"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trike/>
                <w:color w:val="FF0000"/>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Гарантія від виробника: </w:t>
            </w:r>
            <w:r w:rsidRPr="00293CCD">
              <w:rPr>
                <w:rFonts w:ascii="Times New Roman" w:eastAsia="Times New Roman" w:hAnsi="Times New Roman" w:cs="Times New Roman"/>
                <w:color w:val="000000"/>
                <w:sz w:val="24"/>
                <w:szCs w:val="24"/>
                <w:lang w:val="uk-UA"/>
              </w:rPr>
              <w:t>не менше одного року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99595C"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lastRenderedPageBreak/>
              <w:t>5</w:t>
            </w:r>
          </w:p>
        </w:tc>
      </w:tr>
      <w:tr w:rsidR="00293CCD" w:rsidRPr="00293CCD" w14:paraId="69DE9920" w14:textId="77777777" w:rsidTr="00293CCD">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76E4CFA1"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t>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2FE40E2"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t>Документ-сканер</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2F0BFF6F"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Тип пристрою: </w:t>
            </w:r>
            <w:r w:rsidRPr="00293CCD">
              <w:rPr>
                <w:rFonts w:ascii="Times New Roman" w:eastAsia="Times New Roman" w:hAnsi="Times New Roman" w:cs="Times New Roman"/>
                <w:sz w:val="24"/>
                <w:szCs w:val="24"/>
                <w:lang w:val="uk-UA" w:eastAsia="uk-UA"/>
              </w:rPr>
              <w:t>документ-сканер</w:t>
            </w:r>
          </w:p>
          <w:p w14:paraId="7A531D49"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Технологія сканування: </w:t>
            </w:r>
            <w:r w:rsidRPr="00293CCD">
              <w:rPr>
                <w:rFonts w:ascii="Times New Roman" w:eastAsia="Times New Roman" w:hAnsi="Times New Roman" w:cs="Times New Roman"/>
                <w:sz w:val="24"/>
                <w:szCs w:val="24"/>
                <w:lang w:val="uk-UA" w:eastAsia="uk-UA"/>
              </w:rPr>
              <w:t>протяжний</w:t>
            </w:r>
          </w:p>
          <w:p w14:paraId="61978329"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Макс. розподільна здатність: </w:t>
            </w:r>
            <w:r w:rsidRPr="00293CCD">
              <w:rPr>
                <w:rFonts w:ascii="Times New Roman" w:eastAsia="Times New Roman" w:hAnsi="Times New Roman" w:cs="Times New Roman"/>
                <w:bCs/>
                <w:sz w:val="24"/>
                <w:szCs w:val="24"/>
                <w:lang w:val="uk-UA" w:eastAsia="uk-UA"/>
              </w:rPr>
              <w:t xml:space="preserve">не менше ніж </w:t>
            </w:r>
            <w:r w:rsidRPr="00293CCD">
              <w:rPr>
                <w:rFonts w:ascii="Times New Roman" w:eastAsia="Times New Roman" w:hAnsi="Times New Roman" w:cs="Times New Roman"/>
                <w:sz w:val="24"/>
                <w:szCs w:val="24"/>
                <w:lang w:val="uk-UA" w:eastAsia="uk-UA"/>
              </w:rPr>
              <w:t>1200x1200 dpi цифрова, 600 dpi оптична</w:t>
            </w:r>
          </w:p>
          <w:p w14:paraId="0C8FAFAA"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Тип матриці: </w:t>
            </w:r>
            <w:r w:rsidRPr="00293CCD">
              <w:rPr>
                <w:rFonts w:ascii="Times New Roman" w:eastAsia="Times New Roman" w:hAnsi="Times New Roman" w:cs="Times New Roman"/>
                <w:sz w:val="24"/>
                <w:szCs w:val="24"/>
                <w:lang w:val="uk-UA" w:eastAsia="uk-UA"/>
              </w:rPr>
              <w:t>CIS</w:t>
            </w:r>
          </w:p>
          <w:p w14:paraId="7F52B238"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Денне навантаження: </w:t>
            </w:r>
            <w:r w:rsidRPr="00293CCD">
              <w:rPr>
                <w:rFonts w:ascii="Times New Roman" w:eastAsia="Times New Roman" w:hAnsi="Times New Roman" w:cs="Times New Roman"/>
                <w:bCs/>
                <w:sz w:val="24"/>
                <w:szCs w:val="24"/>
                <w:lang w:val="uk-UA" w:eastAsia="uk-UA"/>
              </w:rPr>
              <w:t xml:space="preserve">не менше </w:t>
            </w:r>
            <w:r w:rsidRPr="00293CCD">
              <w:rPr>
                <w:rFonts w:ascii="Times New Roman" w:eastAsia="Times New Roman" w:hAnsi="Times New Roman" w:cs="Times New Roman"/>
                <w:sz w:val="24"/>
                <w:szCs w:val="24"/>
                <w:lang w:val="uk-UA" w:eastAsia="uk-UA"/>
              </w:rPr>
              <w:t>7000 ст/день</w:t>
            </w:r>
          </w:p>
          <w:p w14:paraId="228C07A8"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Формат файлів:</w:t>
            </w:r>
            <w:r w:rsidRPr="00293CCD">
              <w:rPr>
                <w:rFonts w:ascii="Times New Roman" w:eastAsia="Times New Roman" w:hAnsi="Times New Roman" w:cs="Times New Roman"/>
                <w:b/>
                <w:bCs/>
                <w:sz w:val="24"/>
                <w:szCs w:val="24"/>
                <w:lang w:val="uk-UA" w:eastAsia="uk-UA"/>
              </w:rPr>
              <w:tab/>
            </w:r>
            <w:r w:rsidRPr="00293CCD">
              <w:rPr>
                <w:rFonts w:ascii="Times New Roman" w:eastAsia="Times New Roman" w:hAnsi="Times New Roman" w:cs="Times New Roman"/>
                <w:sz w:val="24"/>
                <w:szCs w:val="24"/>
                <w:lang w:val="uk-UA" w:eastAsia="uk-UA"/>
              </w:rPr>
              <w:t>PDF, JPEG, TIFF, RTF , BMP, TXT, PNG, CSV, Word i Excel</w:t>
            </w:r>
          </w:p>
          <w:p w14:paraId="710E6E80"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Ч/б сканування: </w:t>
            </w:r>
            <w:r w:rsidRPr="00293CCD">
              <w:rPr>
                <w:rFonts w:ascii="Times New Roman" w:eastAsia="Times New Roman" w:hAnsi="Times New Roman" w:cs="Times New Roman"/>
                <w:bCs/>
                <w:sz w:val="24"/>
                <w:szCs w:val="24"/>
                <w:lang w:val="uk-UA" w:eastAsia="uk-UA"/>
              </w:rPr>
              <w:t>не менше</w:t>
            </w:r>
            <w:r w:rsidRPr="00293CCD">
              <w:rPr>
                <w:rFonts w:ascii="Times New Roman" w:eastAsia="Times New Roman" w:hAnsi="Times New Roman" w:cs="Times New Roman"/>
                <w:b/>
                <w:bCs/>
                <w:sz w:val="24"/>
                <w:szCs w:val="24"/>
                <w:lang w:val="uk-UA" w:eastAsia="uk-UA"/>
              </w:rPr>
              <w:t xml:space="preserve"> 7</w:t>
            </w:r>
            <w:r w:rsidRPr="00293CCD">
              <w:rPr>
                <w:rFonts w:ascii="Times New Roman" w:eastAsia="Times New Roman" w:hAnsi="Times New Roman" w:cs="Times New Roman"/>
                <w:sz w:val="24"/>
                <w:szCs w:val="24"/>
                <w:lang w:val="uk-UA" w:eastAsia="uk-UA"/>
              </w:rPr>
              <w:t>0 ст/хв або 140 образів/ хв при 300 dpi</w:t>
            </w:r>
          </w:p>
          <w:p w14:paraId="51B226BA"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Кольорове сканування: </w:t>
            </w:r>
            <w:r w:rsidRPr="00293CCD">
              <w:rPr>
                <w:rFonts w:ascii="Times New Roman" w:eastAsia="Times New Roman" w:hAnsi="Times New Roman" w:cs="Times New Roman"/>
                <w:bCs/>
                <w:sz w:val="24"/>
                <w:szCs w:val="24"/>
                <w:lang w:val="uk-UA" w:eastAsia="uk-UA"/>
              </w:rPr>
              <w:t xml:space="preserve">не менше </w:t>
            </w:r>
            <w:r w:rsidRPr="00293CCD">
              <w:rPr>
                <w:rFonts w:ascii="Times New Roman" w:eastAsia="Times New Roman" w:hAnsi="Times New Roman" w:cs="Times New Roman"/>
                <w:sz w:val="24"/>
                <w:szCs w:val="24"/>
                <w:lang w:val="uk-UA" w:eastAsia="uk-UA"/>
              </w:rPr>
              <w:t>70 ст/хв або 140 образів/хв при 300 dpi</w:t>
            </w:r>
          </w:p>
          <w:p w14:paraId="3A847BB9"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Формат оригіналів: </w:t>
            </w:r>
            <w:r w:rsidRPr="00293CCD">
              <w:rPr>
                <w:rFonts w:ascii="Times New Roman" w:eastAsia="Times New Roman" w:hAnsi="Times New Roman" w:cs="Times New Roman"/>
                <w:sz w:val="24"/>
                <w:szCs w:val="24"/>
                <w:lang w:val="uk-UA" w:eastAsia="uk-UA"/>
              </w:rPr>
              <w:t>А4</w:t>
            </w:r>
          </w:p>
          <w:p w14:paraId="078B2CFF"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Щільність сканованого матеріалу:</w:t>
            </w:r>
            <w:r w:rsidRPr="00293CCD">
              <w:rPr>
                <w:rFonts w:ascii="Times New Roman" w:eastAsia="Times New Roman" w:hAnsi="Times New Roman" w:cs="Times New Roman"/>
                <w:bCs/>
                <w:sz w:val="24"/>
                <w:szCs w:val="24"/>
                <w:lang w:val="uk-UA" w:eastAsia="uk-UA"/>
              </w:rPr>
              <w:t xml:space="preserve"> не гірше ніж </w:t>
            </w:r>
            <w:r w:rsidRPr="00293CCD">
              <w:rPr>
                <w:rFonts w:ascii="Times New Roman" w:eastAsia="Times New Roman" w:hAnsi="Times New Roman" w:cs="Times New Roman"/>
                <w:sz w:val="24"/>
                <w:szCs w:val="24"/>
                <w:lang w:val="uk-UA" w:eastAsia="uk-UA"/>
              </w:rPr>
              <w:t>27 г/м² - 433 г/м2, пластикові ID карти до 1.4 мм</w:t>
            </w:r>
          </w:p>
          <w:p w14:paraId="0149DC60"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Інтерфейси: </w:t>
            </w:r>
            <w:r w:rsidRPr="00293CCD">
              <w:rPr>
                <w:rFonts w:ascii="Times New Roman" w:eastAsia="Times New Roman" w:hAnsi="Times New Roman" w:cs="Times New Roman"/>
                <w:sz w:val="24"/>
                <w:szCs w:val="24"/>
                <w:lang w:val="uk-UA" w:eastAsia="uk-UA"/>
              </w:rPr>
              <w:t>USB 3.1 /сумісність з 2.0 і 3.0</w:t>
            </w:r>
          </w:p>
          <w:p w14:paraId="09980906"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РК дисплей: </w:t>
            </w:r>
            <w:r w:rsidRPr="00293CCD">
              <w:rPr>
                <w:rFonts w:ascii="Times New Roman" w:eastAsia="Times New Roman" w:hAnsi="Times New Roman" w:cs="Times New Roman"/>
                <w:bCs/>
                <w:sz w:val="24"/>
                <w:szCs w:val="24"/>
                <w:lang w:val="uk-UA" w:eastAsia="uk-UA"/>
              </w:rPr>
              <w:t xml:space="preserve">в наявності, </w:t>
            </w:r>
            <w:r w:rsidRPr="00293CCD">
              <w:rPr>
                <w:rFonts w:ascii="Times New Roman" w:eastAsia="Times New Roman" w:hAnsi="Times New Roman" w:cs="Times New Roman"/>
                <w:sz w:val="24"/>
                <w:szCs w:val="24"/>
                <w:lang w:val="uk-UA" w:eastAsia="uk-UA"/>
              </w:rPr>
              <w:t>1.5 "кольоровий LCD</w:t>
            </w:r>
          </w:p>
          <w:p w14:paraId="289EDCDC"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Ємність лотку подачі: </w:t>
            </w:r>
            <w:r w:rsidRPr="00293CCD">
              <w:rPr>
                <w:rFonts w:ascii="Times New Roman" w:eastAsia="Times New Roman" w:hAnsi="Times New Roman" w:cs="Times New Roman"/>
                <w:bCs/>
                <w:sz w:val="24"/>
                <w:szCs w:val="24"/>
                <w:lang w:val="uk-UA" w:eastAsia="uk-UA"/>
              </w:rPr>
              <w:t xml:space="preserve">не менше </w:t>
            </w:r>
            <w:r w:rsidRPr="00293CCD">
              <w:rPr>
                <w:rFonts w:ascii="Times New Roman" w:eastAsia="Times New Roman" w:hAnsi="Times New Roman" w:cs="Times New Roman"/>
                <w:sz w:val="24"/>
                <w:szCs w:val="24"/>
                <w:lang w:val="uk-UA" w:eastAsia="uk-UA"/>
              </w:rPr>
              <w:t>80 ст (80 г/м2)</w:t>
            </w:r>
          </w:p>
          <w:p w14:paraId="718BB34E"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ПЗ в комплекті: </w:t>
            </w:r>
            <w:r w:rsidRPr="00293CCD">
              <w:rPr>
                <w:rFonts w:ascii="Times New Roman" w:eastAsia="Times New Roman" w:hAnsi="Times New Roman" w:cs="Times New Roman"/>
                <w:sz w:val="24"/>
                <w:szCs w:val="24"/>
                <w:lang w:val="uk-UA" w:eastAsia="uk-UA"/>
              </w:rPr>
              <w:t>драйвери TWAIN, ISIS и WIA для ОС WINDOWS, Smart Touch, Capture Pro Software Limited Edition</w:t>
            </w:r>
          </w:p>
          <w:p w14:paraId="176AB58E"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Вага: </w:t>
            </w:r>
            <w:r w:rsidRPr="00293CCD">
              <w:rPr>
                <w:rFonts w:ascii="Times New Roman" w:eastAsia="Times New Roman" w:hAnsi="Times New Roman" w:cs="Times New Roman"/>
                <w:bCs/>
                <w:sz w:val="24"/>
                <w:szCs w:val="24"/>
                <w:lang w:val="uk-UA" w:eastAsia="uk-UA"/>
              </w:rPr>
              <w:t xml:space="preserve">не більше </w:t>
            </w:r>
            <w:r w:rsidRPr="00293CCD">
              <w:rPr>
                <w:rFonts w:ascii="Times New Roman" w:eastAsia="Times New Roman" w:hAnsi="Times New Roman" w:cs="Times New Roman"/>
                <w:sz w:val="24"/>
                <w:szCs w:val="24"/>
                <w:lang w:val="uk-UA" w:eastAsia="uk-UA"/>
              </w:rPr>
              <w:t>3.3 кг (без лотків)</w:t>
            </w:r>
          </w:p>
          <w:p w14:paraId="73C3CE57" w14:textId="77777777" w:rsidR="00293CCD" w:rsidRPr="00293CCD" w:rsidRDefault="00293CCD" w:rsidP="002C478B">
            <w:pPr>
              <w:tabs>
                <w:tab w:val="left" w:pos="1941"/>
              </w:tabs>
              <w:spacing w:after="0" w:line="240" w:lineRule="auto"/>
              <w:rPr>
                <w:rFonts w:ascii="Times New Roman" w:eastAsia="Times New Roman" w:hAnsi="Times New Roman" w:cs="Times New Roman"/>
                <w:b/>
                <w:sz w:val="24"/>
                <w:szCs w:val="24"/>
                <w:lang w:val="uk-UA" w:eastAsia="uk-UA"/>
              </w:rPr>
            </w:pPr>
            <w:r w:rsidRPr="00293CCD">
              <w:rPr>
                <w:rFonts w:ascii="Times New Roman" w:eastAsia="Times New Roman" w:hAnsi="Times New Roman" w:cs="Times New Roman"/>
                <w:b/>
                <w:sz w:val="24"/>
                <w:szCs w:val="24"/>
                <w:lang w:val="uk-UA" w:eastAsia="uk-UA"/>
              </w:rPr>
              <w:t xml:space="preserve">Аксесуари: </w:t>
            </w:r>
            <w:r w:rsidRPr="00293CCD">
              <w:rPr>
                <w:rFonts w:ascii="Times New Roman" w:eastAsia="Times New Roman" w:hAnsi="Times New Roman" w:cs="Times New Roman"/>
                <w:sz w:val="24"/>
                <w:szCs w:val="24"/>
                <w:lang w:val="uk-UA" w:eastAsia="uk-UA"/>
              </w:rPr>
              <w:t>кабель USB AM/BM не менше ніж 1,8 м</w:t>
            </w:r>
          </w:p>
          <w:p w14:paraId="39CFE3EE"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sz w:val="24"/>
                <w:szCs w:val="24"/>
                <w:lang w:val="uk-UA" w:eastAsia="uk-UA"/>
              </w:rPr>
              <w:t xml:space="preserve">Гарантія від виробника: </w:t>
            </w:r>
            <w:r w:rsidRPr="00293CCD">
              <w:rPr>
                <w:rFonts w:ascii="Times New Roman" w:eastAsia="Times New Roman" w:hAnsi="Times New Roman" w:cs="Times New Roman"/>
                <w:sz w:val="24"/>
                <w:szCs w:val="24"/>
                <w:lang w:val="uk-UA" w:eastAsia="uk-UA"/>
              </w:rPr>
              <w:t>не менше одного року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67F2E8"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t>1</w:t>
            </w:r>
          </w:p>
        </w:tc>
      </w:tr>
    </w:tbl>
    <w:p w14:paraId="1BA561BB" w14:textId="77777777" w:rsidR="00293CCD" w:rsidRPr="00293CCD" w:rsidRDefault="00293CCD" w:rsidP="00293C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rPr>
      </w:pPr>
    </w:p>
    <w:p w14:paraId="32A2F523" w14:textId="77777777" w:rsidR="00293CCD" w:rsidRPr="00293CCD" w:rsidRDefault="00293CCD" w:rsidP="00293CCD">
      <w:pPr>
        <w:suppressAutoHyphens/>
        <w:spacing w:after="0" w:line="240" w:lineRule="auto"/>
        <w:jc w:val="both"/>
        <w:rPr>
          <w:rFonts w:ascii="Times New Roman" w:eastAsia="Times New Roman" w:hAnsi="Times New Roman" w:cs="Times New Roman"/>
          <w:b/>
          <w:sz w:val="24"/>
          <w:szCs w:val="24"/>
          <w:u w:val="single"/>
          <w:lang w:val="uk-UA" w:eastAsia="zh-CN"/>
        </w:rPr>
      </w:pPr>
      <w:r w:rsidRPr="00293CCD">
        <w:rPr>
          <w:rFonts w:ascii="Times New Roman" w:eastAsia="Times New Roman" w:hAnsi="Times New Roman" w:cs="Times New Roman"/>
          <w:b/>
          <w:sz w:val="24"/>
          <w:szCs w:val="24"/>
          <w:u w:val="single"/>
          <w:lang w:val="uk-UA" w:eastAsia="zh-CN"/>
        </w:rPr>
        <w:t>Загальні вимоги:</w:t>
      </w:r>
    </w:p>
    <w:p w14:paraId="30A30E04" w14:textId="77777777" w:rsidR="00293CCD" w:rsidRPr="00293CCD" w:rsidRDefault="00293CCD" w:rsidP="00293C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1. </w:t>
      </w:r>
      <w:r w:rsidRPr="00293CCD">
        <w:rPr>
          <w:rFonts w:ascii="Times New Roman" w:eastAsia="Times New Roman" w:hAnsi="Times New Roman" w:cs="Times New Roman"/>
          <w:sz w:val="24"/>
          <w:szCs w:val="24"/>
          <w:lang w:val="uk-UA" w:eastAsia="ar-SA"/>
        </w:rPr>
        <w:t>Товар, запропонований Учасником, повинен відповідати національним та/або міжнародним стандартам, технічним вимогам до предмету закупівлі, встановленим</w:t>
      </w:r>
      <w:r w:rsidRPr="00293CCD">
        <w:rPr>
          <w:rFonts w:ascii="Times New Roman" w:eastAsia="Times New Roman" w:hAnsi="Times New Roman" w:cs="Times New Roman"/>
          <w:sz w:val="24"/>
          <w:szCs w:val="24"/>
          <w:lang w:val="uk-UA"/>
        </w:rPr>
        <w:t xml:space="preserve"> у </w:t>
      </w:r>
      <w:r w:rsidRPr="00293CCD">
        <w:rPr>
          <w:rFonts w:ascii="Times New Roman" w:eastAsia="Times New Roman" w:hAnsi="Times New Roman" w:cs="Times New Roman"/>
          <w:sz w:val="24"/>
          <w:szCs w:val="24"/>
          <w:lang w:val="uk-UA"/>
        </w:rPr>
        <w:lastRenderedPageBreak/>
        <w:t>даному додатку та всіх інших вимог Тендерної Документації.</w:t>
      </w:r>
    </w:p>
    <w:p w14:paraId="7A5D822C"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14:paraId="7057C034" w14:textId="77777777" w:rsidR="00293CCD" w:rsidRPr="00293CCD" w:rsidRDefault="00293CCD" w:rsidP="00293CCD">
      <w:pPr>
        <w:tabs>
          <w:tab w:val="left" w:pos="284"/>
        </w:tabs>
        <w:spacing w:after="0"/>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2. У разі пропозиції еквіваленту, Учасник повинен надати порівняльну таблицю відповідності запропонованого товару технічним вимогам Замовника (обов‘язково зазначається виробник, </w:t>
      </w:r>
      <w:r w:rsidRPr="00293CCD">
        <w:rPr>
          <w:rFonts w:ascii="Times New Roman" w:eastAsia="Times New Roman" w:hAnsi="Times New Roman" w:cs="Times New Roman CYR"/>
          <w:noProof/>
          <w:sz w:val="24"/>
          <w:szCs w:val="24"/>
          <w:lang w:val="uk-UA"/>
        </w:rPr>
        <w:t xml:space="preserve"> країна походження, повна назва моделі обладнання (артикул) (включаючи всі літери та цифри)</w:t>
      </w:r>
      <w:r w:rsidRPr="00293CCD">
        <w:rPr>
          <w:rFonts w:ascii="Times New Roman" w:eastAsia="Times New Roman" w:hAnsi="Times New Roman" w:cs="Times New Roman"/>
          <w:sz w:val="24"/>
          <w:szCs w:val="24"/>
          <w:lang w:val="uk-UA"/>
        </w:rPr>
        <w:t xml:space="preserve">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14:paraId="71756C38" w14:textId="77777777" w:rsidR="00293CCD" w:rsidRPr="00293CCD" w:rsidRDefault="00293CCD" w:rsidP="00293C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3.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40C59EC0"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7867EFB5"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Запропоновані моделі Товару повинні бути сучасними. Обладнання повинно ввозитися на територію України через офіційні канали поставки зі сплатою всіх необхідних податків і зборів. Замовник залишає за собою право запросити перевірку моделей та серійних номерів Товару, що постачається, у локального офісу виробника або дистриб’ютора і відмовитися від поставки в разі неофіційного ввозу.</w:t>
      </w:r>
    </w:p>
    <w:p w14:paraId="4663E94A"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На підтвердження Учасник повинен надати </w:t>
      </w:r>
      <w:r w:rsidRPr="00293CCD">
        <w:rPr>
          <w:rFonts w:ascii="Times New Roman" w:eastAsia="Times New Roman" w:hAnsi="Times New Roman" w:cs="Times New Roman"/>
          <w:spacing w:val="1"/>
          <w:sz w:val="24"/>
          <w:szCs w:val="24"/>
          <w:lang w:val="uk-UA"/>
        </w:rPr>
        <w:t xml:space="preserve">Оригінал </w:t>
      </w:r>
      <w:r w:rsidRPr="00293CCD">
        <w:rPr>
          <w:rFonts w:ascii="Times New Roman" w:eastAsia="Times New Roman" w:hAnsi="Times New Roman" w:cs="Times New Roman"/>
          <w:sz w:val="24"/>
          <w:szCs w:val="24"/>
          <w:lang w:val="uk-UA"/>
        </w:rPr>
        <w:t xml:space="preserve">листа виробника (представництва, філії виробника – якщо їх відповідні повноваження поширюються на територію України), або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293CCD">
        <w:rPr>
          <w:rFonts w:ascii="Times New Roman" w:eastAsia="Times New Roman" w:hAnsi="Times New Roman" w:cs="Times New Roman"/>
          <w:spacing w:val="1"/>
          <w:sz w:val="24"/>
          <w:szCs w:val="24"/>
          <w:u w:val="single"/>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01F9A383"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4. Учасник повинен провести кваліфікований інструктаж працівників Замовника по користуванню запропонованим обладнанням.</w:t>
      </w:r>
    </w:p>
    <w:p w14:paraId="61029415"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На підтвердження Учасник повинен надати гарантійний лист в довільній формі щодо відповідності вимогам, вказаним у вищевказаному пункті.</w:t>
      </w:r>
    </w:p>
    <w:p w14:paraId="3AF7CC03"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5.</w:t>
      </w:r>
      <w:r w:rsidRPr="00293CCD">
        <w:rPr>
          <w:rFonts w:ascii="Times New Roman CYR" w:eastAsia="Times New Roman" w:hAnsi="Times New Roman CYR" w:cs="Times New Roman CYR"/>
          <w:sz w:val="24"/>
          <w:szCs w:val="24"/>
          <w:lang w:val="uk-UA"/>
        </w:rPr>
        <w:t xml:space="preserve"> Учасник повинен н</w:t>
      </w:r>
      <w:r w:rsidRPr="00293CCD">
        <w:rPr>
          <w:rFonts w:ascii="Times New Roman" w:eastAsia="Times New Roman" w:hAnsi="Times New Roman" w:cs="Times New Roman"/>
          <w:sz w:val="24"/>
          <w:szCs w:val="24"/>
          <w:lang w:val="uk-UA"/>
        </w:rPr>
        <w:t xml:space="preserve">адати довідку про наявність сервісних центрів Виробників запропонованого товару в м. Черкаси, які будуть проводити гарантійне та сервісне обслуговування. </w:t>
      </w:r>
    </w:p>
    <w:p w14:paraId="4F5A6C86"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6. До ціни тендерної пропозиції включаються наступні витрати:</w:t>
      </w:r>
    </w:p>
    <w:p w14:paraId="5B023DEC"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w:t>
      </w:r>
      <w:r w:rsidRPr="00293CCD">
        <w:rPr>
          <w:rFonts w:ascii="Times New Roman" w:eastAsia="Times New Roman" w:hAnsi="Times New Roman" w:cs="Times New Roman"/>
          <w:sz w:val="24"/>
          <w:szCs w:val="24"/>
          <w:lang w:val="uk-UA"/>
        </w:rPr>
        <w:tab/>
        <w:t>податки і збори, обов’язкові платежі, що сплачуються або мають бути сплачені згідно з чинним законодавством;</w:t>
      </w:r>
    </w:p>
    <w:p w14:paraId="000E807F"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w:t>
      </w:r>
      <w:r w:rsidRPr="00293CCD">
        <w:rPr>
          <w:rFonts w:ascii="Times New Roman" w:eastAsia="Times New Roman" w:hAnsi="Times New Roman" w:cs="Times New Roman"/>
          <w:sz w:val="24"/>
          <w:szCs w:val="24"/>
          <w:lang w:val="uk-UA"/>
        </w:rPr>
        <w:tab/>
        <w:t>витрати на поставку товару, занесення в приміщення замовника, підключення, налаштування, про що надається гарантійний лист;</w:t>
      </w:r>
    </w:p>
    <w:p w14:paraId="476441FB"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w:t>
      </w:r>
      <w:r w:rsidRPr="00293CCD">
        <w:rPr>
          <w:rFonts w:ascii="Times New Roman" w:eastAsia="Times New Roman" w:hAnsi="Times New Roman" w:cs="Times New Roman"/>
          <w:sz w:val="24"/>
          <w:szCs w:val="24"/>
          <w:lang w:val="uk-UA"/>
        </w:rPr>
        <w:tab/>
        <w:t>інші витрати, передбачені для товару даного виду згідно з чинним законодавством та тендерною документацією.</w:t>
      </w:r>
    </w:p>
    <w:p w14:paraId="6C441CB7"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ab/>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0C0E7A7D"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lang w:val="uk-UA"/>
        </w:rPr>
      </w:pPr>
      <w:r w:rsidRPr="00293CCD">
        <w:rPr>
          <w:rFonts w:ascii="Times New Roman" w:eastAsia="Times New Roman" w:hAnsi="Times New Roman" w:cs="Times New Roman"/>
          <w:i/>
          <w:sz w:val="24"/>
          <w:szCs w:val="24"/>
          <w:lang w:val="uk-UA"/>
        </w:rPr>
        <w:t xml:space="preserve">Звертаємо увагу на те, що Замовником визначено технічні умови предмета закупівлі, які є необхідними для здійснення закупівлі товару, який за своїми якісними та технічними </w:t>
      </w:r>
      <w:r w:rsidRPr="00293CCD">
        <w:rPr>
          <w:rFonts w:ascii="Times New Roman" w:eastAsia="Times New Roman" w:hAnsi="Times New Roman" w:cs="Times New Roman"/>
          <w:i/>
          <w:sz w:val="24"/>
          <w:szCs w:val="24"/>
          <w:lang w:val="uk-UA"/>
        </w:rPr>
        <w:lastRenderedPageBreak/>
        <w:t xml:space="preserve">характеристиками найбільше відповідатиме вимогам та потребам Замовника та сумісності з обладнанням, що вже використовується. </w:t>
      </w:r>
    </w:p>
    <w:p w14:paraId="227DD75E"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lang w:val="uk-UA"/>
        </w:rPr>
      </w:pPr>
      <w:r w:rsidRPr="00293CCD">
        <w:rPr>
          <w:rFonts w:ascii="Times New Roman" w:eastAsia="Times New Roman" w:hAnsi="Times New Roman" w:cs="Times New Roman"/>
          <w:i/>
          <w:sz w:val="24"/>
          <w:szCs w:val="24"/>
          <w:lang w:val="uk-UA"/>
        </w:rPr>
        <w:t>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 При цьому якісні та технічні характеристики «товару – еквіваленту» повинні відповідати вимогам по даному предмету закупівлі.</w:t>
      </w:r>
    </w:p>
    <w:p w14:paraId="5CD7CA56" w14:textId="77777777" w:rsidR="00293CCD" w:rsidRPr="00293CCD" w:rsidRDefault="00293CCD" w:rsidP="00293CCD">
      <w:pPr>
        <w:spacing w:after="0" w:line="240" w:lineRule="auto"/>
        <w:ind w:firstLine="567"/>
        <w:jc w:val="both"/>
        <w:rPr>
          <w:rFonts w:ascii="Times New Roman" w:eastAsia="Times New Roman" w:hAnsi="Times New Roman" w:cs="Times New Roman CYR"/>
          <w:noProof/>
          <w:sz w:val="20"/>
          <w:szCs w:val="20"/>
          <w:lang w:val="uk-UA"/>
        </w:rPr>
      </w:pPr>
      <w:r w:rsidRPr="00293CCD">
        <w:rPr>
          <w:rFonts w:ascii="Times New Roman" w:eastAsia="Times New Roman" w:hAnsi="Times New Roman" w:cs="Times New Roman CYR"/>
          <w:noProof/>
          <w:sz w:val="20"/>
          <w:szCs w:val="20"/>
          <w:lang w:val="uk-UA"/>
        </w:rPr>
        <w:t>Примітка: при відсутності хоча б одного із вищезазначених документів в складі пропозиції до дати початку аукціону, пропозиція вважається такою, що не відповідає технічним вимогам закупівлі.</w:t>
      </w:r>
    </w:p>
    <w:p w14:paraId="312F787E" w14:textId="77777777" w:rsidR="00293CCD" w:rsidRPr="00293CCD" w:rsidRDefault="00293CCD" w:rsidP="00293CCD">
      <w:pPr>
        <w:spacing w:after="0" w:line="240" w:lineRule="auto"/>
        <w:ind w:firstLine="567"/>
        <w:jc w:val="both"/>
        <w:rPr>
          <w:rFonts w:ascii="Times New Roman" w:eastAsia="Times New Roman" w:hAnsi="Times New Roman" w:cs="Times New Roman CYR"/>
          <w:noProof/>
          <w:sz w:val="20"/>
          <w:szCs w:val="20"/>
          <w:lang w:val="uk-UA"/>
        </w:rPr>
      </w:pPr>
    </w:p>
    <w:p w14:paraId="1731D9EC" w14:textId="5D7A2021" w:rsidR="001C2561" w:rsidRPr="00293CCD" w:rsidRDefault="001C2561" w:rsidP="00293CCD">
      <w:pPr>
        <w:spacing w:after="0" w:line="240" w:lineRule="auto"/>
        <w:ind w:firstLine="567"/>
        <w:jc w:val="both"/>
        <w:rPr>
          <w:rFonts w:ascii="Times New Roman" w:eastAsia="Times New Roman" w:hAnsi="Times New Roman" w:cs="Times New Roman"/>
          <w:b/>
          <w:sz w:val="24"/>
          <w:szCs w:val="24"/>
          <w:lang w:val="uk-UA" w:eastAsia="ru-RU"/>
        </w:rPr>
      </w:pPr>
      <w:r w:rsidRPr="00293CCD">
        <w:rPr>
          <w:rFonts w:ascii="Times New Roman" w:hAnsi="Times New Roman"/>
          <w:b/>
          <w:sz w:val="24"/>
          <w:szCs w:val="24"/>
          <w:lang w:val="uk-UA"/>
        </w:rPr>
        <w:t xml:space="preserve">Нормативно-правові акти, що формують підстави застосування </w:t>
      </w:r>
      <w:r w:rsidRPr="00293CCD">
        <w:rPr>
          <w:rFonts w:ascii="Times New Roman" w:eastAsia="Times New Roman" w:hAnsi="Times New Roman" w:cs="Times New Roman"/>
          <w:b/>
          <w:sz w:val="24"/>
          <w:szCs w:val="24"/>
          <w:lang w:val="uk-UA" w:eastAsia="ru-RU"/>
        </w:rPr>
        <w:t>процедури відкритих торгів з особливостями:</w:t>
      </w:r>
    </w:p>
    <w:p w14:paraId="6E81F0D9" w14:textId="77777777" w:rsidR="001C2561" w:rsidRPr="00293CCD" w:rsidRDefault="001C2561" w:rsidP="001C2561">
      <w:pPr>
        <w:pStyle w:val="a4"/>
        <w:numPr>
          <w:ilvl w:val="0"/>
          <w:numId w:val="1"/>
        </w:numPr>
        <w:spacing w:after="0" w:line="240" w:lineRule="auto"/>
        <w:ind w:left="0" w:firstLine="567"/>
        <w:jc w:val="both"/>
        <w:rPr>
          <w:rFonts w:ascii="Times New Roman" w:hAnsi="Times New Roman"/>
          <w:i/>
          <w:sz w:val="24"/>
          <w:szCs w:val="24"/>
          <w:lang w:val="uk-UA"/>
        </w:rPr>
      </w:pPr>
      <w:r w:rsidRPr="00293CCD">
        <w:rPr>
          <w:rFonts w:ascii="Times New Roman" w:hAnsi="Times New Roman"/>
          <w:i/>
          <w:sz w:val="24"/>
          <w:szCs w:val="24"/>
          <w:lang w:val="uk-UA"/>
        </w:rPr>
        <w:t xml:space="preserve">Закон України </w:t>
      </w:r>
      <w:r w:rsidRPr="00293CCD">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Pr="00293CCD">
        <w:rPr>
          <w:rFonts w:ascii="Times New Roman" w:hAnsi="Times New Roman"/>
          <w:i/>
          <w:sz w:val="24"/>
          <w:szCs w:val="24"/>
          <w:lang w:val="uk-UA"/>
        </w:rPr>
        <w:t xml:space="preserve">, зокрема в частині дії </w:t>
      </w:r>
      <w:r w:rsidRPr="00293CCD">
        <w:rPr>
          <w:rFonts w:ascii="Times New Roman" w:hAnsi="Times New Roman"/>
          <w:i/>
          <w:color w:val="000000"/>
          <w:sz w:val="24"/>
          <w:szCs w:val="24"/>
          <w:lang w:val="uk-UA"/>
        </w:rPr>
        <w:t>пунктів 3</w:t>
      </w:r>
      <w:r w:rsidRPr="00293CCD">
        <w:rPr>
          <w:rFonts w:ascii="Times New Roman" w:hAnsi="Times New Roman"/>
          <w:i/>
          <w:color w:val="000000"/>
          <w:sz w:val="24"/>
          <w:szCs w:val="24"/>
          <w:vertAlign w:val="superscript"/>
          <w:lang w:val="uk-UA"/>
        </w:rPr>
        <w:t>7</w:t>
      </w:r>
      <w:r w:rsidRPr="00293CCD">
        <w:rPr>
          <w:rFonts w:ascii="Times New Roman" w:hAnsi="Times New Roman"/>
          <w:i/>
          <w:color w:val="000000"/>
          <w:sz w:val="24"/>
          <w:szCs w:val="24"/>
          <w:lang w:val="uk-UA"/>
        </w:rPr>
        <w:t>-3</w:t>
      </w:r>
      <w:r w:rsidRPr="00293CCD">
        <w:rPr>
          <w:rFonts w:ascii="Times New Roman" w:hAnsi="Times New Roman"/>
          <w:i/>
          <w:color w:val="000000"/>
          <w:sz w:val="24"/>
          <w:szCs w:val="24"/>
          <w:vertAlign w:val="superscript"/>
          <w:lang w:val="uk-UA"/>
        </w:rPr>
        <w:t>8</w:t>
      </w:r>
      <w:r w:rsidRPr="00293CCD">
        <w:rPr>
          <w:rFonts w:ascii="Times New Roman" w:hAnsi="Times New Roman"/>
          <w:i/>
          <w:color w:val="000000"/>
          <w:sz w:val="24"/>
          <w:szCs w:val="24"/>
          <w:lang w:val="uk-UA"/>
        </w:rPr>
        <w:t xml:space="preserve"> розділу Х “Прикінцеві та перехідні положення” Закону</w:t>
      </w:r>
      <w:r w:rsidRPr="00293CCD">
        <w:rPr>
          <w:rFonts w:ascii="Times New Roman" w:hAnsi="Times New Roman"/>
          <w:i/>
          <w:sz w:val="24"/>
          <w:szCs w:val="24"/>
          <w:lang w:val="uk-UA"/>
        </w:rPr>
        <w:t>;</w:t>
      </w:r>
    </w:p>
    <w:p w14:paraId="0A01A4EE" w14:textId="77777777" w:rsidR="001C2561" w:rsidRPr="00293CCD" w:rsidRDefault="001C2561" w:rsidP="001C2561">
      <w:pPr>
        <w:spacing w:after="0" w:line="240" w:lineRule="auto"/>
        <w:ind w:firstLine="567"/>
        <w:jc w:val="both"/>
        <w:rPr>
          <w:rFonts w:ascii="Times New Roman" w:hAnsi="Times New Roman"/>
          <w:i/>
          <w:sz w:val="24"/>
          <w:szCs w:val="24"/>
          <w:lang w:val="uk-UA"/>
        </w:rPr>
      </w:pPr>
      <w:r w:rsidRPr="00293CCD">
        <w:rPr>
          <w:rFonts w:ascii="Times New Roman" w:hAnsi="Times New Roman"/>
          <w:i/>
          <w:sz w:val="24"/>
          <w:szCs w:val="24"/>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20E7BE" w14:textId="77777777" w:rsidR="001C2561" w:rsidRPr="00293CCD" w:rsidRDefault="001C2561" w:rsidP="001C2561">
      <w:pPr>
        <w:spacing w:after="0" w:line="240" w:lineRule="auto"/>
        <w:ind w:firstLine="567"/>
        <w:jc w:val="both"/>
        <w:rPr>
          <w:rFonts w:ascii="Times New Roman" w:hAnsi="Times New Roman"/>
          <w:i/>
          <w:sz w:val="24"/>
          <w:szCs w:val="24"/>
          <w:lang w:val="uk-UA"/>
        </w:rPr>
      </w:pPr>
      <w:r w:rsidRPr="00293CCD">
        <w:rPr>
          <w:rFonts w:ascii="Times New Roman" w:hAnsi="Times New Roman"/>
          <w:i/>
          <w:sz w:val="24"/>
          <w:szCs w:val="24"/>
          <w:lang w:val="uk-UA"/>
        </w:rPr>
        <w:t>3. Лист Мінекономіки України «Щодо особливостей здійснення публічних закупівель</w:t>
      </w:r>
    </w:p>
    <w:p w14:paraId="15676773" w14:textId="77777777" w:rsidR="001C2561" w:rsidRPr="00293CCD" w:rsidRDefault="001C2561" w:rsidP="001C2561">
      <w:pPr>
        <w:spacing w:after="0" w:line="240" w:lineRule="auto"/>
        <w:jc w:val="both"/>
        <w:rPr>
          <w:rFonts w:ascii="Times New Roman" w:hAnsi="Times New Roman"/>
          <w:i/>
          <w:sz w:val="24"/>
          <w:szCs w:val="24"/>
          <w:lang w:val="uk-UA"/>
        </w:rPr>
      </w:pPr>
      <w:r w:rsidRPr="00293CCD">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293CCD">
        <w:rPr>
          <w:lang w:val="uk-UA"/>
        </w:rPr>
        <w:t xml:space="preserve"> </w:t>
      </w:r>
      <w:r w:rsidRPr="00293CCD">
        <w:rPr>
          <w:rFonts w:ascii="Times New Roman" w:hAnsi="Times New Roman"/>
          <w:i/>
          <w:sz w:val="24"/>
          <w:szCs w:val="24"/>
          <w:lang w:val="uk-UA"/>
        </w:rPr>
        <w:t>№ 3323-04_70997-06 від 20.10.2022 року.</w:t>
      </w:r>
    </w:p>
    <w:p w14:paraId="3AF87155" w14:textId="77777777" w:rsidR="001C2561" w:rsidRPr="00293CCD" w:rsidRDefault="001C2561" w:rsidP="001C2561">
      <w:pPr>
        <w:spacing w:after="0" w:line="240" w:lineRule="auto"/>
        <w:ind w:firstLine="567"/>
        <w:jc w:val="both"/>
        <w:rPr>
          <w:rFonts w:ascii="Times New Roman" w:hAnsi="Times New Roman"/>
          <w:i/>
          <w:sz w:val="24"/>
          <w:szCs w:val="24"/>
          <w:lang w:val="uk-UA"/>
        </w:rPr>
      </w:pPr>
    </w:p>
    <w:p w14:paraId="68209973" w14:textId="77777777" w:rsidR="001C2561" w:rsidRPr="00293CCD" w:rsidRDefault="001C2561" w:rsidP="001C2561">
      <w:pPr>
        <w:spacing w:after="0" w:line="240" w:lineRule="auto"/>
        <w:ind w:firstLine="567"/>
        <w:jc w:val="both"/>
        <w:rPr>
          <w:rFonts w:ascii="Times New Roman" w:hAnsi="Times New Roman"/>
          <w:i/>
          <w:sz w:val="24"/>
          <w:szCs w:val="24"/>
          <w:lang w:val="uk-UA"/>
        </w:rPr>
      </w:pPr>
    </w:p>
    <w:p w14:paraId="45ABCD3C" w14:textId="0924A7B9" w:rsidR="001C2561" w:rsidRPr="00293CCD" w:rsidRDefault="001C2561" w:rsidP="001C2561">
      <w:pPr>
        <w:shd w:val="clear" w:color="auto" w:fill="FFFFFF"/>
        <w:spacing w:after="0" w:line="240" w:lineRule="auto"/>
        <w:jc w:val="center"/>
        <w:rPr>
          <w:rFonts w:ascii="Times New Roman" w:hAnsi="Times New Roman" w:cs="Times New Roman"/>
          <w:b/>
          <w:i/>
          <w:lang w:val="uk-UA"/>
        </w:rPr>
      </w:pPr>
      <w:r w:rsidRPr="00293CCD">
        <w:rPr>
          <w:rFonts w:ascii="Times New Roman" w:hAnsi="Times New Roman" w:cs="Times New Roman"/>
          <w:b/>
          <w:lang w:val="uk-UA"/>
        </w:rPr>
        <w:t>Уповноважена особа</w:t>
      </w:r>
      <w:r w:rsidRPr="00293CCD">
        <w:rPr>
          <w:rFonts w:ascii="Times New Roman" w:hAnsi="Times New Roman" w:cs="Times New Roman"/>
          <w:b/>
          <w:i/>
          <w:lang w:val="uk-UA"/>
        </w:rPr>
        <w:t xml:space="preserve">  _____________ </w:t>
      </w:r>
      <w:r w:rsidRPr="00293CCD">
        <w:rPr>
          <w:rFonts w:ascii="Times New Roman" w:hAnsi="Times New Roman" w:cs="Times New Roman"/>
          <w:b/>
          <w:bCs/>
          <w:lang w:val="uk-UA"/>
        </w:rPr>
        <w:t>Кучеренко Оксана Анатоліївна</w:t>
      </w:r>
    </w:p>
    <w:p w14:paraId="6AED4552" w14:textId="77777777" w:rsidR="001C2561" w:rsidRPr="00293CCD" w:rsidRDefault="001C2561" w:rsidP="001C2561">
      <w:pPr>
        <w:spacing w:after="0" w:line="240" w:lineRule="auto"/>
        <w:jc w:val="center"/>
        <w:rPr>
          <w:rFonts w:ascii="Times New Roman" w:hAnsi="Times New Roman" w:cs="Times New Roman"/>
          <w:lang w:val="uk-UA"/>
        </w:rPr>
      </w:pPr>
      <w:r w:rsidRPr="00293CCD">
        <w:rPr>
          <w:rFonts w:ascii="Times New Roman" w:hAnsi="Times New Roman" w:cs="Times New Roman"/>
          <w:i/>
          <w:lang w:val="uk-UA"/>
        </w:rPr>
        <w:t>м.п.</w:t>
      </w:r>
    </w:p>
    <w:p w14:paraId="2B89426B" w14:textId="77777777" w:rsidR="001C2561" w:rsidRPr="00293CCD" w:rsidRDefault="001C2561" w:rsidP="001C2561">
      <w:pPr>
        <w:spacing w:after="0" w:line="240" w:lineRule="auto"/>
        <w:ind w:firstLine="567"/>
        <w:jc w:val="both"/>
        <w:rPr>
          <w:rFonts w:ascii="Times New Roman" w:hAnsi="Times New Roman" w:cs="Times New Roman"/>
          <w:sz w:val="24"/>
          <w:szCs w:val="24"/>
          <w:lang w:val="uk-UA"/>
        </w:rPr>
      </w:pPr>
    </w:p>
    <w:p w14:paraId="7B2765BA" w14:textId="666BEBB6" w:rsidR="002C61E3" w:rsidRPr="00293CCD" w:rsidRDefault="002C61E3" w:rsidP="001C2561">
      <w:pPr>
        <w:rPr>
          <w:lang w:val="uk-UA"/>
        </w:rPr>
      </w:pPr>
    </w:p>
    <w:sectPr w:rsidR="002C61E3" w:rsidRPr="00293CCD" w:rsidSect="00966128">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5F16BE0"/>
    <w:multiLevelType w:val="hybridMultilevel"/>
    <w:tmpl w:val="E842E4B8"/>
    <w:lvl w:ilvl="0" w:tplc="15083C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303EAD"/>
    <w:multiLevelType w:val="hybridMultilevel"/>
    <w:tmpl w:val="8BCA6CC8"/>
    <w:lvl w:ilvl="0" w:tplc="A43896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45601"/>
    <w:rsid w:val="0008790C"/>
    <w:rsid w:val="00091B14"/>
    <w:rsid w:val="000B181E"/>
    <w:rsid w:val="000F7D4E"/>
    <w:rsid w:val="0011087F"/>
    <w:rsid w:val="001130FD"/>
    <w:rsid w:val="00135BE1"/>
    <w:rsid w:val="00141831"/>
    <w:rsid w:val="001A7A25"/>
    <w:rsid w:val="001C2561"/>
    <w:rsid w:val="001F4A41"/>
    <w:rsid w:val="00293CCD"/>
    <w:rsid w:val="002C3281"/>
    <w:rsid w:val="002C61E3"/>
    <w:rsid w:val="002C6583"/>
    <w:rsid w:val="002F47E5"/>
    <w:rsid w:val="003B7FDC"/>
    <w:rsid w:val="003D6E19"/>
    <w:rsid w:val="004212D8"/>
    <w:rsid w:val="0051076B"/>
    <w:rsid w:val="00544BB1"/>
    <w:rsid w:val="005C07D2"/>
    <w:rsid w:val="005E193C"/>
    <w:rsid w:val="00641828"/>
    <w:rsid w:val="00692B0A"/>
    <w:rsid w:val="006960DB"/>
    <w:rsid w:val="006B25A8"/>
    <w:rsid w:val="006F20A9"/>
    <w:rsid w:val="00717195"/>
    <w:rsid w:val="00723E81"/>
    <w:rsid w:val="00766E3D"/>
    <w:rsid w:val="007D17E0"/>
    <w:rsid w:val="00894C17"/>
    <w:rsid w:val="009163E1"/>
    <w:rsid w:val="00962880"/>
    <w:rsid w:val="0097459C"/>
    <w:rsid w:val="00B677F1"/>
    <w:rsid w:val="00BA26CA"/>
    <w:rsid w:val="00BE5147"/>
    <w:rsid w:val="00C2137F"/>
    <w:rsid w:val="00CC4EB3"/>
    <w:rsid w:val="00CE4CD7"/>
    <w:rsid w:val="00D44B65"/>
    <w:rsid w:val="00E1667E"/>
    <w:rsid w:val="00E226BC"/>
    <w:rsid w:val="00E50A2E"/>
    <w:rsid w:val="00EA430E"/>
    <w:rsid w:val="00F72243"/>
    <w:rsid w:val="00FE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D5D3"/>
  <w15:docId w15:val="{7FBEC6FA-0CDE-45F0-93A6-5DC15244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 w:type="paragraph" w:customStyle="1" w:styleId="rvps2">
    <w:name w:val="rvps2"/>
    <w:basedOn w:val="a"/>
    <w:rsid w:val="00974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uiPriority w:val="99"/>
    <w:rsid w:val="0097459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F5BE-D3D0-44C1-B83F-AA44B76B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2083</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Адвока</cp:lastModifiedBy>
  <cp:revision>44</cp:revision>
  <dcterms:created xsi:type="dcterms:W3CDTF">2022-10-25T09:56:00Z</dcterms:created>
  <dcterms:modified xsi:type="dcterms:W3CDTF">2023-07-28T11:21:00Z</dcterms:modified>
</cp:coreProperties>
</file>