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6969" w14:textId="77777777" w:rsidR="006B4A73" w:rsidRDefault="006B4A73" w:rsidP="006B4A73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до порядку денного засідання виконавчого комітету</w:t>
      </w:r>
    </w:p>
    <w:p w14:paraId="75EAD548" w14:textId="77777777" w:rsidR="006B4A73" w:rsidRDefault="006B4A73" w:rsidP="006B4A73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18.08.2023 року</w:t>
      </w:r>
      <w:r w:rsidR="00BE0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 12.00</w:t>
      </w:r>
    </w:p>
    <w:p w14:paraId="4D0519D3" w14:textId="77777777" w:rsidR="006B4A73" w:rsidRDefault="006B4A73" w:rsidP="006B4A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7BC986E" w14:textId="77777777" w:rsidR="006B4A73" w:rsidRDefault="006B4A73" w:rsidP="006B4A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Про схвалення проекту рішення «Про внесення змін до рішення виконавчого комітету Степанківської сільської ради № 118 від 28.10.2022 року «Про затвердження Плану соціально-економічного розвитку Степанківської сільської територіальної громади на 2023-2025 роки»</w:t>
      </w:r>
      <w:r w:rsidR="00BE0D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7930998F" w14:textId="77777777" w:rsidR="006B4A73" w:rsidRDefault="006B4A73" w:rsidP="006B4A7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проектної документації за робочим  проектом  «Капітальний ремонт будівлі та котельні сільського будинку культури села Голов’ятине за адресою: вул. Незалежності, 4, с. Голов’ятине Черкаського району Черкаської області (із застосуванням підходу з енергозбереження)»</w:t>
      </w:r>
      <w:r w:rsidR="00BE0D89">
        <w:rPr>
          <w:rFonts w:ascii="Times New Roman" w:hAnsi="Times New Roman"/>
          <w:sz w:val="28"/>
          <w:szCs w:val="28"/>
          <w:lang w:val="uk-UA"/>
        </w:rPr>
        <w:t>.</w:t>
      </w:r>
    </w:p>
    <w:p w14:paraId="58800ED7" w14:textId="77777777" w:rsidR="006B4A73" w:rsidRDefault="006B4A73" w:rsidP="006B4A7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проектної документації за дефектним актом «</w:t>
      </w:r>
      <w:r>
        <w:rPr>
          <w:rFonts w:ascii="Times New Roman" w:hAnsi="Times New Roman" w:cs="Times New Roman"/>
          <w:sz w:val="28"/>
          <w:szCs w:val="28"/>
          <w:lang w:val="uk-UA"/>
        </w:rPr>
        <w:t>Поточний ремонт адміністративної будівлі Степанківської сільської ради за адресою: вул. Ситника, 13, с. Степанки Черкаського району Черкаської області»</w:t>
      </w:r>
      <w:r w:rsidR="00BE0D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C62CBD" w14:textId="77777777" w:rsidR="006B4A73" w:rsidRDefault="006B4A73" w:rsidP="006B4A7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погодження Роб</w:t>
      </w:r>
      <w:r w:rsidR="00BE0D8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чого проекту №09-23-0 «Система електрозабезпечення житлового будинку гр. Химич І.П. с. Бузуків, вул. Негоди, 72».</w:t>
      </w:r>
    </w:p>
    <w:p w14:paraId="24AF3850" w14:textId="77777777" w:rsidR="00063CE7" w:rsidRDefault="006B4A73" w:rsidP="00063C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E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63CE7" w:rsidRPr="00063C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схвалення проекту рішення «</w:t>
      </w:r>
      <w:r w:rsidR="00063CE7" w:rsidRPr="00063CE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20.12.2022 №31-07/</w:t>
      </w:r>
      <w:r w:rsidR="00063CE7" w:rsidRPr="00063C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3CE7" w:rsidRPr="00063CE7">
        <w:rPr>
          <w:rFonts w:ascii="Times New Roman" w:hAnsi="Times New Roman" w:cs="Times New Roman"/>
          <w:sz w:val="28"/>
          <w:szCs w:val="28"/>
          <w:lang w:val="uk-UA"/>
        </w:rPr>
        <w:t>ІІІ «Про бюджет Степанківської сільської територіальної громади на 2023 рік (2352100000)».</w:t>
      </w:r>
    </w:p>
    <w:p w14:paraId="71100CE2" w14:textId="77777777" w:rsidR="00D442E3" w:rsidRPr="00D442E3" w:rsidRDefault="00063CE7" w:rsidP="00D4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2E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D442E3" w:rsidRPr="00D44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статусу дитини, позбавленої батьківського піклування </w:t>
      </w:r>
    </w:p>
    <w:p w14:paraId="0FCB204F" w14:textId="638CEB81" w:rsidR="00D442E3" w:rsidRDefault="00FC4ED2" w:rsidP="00D4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 w:rsidR="00D44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D44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D44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D44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D44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D44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14:paraId="7EA320E1" w14:textId="77777777" w:rsidR="00063CE7" w:rsidRDefault="00191A9B" w:rsidP="00063CE7">
      <w:pPr>
        <w:tabs>
          <w:tab w:val="left" w:pos="5940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063CE7" w:rsidRPr="0006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2E3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</w:t>
      </w:r>
    </w:p>
    <w:p w14:paraId="5331620E" w14:textId="77777777" w:rsidR="00D442E3" w:rsidRDefault="00BE0D89" w:rsidP="00063CE7">
      <w:pPr>
        <w:tabs>
          <w:tab w:val="left" w:pos="5940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видалення зелени</w:t>
      </w:r>
      <w:r w:rsidR="00D442E3">
        <w:rPr>
          <w:rFonts w:ascii="Times New Roman" w:hAnsi="Times New Roman" w:cs="Times New Roman"/>
          <w:sz w:val="28"/>
          <w:szCs w:val="28"/>
          <w:lang w:val="uk-UA"/>
        </w:rPr>
        <w:t>х насаджень.</w:t>
      </w:r>
    </w:p>
    <w:p w14:paraId="288B98EA" w14:textId="77777777" w:rsidR="00D442E3" w:rsidRPr="00063CE7" w:rsidRDefault="00D442E3" w:rsidP="00063CE7">
      <w:pPr>
        <w:tabs>
          <w:tab w:val="left" w:pos="5940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BE0D89">
        <w:rPr>
          <w:rFonts w:ascii="Times New Roman" w:hAnsi="Times New Roman" w:cs="Times New Roman"/>
          <w:sz w:val="28"/>
          <w:szCs w:val="28"/>
          <w:lang w:val="uk-UA"/>
        </w:rPr>
        <w:t xml:space="preserve"> Різне.</w:t>
      </w:r>
    </w:p>
    <w:p w14:paraId="0E761D15" w14:textId="77777777" w:rsidR="00063CE7" w:rsidRPr="00063CE7" w:rsidRDefault="00063CE7" w:rsidP="00063CE7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4465A76" w14:textId="77777777" w:rsidR="006B4A73" w:rsidRDefault="006B4A73" w:rsidP="006B4A7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0944AB" w14:textId="77777777" w:rsidR="006B4A73" w:rsidRDefault="006B4A73" w:rsidP="006B4A7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9C523A" w14:textId="77777777" w:rsidR="006B4A73" w:rsidRDefault="006B4A73" w:rsidP="006B4A7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0B4986" w14:textId="77777777" w:rsidR="006B4A73" w:rsidRDefault="006B4A73" w:rsidP="006B4A73">
      <w:pPr>
        <w:spacing w:after="0" w:line="240" w:lineRule="auto"/>
        <w:ind w:left="-142" w:right="-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ради, виконкому                                                 Інна НЕВГОД</w:t>
      </w:r>
    </w:p>
    <w:p w14:paraId="041053FA" w14:textId="77777777" w:rsidR="00477AAB" w:rsidRDefault="00FC4ED2"/>
    <w:sectPr w:rsidR="0047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74A"/>
    <w:multiLevelType w:val="hybridMultilevel"/>
    <w:tmpl w:val="64EA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3CC"/>
    <w:multiLevelType w:val="hybridMultilevel"/>
    <w:tmpl w:val="D808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917"/>
    <w:rsid w:val="00063CE7"/>
    <w:rsid w:val="00191A9B"/>
    <w:rsid w:val="002D1AD0"/>
    <w:rsid w:val="006B4A73"/>
    <w:rsid w:val="007C4917"/>
    <w:rsid w:val="00BE0D89"/>
    <w:rsid w:val="00D442E3"/>
    <w:rsid w:val="00FC4ED2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4D55"/>
  <w15:docId w15:val="{113B2F89-6A54-4158-A781-E0A2AE4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B4A73"/>
  </w:style>
  <w:style w:type="paragraph" w:styleId="a4">
    <w:name w:val="List Paragraph"/>
    <w:basedOn w:val="a"/>
    <w:link w:val="a3"/>
    <w:uiPriority w:val="34"/>
    <w:qFormat/>
    <w:rsid w:val="006B4A7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4</cp:revision>
  <dcterms:created xsi:type="dcterms:W3CDTF">2023-08-15T08:43:00Z</dcterms:created>
  <dcterms:modified xsi:type="dcterms:W3CDTF">2023-08-16T06:55:00Z</dcterms:modified>
</cp:coreProperties>
</file>