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77" w:rsidRDefault="00AA7777" w:rsidP="00AA7777">
      <w:pPr>
        <w:pStyle w:val="a3"/>
        <w:spacing w:before="0" w:beforeAutospacing="0" w:after="0" w:afterAutospacing="0"/>
        <w:ind w:left="5103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Додаток 1</w:t>
      </w:r>
    </w:p>
    <w:p w:rsidR="00AA7777" w:rsidRPr="00244505" w:rsidRDefault="00AA7777" w:rsidP="00244505">
      <w:pPr>
        <w:pStyle w:val="a3"/>
        <w:spacing w:before="0" w:beforeAutospacing="0" w:after="0" w:afterAutospacing="0"/>
        <w:ind w:left="5103"/>
        <w:rPr>
          <w:sz w:val="28"/>
          <w:szCs w:val="28"/>
          <w:lang w:val="uk-UA" w:eastAsia="uk-UA"/>
        </w:rPr>
      </w:pPr>
      <w:r>
        <w:rPr>
          <w:bCs/>
          <w:sz w:val="27"/>
          <w:szCs w:val="27"/>
          <w:lang w:val="uk-UA"/>
        </w:rPr>
        <w:t xml:space="preserve">до </w:t>
      </w:r>
      <w:r w:rsidR="00244505">
        <w:rPr>
          <w:bCs/>
          <w:sz w:val="27"/>
          <w:szCs w:val="27"/>
          <w:lang w:val="uk-UA"/>
        </w:rPr>
        <w:t xml:space="preserve">проекту </w:t>
      </w:r>
      <w:r>
        <w:rPr>
          <w:bCs/>
          <w:sz w:val="27"/>
          <w:szCs w:val="27"/>
          <w:lang w:val="uk-UA"/>
        </w:rPr>
        <w:t xml:space="preserve">рішення сільської ради </w:t>
      </w:r>
      <w:r w:rsidR="003E4519">
        <w:rPr>
          <w:sz w:val="28"/>
          <w:szCs w:val="28"/>
          <w:lang w:val="uk-UA" w:eastAsia="uk-UA"/>
        </w:rPr>
        <w:t>від 00.00.2023</w:t>
      </w:r>
      <w:r w:rsidR="00244505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№</w:t>
      </w:r>
      <w:r w:rsidR="003E4519">
        <w:rPr>
          <w:sz w:val="28"/>
          <w:szCs w:val="28"/>
          <w:lang w:val="uk-UA" w:eastAsia="uk-UA"/>
        </w:rPr>
        <w:t>00</w:t>
      </w:r>
      <w:r>
        <w:rPr>
          <w:sz w:val="28"/>
          <w:szCs w:val="28"/>
          <w:lang w:val="uk-UA" w:eastAsia="uk-UA"/>
        </w:rPr>
        <w:t>-00/</w:t>
      </w:r>
      <w:r>
        <w:rPr>
          <w:sz w:val="28"/>
          <w:szCs w:val="28"/>
          <w:lang w:val="en-US" w:eastAsia="uk-UA"/>
        </w:rPr>
        <w:t>VII</w:t>
      </w:r>
      <w:r w:rsidR="003E4519">
        <w:rPr>
          <w:sz w:val="28"/>
          <w:szCs w:val="28"/>
          <w:lang w:val="uk-UA" w:eastAsia="uk-UA"/>
        </w:rPr>
        <w:t>І</w:t>
      </w:r>
      <w:r w:rsidR="00244505">
        <w:rPr>
          <w:sz w:val="28"/>
          <w:szCs w:val="28"/>
          <w:lang w:val="uk-UA" w:eastAsia="uk-UA"/>
        </w:rPr>
        <w:t>, схваленого рішенням від 11.10.2023 №40-22/</w:t>
      </w:r>
      <w:r w:rsidR="00244505">
        <w:rPr>
          <w:sz w:val="28"/>
          <w:szCs w:val="28"/>
          <w:lang w:val="en-US" w:eastAsia="uk-UA"/>
        </w:rPr>
        <w:t>V</w:t>
      </w:r>
      <w:r w:rsidR="00244505">
        <w:rPr>
          <w:sz w:val="28"/>
          <w:szCs w:val="28"/>
          <w:lang w:val="uk-UA" w:eastAsia="uk-UA"/>
        </w:rPr>
        <w:t>ІІІ</w:t>
      </w:r>
    </w:p>
    <w:p w:rsidR="00AA7777" w:rsidRDefault="00AA7777" w:rsidP="00AA7777">
      <w:pPr>
        <w:pStyle w:val="a3"/>
        <w:spacing w:before="0" w:beforeAutospacing="0" w:after="120" w:afterAutospacing="0"/>
        <w:ind w:left="5103"/>
        <w:rPr>
          <w:sz w:val="28"/>
          <w:szCs w:val="28"/>
          <w:lang w:val="uk-UA" w:eastAsia="uk-UA"/>
        </w:rPr>
      </w:pPr>
    </w:p>
    <w:p w:rsidR="003E4519" w:rsidRDefault="00AA7777" w:rsidP="003E4519">
      <w:pPr>
        <w:pStyle w:val="a3"/>
        <w:spacing w:before="0" w:beforeAutospacing="0" w:after="0" w:afterAutospacing="0"/>
        <w:ind w:left="5103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ЗАТВЕРДЖЕНО                              рішення</w:t>
      </w:r>
      <w:r w:rsidR="003E4519">
        <w:rPr>
          <w:sz w:val="28"/>
          <w:szCs w:val="28"/>
          <w:lang w:val="uk-UA" w:eastAsia="uk-UA"/>
        </w:rPr>
        <w:t>м сесії</w:t>
      </w:r>
      <w:r>
        <w:rPr>
          <w:sz w:val="28"/>
          <w:szCs w:val="28"/>
          <w:lang w:val="uk-UA" w:eastAsia="uk-UA"/>
        </w:rPr>
        <w:t xml:space="preserve"> Степанківської сільської ради від </w:t>
      </w:r>
      <w:r w:rsidR="003E4519">
        <w:rPr>
          <w:sz w:val="28"/>
          <w:szCs w:val="28"/>
          <w:lang w:val="uk-UA" w:eastAsia="uk-UA"/>
        </w:rPr>
        <w:t>00.00.2023</w:t>
      </w:r>
    </w:p>
    <w:p w:rsidR="003E4519" w:rsidRPr="003E4519" w:rsidRDefault="003E4519" w:rsidP="003E4519">
      <w:pPr>
        <w:pStyle w:val="a3"/>
        <w:spacing w:before="0" w:beforeAutospacing="0" w:after="0" w:afterAutospacing="0"/>
        <w:ind w:left="5103"/>
        <w:rPr>
          <w:bCs/>
          <w:sz w:val="27"/>
          <w:szCs w:val="27"/>
          <w:lang w:val="uk-UA"/>
        </w:rPr>
      </w:pPr>
      <w:r>
        <w:rPr>
          <w:sz w:val="28"/>
          <w:szCs w:val="28"/>
          <w:lang w:val="uk-UA" w:eastAsia="uk-UA"/>
        </w:rPr>
        <w:t>№00-00/</w:t>
      </w:r>
      <w:r>
        <w:rPr>
          <w:sz w:val="28"/>
          <w:szCs w:val="28"/>
          <w:lang w:val="en-US" w:eastAsia="uk-UA"/>
        </w:rPr>
        <w:t>VII</w:t>
      </w:r>
      <w:r>
        <w:rPr>
          <w:sz w:val="28"/>
          <w:szCs w:val="28"/>
          <w:lang w:val="uk-UA" w:eastAsia="uk-UA"/>
        </w:rPr>
        <w:t>І</w:t>
      </w:r>
    </w:p>
    <w:p w:rsidR="00AA7777" w:rsidRDefault="00AA7777" w:rsidP="003E4519">
      <w:pPr>
        <w:pStyle w:val="a3"/>
        <w:spacing w:before="0" w:beforeAutospacing="0" w:after="120" w:afterAutospacing="0"/>
        <w:ind w:left="5103"/>
        <w:rPr>
          <w:lang w:val="uk-UA"/>
        </w:rPr>
      </w:pPr>
    </w:p>
    <w:p w:rsidR="00AA7777" w:rsidRDefault="00AA7777" w:rsidP="00AA7777">
      <w:pPr>
        <w:pStyle w:val="a3"/>
        <w:spacing w:before="0" w:beforeAutospacing="0" w:after="120" w:afterAutospacing="0"/>
        <w:rPr>
          <w:lang w:val="uk-UA"/>
        </w:rPr>
      </w:pPr>
    </w:p>
    <w:p w:rsidR="00AA7777" w:rsidRDefault="00AA7777" w:rsidP="00AA7777">
      <w:pPr>
        <w:pStyle w:val="a3"/>
        <w:spacing w:before="0" w:beforeAutospacing="0" w:after="120" w:afterAutospacing="0"/>
        <w:rPr>
          <w:lang w:val="uk-UA"/>
        </w:rPr>
      </w:pPr>
    </w:p>
    <w:p w:rsidR="00AA7777" w:rsidRDefault="00AA7777" w:rsidP="00AA7777">
      <w:pPr>
        <w:pStyle w:val="a3"/>
        <w:spacing w:before="0" w:beforeAutospacing="0" w:after="120" w:afterAutospacing="0"/>
        <w:rPr>
          <w:lang w:val="uk-UA"/>
        </w:rPr>
      </w:pPr>
    </w:p>
    <w:p w:rsidR="00AA7777" w:rsidRDefault="00AA7777" w:rsidP="00AA7777">
      <w:pPr>
        <w:pStyle w:val="a3"/>
        <w:spacing w:before="0" w:beforeAutospacing="0" w:after="120" w:afterAutospacing="0"/>
        <w:rPr>
          <w:lang w:val="uk-UA"/>
        </w:rPr>
      </w:pPr>
    </w:p>
    <w:p w:rsidR="00AA7777" w:rsidRPr="00672C17" w:rsidRDefault="00AA7777" w:rsidP="00AA7777">
      <w:pPr>
        <w:pStyle w:val="a3"/>
        <w:spacing w:before="0" w:beforeAutospacing="0" w:after="120" w:afterAutospacing="0"/>
        <w:jc w:val="center"/>
        <w:rPr>
          <w:sz w:val="32"/>
          <w:szCs w:val="32"/>
          <w:lang w:val="uk-UA"/>
        </w:rPr>
      </w:pPr>
      <w:r w:rsidRPr="00672C17">
        <w:rPr>
          <w:b/>
          <w:bCs/>
          <w:sz w:val="32"/>
          <w:szCs w:val="32"/>
          <w:lang w:val="uk-UA"/>
        </w:rPr>
        <w:t>С Т А Т У Т</w:t>
      </w:r>
    </w:p>
    <w:p w:rsidR="00AA7777" w:rsidRDefault="00AA7777" w:rsidP="00AA7777">
      <w:pPr>
        <w:pStyle w:val="a3"/>
        <w:spacing w:before="0" w:beforeAutospacing="0" w:after="120" w:afterAutospacing="0"/>
        <w:jc w:val="center"/>
        <w:rPr>
          <w:lang w:val="uk-UA"/>
        </w:rPr>
      </w:pPr>
    </w:p>
    <w:p w:rsidR="00AA7777" w:rsidRDefault="00AA7777" w:rsidP="00AA7777">
      <w:pPr>
        <w:pStyle w:val="a3"/>
        <w:spacing w:before="0" w:beforeAutospacing="0" w:after="120" w:afterAutospacing="0"/>
        <w:jc w:val="center"/>
        <w:rPr>
          <w:lang w:val="uk-UA"/>
        </w:rPr>
      </w:pPr>
      <w:r>
        <w:rPr>
          <w:b/>
          <w:bCs/>
          <w:sz w:val="27"/>
          <w:szCs w:val="27"/>
          <w:lang w:val="uk-UA"/>
        </w:rPr>
        <w:t xml:space="preserve">КОМУНАЛЬНОГО ЗАКЛАДУ </w:t>
      </w:r>
    </w:p>
    <w:p w:rsidR="00AA7777" w:rsidRDefault="00AA7777" w:rsidP="00AA7777">
      <w:pPr>
        <w:pStyle w:val="a3"/>
        <w:spacing w:before="0" w:beforeAutospacing="0" w:after="120" w:afterAutospacing="0"/>
        <w:jc w:val="center"/>
        <w:rPr>
          <w:lang w:val="uk-UA"/>
        </w:rPr>
      </w:pPr>
      <w:r>
        <w:rPr>
          <w:b/>
          <w:bCs/>
          <w:sz w:val="27"/>
          <w:szCs w:val="27"/>
          <w:lang w:val="uk-UA"/>
        </w:rPr>
        <w:t>«ЦЕНТР КУЛЬТУР</w:t>
      </w:r>
      <w:r w:rsidR="003E4519">
        <w:rPr>
          <w:b/>
          <w:bCs/>
          <w:sz w:val="27"/>
          <w:szCs w:val="27"/>
          <w:lang w:val="uk-UA"/>
        </w:rPr>
        <w:t>НИХ ПОСЛУГ</w:t>
      </w:r>
      <w:r>
        <w:rPr>
          <w:b/>
          <w:bCs/>
          <w:sz w:val="27"/>
          <w:szCs w:val="27"/>
          <w:lang w:val="uk-UA"/>
        </w:rPr>
        <w:t>»</w:t>
      </w:r>
    </w:p>
    <w:p w:rsidR="00AA7777" w:rsidRDefault="00AA7777" w:rsidP="00AA7777">
      <w:pPr>
        <w:pStyle w:val="a3"/>
        <w:spacing w:before="0" w:beforeAutospacing="0" w:after="120" w:afterAutospacing="0"/>
        <w:jc w:val="center"/>
        <w:rPr>
          <w:lang w:val="uk-UA"/>
        </w:rPr>
      </w:pPr>
      <w:r>
        <w:rPr>
          <w:b/>
          <w:bCs/>
          <w:sz w:val="27"/>
          <w:szCs w:val="27"/>
          <w:lang w:val="uk-UA"/>
        </w:rPr>
        <w:t>СТЕПАНКІВСЬКОЇ СІЛЬСЬКОЇ РАДИ</w:t>
      </w:r>
    </w:p>
    <w:p w:rsidR="00AA7777" w:rsidRDefault="00AA7777" w:rsidP="00AA7777">
      <w:pPr>
        <w:pStyle w:val="a3"/>
        <w:spacing w:before="0" w:beforeAutospacing="0" w:after="120" w:afterAutospacing="0"/>
        <w:jc w:val="center"/>
        <w:rPr>
          <w:lang w:val="uk-UA"/>
        </w:rPr>
      </w:pPr>
      <w:r>
        <w:rPr>
          <w:b/>
          <w:bCs/>
          <w:sz w:val="27"/>
          <w:szCs w:val="27"/>
          <w:lang w:val="uk-UA"/>
        </w:rPr>
        <w:t xml:space="preserve">ЧЕРКАСЬКОГО РАЙОНУ </w:t>
      </w:r>
    </w:p>
    <w:p w:rsidR="00AA7777" w:rsidRDefault="00AA7777" w:rsidP="00AA7777">
      <w:pPr>
        <w:pStyle w:val="a3"/>
        <w:spacing w:before="0" w:beforeAutospacing="0" w:after="120" w:afterAutospacing="0"/>
        <w:jc w:val="center"/>
        <w:rPr>
          <w:lang w:val="uk-UA"/>
        </w:rPr>
      </w:pPr>
      <w:r>
        <w:rPr>
          <w:b/>
          <w:bCs/>
          <w:sz w:val="27"/>
          <w:szCs w:val="27"/>
          <w:lang w:val="uk-UA"/>
        </w:rPr>
        <w:t xml:space="preserve">ЧЕРКАСЬКОЇ ОБЛАСТІ </w:t>
      </w:r>
    </w:p>
    <w:p w:rsidR="00AA7777" w:rsidRDefault="00AA7777" w:rsidP="00AA7777">
      <w:pPr>
        <w:pStyle w:val="a3"/>
        <w:spacing w:before="0" w:beforeAutospacing="0" w:after="120" w:afterAutospacing="0"/>
        <w:rPr>
          <w:lang w:val="uk-UA"/>
        </w:rPr>
      </w:pPr>
    </w:p>
    <w:p w:rsidR="00AA7777" w:rsidRDefault="00AA7777" w:rsidP="00AA7777">
      <w:pPr>
        <w:pStyle w:val="a3"/>
        <w:spacing w:before="0" w:beforeAutospacing="0" w:after="120" w:afterAutospacing="0"/>
        <w:rPr>
          <w:lang w:val="uk-UA"/>
        </w:rPr>
      </w:pPr>
    </w:p>
    <w:p w:rsidR="00AA7777" w:rsidRDefault="00AA7777" w:rsidP="00AA7777">
      <w:pPr>
        <w:pStyle w:val="a3"/>
        <w:spacing w:before="0" w:beforeAutospacing="0" w:after="120" w:afterAutospacing="0"/>
        <w:rPr>
          <w:lang w:val="uk-UA"/>
        </w:rPr>
      </w:pPr>
    </w:p>
    <w:p w:rsidR="00AA7777" w:rsidRDefault="00AA7777" w:rsidP="00AA7777">
      <w:pPr>
        <w:pStyle w:val="a3"/>
        <w:spacing w:before="0" w:beforeAutospacing="0" w:after="120" w:afterAutospacing="0"/>
        <w:rPr>
          <w:lang w:val="uk-UA"/>
        </w:rPr>
      </w:pPr>
    </w:p>
    <w:p w:rsidR="00AA7777" w:rsidRDefault="00AA7777" w:rsidP="00AA7777">
      <w:pPr>
        <w:pStyle w:val="a3"/>
        <w:spacing w:before="0" w:beforeAutospacing="0" w:after="120" w:afterAutospacing="0"/>
        <w:rPr>
          <w:lang w:val="uk-UA"/>
        </w:rPr>
      </w:pPr>
    </w:p>
    <w:p w:rsidR="00AA7777" w:rsidRDefault="00AA7777" w:rsidP="00AA7777">
      <w:pPr>
        <w:pStyle w:val="a3"/>
        <w:spacing w:before="0" w:beforeAutospacing="0" w:after="120" w:afterAutospacing="0"/>
        <w:rPr>
          <w:lang w:val="uk-UA"/>
        </w:rPr>
      </w:pPr>
    </w:p>
    <w:p w:rsidR="00AA7777" w:rsidRDefault="00AA7777" w:rsidP="00AA7777">
      <w:pPr>
        <w:pStyle w:val="a3"/>
        <w:spacing w:before="0" w:beforeAutospacing="0" w:after="120" w:afterAutospacing="0"/>
        <w:rPr>
          <w:lang w:val="uk-UA"/>
        </w:rPr>
      </w:pPr>
    </w:p>
    <w:p w:rsidR="00AA7777" w:rsidRDefault="00AA7777" w:rsidP="00AA7777">
      <w:pPr>
        <w:pStyle w:val="a3"/>
        <w:spacing w:before="0" w:beforeAutospacing="0" w:after="120" w:afterAutospacing="0"/>
        <w:rPr>
          <w:lang w:val="uk-UA"/>
        </w:rPr>
      </w:pPr>
    </w:p>
    <w:p w:rsidR="00AA7777" w:rsidRDefault="00AA7777" w:rsidP="00AA7777">
      <w:pPr>
        <w:pStyle w:val="a3"/>
        <w:spacing w:before="0" w:beforeAutospacing="0" w:after="120" w:afterAutospacing="0"/>
        <w:rPr>
          <w:lang w:val="uk-UA"/>
        </w:rPr>
      </w:pPr>
    </w:p>
    <w:p w:rsidR="00AA7777" w:rsidRDefault="00AA7777" w:rsidP="00AA7777">
      <w:pPr>
        <w:pStyle w:val="a3"/>
        <w:spacing w:before="0" w:beforeAutospacing="0" w:after="120" w:afterAutospacing="0"/>
        <w:rPr>
          <w:lang w:val="uk-UA"/>
        </w:rPr>
      </w:pPr>
    </w:p>
    <w:p w:rsidR="00AA7777" w:rsidRDefault="00AA7777" w:rsidP="00AA7777">
      <w:pPr>
        <w:pStyle w:val="a3"/>
        <w:spacing w:before="0" w:beforeAutospacing="0" w:after="120" w:afterAutospacing="0"/>
        <w:rPr>
          <w:lang w:val="uk-UA"/>
        </w:rPr>
      </w:pPr>
    </w:p>
    <w:p w:rsidR="00AA7777" w:rsidRDefault="00AA7777" w:rsidP="00AA7777">
      <w:pPr>
        <w:pStyle w:val="a3"/>
        <w:spacing w:before="0" w:beforeAutospacing="0" w:after="120" w:afterAutospacing="0"/>
        <w:rPr>
          <w:lang w:val="uk-UA"/>
        </w:rPr>
      </w:pPr>
    </w:p>
    <w:p w:rsidR="00AA7777" w:rsidRDefault="00AA7777" w:rsidP="00AA7777">
      <w:pPr>
        <w:pStyle w:val="a3"/>
        <w:spacing w:before="0" w:beforeAutospacing="0" w:after="120" w:afterAutospacing="0"/>
        <w:rPr>
          <w:lang w:val="uk-UA"/>
        </w:rPr>
      </w:pPr>
    </w:p>
    <w:p w:rsidR="00AA7777" w:rsidRDefault="00AA7777" w:rsidP="00AA7777">
      <w:pPr>
        <w:pStyle w:val="a3"/>
        <w:spacing w:before="0" w:beforeAutospacing="0" w:after="120" w:afterAutospacing="0"/>
        <w:rPr>
          <w:lang w:val="uk-UA"/>
        </w:rPr>
      </w:pPr>
    </w:p>
    <w:p w:rsidR="00AA7777" w:rsidRDefault="00AA7777" w:rsidP="00AA7777">
      <w:pPr>
        <w:pStyle w:val="a3"/>
        <w:spacing w:before="0" w:beforeAutospacing="0" w:after="120" w:afterAutospacing="0"/>
        <w:jc w:val="center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202</w:t>
      </w:r>
      <w:r w:rsidR="003E4519">
        <w:rPr>
          <w:b/>
          <w:bCs/>
          <w:sz w:val="27"/>
          <w:szCs w:val="27"/>
          <w:lang w:val="uk-UA"/>
        </w:rPr>
        <w:t>3</w:t>
      </w:r>
      <w:r>
        <w:rPr>
          <w:b/>
          <w:bCs/>
          <w:sz w:val="27"/>
          <w:szCs w:val="27"/>
          <w:lang w:val="uk-UA"/>
        </w:rPr>
        <w:t xml:space="preserve"> р.</w:t>
      </w:r>
      <w:r>
        <w:rPr>
          <w:b/>
          <w:bCs/>
          <w:sz w:val="27"/>
          <w:szCs w:val="27"/>
          <w:lang w:val="uk-UA"/>
        </w:rPr>
        <w:br w:type="page"/>
      </w:r>
    </w:p>
    <w:p w:rsidR="00AA7777" w:rsidRDefault="00AA7777" w:rsidP="00AA777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І. Загальні положення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1.1. Комунальний заклад </w:t>
      </w:r>
      <w:r>
        <w:rPr>
          <w:sz w:val="28"/>
          <w:szCs w:val="28"/>
          <w:lang w:val="uk-UA"/>
        </w:rPr>
        <w:t>«Центр культур</w:t>
      </w:r>
      <w:r w:rsidR="003E4519">
        <w:rPr>
          <w:sz w:val="28"/>
          <w:szCs w:val="28"/>
          <w:lang w:val="uk-UA"/>
        </w:rPr>
        <w:t>них послуг</w:t>
      </w:r>
      <w:r>
        <w:rPr>
          <w:sz w:val="28"/>
          <w:szCs w:val="28"/>
          <w:lang w:val="uk-UA"/>
        </w:rPr>
        <w:t xml:space="preserve">» Степанківської сільської ради Черкаського району Черкаської області </w:t>
      </w:r>
      <w:r>
        <w:rPr>
          <w:sz w:val="28"/>
          <w:szCs w:val="28"/>
          <w:shd w:val="clear" w:color="auto" w:fill="FFFFFF"/>
          <w:lang w:val="uk-UA"/>
        </w:rPr>
        <w:t>утворений відповідно до рішення Степанківської сільської ради №</w:t>
      </w:r>
      <w:r w:rsidR="003E4519" w:rsidRPr="003E4519">
        <w:rPr>
          <w:sz w:val="28"/>
          <w:szCs w:val="28"/>
          <w:shd w:val="clear" w:color="auto" w:fill="FFFFFF"/>
          <w:lang w:val="uk-UA"/>
        </w:rPr>
        <w:t xml:space="preserve">00-00/VIIІ </w:t>
      </w:r>
      <w:r>
        <w:rPr>
          <w:sz w:val="28"/>
          <w:szCs w:val="28"/>
          <w:shd w:val="clear" w:color="auto" w:fill="FFFFFF"/>
          <w:lang w:val="uk-UA"/>
        </w:rPr>
        <w:t xml:space="preserve">від </w:t>
      </w:r>
      <w:r w:rsidR="003E4519" w:rsidRPr="003E4519">
        <w:rPr>
          <w:sz w:val="28"/>
          <w:szCs w:val="28"/>
          <w:shd w:val="clear" w:color="auto" w:fill="FFFFFF"/>
          <w:lang w:val="uk-UA"/>
        </w:rPr>
        <w:t>00.00.2023</w:t>
      </w:r>
      <w:r w:rsidR="003E4519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на підставі статті 87 Цивільного кодексу України, статей 57, 78 Господарського кодексу України, ст.26 Закону України «Про місцеве самоврядування в Україні».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Центр </w:t>
      </w:r>
      <w:r w:rsidR="003E4519" w:rsidRPr="003E4519">
        <w:rPr>
          <w:sz w:val="28"/>
          <w:szCs w:val="28"/>
          <w:lang w:val="uk-UA"/>
        </w:rPr>
        <w:t xml:space="preserve">культурних послуг </w:t>
      </w:r>
      <w:r>
        <w:rPr>
          <w:sz w:val="28"/>
          <w:szCs w:val="28"/>
          <w:lang w:val="uk-UA"/>
        </w:rPr>
        <w:t xml:space="preserve">утворюється </w:t>
      </w:r>
      <w:proofErr w:type="spellStart"/>
      <w:r>
        <w:rPr>
          <w:sz w:val="28"/>
          <w:szCs w:val="28"/>
          <w:lang w:val="uk-UA"/>
        </w:rPr>
        <w:t>Степанківською</w:t>
      </w:r>
      <w:proofErr w:type="spellEnd"/>
      <w:r>
        <w:rPr>
          <w:sz w:val="28"/>
          <w:szCs w:val="28"/>
          <w:lang w:val="uk-UA"/>
        </w:rPr>
        <w:t xml:space="preserve"> сільською радою Черкаського району Черкаської області (далі </w:t>
      </w:r>
      <w:r w:rsidR="003E451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Засновник) за принципом універсалізації на базі існуючих закладів культури, бібліотек та спортзалів населених пунктів, що географічно близько розташовані до Центру </w:t>
      </w:r>
      <w:r w:rsidR="003E4519" w:rsidRPr="003E4519">
        <w:rPr>
          <w:sz w:val="28"/>
          <w:szCs w:val="28"/>
          <w:lang w:val="uk-UA"/>
        </w:rPr>
        <w:t xml:space="preserve">культурних послуг </w:t>
      </w:r>
      <w:r>
        <w:rPr>
          <w:sz w:val="28"/>
          <w:szCs w:val="28"/>
          <w:lang w:val="uk-UA"/>
        </w:rPr>
        <w:t>з метою розвитку загального культурного, спортивного простору в населених пунктах Степанківської сільської ради Черкаського району Черкаської області.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Центр </w:t>
      </w:r>
      <w:r w:rsidR="003E4519" w:rsidRPr="003E4519">
        <w:rPr>
          <w:sz w:val="28"/>
          <w:szCs w:val="28"/>
          <w:lang w:val="uk-UA"/>
        </w:rPr>
        <w:t xml:space="preserve">культурних послуг </w:t>
      </w:r>
      <w:r>
        <w:rPr>
          <w:sz w:val="28"/>
          <w:szCs w:val="28"/>
          <w:lang w:val="uk-UA"/>
        </w:rPr>
        <w:t>керується у своїй діяльності Конституцією України, Законом України «Про культуру», Законом України «</w:t>
      </w:r>
      <w:r>
        <w:rPr>
          <w:color w:val="000000"/>
          <w:sz w:val="28"/>
          <w:szCs w:val="28"/>
          <w:lang w:val="uk-UA"/>
        </w:rPr>
        <w:t>Про місцеве самоврядування в Україні»,</w:t>
      </w:r>
      <w:r>
        <w:rPr>
          <w:sz w:val="28"/>
          <w:szCs w:val="28"/>
          <w:lang w:val="uk-UA"/>
        </w:rPr>
        <w:t xml:space="preserve"> Законом України «Про бібліотеки і бібліотечну справу», Законом України «Про музеї та музейну справу», Законом України «Про охорону культурної спадщини», Законом України «Про кінематографію», Законом України «Про позашкільну освіту», Законом України «</w:t>
      </w:r>
      <w:r>
        <w:rPr>
          <w:color w:val="000000"/>
          <w:sz w:val="28"/>
          <w:szCs w:val="28"/>
          <w:lang w:val="uk-UA"/>
        </w:rPr>
        <w:t>Про добровільне об’єднання територіальних громад</w:t>
      </w:r>
      <w:r>
        <w:rPr>
          <w:sz w:val="28"/>
          <w:szCs w:val="28"/>
          <w:lang w:val="uk-UA"/>
        </w:rPr>
        <w:t>» Законом України «Про фізичну культуру і спорт», Цивільним, Господарським кодексами України, наказом Міністерства культури України «</w:t>
      </w:r>
      <w:r>
        <w:rPr>
          <w:color w:val="000000"/>
          <w:sz w:val="28"/>
          <w:szCs w:val="28"/>
          <w:lang w:val="uk-UA"/>
        </w:rPr>
        <w:t>Про впорядкування умов оплати праці працівників культури на основі Єдиної тарифної сітки</w:t>
      </w:r>
      <w:r>
        <w:rPr>
          <w:sz w:val="28"/>
          <w:szCs w:val="28"/>
          <w:lang w:val="uk-UA"/>
        </w:rPr>
        <w:t xml:space="preserve">» та </w:t>
      </w:r>
      <w:r>
        <w:rPr>
          <w:color w:val="000000"/>
          <w:sz w:val="28"/>
          <w:szCs w:val="28"/>
          <w:lang w:val="uk-UA"/>
        </w:rPr>
        <w:t>іншими нормативно-правовими актами, рішеннями Степанківської сільської ради, рішеннями виконавчого комітету, розпорядженнями сільського голови, цим Статутом.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Центр </w:t>
      </w:r>
      <w:r w:rsidR="003E4519" w:rsidRPr="003E4519">
        <w:rPr>
          <w:sz w:val="28"/>
          <w:szCs w:val="28"/>
          <w:lang w:val="uk-UA"/>
        </w:rPr>
        <w:t xml:space="preserve">культурних послуг </w:t>
      </w:r>
      <w:r>
        <w:rPr>
          <w:sz w:val="28"/>
          <w:szCs w:val="28"/>
          <w:lang w:val="uk-UA"/>
        </w:rPr>
        <w:t xml:space="preserve">є самостійним закладом культури, що належить до комунальної власності Степанківської сільської ради Черкаського району Черкаської області та в організаційно-методичному плані підпорядкований відділу освіти, культури, </w:t>
      </w:r>
      <w:r w:rsidR="00BE6054">
        <w:rPr>
          <w:sz w:val="28"/>
          <w:szCs w:val="28"/>
          <w:lang w:val="uk-UA"/>
        </w:rPr>
        <w:t>молоді</w:t>
      </w:r>
      <w:r>
        <w:rPr>
          <w:sz w:val="28"/>
          <w:szCs w:val="28"/>
          <w:lang w:val="uk-UA"/>
        </w:rPr>
        <w:t xml:space="preserve"> та спорту виконавчого комітету Степанківської сільської ради Черкаського району Черкаської області (Орган управління).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Комунальний заклад (далі – Центр </w:t>
      </w:r>
      <w:r w:rsidR="003E4519" w:rsidRPr="003E4519">
        <w:rPr>
          <w:sz w:val="28"/>
          <w:szCs w:val="28"/>
          <w:lang w:val="uk-UA"/>
        </w:rPr>
        <w:t>культурних послуг</w:t>
      </w:r>
      <w:r>
        <w:rPr>
          <w:sz w:val="28"/>
          <w:szCs w:val="28"/>
          <w:lang w:val="uk-UA"/>
        </w:rPr>
        <w:t xml:space="preserve">), як одна з форм громадської самодіяльності являє собою масовий культурно, спортивно, освітній заклад, що належить до комунальної власності Степанківської сільської ради Черкаського району Черкаської області. 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Центр </w:t>
      </w:r>
      <w:r w:rsidR="003E4519" w:rsidRPr="003E4519">
        <w:rPr>
          <w:sz w:val="28"/>
          <w:szCs w:val="28"/>
          <w:lang w:val="uk-UA"/>
        </w:rPr>
        <w:t xml:space="preserve">культурних послуг </w:t>
      </w:r>
      <w:r>
        <w:rPr>
          <w:sz w:val="28"/>
          <w:szCs w:val="28"/>
          <w:lang w:val="uk-UA"/>
        </w:rPr>
        <w:t>є центром культурного, спортивного і громадського життя Степанківської сільської ради Черкаського району Черкаської області.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9805C1" w:rsidRDefault="009805C1" w:rsidP="00AA777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:rsidR="009805C1" w:rsidRDefault="009805C1" w:rsidP="00AA777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:rsidR="009805C1" w:rsidRDefault="009805C1" w:rsidP="00AA777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  <w:lang w:val="uk-UA"/>
        </w:rPr>
        <w:t>. Юридичний статус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  Центр </w:t>
      </w:r>
      <w:r w:rsidR="003E4519" w:rsidRPr="003E4519">
        <w:rPr>
          <w:sz w:val="28"/>
          <w:szCs w:val="28"/>
          <w:lang w:val="uk-UA"/>
        </w:rPr>
        <w:t xml:space="preserve">культурних послуг </w:t>
      </w:r>
      <w:r>
        <w:rPr>
          <w:sz w:val="28"/>
          <w:szCs w:val="28"/>
          <w:lang w:val="uk-UA"/>
        </w:rPr>
        <w:t>є юридичною особою, права і обов’язки якої набуває з дня державної реєстрації.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Центр </w:t>
      </w:r>
      <w:r w:rsidR="00D04AF0" w:rsidRPr="00D04AF0">
        <w:rPr>
          <w:sz w:val="28"/>
          <w:szCs w:val="28"/>
          <w:lang w:val="uk-UA"/>
        </w:rPr>
        <w:t xml:space="preserve">культурних послуг </w:t>
      </w:r>
      <w:r>
        <w:rPr>
          <w:sz w:val="28"/>
          <w:szCs w:val="28"/>
          <w:lang w:val="uk-UA"/>
        </w:rPr>
        <w:t xml:space="preserve">є </w:t>
      </w:r>
      <w:r>
        <w:rPr>
          <w:color w:val="232323"/>
          <w:sz w:val="28"/>
          <w:szCs w:val="28"/>
          <w:lang w:val="uk-UA"/>
        </w:rPr>
        <w:t xml:space="preserve">бюджетною організацією, що фінансується з бюджету </w:t>
      </w:r>
      <w:r>
        <w:rPr>
          <w:sz w:val="28"/>
          <w:szCs w:val="28"/>
          <w:lang w:val="uk-UA"/>
        </w:rPr>
        <w:t>Степанківської сільської ради Черкаського району Черкаської області</w:t>
      </w:r>
      <w:r w:rsidR="00BE605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має рахунки в установах банку, в тому числі і в іноземній валюті, печатку із зображенням Державного герба України і своїм найменуванням, кутовий штамп, бланки та інші реквізити юридичної особи (затверджені у встановленому порядку).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Центр </w:t>
      </w:r>
      <w:r w:rsidR="00D04AF0" w:rsidRPr="00D04AF0">
        <w:rPr>
          <w:sz w:val="28"/>
          <w:szCs w:val="28"/>
          <w:lang w:val="uk-UA"/>
        </w:rPr>
        <w:t xml:space="preserve">культурних послуг </w:t>
      </w:r>
      <w:r>
        <w:rPr>
          <w:sz w:val="28"/>
          <w:szCs w:val="28"/>
          <w:lang w:val="uk-UA"/>
        </w:rPr>
        <w:t>у фінансово-господарській діяльності підпорядкований Степанківській сільській раді Черкаського району Черкаської області.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До Центру </w:t>
      </w:r>
      <w:r w:rsidR="00D04AF0" w:rsidRPr="00D04AF0">
        <w:rPr>
          <w:sz w:val="28"/>
          <w:szCs w:val="28"/>
          <w:lang w:val="uk-UA"/>
        </w:rPr>
        <w:t xml:space="preserve">культурних послуг </w:t>
      </w:r>
      <w:r>
        <w:rPr>
          <w:sz w:val="28"/>
          <w:szCs w:val="28"/>
          <w:lang w:val="uk-UA"/>
        </w:rPr>
        <w:t>входять заклади культури, спорту, бібліотеки та музеї</w:t>
      </w:r>
      <w:r w:rsidR="00BE605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розташовані на території громади. 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Центр </w:t>
      </w:r>
      <w:r w:rsidR="00D04AF0" w:rsidRPr="00D04AF0">
        <w:rPr>
          <w:sz w:val="28"/>
          <w:szCs w:val="28"/>
          <w:lang w:val="uk-UA"/>
        </w:rPr>
        <w:t xml:space="preserve">культурних послуг </w:t>
      </w:r>
      <w:r>
        <w:rPr>
          <w:sz w:val="28"/>
          <w:szCs w:val="28"/>
          <w:lang w:val="uk-UA"/>
        </w:rPr>
        <w:t>для досягнення статутних цілей своєї діяльності та в порядку, встановленому законодавством України, використовує всі права та несе обов’язки, які не заборонені законодавством України і передбачені цим Статутом.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2.6. Центр </w:t>
      </w:r>
      <w:r w:rsidR="00D04AF0" w:rsidRPr="00D04AF0">
        <w:rPr>
          <w:sz w:val="28"/>
          <w:szCs w:val="28"/>
          <w:lang w:val="uk-UA"/>
        </w:rPr>
        <w:t xml:space="preserve">культурних послуг </w:t>
      </w:r>
      <w:r>
        <w:rPr>
          <w:sz w:val="28"/>
          <w:szCs w:val="28"/>
          <w:lang w:val="uk-UA"/>
        </w:rPr>
        <w:t>від свого імені укладає угоди, набуває майнові та особисті немайнові права за згодою Засновника і несе обов’язки, виступає позивачем та відповідачем у суді, арбітражному суді та третейському суді.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2.7. Центр </w:t>
      </w:r>
      <w:r w:rsidR="00D04AF0" w:rsidRPr="00D04AF0">
        <w:rPr>
          <w:sz w:val="28"/>
          <w:szCs w:val="28"/>
          <w:lang w:val="uk-UA"/>
        </w:rPr>
        <w:t xml:space="preserve">культурних послуг </w:t>
      </w:r>
      <w:r>
        <w:rPr>
          <w:sz w:val="28"/>
          <w:szCs w:val="28"/>
          <w:lang w:val="uk-UA"/>
        </w:rPr>
        <w:t>співпрацює з закладами культури всіх форм власності і підпорядкування, підприємствами, установами, організаціями, громадськими організаціями, юридичними і фізичними особами в Україні та за кордоном.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2.8. Центр </w:t>
      </w:r>
      <w:r w:rsidR="00D04AF0" w:rsidRPr="00D04AF0">
        <w:rPr>
          <w:sz w:val="28"/>
          <w:szCs w:val="28"/>
          <w:lang w:val="uk-UA"/>
        </w:rPr>
        <w:t xml:space="preserve">культурних послуг </w:t>
      </w:r>
      <w:r>
        <w:rPr>
          <w:sz w:val="28"/>
          <w:szCs w:val="28"/>
          <w:lang w:val="uk-UA"/>
        </w:rPr>
        <w:t>має право укладати договори (контракти) з іншими юридичними особами з метою співробітництва у сфері культури, брати участь у діяльності відповідних організацій і фондів згідно з чинним законодавством та за згодою сільського голови.</w:t>
      </w:r>
    </w:p>
    <w:p w:rsidR="00AA7777" w:rsidRDefault="009805C1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2.9. Юридична адреса: 19632</w:t>
      </w:r>
      <w:r w:rsidR="00AA7777">
        <w:rPr>
          <w:sz w:val="28"/>
          <w:szCs w:val="28"/>
          <w:lang w:val="uk-UA"/>
        </w:rPr>
        <w:t xml:space="preserve">, Черкаська область, Черкаського район, </w:t>
      </w:r>
      <w:r>
        <w:rPr>
          <w:sz w:val="28"/>
          <w:szCs w:val="28"/>
          <w:lang w:val="uk-UA"/>
        </w:rPr>
        <w:t xml:space="preserve">              </w:t>
      </w:r>
      <w:proofErr w:type="spellStart"/>
      <w:r>
        <w:rPr>
          <w:sz w:val="28"/>
          <w:szCs w:val="28"/>
          <w:lang w:val="uk-UA"/>
        </w:rPr>
        <w:t>с.Степан</w:t>
      </w:r>
      <w:r w:rsidR="00672C17">
        <w:rPr>
          <w:sz w:val="28"/>
          <w:szCs w:val="28"/>
          <w:lang w:val="uk-UA"/>
        </w:rPr>
        <w:t>ки</w:t>
      </w:r>
      <w:proofErr w:type="spellEnd"/>
      <w:r w:rsidR="00672C17">
        <w:rPr>
          <w:sz w:val="28"/>
          <w:szCs w:val="28"/>
          <w:lang w:val="uk-UA"/>
        </w:rPr>
        <w:t xml:space="preserve">, </w:t>
      </w:r>
      <w:proofErr w:type="spellStart"/>
      <w:r w:rsidR="00672C17">
        <w:rPr>
          <w:sz w:val="28"/>
          <w:szCs w:val="28"/>
          <w:lang w:val="uk-UA"/>
        </w:rPr>
        <w:t>вул.Героїв</w:t>
      </w:r>
      <w:proofErr w:type="spellEnd"/>
      <w:r w:rsidR="00672C17">
        <w:rPr>
          <w:sz w:val="28"/>
          <w:szCs w:val="28"/>
          <w:lang w:val="uk-UA"/>
        </w:rPr>
        <w:t xml:space="preserve"> України,79</w:t>
      </w:r>
      <w:r w:rsidR="00050C25">
        <w:rPr>
          <w:sz w:val="28"/>
          <w:szCs w:val="28"/>
          <w:lang w:val="uk-UA"/>
        </w:rPr>
        <w:t>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2.10. Найменування юридичної особи: 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Повне: КОМУНАЛЬНИЙ ЗАКЛАД «ЦЕНТР </w:t>
      </w:r>
      <w:r w:rsidR="00D04AF0" w:rsidRPr="00D04AF0">
        <w:rPr>
          <w:sz w:val="28"/>
          <w:szCs w:val="28"/>
          <w:lang w:val="uk-UA"/>
        </w:rPr>
        <w:t>КУЛЬТУРНИХ ПОСЛУГ</w:t>
      </w:r>
      <w:r w:rsidR="001039DC">
        <w:rPr>
          <w:sz w:val="28"/>
          <w:szCs w:val="28"/>
          <w:lang w:val="uk-UA"/>
        </w:rPr>
        <w:t>» СТЕПАН</w:t>
      </w:r>
      <w:r>
        <w:rPr>
          <w:sz w:val="28"/>
          <w:szCs w:val="28"/>
          <w:lang w:val="uk-UA"/>
        </w:rPr>
        <w:t>КІВСЬКОЇ СІЛЬСЬКОЇ РАДИ ЧЕРКАСЬКОГО РАЙОНУ ЧЕРКАСЬКОЇ ОБЛАСТІ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Скорочене: КЗ «</w:t>
      </w:r>
      <w:r w:rsidR="00BE6054">
        <w:rPr>
          <w:sz w:val="28"/>
          <w:szCs w:val="28"/>
          <w:lang w:val="uk-UA"/>
        </w:rPr>
        <w:t>ЦКП</w:t>
      </w:r>
      <w:r>
        <w:rPr>
          <w:sz w:val="28"/>
          <w:szCs w:val="28"/>
          <w:lang w:val="uk-UA"/>
        </w:rPr>
        <w:t>»</w:t>
      </w:r>
      <w:r w:rsidR="00672C17">
        <w:rPr>
          <w:sz w:val="28"/>
          <w:szCs w:val="28"/>
          <w:lang w:val="uk-UA"/>
        </w:rPr>
        <w:t xml:space="preserve"> СТЕПАНКІВСЬКОЇ СІЛЬСЬКОЇ РАДИ</w:t>
      </w:r>
      <w:r>
        <w:rPr>
          <w:sz w:val="28"/>
          <w:szCs w:val="28"/>
          <w:lang w:val="uk-UA"/>
        </w:rPr>
        <w:t>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ІІІ. Мета та основні напрямки діяльності 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Центр </w:t>
      </w:r>
      <w:r w:rsidR="00D04AF0" w:rsidRPr="00D04AF0">
        <w:rPr>
          <w:sz w:val="28"/>
          <w:szCs w:val="28"/>
          <w:lang w:val="uk-UA"/>
        </w:rPr>
        <w:t xml:space="preserve">культурних послуг </w:t>
      </w:r>
      <w:r>
        <w:rPr>
          <w:sz w:val="28"/>
          <w:szCs w:val="28"/>
          <w:lang w:val="uk-UA"/>
        </w:rPr>
        <w:t xml:space="preserve">створений з метою організації культурно-просвітницьких заходів, які покликані сприяти духовному відродженню українського народу, забезпечення реалізації державної політики в галузі культури, здійснення комплексу заходів, спрямованих на розвиток художньої творчості, виявлення обдарованої молоді і залучення її до роботи в гуртках, </w:t>
      </w:r>
      <w:r>
        <w:rPr>
          <w:sz w:val="28"/>
          <w:szCs w:val="28"/>
          <w:lang w:val="uk-UA"/>
        </w:rPr>
        <w:lastRenderedPageBreak/>
        <w:t xml:space="preserve">об’єднаннях, піднесення творчого потенціалу діючих колективів художньої самодіяльності та створення нових, розвитку фізичної культури і спорту, зміцнення інтелектуальної, духовної спромоги громадян, збереження та примноження культурної спадщини, організації дозвілля населення, збереження та розвитку культури та культур інших національностей. 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Основні завдання Центру </w:t>
      </w:r>
      <w:r w:rsidR="00D04AF0" w:rsidRPr="00D04AF0">
        <w:rPr>
          <w:sz w:val="28"/>
          <w:szCs w:val="28"/>
          <w:lang w:val="uk-UA"/>
        </w:rPr>
        <w:t>культурних послуг</w:t>
      </w:r>
      <w:r>
        <w:rPr>
          <w:sz w:val="28"/>
          <w:szCs w:val="28"/>
          <w:lang w:val="uk-UA"/>
        </w:rPr>
        <w:t>: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3.2.1. Реалізація державної політики в галузі культури, мистецтва та спорту;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3.2.2. Виявлення, розвиток і підтримка талантів та обдаровань;</w:t>
      </w:r>
    </w:p>
    <w:p w:rsidR="00AA7777" w:rsidRDefault="00050C25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3.2.3. </w:t>
      </w:r>
      <w:r w:rsidR="00AA7777">
        <w:rPr>
          <w:sz w:val="28"/>
          <w:szCs w:val="28"/>
          <w:lang w:val="uk-UA"/>
        </w:rPr>
        <w:t>Впровадження якісно нових форм, методів культурного, спортивного дозвілля;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3.2.4. Здійснення інформаційно-методичної та організаційно-масової роботи;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3.2.5. Збереження і розвиток національно-культурної самобутності народних традицій та звичаїв забезпечення охорони культурної спадщини, мистецтва;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3.2.6. Забезпечення розвитку фізичного здоров'я населення територіальної громади;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3.2.7. Організація Центром </w:t>
      </w:r>
      <w:r w:rsidR="00D04AF0" w:rsidRPr="00D04AF0">
        <w:rPr>
          <w:sz w:val="28"/>
          <w:szCs w:val="28"/>
          <w:lang w:val="uk-UA"/>
        </w:rPr>
        <w:t xml:space="preserve">культурних послуг </w:t>
      </w:r>
      <w:r>
        <w:rPr>
          <w:sz w:val="28"/>
          <w:szCs w:val="28"/>
          <w:lang w:val="uk-UA"/>
        </w:rPr>
        <w:t>концертно-видовищної роботи і художньої самодіяльності;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3.2.8. Організація веселого, життєрадісного і здорового відпочинку та розваг в Центрі </w:t>
      </w:r>
      <w:r w:rsidR="00D04AF0" w:rsidRPr="00D04AF0">
        <w:rPr>
          <w:sz w:val="28"/>
          <w:szCs w:val="28"/>
          <w:lang w:val="uk-UA"/>
        </w:rPr>
        <w:t xml:space="preserve">культурних послуг </w:t>
      </w:r>
      <w:r>
        <w:rPr>
          <w:sz w:val="28"/>
          <w:szCs w:val="28"/>
          <w:lang w:val="uk-UA"/>
        </w:rPr>
        <w:t>та поза ним всіх вікових категорій населення;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3.2.9. Організація дозвілля для різновікових груп населення, зокрема проведення вечорів відпочинку, дискотек, молодіжних балів, карнавал</w:t>
      </w:r>
      <w:r w:rsidR="00050C25">
        <w:rPr>
          <w:sz w:val="28"/>
          <w:szCs w:val="28"/>
          <w:lang w:val="uk-UA"/>
        </w:rPr>
        <w:t xml:space="preserve">ів, дитячих ранків, спортивних та туристичних </w:t>
      </w:r>
      <w:r>
        <w:rPr>
          <w:sz w:val="28"/>
          <w:szCs w:val="28"/>
          <w:lang w:val="uk-UA"/>
        </w:rPr>
        <w:t>змагань тощо;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3.2.10. Організація і проведення культурно-мистецьких заходів серед населення. Зокрема проведення оглядів, фестивалів, свят самодіяльної народної творчості, спортивних змагань</w:t>
      </w:r>
      <w:r w:rsidR="00050C25">
        <w:rPr>
          <w:sz w:val="28"/>
          <w:szCs w:val="28"/>
          <w:lang w:val="uk-UA"/>
        </w:rPr>
        <w:t>, туристичних походів</w:t>
      </w:r>
      <w:r>
        <w:rPr>
          <w:sz w:val="28"/>
          <w:szCs w:val="28"/>
          <w:lang w:val="uk-UA"/>
        </w:rPr>
        <w:t xml:space="preserve"> тощо;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3.2.11. Організ</w:t>
      </w:r>
      <w:r w:rsidR="00BE6054">
        <w:rPr>
          <w:sz w:val="28"/>
          <w:szCs w:val="28"/>
          <w:lang w:val="uk-UA"/>
        </w:rPr>
        <w:t>ація</w:t>
      </w:r>
      <w:r>
        <w:rPr>
          <w:sz w:val="28"/>
          <w:szCs w:val="28"/>
          <w:lang w:val="uk-UA"/>
        </w:rPr>
        <w:t xml:space="preserve"> робот</w:t>
      </w:r>
      <w:r w:rsidR="00BE605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гуртків, секцій та інших творчих об’єднань;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3.2.12. Забезпечення читачів необхідною літературою та періодичними виданнями, систематичне вивчення інтересів і запитів у виборі літератури з врахуванням їх рівня освіти, професійних інтересів, вікових особливостей. Проведення роботи по організації книжкового фонду, його обліку та збереження</w:t>
      </w:r>
      <w:r w:rsidR="00050C25">
        <w:rPr>
          <w:sz w:val="28"/>
          <w:szCs w:val="28"/>
          <w:lang w:val="uk-UA"/>
        </w:rPr>
        <w:t>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0" w:name="_Hlk43123541"/>
      <w:r>
        <w:rPr>
          <w:sz w:val="28"/>
          <w:szCs w:val="28"/>
          <w:lang w:val="uk-UA"/>
        </w:rPr>
        <w:t>3</w:t>
      </w:r>
      <w:bookmarkEnd w:id="0"/>
      <w:r>
        <w:rPr>
          <w:sz w:val="28"/>
          <w:szCs w:val="28"/>
          <w:lang w:val="uk-UA"/>
        </w:rPr>
        <w:t>.2.13. Організація музею, комплектування музейних предметів і забезпечення їх обліку та зберігання. Проведення екскурсій</w:t>
      </w:r>
      <w:r w:rsidR="00050C25">
        <w:rPr>
          <w:sz w:val="28"/>
          <w:szCs w:val="28"/>
          <w:lang w:val="uk-UA"/>
        </w:rPr>
        <w:t>ної та лекційної роботи в музеї;</w:t>
      </w:r>
      <w:r>
        <w:rPr>
          <w:sz w:val="28"/>
          <w:szCs w:val="28"/>
          <w:lang w:val="uk-UA"/>
        </w:rPr>
        <w:t xml:space="preserve"> 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3.2.14. Організація туристичної діяльності на території сільської ради</w:t>
      </w:r>
      <w:r w:rsidR="00050C25">
        <w:rPr>
          <w:sz w:val="28"/>
          <w:szCs w:val="28"/>
          <w:lang w:val="uk-UA"/>
        </w:rPr>
        <w:t>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3.2.15. Забезпечення кваліфікованими кадрами Центр</w:t>
      </w:r>
      <w:r w:rsidR="00D04AF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D04AF0" w:rsidRPr="00D04AF0">
        <w:rPr>
          <w:sz w:val="28"/>
          <w:szCs w:val="28"/>
          <w:lang w:val="uk-UA"/>
        </w:rPr>
        <w:t>культурних послуг</w:t>
      </w:r>
      <w:r w:rsidR="00050C25">
        <w:rPr>
          <w:sz w:val="28"/>
          <w:szCs w:val="28"/>
          <w:lang w:val="uk-UA"/>
        </w:rPr>
        <w:t>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3.2.16. Збереження та зміцнення матеріальної ба</w:t>
      </w:r>
      <w:r w:rsidR="00050C25">
        <w:rPr>
          <w:sz w:val="28"/>
          <w:szCs w:val="28"/>
          <w:lang w:val="uk-UA"/>
        </w:rPr>
        <w:t>зи культурно-освітнього закладу;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3.2.17. Розв</w:t>
      </w:r>
      <w:r w:rsidR="00050C25">
        <w:rPr>
          <w:sz w:val="28"/>
          <w:szCs w:val="28"/>
          <w:lang w:val="uk-UA"/>
        </w:rPr>
        <w:t>иток матеріально-технічної бази;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3.2.18</w:t>
      </w:r>
      <w:r w:rsidR="00050C25">
        <w:rPr>
          <w:sz w:val="28"/>
          <w:szCs w:val="28"/>
          <w:lang w:val="uk-UA"/>
        </w:rPr>
        <w:t>. Соціальний розвиток колективу;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3.2.19. Підвищення кваліфікації працівників Цент</w:t>
      </w:r>
      <w:r w:rsidR="00050C25">
        <w:rPr>
          <w:sz w:val="28"/>
          <w:szCs w:val="28"/>
          <w:lang w:val="uk-UA"/>
        </w:rPr>
        <w:t xml:space="preserve">ру </w:t>
      </w:r>
      <w:r w:rsidR="00D04AF0" w:rsidRPr="00D04AF0">
        <w:rPr>
          <w:sz w:val="28"/>
          <w:szCs w:val="28"/>
          <w:lang w:val="uk-UA"/>
        </w:rPr>
        <w:t>культурних послуг</w:t>
      </w:r>
      <w:r w:rsidR="00050C25">
        <w:rPr>
          <w:sz w:val="28"/>
          <w:szCs w:val="28"/>
          <w:lang w:val="uk-UA"/>
        </w:rPr>
        <w:t>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3.2.20. Господарча діяльність, в той же час своєчасне матеріально-технічне постачання, своєчасне проведення поточних та капітальних ремонтів </w:t>
      </w:r>
      <w:r w:rsidR="00050C25">
        <w:rPr>
          <w:sz w:val="28"/>
          <w:szCs w:val="28"/>
          <w:lang w:val="uk-UA"/>
        </w:rPr>
        <w:t>основних фондів у певні терміни;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3.2.21. Додержання правил та норм техніки безпеки, охорони праці та протипожежної безпеки.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 xml:space="preserve">. Організаційна структура 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" w:name="_Hlk43123791"/>
      <w:r>
        <w:rPr>
          <w:sz w:val="28"/>
          <w:szCs w:val="28"/>
        </w:rPr>
        <w:t>4</w:t>
      </w:r>
      <w:bookmarkEnd w:id="1"/>
      <w:r>
        <w:rPr>
          <w:sz w:val="28"/>
          <w:szCs w:val="28"/>
          <w:lang w:val="uk-UA"/>
        </w:rPr>
        <w:t xml:space="preserve">.1. Центр </w:t>
      </w:r>
      <w:r w:rsidR="00D04AF0" w:rsidRPr="00D04AF0">
        <w:rPr>
          <w:sz w:val="28"/>
          <w:szCs w:val="28"/>
          <w:lang w:val="uk-UA"/>
        </w:rPr>
        <w:t xml:space="preserve">культурних послуг </w:t>
      </w:r>
      <w:r>
        <w:rPr>
          <w:sz w:val="28"/>
          <w:szCs w:val="28"/>
          <w:lang w:val="uk-UA"/>
        </w:rPr>
        <w:t>можуть складати структурні підрозділи, через які здійснюється діяльність за такими напрямками: методичний, народної творчості, музичний, хореографічний, мистецький, культурно-освітній, концертно-театральний, видовищно-розважальний, образотворчо-прикладного мистецтва, спортивні гуртки, секції, організації дозвілля, по роботі з молоддю, дітьми і іншими віковими категоріями, комп’ютерний, масової культури, господарсько-технічний, любительські об’єднання, клуби за інтересами, концертно-гастрольна діяльність, здорового способу життя, художня майстерня та інші.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Центр </w:t>
      </w:r>
      <w:r w:rsidR="00D04AF0" w:rsidRPr="00D04AF0">
        <w:rPr>
          <w:sz w:val="28"/>
          <w:szCs w:val="28"/>
          <w:lang w:val="uk-UA"/>
        </w:rPr>
        <w:t xml:space="preserve">культурних послуг </w:t>
      </w:r>
      <w:r>
        <w:rPr>
          <w:sz w:val="28"/>
          <w:szCs w:val="28"/>
          <w:lang w:val="uk-UA"/>
        </w:rPr>
        <w:t xml:space="preserve">забезпечує громадянам рівні права на участь в розвитку народної творчості і ремесел, доступу до культурних надбань, інформації дозвільних заходів незалежно від їх статі, віку, національності, освіти, соціального положення, політичних і релігійних переконань, місця проживання тощо. Центр </w:t>
      </w:r>
      <w:r w:rsidR="00D04AF0" w:rsidRPr="00D04AF0">
        <w:rPr>
          <w:sz w:val="28"/>
          <w:szCs w:val="28"/>
          <w:lang w:val="uk-UA"/>
        </w:rPr>
        <w:t xml:space="preserve">культурних послуг </w:t>
      </w:r>
      <w:r w:rsidR="00D04AF0">
        <w:rPr>
          <w:sz w:val="28"/>
          <w:szCs w:val="28"/>
          <w:lang w:val="uk-UA"/>
        </w:rPr>
        <w:t>здійснює</w:t>
      </w:r>
      <w:r>
        <w:rPr>
          <w:sz w:val="28"/>
          <w:szCs w:val="28"/>
          <w:lang w:val="uk-UA"/>
        </w:rPr>
        <w:t xml:space="preserve"> свою діяльність з урахуванням запитів і потреб жителів Степанківської </w:t>
      </w:r>
      <w:r w:rsidR="00D04AF0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, запроваджу</w:t>
      </w:r>
      <w:r w:rsidR="00BE6054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найефективніші форми й методи ку</w:t>
      </w:r>
      <w:r w:rsidR="00BE6054">
        <w:rPr>
          <w:sz w:val="28"/>
          <w:szCs w:val="28"/>
          <w:lang w:val="uk-UA"/>
        </w:rPr>
        <w:t>льтосвітньої роботи, реалізовує</w:t>
      </w:r>
      <w:r>
        <w:rPr>
          <w:sz w:val="28"/>
          <w:szCs w:val="28"/>
          <w:lang w:val="uk-UA"/>
        </w:rPr>
        <w:t xml:space="preserve"> заходи щодо забезпечення умов для відродження і розвитку культури української нації, здорового способу життя населення та інше.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 xml:space="preserve">.3. Центр </w:t>
      </w:r>
      <w:r w:rsidR="00D04AF0" w:rsidRPr="00D04AF0">
        <w:rPr>
          <w:sz w:val="28"/>
          <w:szCs w:val="28"/>
          <w:lang w:val="uk-UA"/>
        </w:rPr>
        <w:t xml:space="preserve">культурних послуг </w:t>
      </w:r>
      <w:r>
        <w:rPr>
          <w:sz w:val="28"/>
          <w:szCs w:val="28"/>
          <w:lang w:val="uk-UA"/>
        </w:rPr>
        <w:t>планує свою діяльність відповідно до культурних потреб населення, виходячи із творчих можливостей та фінансових ресурсів.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Культурно-освітня, виховна, організаційно-масова, дозвільна робота в Центрі </w:t>
      </w:r>
      <w:r w:rsidR="00671322" w:rsidRPr="00671322">
        <w:rPr>
          <w:sz w:val="28"/>
          <w:szCs w:val="28"/>
          <w:lang w:val="uk-UA"/>
        </w:rPr>
        <w:t xml:space="preserve">культурних послуг </w:t>
      </w:r>
      <w:r>
        <w:rPr>
          <w:sz w:val="28"/>
          <w:szCs w:val="28"/>
          <w:lang w:val="uk-UA"/>
        </w:rPr>
        <w:t>здійснюється диференційовано з використанням різних організаційних форм роботи: гурткова робота, індивідуальні заняття, секційна</w:t>
      </w:r>
      <w:r w:rsidR="00BE6054">
        <w:rPr>
          <w:sz w:val="28"/>
          <w:szCs w:val="28"/>
          <w:lang w:val="uk-UA"/>
        </w:rPr>
        <w:t xml:space="preserve"> робота, конкурси та інші заходи.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4.5. Центр </w:t>
      </w:r>
      <w:r w:rsidR="00671322" w:rsidRPr="00671322">
        <w:rPr>
          <w:sz w:val="28"/>
          <w:szCs w:val="28"/>
          <w:lang w:val="uk-UA"/>
        </w:rPr>
        <w:t xml:space="preserve">культурних послуг </w:t>
      </w:r>
      <w:r>
        <w:rPr>
          <w:sz w:val="28"/>
          <w:szCs w:val="28"/>
          <w:lang w:val="uk-UA"/>
        </w:rPr>
        <w:t>може залучати до участі в організаційно-масових заходах дошкільні, позашкільні, загальноосвітні, професійно-технічні, інші заклади та організації.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 xml:space="preserve">.6. Центр </w:t>
      </w:r>
      <w:r w:rsidR="00671322" w:rsidRPr="00671322">
        <w:rPr>
          <w:sz w:val="28"/>
          <w:szCs w:val="28"/>
          <w:lang w:val="uk-UA"/>
        </w:rPr>
        <w:t xml:space="preserve">культурних послуг </w:t>
      </w:r>
      <w:r>
        <w:rPr>
          <w:sz w:val="28"/>
          <w:szCs w:val="28"/>
          <w:lang w:val="uk-UA"/>
        </w:rPr>
        <w:t>має право на надання платних послуг узгоджених із Засновником.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4.7. Центр </w:t>
      </w:r>
      <w:r w:rsidR="00671322" w:rsidRPr="00671322">
        <w:rPr>
          <w:sz w:val="28"/>
          <w:szCs w:val="28"/>
          <w:lang w:val="uk-UA"/>
        </w:rPr>
        <w:t xml:space="preserve">культурних послуг </w:t>
      </w:r>
      <w:r>
        <w:rPr>
          <w:sz w:val="28"/>
          <w:szCs w:val="28"/>
          <w:lang w:val="uk-UA"/>
        </w:rPr>
        <w:t>є первинною ланкою по організації культурно-освітньої роботи з населенням Степанківської сільської ради Черкаського району Черкаської області, впровадженню нових форм клубної роботи, поставником всіх епізодичних і системних заходів, пропаганди здорового способу життя.</w:t>
      </w:r>
    </w:p>
    <w:p w:rsidR="00AA7777" w:rsidRDefault="00AA7777" w:rsidP="00D718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4</w:t>
      </w:r>
      <w:r>
        <w:rPr>
          <w:sz w:val="28"/>
          <w:szCs w:val="28"/>
          <w:lang w:val="uk-UA"/>
        </w:rPr>
        <w:t xml:space="preserve">.8. Центр </w:t>
      </w:r>
      <w:r w:rsidR="00671322" w:rsidRPr="00671322">
        <w:rPr>
          <w:sz w:val="28"/>
          <w:szCs w:val="28"/>
          <w:lang w:val="uk-UA"/>
        </w:rPr>
        <w:t>культурних послуг</w:t>
      </w:r>
      <w:r w:rsidR="00D718D1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дійсню</w:t>
      </w:r>
      <w:r w:rsidR="00D718D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всі види культурної, господарської та підприємницької діяльності, що не суперечить Закону України «Про культуру» та іншим нормативним актам, за погодженням </w:t>
      </w:r>
      <w:r w:rsidR="00453D3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 Засновником</w:t>
      </w:r>
      <w:r w:rsidR="00D718D1">
        <w:rPr>
          <w:sz w:val="28"/>
          <w:szCs w:val="28"/>
          <w:lang w:val="uk-UA"/>
        </w:rPr>
        <w:t>.</w:t>
      </w:r>
    </w:p>
    <w:p w:rsidR="00AA7777" w:rsidRDefault="00D718D1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4.9.</w:t>
      </w:r>
      <w:r w:rsidR="00AA77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Центр </w:t>
      </w:r>
      <w:r w:rsidRPr="00671322">
        <w:rPr>
          <w:sz w:val="28"/>
          <w:szCs w:val="28"/>
          <w:lang w:val="uk-UA"/>
        </w:rPr>
        <w:t>культурних послуг</w:t>
      </w:r>
      <w:r>
        <w:rPr>
          <w:sz w:val="28"/>
          <w:szCs w:val="28"/>
          <w:lang w:val="uk-UA"/>
        </w:rPr>
        <w:t xml:space="preserve"> проводить</w:t>
      </w:r>
      <w:r w:rsidR="00AA7777">
        <w:rPr>
          <w:sz w:val="28"/>
          <w:szCs w:val="28"/>
          <w:lang w:val="uk-UA"/>
        </w:rPr>
        <w:t xml:space="preserve"> свята, фестивалі, конкурси, змагання, огляди, виставки, кінолекторії та інші заходи з метою відродження, пропаганди, збереження і примноження української національної культури, впровадження в життя звичаїв, традицій, обрядів, розвитку самодіяльної художньої творчості, задоволення духовних потреб людини.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4</w:t>
      </w:r>
      <w:r w:rsidR="00D718D1">
        <w:rPr>
          <w:color w:val="000000"/>
          <w:sz w:val="28"/>
          <w:szCs w:val="28"/>
          <w:lang w:val="uk-UA"/>
        </w:rPr>
        <w:t>.10</w:t>
      </w:r>
      <w:r>
        <w:rPr>
          <w:color w:val="000000"/>
          <w:sz w:val="28"/>
          <w:szCs w:val="28"/>
          <w:lang w:val="uk-UA"/>
        </w:rPr>
        <w:t xml:space="preserve">. Для виконання статутних </w:t>
      </w:r>
      <w:r>
        <w:rPr>
          <w:sz w:val="28"/>
          <w:szCs w:val="28"/>
          <w:lang w:val="uk-UA"/>
        </w:rPr>
        <w:t xml:space="preserve">цілей Центр </w:t>
      </w:r>
      <w:r w:rsidR="00671322" w:rsidRPr="00671322">
        <w:rPr>
          <w:sz w:val="28"/>
          <w:szCs w:val="28"/>
          <w:lang w:val="uk-UA"/>
        </w:rPr>
        <w:t>культурних послуг</w:t>
      </w:r>
      <w:r>
        <w:rPr>
          <w:color w:val="000000"/>
          <w:sz w:val="28"/>
          <w:szCs w:val="28"/>
          <w:lang w:val="uk-UA"/>
        </w:rPr>
        <w:t xml:space="preserve"> в обумовленому законодавством порядку має право: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проводити концерти художньої самодіяльності, театралізовані свята, фестивалі, бенефіси, естрадні шоу, вистави, конкурси, демонстрацію відеофільмів, спортивно-розважальні, оздоровчі, обрядові заходи</w:t>
      </w:r>
      <w:r w:rsidR="00453D35">
        <w:rPr>
          <w:sz w:val="28"/>
          <w:szCs w:val="28"/>
          <w:lang w:val="uk-UA"/>
        </w:rPr>
        <w:t>, державні та народні свята і дні села</w:t>
      </w:r>
      <w:r>
        <w:rPr>
          <w:sz w:val="28"/>
          <w:szCs w:val="28"/>
          <w:lang w:val="uk-UA"/>
        </w:rPr>
        <w:t>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надавати послуги під час проведення презентацій;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проводити вечори відпочинку, танцювальні вечори, бали, дискотеки;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тиражувати в установленому порядку записи на магнітних носіях, записів програмного забезпечення комп'ютерів;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організовувати любительські клуби за інтересами (художні, технічні, комп'ютерні, відеотеки, природничо-наукові, колекційні, за професіями тощо):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укладати договори та угоди з підприємствами, іншими юридичними і фізичними особами як в самій </w:t>
      </w:r>
      <w:r w:rsidR="00453D35">
        <w:rPr>
          <w:sz w:val="28"/>
          <w:szCs w:val="28"/>
          <w:lang w:val="uk-UA"/>
        </w:rPr>
        <w:t xml:space="preserve">громаді, в </w:t>
      </w:r>
      <w:r>
        <w:rPr>
          <w:sz w:val="28"/>
          <w:szCs w:val="28"/>
          <w:lang w:val="uk-UA"/>
        </w:rPr>
        <w:t>країні, так і за її межами, за погодженням з власником;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встановлювати договірні ціни (тарифи розцінки) на виконані роботи та послуги за погодженням власника;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проводити та брати участь в ярмарках, виставках, семінарах, аукціонах, змаганнях тощо;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залучати для консультацій, підготовки і проведення відповідних висококваліфікованих спеціалістів в галузі культури, мистецтва та спорту по трудовим угодам, договорам, контрактам, наймати працівників, за згодою Засновника;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використовувати на договірній основі приміщення та устаткування, належні іншим підприємствам та організаціям за згодою Засновника;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вчиняти щодо свого майна будь-які дії, що не суперечать законодавству України, передавати його в оренду за плату у користування іншим особам, за згодою Засновника;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укладати договори (контракти) з організаціями, юридичними і фізичними особами на будь-які форми співробітництва у сфері культури, спорту та підприємницької діяльності згідно законодавства України з правом підпису оренди приміщень закладів підпорядкованих </w:t>
      </w:r>
      <w:r>
        <w:rPr>
          <w:sz w:val="28"/>
          <w:szCs w:val="28"/>
          <w:lang w:val="uk-UA"/>
        </w:rPr>
        <w:t>Центр</w:t>
      </w:r>
      <w:r w:rsidR="0067132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671322" w:rsidRPr="00671322">
        <w:rPr>
          <w:sz w:val="28"/>
          <w:szCs w:val="28"/>
          <w:lang w:val="uk-UA"/>
        </w:rPr>
        <w:t>культурних послуг</w:t>
      </w:r>
      <w:r>
        <w:rPr>
          <w:color w:val="000000"/>
          <w:sz w:val="28"/>
          <w:szCs w:val="28"/>
          <w:lang w:val="uk-UA"/>
        </w:rPr>
        <w:t>, за згодою Засновника.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4</w:t>
      </w:r>
      <w:r w:rsidR="00D718D1">
        <w:rPr>
          <w:sz w:val="28"/>
          <w:szCs w:val="28"/>
          <w:lang w:val="uk-UA"/>
        </w:rPr>
        <w:t>.11</w:t>
      </w:r>
      <w:r>
        <w:rPr>
          <w:sz w:val="28"/>
          <w:szCs w:val="28"/>
          <w:lang w:val="uk-UA"/>
        </w:rPr>
        <w:t xml:space="preserve">. Центр </w:t>
      </w:r>
      <w:r w:rsidR="00671322" w:rsidRPr="00671322">
        <w:rPr>
          <w:sz w:val="28"/>
          <w:szCs w:val="28"/>
          <w:lang w:val="uk-UA"/>
        </w:rPr>
        <w:t xml:space="preserve">культурних послуг </w:t>
      </w:r>
      <w:r>
        <w:rPr>
          <w:sz w:val="28"/>
          <w:szCs w:val="28"/>
          <w:lang w:val="uk-UA"/>
        </w:rPr>
        <w:t xml:space="preserve">відповідно до постанови Кабінету Міністрів України від 12.12.2011 № 1271 “Про затвердження Переліку </w:t>
      </w:r>
      <w:r>
        <w:rPr>
          <w:sz w:val="28"/>
          <w:szCs w:val="28"/>
          <w:lang w:val="uk-UA"/>
        </w:rPr>
        <w:lastRenderedPageBreak/>
        <w:t>платних послуг, які можуть надаватися закладами культури і мистецтв, заснованими на державній та комунальній формі власності” має право на надання платних послуг.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rPr>
          <w:sz w:val="28"/>
          <w:szCs w:val="28"/>
          <w:lang w:val="uk-UA"/>
        </w:rPr>
      </w:pP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V. Керівництво 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" w:name="_Hlk43123866"/>
      <w:r>
        <w:rPr>
          <w:color w:val="000000"/>
          <w:sz w:val="28"/>
          <w:szCs w:val="28"/>
        </w:rPr>
        <w:t>5</w:t>
      </w:r>
      <w:bookmarkEnd w:id="2"/>
      <w:r>
        <w:rPr>
          <w:color w:val="000000"/>
          <w:sz w:val="28"/>
          <w:szCs w:val="28"/>
          <w:lang w:val="uk-UA"/>
        </w:rPr>
        <w:t xml:space="preserve">.1 Вищим органом управління КЗ </w:t>
      </w:r>
      <w:r>
        <w:rPr>
          <w:sz w:val="28"/>
          <w:szCs w:val="28"/>
          <w:lang w:val="uk-UA"/>
        </w:rPr>
        <w:t>«</w:t>
      </w:r>
      <w:r w:rsidR="00CA52E9">
        <w:rPr>
          <w:sz w:val="28"/>
          <w:szCs w:val="28"/>
          <w:lang w:val="uk-UA"/>
        </w:rPr>
        <w:t>ЦКП</w:t>
      </w:r>
      <w:r>
        <w:rPr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є – Степанківська сільська рада Черкаського району Черкаської області.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Виконавчим органом КЗ «</w:t>
      </w:r>
      <w:r w:rsidR="00CA52E9">
        <w:rPr>
          <w:sz w:val="28"/>
          <w:szCs w:val="28"/>
          <w:lang w:val="uk-UA"/>
        </w:rPr>
        <w:t>ЦКП</w:t>
      </w:r>
      <w:r>
        <w:rPr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</w:t>
      </w:r>
      <w:r w:rsidR="00CA52E9">
        <w:rPr>
          <w:sz w:val="28"/>
          <w:szCs w:val="28"/>
          <w:lang w:val="uk-UA"/>
        </w:rPr>
        <w:t xml:space="preserve">Степанківської сільської ради </w:t>
      </w:r>
      <w:r>
        <w:rPr>
          <w:sz w:val="28"/>
          <w:szCs w:val="28"/>
          <w:lang w:val="uk-UA"/>
        </w:rPr>
        <w:t>є директор, який керує поточною діяльністю та несе відповідальність за виконання завдань та функцій центру.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  <w:lang w:val="uk-UA"/>
        </w:rPr>
        <w:t>.2 До компетенції Засновника належить: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.2.1 призначення </w:t>
      </w:r>
      <w:proofErr w:type="gramStart"/>
      <w:r>
        <w:rPr>
          <w:sz w:val="28"/>
          <w:szCs w:val="28"/>
          <w:lang w:val="uk-UA"/>
        </w:rPr>
        <w:t>на</w:t>
      </w:r>
      <w:proofErr w:type="gramEnd"/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посаду</w:t>
      </w:r>
      <w:proofErr w:type="gramEnd"/>
      <w:r>
        <w:rPr>
          <w:sz w:val="28"/>
          <w:szCs w:val="28"/>
          <w:lang w:val="uk-UA"/>
        </w:rPr>
        <w:t xml:space="preserve"> та звільнення з посади Директора </w:t>
      </w:r>
      <w:r>
        <w:rPr>
          <w:color w:val="000000"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акладу;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.2.2 укладення контракту з Директором закладу;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.2.3 заохочення та притягнення Директора закладу до дисциплінарної відповідальності;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  <w:lang w:val="uk-UA"/>
        </w:rPr>
        <w:t>.2.4 затвердження й внесення змін до Статуту з</w:t>
      </w:r>
      <w:r>
        <w:rPr>
          <w:sz w:val="28"/>
          <w:szCs w:val="28"/>
          <w:lang w:val="uk-UA"/>
        </w:rPr>
        <w:t>акладу</w:t>
      </w:r>
      <w:r>
        <w:rPr>
          <w:color w:val="000000"/>
          <w:sz w:val="28"/>
          <w:szCs w:val="28"/>
          <w:lang w:val="uk-UA"/>
        </w:rPr>
        <w:t>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.2.5 розпорядження основними засобами закладу;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.2.6 погодження створення відокремлених структурних підрозділів закладу та спільних установ;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.2.7 реорганізація закладу, його ліквідація, затвердження передавального акта, розподіл</w:t>
      </w:r>
      <w:r w:rsidR="001A5C62">
        <w:rPr>
          <w:sz w:val="28"/>
          <w:szCs w:val="28"/>
          <w:lang w:val="uk-UA"/>
        </w:rPr>
        <w:t>ьчого чи ліквідаційного балансу;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.3 Засновник у межах чинного законодавства України має право приймати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ішення з будь-яких питань діяльності </w:t>
      </w:r>
      <w:r>
        <w:rPr>
          <w:color w:val="000000"/>
          <w:sz w:val="28"/>
          <w:szCs w:val="28"/>
          <w:lang w:val="uk-UA"/>
        </w:rPr>
        <w:t xml:space="preserve">КЗ </w:t>
      </w:r>
      <w:r w:rsidR="00CA52E9">
        <w:rPr>
          <w:sz w:val="28"/>
          <w:szCs w:val="28"/>
          <w:lang w:val="uk-UA"/>
        </w:rPr>
        <w:t>«ЦКП»</w:t>
      </w:r>
      <w:r w:rsidR="00CA52E9">
        <w:rPr>
          <w:color w:val="000000"/>
          <w:sz w:val="28"/>
          <w:szCs w:val="28"/>
          <w:lang w:val="uk-UA"/>
        </w:rPr>
        <w:t xml:space="preserve"> </w:t>
      </w:r>
      <w:r w:rsidR="00CA52E9">
        <w:rPr>
          <w:sz w:val="28"/>
          <w:szCs w:val="28"/>
          <w:lang w:val="uk-UA"/>
        </w:rPr>
        <w:t>Степанківської сільської ради</w:t>
      </w:r>
      <w:r w:rsidR="001A5C62">
        <w:rPr>
          <w:sz w:val="28"/>
          <w:szCs w:val="28"/>
          <w:lang w:val="uk-UA"/>
        </w:rPr>
        <w:t>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A52E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.4 </w:t>
      </w:r>
      <w:r>
        <w:rPr>
          <w:color w:val="000000"/>
          <w:sz w:val="28"/>
          <w:szCs w:val="28"/>
          <w:lang w:val="uk-UA"/>
        </w:rPr>
        <w:t xml:space="preserve">Органом управління КЗ </w:t>
      </w:r>
      <w:r w:rsidR="00CA52E9">
        <w:rPr>
          <w:sz w:val="28"/>
          <w:szCs w:val="28"/>
          <w:lang w:val="uk-UA"/>
        </w:rPr>
        <w:t>«ЦКП»</w:t>
      </w:r>
      <w:r w:rsidR="00CA52E9">
        <w:rPr>
          <w:color w:val="000000"/>
          <w:sz w:val="28"/>
          <w:szCs w:val="28"/>
          <w:lang w:val="uk-UA"/>
        </w:rPr>
        <w:t xml:space="preserve"> </w:t>
      </w:r>
      <w:r w:rsidR="00CA52E9">
        <w:rPr>
          <w:sz w:val="28"/>
          <w:szCs w:val="28"/>
          <w:lang w:val="uk-UA"/>
        </w:rPr>
        <w:t xml:space="preserve">Степанківської сільської ради </w:t>
      </w:r>
      <w:r w:rsidR="001A5C62">
        <w:rPr>
          <w:color w:val="000000"/>
          <w:sz w:val="28"/>
          <w:szCs w:val="28"/>
          <w:lang w:val="uk-UA"/>
        </w:rPr>
        <w:t>є відділ освіти та культури;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.5 До повноважень </w:t>
      </w:r>
      <w:r w:rsidR="00CA52E9">
        <w:rPr>
          <w:sz w:val="28"/>
          <w:szCs w:val="28"/>
          <w:lang w:val="uk-UA"/>
        </w:rPr>
        <w:t xml:space="preserve">ОРГАНУ УПРАВЛІННЯ </w:t>
      </w:r>
      <w:r>
        <w:rPr>
          <w:sz w:val="28"/>
          <w:szCs w:val="28"/>
          <w:lang w:val="uk-UA"/>
        </w:rPr>
        <w:t>належить: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.5.1 внесення пропозицій щодо призначення, звільнення та притягнення до дисциплінарної відповідальності керівника закладу;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.5.2 забезпечення контролю за виконанням актів законодавства щодо діяльності закладу;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.5.3 погодження штатного розпису комунального закладу;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.5.4 затвердження кошторису закладу, контроль за ефективністю використання фінансових, матеріальних і трудових ресурсів, цільове й ефективне використання бюджетних коштів;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.5.5 контроль за організацією первинного обліку закладу, отримання в установленому порядку статистичної та бухгалтерської звітності;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.5.6 участь в установленому порядку в проведенні державної акредитації або атестації закладу;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.5.7 здійснення інших повноважень щодо управління роботою закладу згідно з чинним законодавством України і відповідно до рішень </w:t>
      </w:r>
      <w:r w:rsidR="00CA52E9">
        <w:rPr>
          <w:sz w:val="28"/>
          <w:szCs w:val="28"/>
          <w:lang w:val="uk-UA"/>
        </w:rPr>
        <w:t>ЗАСНОВ</w:t>
      </w:r>
      <w:r>
        <w:rPr>
          <w:sz w:val="28"/>
          <w:szCs w:val="28"/>
          <w:lang w:val="uk-UA"/>
        </w:rPr>
        <w:t>НИКА.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A52E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.6 Керівництво поточною діяльністю КЗ </w:t>
      </w:r>
      <w:r w:rsidR="00CA52E9">
        <w:rPr>
          <w:sz w:val="28"/>
          <w:szCs w:val="28"/>
          <w:lang w:val="uk-UA"/>
        </w:rPr>
        <w:t>«ЦКП»</w:t>
      </w:r>
      <w:r w:rsidR="00CA52E9">
        <w:rPr>
          <w:color w:val="000000"/>
          <w:sz w:val="28"/>
          <w:szCs w:val="28"/>
          <w:lang w:val="uk-UA"/>
        </w:rPr>
        <w:t xml:space="preserve"> </w:t>
      </w:r>
      <w:r w:rsidR="00CA52E9">
        <w:rPr>
          <w:sz w:val="28"/>
          <w:szCs w:val="28"/>
          <w:lang w:val="uk-UA"/>
        </w:rPr>
        <w:t xml:space="preserve">Степанківської сільської ради </w:t>
      </w:r>
      <w:r>
        <w:rPr>
          <w:sz w:val="28"/>
          <w:szCs w:val="28"/>
          <w:lang w:val="uk-UA"/>
        </w:rPr>
        <w:t xml:space="preserve">здійснює Директор, який призначається на посаду та звільняється з посади рішенням сільської ради на контрактній основі </w:t>
      </w:r>
      <w:r>
        <w:rPr>
          <w:sz w:val="28"/>
          <w:szCs w:val="28"/>
          <w:lang w:val="uk-UA"/>
        </w:rPr>
        <w:lastRenderedPageBreak/>
        <w:t>відповідно до трудового законодавства України та законодавства про культуру.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.7 У Контракті визначається строк найму, права, обов'язки й відповідальність Директора, умови його матеріального забезпечення, умови звільнення його з посади, інші умови найму.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.8 Директор може бути звільнений з посади раніше закінчення терміну дії Контракту з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ідстав і в порядку, визначеному Контрактом, рішеннями Засновника та чинним законодавством України.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5.9 Директор </w:t>
      </w:r>
      <w:r>
        <w:rPr>
          <w:color w:val="000000"/>
          <w:sz w:val="28"/>
          <w:szCs w:val="28"/>
          <w:lang w:val="uk-UA"/>
        </w:rPr>
        <w:t xml:space="preserve">КЗ </w:t>
      </w:r>
      <w:r w:rsidR="00CA52E9" w:rsidRPr="00CA52E9">
        <w:rPr>
          <w:sz w:val="28"/>
          <w:szCs w:val="28"/>
          <w:lang w:val="uk-UA"/>
        </w:rPr>
        <w:t xml:space="preserve">«ЦКП» Степанківської сільської ради </w:t>
      </w:r>
      <w:r>
        <w:rPr>
          <w:sz w:val="28"/>
          <w:szCs w:val="28"/>
          <w:lang w:val="uk-UA"/>
        </w:rPr>
        <w:t>підзвітний ЗАСНОВНИКУ й ОРГАНУ УПРАВЛІННЯ з усіх питань статутної, фінансової, соціально-побутової, організаційно-господарської діяльності закладу, несе перед ними відповідальність за забезпечення діяльності закладу відповідно до покладених на нього завдань і функцій згідно з чинним законодавством України.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F62C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.10 Директор</w:t>
      </w:r>
      <w:r>
        <w:rPr>
          <w:color w:val="000000"/>
          <w:sz w:val="28"/>
          <w:szCs w:val="28"/>
          <w:lang w:val="uk-UA"/>
        </w:rPr>
        <w:t xml:space="preserve"> КЗ </w:t>
      </w:r>
      <w:r w:rsidR="004F62CD" w:rsidRPr="004F62CD">
        <w:rPr>
          <w:sz w:val="28"/>
          <w:szCs w:val="28"/>
          <w:lang w:val="uk-UA"/>
        </w:rPr>
        <w:t>«ЦКП» Степанківської сільської ради</w:t>
      </w:r>
      <w:r w:rsidRPr="004F62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вирішує всі питання діяльності закладу, з урахуванням обмежень, передбачених цим Статутом.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.11 До компетенції Директора </w:t>
      </w:r>
      <w:r>
        <w:rPr>
          <w:color w:val="000000"/>
          <w:sz w:val="28"/>
          <w:szCs w:val="28"/>
          <w:lang w:val="uk-UA"/>
        </w:rPr>
        <w:t xml:space="preserve">КЗ </w:t>
      </w:r>
      <w:r w:rsidR="004F62CD" w:rsidRPr="004F62CD">
        <w:rPr>
          <w:sz w:val="28"/>
          <w:szCs w:val="28"/>
          <w:lang w:val="uk-UA"/>
        </w:rPr>
        <w:t xml:space="preserve">«ЦКП» Степанківської сільської ради </w:t>
      </w:r>
      <w:r>
        <w:rPr>
          <w:sz w:val="28"/>
          <w:szCs w:val="28"/>
          <w:lang w:val="uk-UA"/>
        </w:rPr>
        <w:t>відноситься: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.11.1 забезпечення статутної діяльності закладу;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.11.2 вирішення поточних питань роботи закладу;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.11.3 вирішення кадрових питань;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.11.4 вирішення питань матеріально-технічного забезпечення;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.11.5 організація ведення обліку, звітності, внутрішнього контролю;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.11.6 укладення договорів та угод, які пов’язані з діяльністю закладу;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.12 Директор </w:t>
      </w:r>
      <w:r>
        <w:rPr>
          <w:color w:val="000000"/>
          <w:sz w:val="28"/>
          <w:szCs w:val="28"/>
          <w:lang w:val="uk-UA"/>
        </w:rPr>
        <w:t xml:space="preserve">КЗ </w:t>
      </w:r>
      <w:r w:rsidR="004F62CD" w:rsidRPr="004F62CD">
        <w:rPr>
          <w:sz w:val="28"/>
          <w:szCs w:val="28"/>
          <w:lang w:val="uk-UA"/>
        </w:rPr>
        <w:t xml:space="preserve">«ЦКП» Степанківської сільської ради </w:t>
      </w:r>
      <w:r>
        <w:rPr>
          <w:sz w:val="28"/>
          <w:szCs w:val="28"/>
          <w:lang w:val="uk-UA"/>
        </w:rPr>
        <w:t>в межах повноважень: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.12.1 розпоряджається коштами й майном закладу відповідно до чинного законодавства України, Статуту та рішень Засновника;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.12.2 приймає на роботу та звільняє з роботи працівників закладу згідно з чинним законодавством України;</w:t>
      </w:r>
      <w:proofErr w:type="gramEnd"/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5.12.3 затверджує посадові інструкції працівників та інші необхідні документи;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.12.4 веде переговори щодо укладення колективного договору, укладає колективний договір, звітує та несе відповідальність за його виконання;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5</w:t>
      </w:r>
      <w:r>
        <w:rPr>
          <w:sz w:val="28"/>
          <w:szCs w:val="28"/>
          <w:lang w:val="uk-UA"/>
        </w:rPr>
        <w:t>.12.5 накладає дисциплінарні стягнення на працівників закладу;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uk-UA"/>
        </w:rPr>
        <w:t>12.6 зобов’язаний організувати проведення попередніх і періодичних медичних оглядів працівників закладу згідно з вимогами Кодексу законів про працю України;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.12.7 створює належні умови працівникам для високопродуктивної праці, забезпечує додержання законодавства про працю, правил і норм охорони праці, техніки безпеки, соціального страхування;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5</w:t>
      </w:r>
      <w:r>
        <w:rPr>
          <w:sz w:val="28"/>
          <w:szCs w:val="28"/>
          <w:lang w:val="uk-UA"/>
        </w:rPr>
        <w:t xml:space="preserve">.12.8 встановлює у межах фонду заробітної плати надбавки працівникам закладу за високі творчі та виробничі досягнення з врахуванням особистого внеску </w:t>
      </w:r>
      <w:proofErr w:type="gramStart"/>
      <w:r>
        <w:rPr>
          <w:sz w:val="28"/>
          <w:szCs w:val="28"/>
          <w:lang w:val="uk-UA"/>
        </w:rPr>
        <w:t>кожного</w:t>
      </w:r>
      <w:proofErr w:type="gramEnd"/>
      <w:r>
        <w:rPr>
          <w:sz w:val="28"/>
          <w:szCs w:val="28"/>
          <w:lang w:val="uk-UA"/>
        </w:rPr>
        <w:t>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5.12.9 встановлює за рахунок та у межах фонду заробітної плати надбавки працівникам закладу за суміщення професій (посад), розширення сфери обслуговування або збільшення обсягів робіт та за виконання додатково до основної роботи обов’язків тимчасово відсутніх працівників;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.12.10 визначає порядок і розміри премій працівникам залежно від їхнього вкладу у кінцеві результати роботи згідно чинного законодавства та в</w:t>
      </w:r>
      <w:r w:rsidR="001A5C62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ежах фонду заробітної фонду;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.12.11 несе персональну відповідальність за збереження, відчуження, використання, списання майна та втрати в </w:t>
      </w:r>
      <w:proofErr w:type="gramStart"/>
      <w:r>
        <w:rPr>
          <w:sz w:val="28"/>
          <w:szCs w:val="28"/>
          <w:lang w:val="uk-UA"/>
        </w:rPr>
        <w:t>будь-як</w:t>
      </w:r>
      <w:proofErr w:type="gramEnd"/>
      <w:r>
        <w:rPr>
          <w:sz w:val="28"/>
          <w:szCs w:val="28"/>
          <w:lang w:val="uk-UA"/>
        </w:rPr>
        <w:t>ій формі, майна закладу;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.12.12 несе персональну відповідальність за будь-які порушення, вчинені при зміні балансової вартості майна закладу;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.12.13 вчиняє інші дії 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порядку</w:t>
      </w:r>
      <w:proofErr w:type="gramEnd"/>
      <w:r>
        <w:rPr>
          <w:sz w:val="28"/>
          <w:szCs w:val="28"/>
          <w:lang w:val="uk-UA"/>
        </w:rPr>
        <w:t xml:space="preserve"> й межах, встановлених законодавством України;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.12.14 забезпечує розробку структури та граничної чисельності працівників закладу та подає їх на затвердження Засновнику; 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.12.15 забезпечує належний рівень побутових умов для перебування в закладі;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5.12.16 діє від імені закладу, представляє без довіреності його інтереси в установах, підприємствах і організаціях, укладає</w:t>
      </w:r>
      <w:r>
        <w:rPr>
          <w:color w:val="000000"/>
          <w:sz w:val="28"/>
          <w:szCs w:val="28"/>
          <w:lang w:val="uk-UA"/>
        </w:rPr>
        <w:t xml:space="preserve"> договори та угоди, відкриває розрахункові рахунки.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.13</w:t>
      </w:r>
      <w:proofErr w:type="gramStart"/>
      <w:r>
        <w:rPr>
          <w:sz w:val="28"/>
          <w:szCs w:val="28"/>
          <w:lang w:val="uk-UA"/>
        </w:rPr>
        <w:t xml:space="preserve"> У</w:t>
      </w:r>
      <w:proofErr w:type="gramEnd"/>
      <w:r>
        <w:rPr>
          <w:sz w:val="28"/>
          <w:szCs w:val="28"/>
          <w:lang w:val="uk-UA"/>
        </w:rPr>
        <w:t xml:space="preserve"> межах своєї компетенції Директор видає накази, обов’язкові для виконання всіма працівниками закладу, і здійснює контроль за їх виконанням.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.14 У разі відсутності Директора його обов'язки виконує уповноважена ним особа, на підставі відповідного наказу.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F62C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.15 Директор </w:t>
      </w:r>
      <w:r>
        <w:rPr>
          <w:color w:val="000000"/>
          <w:sz w:val="28"/>
          <w:szCs w:val="28"/>
          <w:lang w:val="uk-UA"/>
        </w:rPr>
        <w:t xml:space="preserve">КЗ </w:t>
      </w:r>
      <w:r w:rsidR="004F62CD" w:rsidRPr="004F62CD">
        <w:rPr>
          <w:sz w:val="28"/>
          <w:szCs w:val="28"/>
          <w:lang w:val="uk-UA"/>
        </w:rPr>
        <w:t xml:space="preserve">«ЦКП» Степанківської сільської ради </w:t>
      </w:r>
      <w:r>
        <w:rPr>
          <w:sz w:val="28"/>
          <w:szCs w:val="28"/>
          <w:lang w:val="uk-UA"/>
        </w:rPr>
        <w:t>несе відповідальність перед ЗАСНОВНИКОМ, ОРГАНОМ УПРАВЛІННЯ та іншими органами за достовірність і своєчасність подання статистичної та іншої звітності.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.16 На вимогу ЗАСНОВНИКА або ОРГАНУ УПРАВЛІННЯ </w:t>
      </w:r>
      <w:r>
        <w:rPr>
          <w:color w:val="000000"/>
          <w:sz w:val="28"/>
          <w:szCs w:val="28"/>
          <w:lang w:val="uk-UA"/>
        </w:rPr>
        <w:t xml:space="preserve">КЗ </w:t>
      </w:r>
      <w:r w:rsidR="004F62CD" w:rsidRPr="004F62CD">
        <w:rPr>
          <w:sz w:val="28"/>
          <w:szCs w:val="28"/>
          <w:lang w:val="uk-UA"/>
        </w:rPr>
        <w:t>«ЦКП» Степанківської сільської ради</w:t>
      </w:r>
      <w:r w:rsidRPr="004F62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встановлений ними термін надає інформацію стосовно будь-яких напрямків своєї діяльності. 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  <w:lang w:val="uk-UA"/>
        </w:rPr>
        <w:t xml:space="preserve">.17. Представляє і захищає інтереси Центру </w:t>
      </w:r>
      <w:r w:rsidR="00671322" w:rsidRPr="00671322">
        <w:rPr>
          <w:sz w:val="28"/>
          <w:szCs w:val="28"/>
          <w:lang w:val="uk-UA"/>
        </w:rPr>
        <w:t>культурних послуг</w:t>
      </w:r>
      <w:r>
        <w:rPr>
          <w:color w:val="000000"/>
          <w:sz w:val="28"/>
          <w:szCs w:val="28"/>
          <w:lang w:val="uk-UA"/>
        </w:rPr>
        <w:t xml:space="preserve"> у відносинах з установами, організаціями і підприємствами та в судовому порядку.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VІ. Трудовий колектив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rPr>
          <w:sz w:val="28"/>
          <w:szCs w:val="28"/>
          <w:lang w:val="uk-UA"/>
        </w:rPr>
      </w:pP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6.1 Трудовий колектив КЗ </w:t>
      </w:r>
      <w:r w:rsidR="004F62CD" w:rsidRPr="004F62CD">
        <w:rPr>
          <w:sz w:val="28"/>
          <w:szCs w:val="28"/>
          <w:lang w:val="uk-UA"/>
        </w:rPr>
        <w:t xml:space="preserve">«ЦКП» Степанківської сільської ради </w:t>
      </w:r>
      <w:r>
        <w:rPr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  <w:lang w:val="uk-UA"/>
        </w:rPr>
        <w:t>тановлять всі громадяни, які працюють на основі трудового договору, а також інших форм, що регулюють трудові відносини працівника із закладом.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6.2 Повноваження трудового колективу реалізуються через загальні збори та профспілковий комітет.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6.3 Члени трудового колективу КЗ </w:t>
      </w:r>
      <w:r w:rsidR="004F62CD" w:rsidRPr="004F62CD">
        <w:rPr>
          <w:sz w:val="28"/>
          <w:szCs w:val="28"/>
          <w:lang w:val="uk-UA"/>
        </w:rPr>
        <w:t xml:space="preserve">«ЦКП» Степанківської сільської ради </w:t>
      </w:r>
      <w:r>
        <w:rPr>
          <w:color w:val="000000"/>
          <w:sz w:val="28"/>
          <w:szCs w:val="28"/>
          <w:lang w:val="uk-UA"/>
        </w:rPr>
        <w:t>зобов’язані: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6.3.1 сумлінно виконувати свої обов’язки, оволодівати передовими методами та прийомами роботи;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6.3.2 дотримуватись правил трудового розпорядку, охорони праці та техніки безпеки, систематично підвищувати професійну кваліфікацію;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6.3.3 дотримуватись правил професійної етики при виконанні службових обов’язків і товариських взаємовідносин з іншими членами трудового колективу.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6.4 Члени трудового колективу КЗ </w:t>
      </w:r>
      <w:r w:rsidR="004F62CD" w:rsidRPr="004F62CD">
        <w:rPr>
          <w:sz w:val="28"/>
          <w:szCs w:val="28"/>
          <w:lang w:val="uk-UA"/>
        </w:rPr>
        <w:t xml:space="preserve">«ЦКП» Степанківської сільської ради </w:t>
      </w:r>
      <w:r>
        <w:rPr>
          <w:color w:val="000000"/>
          <w:sz w:val="28"/>
          <w:szCs w:val="28"/>
          <w:lang w:val="uk-UA"/>
        </w:rPr>
        <w:t>мають право: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6.4.1 через виборні громадські органи та органи бібліотечного самоврядування брати участь у діяльності та управлінні справами закладу, вносити пропозиції щодо поліпшення його роботи, усунення недоліків у роботі підрозділів, філій і службових осіб;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6.4.2 на атестацію з метою отримання вищої кваліфікаційної категорії та участь у конкурсах на заміщення вакантних посад;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6.4.3 укладати з адміністрацією колективну угоду, яка регламентує права і обов’язки членів колективу на визначений в угоді термін.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6.5 Права і обов’язки працівників КЗ </w:t>
      </w:r>
      <w:r w:rsidR="00124A51" w:rsidRPr="00124A51">
        <w:rPr>
          <w:sz w:val="28"/>
          <w:szCs w:val="28"/>
          <w:lang w:val="uk-UA"/>
        </w:rPr>
        <w:t xml:space="preserve">«ЦКП» Степанківської сільської ради </w:t>
      </w:r>
      <w:r>
        <w:rPr>
          <w:color w:val="000000"/>
          <w:sz w:val="28"/>
          <w:szCs w:val="28"/>
          <w:lang w:val="uk-UA"/>
        </w:rPr>
        <w:t>визначаються посадовими інструкціями та правилами внутрішнього трудового розпорядку.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VІІ. Фінансово-господарська діяльність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7.1. Основним джерелом </w:t>
      </w:r>
      <w:r>
        <w:rPr>
          <w:sz w:val="28"/>
          <w:szCs w:val="28"/>
          <w:lang w:val="uk-UA"/>
        </w:rPr>
        <w:t>фінансування Центру</w:t>
      </w:r>
      <w:r>
        <w:rPr>
          <w:color w:val="000000"/>
          <w:sz w:val="28"/>
          <w:szCs w:val="28"/>
          <w:lang w:val="uk-UA"/>
        </w:rPr>
        <w:t xml:space="preserve"> </w:t>
      </w:r>
      <w:r w:rsidR="00023E01" w:rsidRPr="00023E01">
        <w:rPr>
          <w:sz w:val="28"/>
          <w:szCs w:val="28"/>
          <w:lang w:val="uk-UA"/>
        </w:rPr>
        <w:t>культурних послуг</w:t>
      </w:r>
      <w:r>
        <w:rPr>
          <w:color w:val="000000"/>
          <w:sz w:val="28"/>
          <w:szCs w:val="28"/>
          <w:lang w:val="uk-UA"/>
        </w:rPr>
        <w:t xml:space="preserve"> є місцевий бюджет.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 Додатковими джерелами фінансування є власні надходження та інші надходження, не заборонені законодавством України.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7.3. Центр </w:t>
      </w:r>
      <w:r w:rsidR="00023E01" w:rsidRPr="00023E01">
        <w:rPr>
          <w:sz w:val="28"/>
          <w:szCs w:val="28"/>
          <w:lang w:val="uk-UA"/>
        </w:rPr>
        <w:t xml:space="preserve">культурних послуг </w:t>
      </w:r>
      <w:r>
        <w:rPr>
          <w:color w:val="000000"/>
          <w:sz w:val="28"/>
          <w:szCs w:val="28"/>
          <w:lang w:val="uk-UA"/>
        </w:rPr>
        <w:t>здійснює фінансово-господарську діяльність відповідно до чинного законодавства та цього Статуту, укладених угод про господарську діяльність.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7.4. Центр </w:t>
      </w:r>
      <w:r w:rsidR="00023E01" w:rsidRPr="00023E01">
        <w:rPr>
          <w:sz w:val="28"/>
          <w:szCs w:val="28"/>
          <w:lang w:val="uk-UA"/>
        </w:rPr>
        <w:t xml:space="preserve">культурних послуг </w:t>
      </w:r>
      <w:r>
        <w:rPr>
          <w:color w:val="000000"/>
          <w:sz w:val="28"/>
          <w:szCs w:val="28"/>
          <w:lang w:val="uk-UA"/>
        </w:rPr>
        <w:t>з метою задоволення потреб фізичних та юридичних осіб в його роботах (послугах), збереження і зміцнення матеріально-технічної бази закладів культури і мистецтв, спорту, вирішення соціальних проблем здійснює види діяльності: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видовищні заходи;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спортивно-оздоровчі послуги;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туристична діяльність та індустрія відпочинку: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відкриття танцювальних клубів, вокальних студій, хорових студій, спортивних секцій.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7.5. Види діяльності, які потребують ліцензування або спеціального дозволу, здійснюються тільки при їх наявності.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7.6. Джерелами формування матеріально-технічної бази є :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майно, передане у користування від </w:t>
      </w:r>
      <w:r>
        <w:rPr>
          <w:sz w:val="28"/>
          <w:szCs w:val="28"/>
          <w:lang w:val="uk-UA"/>
        </w:rPr>
        <w:t>Степанківської сільської ради Черкаського району Черкаської області</w:t>
      </w:r>
      <w:r>
        <w:rPr>
          <w:color w:val="000000"/>
          <w:sz w:val="28"/>
          <w:szCs w:val="28"/>
          <w:lang w:val="uk-UA"/>
        </w:rPr>
        <w:t>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прибутки, одержані від надання послуг;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безкоштовні та благодійні внески, пожертвування організацій, підприємств та громадян;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гуманітарна допомога;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придбання майна іншого підприємства, організацій;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інше майно, набуте на підставах, не заборонених чинним законодавством, капітальні вкладення і дотації</w:t>
      </w:r>
      <w:r>
        <w:rPr>
          <w:sz w:val="28"/>
          <w:szCs w:val="28"/>
          <w:lang w:val="uk-UA"/>
        </w:rPr>
        <w:t>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Кошти отримані </w:t>
      </w:r>
      <w:r>
        <w:rPr>
          <w:color w:val="000000"/>
          <w:sz w:val="28"/>
          <w:szCs w:val="28"/>
          <w:lang w:val="uk-UA"/>
        </w:rPr>
        <w:t xml:space="preserve">Центром </w:t>
      </w:r>
      <w:r w:rsidR="00023E01" w:rsidRPr="00023E01">
        <w:rPr>
          <w:sz w:val="28"/>
          <w:szCs w:val="28"/>
          <w:lang w:val="uk-UA"/>
        </w:rPr>
        <w:t xml:space="preserve">культурних послуг </w:t>
      </w:r>
      <w:r>
        <w:rPr>
          <w:sz w:val="28"/>
          <w:szCs w:val="28"/>
          <w:lang w:val="uk-UA"/>
        </w:rPr>
        <w:t>з додаткових джерел фінансування використовуються для провадження діяльності, передбаченої Статутом.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7.7. Майно Центру </w:t>
      </w:r>
      <w:r w:rsidR="00023E01" w:rsidRPr="00023E01">
        <w:rPr>
          <w:sz w:val="28"/>
          <w:szCs w:val="28"/>
          <w:lang w:val="uk-UA"/>
        </w:rPr>
        <w:t xml:space="preserve">культурних послуг </w:t>
      </w:r>
      <w:r>
        <w:rPr>
          <w:sz w:val="28"/>
          <w:szCs w:val="28"/>
          <w:lang w:val="uk-UA"/>
        </w:rPr>
        <w:t>становлять основні фонди і оборотні кошти, а також інші фінансові, матеріальні та нематеріальні ресурси</w:t>
      </w:r>
      <w:r w:rsidR="00B8782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набуті на законних підставах, вартість яких відображена в балансі.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7.8. Майно Закладу є спільною комунальною власністю Степанківської сільської ради Черкаського району Черкаської області і закріплюється за Центром </w:t>
      </w:r>
      <w:r w:rsidR="00023E01" w:rsidRPr="00023E01">
        <w:rPr>
          <w:sz w:val="28"/>
          <w:szCs w:val="28"/>
          <w:lang w:val="uk-UA"/>
        </w:rPr>
        <w:t xml:space="preserve">культурних послуг </w:t>
      </w:r>
      <w:r>
        <w:rPr>
          <w:sz w:val="28"/>
          <w:szCs w:val="28"/>
          <w:lang w:val="uk-UA"/>
        </w:rPr>
        <w:t>на праві оперативного управління. Здійснюючи право оперативного управління Заклад володіє та користується зазначеним майном, вчиняючи щодо нього будь-які дії, які не суперечать чинному законодавству та цьому Статуту.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rPr>
          <w:sz w:val="28"/>
          <w:szCs w:val="28"/>
          <w:lang w:val="uk-UA"/>
        </w:rPr>
      </w:pP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VІІІ. Міжнародне співробітництво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rPr>
          <w:sz w:val="28"/>
          <w:szCs w:val="28"/>
          <w:lang w:val="uk-UA"/>
        </w:rPr>
      </w:pP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8.1. Центр </w:t>
      </w:r>
      <w:r w:rsidR="00023E01" w:rsidRPr="00023E01">
        <w:rPr>
          <w:sz w:val="28"/>
          <w:szCs w:val="28"/>
          <w:lang w:val="uk-UA"/>
        </w:rPr>
        <w:t xml:space="preserve">культурних послуг </w:t>
      </w:r>
      <w:r>
        <w:rPr>
          <w:color w:val="000000"/>
          <w:sz w:val="28"/>
          <w:szCs w:val="28"/>
          <w:lang w:val="uk-UA"/>
        </w:rPr>
        <w:t>за наявності належної матеріально-технічної та соціально-культурної бази, власних надходжень має право проводити культурно-освітній обмін у рамках програм культури, проектів, встановлювати відповідно до законодавства прямі зв’язки з міжнародними організаціями та асоціаціями культури, за погодженням з власником.</w:t>
      </w:r>
    </w:p>
    <w:p w:rsidR="007A3AAB" w:rsidRDefault="00AA7777" w:rsidP="00023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8.2. Центр </w:t>
      </w:r>
      <w:r w:rsidR="00023E01" w:rsidRPr="00023E01">
        <w:rPr>
          <w:sz w:val="28"/>
          <w:szCs w:val="28"/>
          <w:lang w:val="uk-UA"/>
        </w:rPr>
        <w:t xml:space="preserve">культурних послуг </w:t>
      </w:r>
      <w:r>
        <w:rPr>
          <w:color w:val="000000"/>
          <w:sz w:val="28"/>
          <w:szCs w:val="28"/>
          <w:lang w:val="uk-UA"/>
        </w:rPr>
        <w:t>має право до чинного законодавства укладати угоди про співробітництво з культурними закладами, установами, підприємствами, організаціями, громадськими об’єднаннями інших країн, за погодження з власником.</w:t>
      </w:r>
    </w:p>
    <w:p w:rsidR="007A3AAB" w:rsidRDefault="007A3AAB" w:rsidP="00AA777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ІХ. Контроль за діяльністю Центру </w:t>
      </w:r>
      <w:r w:rsidR="00023E01" w:rsidRPr="00023E01">
        <w:rPr>
          <w:b/>
          <w:bCs/>
          <w:sz w:val="28"/>
          <w:szCs w:val="28"/>
          <w:lang w:val="uk-UA"/>
        </w:rPr>
        <w:t>культурних послуг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9.1. Державний контроль за </w:t>
      </w:r>
      <w:r>
        <w:rPr>
          <w:sz w:val="28"/>
          <w:szCs w:val="28"/>
          <w:lang w:val="uk-UA"/>
        </w:rPr>
        <w:t xml:space="preserve">діяльністю Центру </w:t>
      </w:r>
      <w:r w:rsidR="00023E01" w:rsidRPr="00023E01">
        <w:rPr>
          <w:sz w:val="28"/>
          <w:szCs w:val="28"/>
          <w:lang w:val="uk-UA"/>
        </w:rPr>
        <w:t xml:space="preserve">культурних послуг </w:t>
      </w:r>
      <w:r>
        <w:rPr>
          <w:sz w:val="28"/>
          <w:szCs w:val="28"/>
          <w:lang w:val="uk-UA"/>
        </w:rPr>
        <w:t>здійснюється з метою забезпечення реалізації єдиної державної політики у</w:t>
      </w:r>
      <w:r>
        <w:rPr>
          <w:color w:val="000000"/>
          <w:sz w:val="28"/>
          <w:szCs w:val="28"/>
          <w:lang w:val="uk-UA"/>
        </w:rPr>
        <w:t xml:space="preserve"> сфері культури.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9.2. Державний контроль здійснює </w:t>
      </w:r>
      <w:r w:rsidR="00B87825">
        <w:rPr>
          <w:sz w:val="28"/>
          <w:szCs w:val="28"/>
          <w:lang w:val="uk-UA"/>
        </w:rPr>
        <w:t xml:space="preserve">Степанківська сільська рада </w:t>
      </w:r>
      <w:r>
        <w:rPr>
          <w:sz w:val="28"/>
          <w:szCs w:val="28"/>
          <w:lang w:val="uk-UA"/>
        </w:rPr>
        <w:t>Черкаського району Черкаської області</w:t>
      </w:r>
      <w:r>
        <w:rPr>
          <w:color w:val="000000"/>
          <w:sz w:val="28"/>
          <w:szCs w:val="28"/>
          <w:lang w:val="uk-UA"/>
        </w:rPr>
        <w:t>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rPr>
          <w:sz w:val="28"/>
          <w:szCs w:val="28"/>
          <w:lang w:val="uk-UA"/>
        </w:rPr>
      </w:pP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Х. Реорганізація і </w:t>
      </w:r>
      <w:r>
        <w:rPr>
          <w:b/>
          <w:bCs/>
          <w:sz w:val="28"/>
          <w:szCs w:val="28"/>
          <w:lang w:val="uk-UA"/>
        </w:rPr>
        <w:t xml:space="preserve">ліквідація 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10.1. Реорганізація і ліквідація Центру </w:t>
      </w:r>
      <w:r w:rsidR="00023E01" w:rsidRPr="00023E01">
        <w:rPr>
          <w:sz w:val="28"/>
          <w:szCs w:val="28"/>
          <w:lang w:val="uk-UA"/>
        </w:rPr>
        <w:t xml:space="preserve">культурних послуг </w:t>
      </w:r>
      <w:r>
        <w:rPr>
          <w:sz w:val="28"/>
          <w:szCs w:val="28"/>
          <w:lang w:val="uk-UA"/>
        </w:rPr>
        <w:t>здійснюється у відповідності з діючим законодавством України.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10.2. Всі питання, не охоплені даним Статутом, регулюються діючим законодавством України.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rPr>
          <w:sz w:val="28"/>
          <w:szCs w:val="28"/>
          <w:lang w:val="uk-UA"/>
        </w:rPr>
      </w:pP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ХІ. </w:t>
      </w:r>
      <w:r>
        <w:rPr>
          <w:b/>
          <w:bCs/>
          <w:sz w:val="28"/>
          <w:szCs w:val="28"/>
          <w:lang w:val="uk-UA"/>
        </w:rPr>
        <w:t>Затвердження Статуту, доповнення і зміни до нього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rPr>
          <w:sz w:val="28"/>
          <w:szCs w:val="28"/>
          <w:lang w:val="uk-UA"/>
        </w:rPr>
      </w:pP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11.1. Статут Центру </w:t>
      </w:r>
      <w:r w:rsidR="00023E01" w:rsidRPr="00023E01">
        <w:rPr>
          <w:sz w:val="28"/>
          <w:szCs w:val="28"/>
          <w:lang w:val="uk-UA"/>
        </w:rPr>
        <w:t xml:space="preserve">культурних послуг </w:t>
      </w:r>
      <w:r>
        <w:rPr>
          <w:sz w:val="28"/>
          <w:szCs w:val="28"/>
          <w:lang w:val="uk-UA"/>
        </w:rPr>
        <w:t xml:space="preserve">набирає чинності з моменту його державної реєстрації відповідно до чинного законодавства України. 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11.2. Статут, доповнення та зміни до нього, оформляються у вигляді нової редакції, затверджується рішенням Степанківської сільської ради Черкаського району Черкаської області.</w:t>
      </w:r>
    </w:p>
    <w:p w:rsidR="00AA7777" w:rsidRDefault="00AA7777" w:rsidP="00AA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11.3. Статут та зміни до нього реєструються у відповідності до чинного законодавства України.</w:t>
      </w:r>
    </w:p>
    <w:p w:rsidR="00AA7777" w:rsidRDefault="00AA7777" w:rsidP="00AA777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A7777" w:rsidRDefault="00AA7777" w:rsidP="00AA77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7777" w:rsidRDefault="00AA7777" w:rsidP="00AA7777">
      <w:pPr>
        <w:pStyle w:val="rvps6"/>
        <w:shd w:val="clear" w:color="auto" w:fill="FFFFFF"/>
        <w:spacing w:before="300" w:beforeAutospacing="0" w:after="450" w:afterAutospacing="0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>Секретар сільської ради</w:t>
      </w:r>
      <w:r w:rsidR="00582885">
        <w:rPr>
          <w:sz w:val="28"/>
          <w:szCs w:val="28"/>
        </w:rPr>
        <w:t xml:space="preserve">, виконкому     </w:t>
      </w:r>
      <w:r>
        <w:rPr>
          <w:sz w:val="28"/>
          <w:szCs w:val="28"/>
        </w:rPr>
        <w:t xml:space="preserve">                                         Інна НЕВГОД</w:t>
      </w:r>
    </w:p>
    <w:p w:rsidR="00AA7777" w:rsidRDefault="00AA7777" w:rsidP="00AA7777">
      <w:pPr>
        <w:pStyle w:val="a3"/>
        <w:spacing w:before="0" w:beforeAutospacing="0" w:after="120" w:afterAutospacing="0"/>
        <w:jc w:val="both"/>
        <w:rPr>
          <w:lang w:val="uk-UA"/>
        </w:rPr>
      </w:pPr>
    </w:p>
    <w:p w:rsidR="002C76B0" w:rsidRPr="00AA7777" w:rsidRDefault="002C76B0">
      <w:pPr>
        <w:rPr>
          <w:lang w:val="uk-UA"/>
        </w:rPr>
      </w:pPr>
    </w:p>
    <w:sectPr w:rsidR="002C76B0" w:rsidRPr="00AA7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21"/>
    <w:rsid w:val="00023E01"/>
    <w:rsid w:val="00050C25"/>
    <w:rsid w:val="001039DC"/>
    <w:rsid w:val="00124A51"/>
    <w:rsid w:val="001A5C62"/>
    <w:rsid w:val="00244505"/>
    <w:rsid w:val="002C76B0"/>
    <w:rsid w:val="003E4519"/>
    <w:rsid w:val="00453D35"/>
    <w:rsid w:val="004F62CD"/>
    <w:rsid w:val="00582885"/>
    <w:rsid w:val="00671322"/>
    <w:rsid w:val="00672C17"/>
    <w:rsid w:val="007A3AAB"/>
    <w:rsid w:val="009805C1"/>
    <w:rsid w:val="00A7390F"/>
    <w:rsid w:val="00AA7777"/>
    <w:rsid w:val="00B87825"/>
    <w:rsid w:val="00BE6054"/>
    <w:rsid w:val="00CA52E9"/>
    <w:rsid w:val="00D04AF0"/>
    <w:rsid w:val="00D718D1"/>
    <w:rsid w:val="00E1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7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AA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7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AA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FD68C-76B5-4829-A038-C46A80E4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3735</Words>
  <Characters>21295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16</cp:revision>
  <cp:lastPrinted>2023-10-13T13:32:00Z</cp:lastPrinted>
  <dcterms:created xsi:type="dcterms:W3CDTF">2020-11-11T15:08:00Z</dcterms:created>
  <dcterms:modified xsi:type="dcterms:W3CDTF">2023-10-13T13:32:00Z</dcterms:modified>
</cp:coreProperties>
</file>