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53BE" w14:textId="77777777" w:rsidR="00B82C18" w:rsidRDefault="000F7F1B" w:rsidP="00B82C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46614970"/>
      <w:r>
        <w:rPr>
          <w:rFonts w:ascii="Times New Roman" w:hAnsi="Times New Roman"/>
          <w:sz w:val="28"/>
          <w:szCs w:val="28"/>
        </w:rPr>
        <w:t xml:space="preserve">   </w:t>
      </w:r>
      <w:r w:rsidR="00B82C18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D7A6247" wp14:editId="1B19165C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47871" w14:textId="77777777" w:rsidR="00B82C18" w:rsidRPr="008D1EB8" w:rsidRDefault="00B82C18" w:rsidP="00B82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27DD476A" w14:textId="77777777" w:rsidR="00B82C18" w:rsidRPr="00074A38" w:rsidRDefault="00B82C18" w:rsidP="00B82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Сорокова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6F098878" w14:textId="77777777" w:rsidR="00B82C18" w:rsidRDefault="00B82C18" w:rsidP="00B82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C55110" w14:textId="77777777" w:rsidR="00B82C18" w:rsidRPr="006824E4" w:rsidRDefault="00B82C18" w:rsidP="00B82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3BC3BB30" w14:textId="77777777" w:rsidR="00B82C18" w:rsidRPr="008079B8" w:rsidRDefault="00B82C18" w:rsidP="00B82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F0FB40" w14:textId="77777777" w:rsidR="00B82C18" w:rsidRPr="008079B8" w:rsidRDefault="00B82C18" w:rsidP="00B82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00.09.2023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40-00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5DE3A5C8" w14:textId="77777777" w:rsidR="00B82C18" w:rsidRPr="007858EE" w:rsidRDefault="00B82C18" w:rsidP="00B82C18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015BDA34" w14:textId="77777777" w:rsidR="00B82C18" w:rsidRPr="008079B8" w:rsidRDefault="00B82C18" w:rsidP="00B82C18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3BCEA9A0" w14:textId="77777777" w:rsidR="000F7F1B" w:rsidRDefault="000F7F1B" w:rsidP="000F7F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24E2377" w14:textId="77777777" w:rsidR="000F7F1B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14:paraId="0AB33DFD" w14:textId="77777777" w:rsidR="001745D1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землеустрою щодо зміни цільового </w:t>
      </w:r>
    </w:p>
    <w:p w14:paraId="195DB768" w14:textId="77777777" w:rsidR="000F7F1B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призначення</w:t>
      </w:r>
      <w:r w:rsidR="001745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земельної ділянки</w:t>
      </w:r>
    </w:p>
    <w:p w14:paraId="3B51C67F" w14:textId="77777777" w:rsidR="000F7F1B" w:rsidRDefault="00B82C18" w:rsidP="000F7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Лівковича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</w:p>
    <w:p w14:paraId="4B38C9CB" w14:textId="77777777" w:rsidR="000F7F1B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A25633" w14:textId="64C1D93E" w:rsidR="000F7F1B" w:rsidRDefault="000F7F1B" w:rsidP="000F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 статті 50 Закону України «Про землеустрій», </w:t>
      </w:r>
      <w:r w:rsidR="00B50FB7" w:rsidRPr="00B50FB7">
        <w:rPr>
          <w:rFonts w:ascii="Times New Roman" w:hAnsi="Times New Roman" w:cs="Times New Roman"/>
          <w:sz w:val="28"/>
          <w:szCs w:val="28"/>
          <w:lang w:val="uk-UA"/>
        </w:rPr>
        <w:t>статей 12, 20, 186</w:t>
      </w:r>
      <w:r w:rsidR="00B5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Постанови Кабінету Міністрів  України від 17.10.2012 року №1051 «Про затвердження Порядку ведення Державного земельного кадастру», розглянувши проект землеустрою щодо</w:t>
      </w:r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зміни</w:t>
      </w:r>
      <w:r w:rsidR="0028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цільового призначення земельної ділянки площею</w:t>
      </w:r>
      <w:r w:rsidR="000F4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2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0,1210</w:t>
      </w:r>
      <w:r w:rsidR="0028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B82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</w:t>
      </w:r>
      <w:r w:rsidR="00B5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господарських будівель і споруд (присадибна ділянка)</w:t>
      </w:r>
      <w:r w:rsidR="00B82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82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гр.Лівковича</w:t>
      </w:r>
      <w:proofErr w:type="spellEnd"/>
      <w:r w:rsidR="00B82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Володимира Миколайовича</w:t>
      </w:r>
      <w:r w:rsidR="0028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територія </w:t>
      </w:r>
      <w:proofErr w:type="spellStart"/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с.Хацьки</w:t>
      </w:r>
      <w:proofErr w:type="spellEnd"/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</w:p>
    <w:p w14:paraId="5AD1BA1E" w14:textId="77777777" w:rsidR="000F7F1B" w:rsidRDefault="000F7F1B" w:rsidP="000F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ADDF7B3" w14:textId="77777777" w:rsidR="000F7F1B" w:rsidRDefault="000F7F1B" w:rsidP="000F7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70746FF5" w14:textId="77777777" w:rsidR="000F7F1B" w:rsidRDefault="000F7F1B" w:rsidP="000F7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F7F35B" w14:textId="3EF1BEBE"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4661349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проект </w:t>
      </w:r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щодо зміни цільового призначення</w:t>
      </w:r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зе</w:t>
      </w:r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мельної ділянки</w:t>
      </w:r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0,1210</w:t>
      </w:r>
      <w:r w:rsidR="000D5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 обслуговування житлового будинку ,господарських будівель і споруд (присадибна ділянка)</w:t>
      </w:r>
      <w:r w:rsidR="00B5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30C4" w:rsidRPr="00B230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</w:t>
      </w:r>
      <w:r w:rsidR="00352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B230C4" w:rsidRPr="00B230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Лівковича</w:t>
      </w:r>
      <w:proofErr w:type="spellEnd"/>
      <w:r w:rsidR="00B230C4" w:rsidRPr="00B230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Володимира Миколайовича</w:t>
      </w:r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територія </w:t>
      </w:r>
      <w:proofErr w:type="spellStart"/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с.Хацьки</w:t>
      </w:r>
      <w:proofErr w:type="spellEnd"/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  розроблений ФОП Рябко О.П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C3FAC85" w14:textId="43E15146"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1.1.Змінити цільове призначення</w:t>
      </w:r>
      <w:r w:rsidR="00BB5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</w:t>
      </w:r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площею 0,1210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B230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гр. </w:t>
      </w:r>
      <w:proofErr w:type="spellStart"/>
      <w:r w:rsidR="00432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Лівковичу</w:t>
      </w:r>
      <w:proofErr w:type="spellEnd"/>
      <w:r w:rsidR="00432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Володимиру Миколайовичу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індивідуального садівництва на землі (код КВЦПЗ 02.01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A5080B" w:rsidRP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подальшого її використання, для будівництва та обслуговування</w:t>
      </w:r>
      <w:r w:rsidR="00432917" w:rsidRPr="00432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будинку,</w:t>
      </w:r>
      <w:r w:rsidR="00B50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господарських будівель і споруд (присадибна ділянка)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(кадастровий номер земельно</w:t>
      </w:r>
      <w:r w:rsidR="00432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ділянки 7124988000:03:001:0158),</w:t>
      </w:r>
      <w:r w:rsidR="00432917" w:rsidRPr="00432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територія </w:t>
      </w:r>
      <w:proofErr w:type="spellStart"/>
      <w:r w:rsidR="00432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с.Хацьки</w:t>
      </w:r>
      <w:proofErr w:type="spellEnd"/>
      <w:r w:rsidR="00432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432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432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bookmarkEnd w:id="1"/>
    <w:p w14:paraId="61CA4893" w14:textId="77777777"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432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2.Земельну ділянку площею 0,1210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віднести до категорії земель житлової та громадської забудови;</w:t>
      </w:r>
    </w:p>
    <w:p w14:paraId="284F1CB9" w14:textId="49D49ACF"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1.3 Передати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землеустрою щодо відведення  земельної</w:t>
      </w:r>
      <w:r w:rsidR="00905BEB" w:rsidRPr="00905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5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ділянки площею 0,1210 га для будівництва і обслуговування житлового будинку ,господарських будівель і споруд (присадибна ділянка) </w:t>
      </w:r>
      <w:r w:rsidR="00905BEB" w:rsidRPr="00B230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</w:t>
      </w:r>
      <w:r w:rsidR="00352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05BEB" w:rsidRPr="00B230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Лівковича</w:t>
      </w:r>
      <w:proofErr w:type="spellEnd"/>
      <w:r w:rsidR="00905BEB" w:rsidRPr="00B230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Володимира Миколайовича</w:t>
      </w:r>
      <w:r w:rsidR="00905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територія </w:t>
      </w:r>
      <w:proofErr w:type="spellStart"/>
      <w:r w:rsidR="00905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с.Хацьки</w:t>
      </w:r>
      <w:proofErr w:type="spellEnd"/>
      <w:r w:rsidR="00905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05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905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  </w:t>
      </w:r>
      <w:r w:rsidR="00A50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постійне зберігання в архів управління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Держгеокадастру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7E0DBF91" w14:textId="77777777" w:rsidR="000F7F1B" w:rsidRDefault="000F7F1B" w:rsidP="000F7F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07B2020" w14:textId="77777777"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господарства.</w:t>
      </w:r>
    </w:p>
    <w:p w14:paraId="3E8C4E9B" w14:textId="77777777"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B06834" w14:textId="77777777"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9A48D7" w14:textId="77777777" w:rsidR="000F7F1B" w:rsidRDefault="000F7F1B" w:rsidP="000F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                                  </w:t>
      </w:r>
      <w:r w:rsidR="00DB0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Ігор ЧЕКАЛЕНКО</w:t>
      </w:r>
    </w:p>
    <w:p w14:paraId="7AE9318D" w14:textId="77777777" w:rsidR="001745D1" w:rsidRPr="00DB089E" w:rsidRDefault="001745D1" w:rsidP="0017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14:paraId="5F1ED912" w14:textId="77777777" w:rsidR="0072479B" w:rsidRDefault="0072479B"/>
    <w:sectPr w:rsidR="0072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75"/>
    <w:rsid w:val="00026E2E"/>
    <w:rsid w:val="000D51A2"/>
    <w:rsid w:val="000F472C"/>
    <w:rsid w:val="000F7F1B"/>
    <w:rsid w:val="001745D1"/>
    <w:rsid w:val="002826DA"/>
    <w:rsid w:val="002C3DA4"/>
    <w:rsid w:val="00352295"/>
    <w:rsid w:val="00432917"/>
    <w:rsid w:val="004F1675"/>
    <w:rsid w:val="00536FE1"/>
    <w:rsid w:val="0057564F"/>
    <w:rsid w:val="005A5955"/>
    <w:rsid w:val="005D6FA0"/>
    <w:rsid w:val="0072479B"/>
    <w:rsid w:val="00905BEB"/>
    <w:rsid w:val="00A06E6A"/>
    <w:rsid w:val="00A5080B"/>
    <w:rsid w:val="00AC2C64"/>
    <w:rsid w:val="00B078B0"/>
    <w:rsid w:val="00B230C4"/>
    <w:rsid w:val="00B35DC3"/>
    <w:rsid w:val="00B50FB7"/>
    <w:rsid w:val="00B82C18"/>
    <w:rsid w:val="00BB5B25"/>
    <w:rsid w:val="00CA2DEB"/>
    <w:rsid w:val="00D6429A"/>
    <w:rsid w:val="00D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ACEE"/>
  <w15:chartTrackingRefBased/>
  <w15:docId w15:val="{D2B66AEC-AEFD-4BD4-9334-D8F3C940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10</cp:revision>
  <cp:lastPrinted>2021-04-27T08:48:00Z</cp:lastPrinted>
  <dcterms:created xsi:type="dcterms:W3CDTF">2021-04-19T05:54:00Z</dcterms:created>
  <dcterms:modified xsi:type="dcterms:W3CDTF">2023-09-26T07:03:00Z</dcterms:modified>
</cp:coreProperties>
</file>