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3548" w:rsidRDefault="00D53548" w:rsidP="00D535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483235" cy="612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548" w:rsidRDefault="00D53548" w:rsidP="00D535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СТЕПАНКІВСЬКА СІЛЬСЬКА РАДА</w:t>
      </w:r>
    </w:p>
    <w:p w:rsidR="00D53548" w:rsidRDefault="00D53548" w:rsidP="00D535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D53548" w:rsidRDefault="00D53548" w:rsidP="00D53548">
      <w:pPr>
        <w:spacing w:after="0" w:line="240" w:lineRule="auto"/>
        <w:ind w:left="2836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53548" w:rsidRPr="005F0979" w:rsidRDefault="00631A98" w:rsidP="00631A98">
      <w:pPr>
        <w:spacing w:after="0" w:line="240" w:lineRule="auto"/>
        <w:ind w:left="2836" w:firstLine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="00566FF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53548">
        <w:rPr>
          <w:rFonts w:ascii="Times New Roman" w:hAnsi="Times New Roman"/>
          <w:b/>
          <w:sz w:val="28"/>
          <w:szCs w:val="28"/>
        </w:rPr>
        <w:t>РІШЕННЯ</w:t>
      </w:r>
      <w:r w:rsidR="00566FFF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</w:t>
      </w:r>
      <w:r w:rsidR="00CB30E0">
        <w:rPr>
          <w:rFonts w:ascii="Times New Roman" w:hAnsi="Times New Roman"/>
          <w:b/>
          <w:sz w:val="28"/>
          <w:szCs w:val="28"/>
          <w:lang w:val="uk-UA"/>
        </w:rPr>
        <w:t>/ПРОЕ</w:t>
      </w:r>
      <w:r w:rsidR="005F0979">
        <w:rPr>
          <w:rFonts w:ascii="Times New Roman" w:hAnsi="Times New Roman"/>
          <w:b/>
          <w:sz w:val="28"/>
          <w:szCs w:val="28"/>
          <w:lang w:val="uk-UA"/>
        </w:rPr>
        <w:t>КТ/</w:t>
      </w:r>
    </w:p>
    <w:p w:rsidR="00D53548" w:rsidRDefault="00D53548" w:rsidP="00D535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D53548" w:rsidRDefault="006A0013" w:rsidP="00D5354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</w:t>
      </w:r>
      <w:r w:rsidR="00D861C1">
        <w:rPr>
          <w:rFonts w:ascii="Times New Roman" w:hAnsi="Times New Roman"/>
          <w:b/>
          <w:sz w:val="28"/>
          <w:szCs w:val="28"/>
          <w:lang w:val="uk-UA"/>
        </w:rPr>
        <w:t>.</w:t>
      </w:r>
      <w:r w:rsidR="000326FB">
        <w:rPr>
          <w:rFonts w:ascii="Times New Roman" w:hAnsi="Times New Roman"/>
          <w:b/>
          <w:sz w:val="28"/>
          <w:szCs w:val="28"/>
          <w:lang w:val="uk-UA"/>
        </w:rPr>
        <w:t>10</w:t>
      </w:r>
      <w:r w:rsidR="00D53548">
        <w:rPr>
          <w:rFonts w:ascii="Times New Roman" w:hAnsi="Times New Roman"/>
          <w:b/>
          <w:sz w:val="28"/>
          <w:szCs w:val="28"/>
          <w:lang w:val="uk-UA"/>
        </w:rPr>
        <w:t>.</w:t>
      </w:r>
      <w:r w:rsidR="00D861C1">
        <w:rPr>
          <w:rFonts w:ascii="Times New Roman" w:hAnsi="Times New Roman"/>
          <w:b/>
          <w:sz w:val="28"/>
          <w:szCs w:val="28"/>
          <w:lang w:val="uk-UA"/>
        </w:rPr>
        <w:t>202</w:t>
      </w:r>
      <w:r w:rsidR="00CB30E0">
        <w:rPr>
          <w:rFonts w:ascii="Times New Roman" w:hAnsi="Times New Roman"/>
          <w:b/>
          <w:sz w:val="28"/>
          <w:szCs w:val="28"/>
          <w:lang w:val="uk-UA"/>
        </w:rPr>
        <w:t>3</w:t>
      </w:r>
      <w:r w:rsidR="00D53548" w:rsidRPr="00D53548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  <w:r w:rsidR="00D53548" w:rsidRPr="00D53548">
        <w:rPr>
          <w:rFonts w:ascii="Times New Roman" w:hAnsi="Times New Roman"/>
          <w:b/>
          <w:sz w:val="28"/>
          <w:szCs w:val="28"/>
          <w:lang w:val="uk-UA"/>
        </w:rPr>
        <w:tab/>
      </w:r>
      <w:r w:rsidR="00D53548" w:rsidRPr="00D53548">
        <w:rPr>
          <w:rFonts w:ascii="Times New Roman" w:hAnsi="Times New Roman"/>
          <w:b/>
          <w:sz w:val="28"/>
          <w:szCs w:val="28"/>
          <w:lang w:val="uk-UA"/>
        </w:rPr>
        <w:tab/>
      </w:r>
      <w:r w:rsidR="00D53548" w:rsidRPr="00D53548">
        <w:rPr>
          <w:rFonts w:ascii="Times New Roman" w:hAnsi="Times New Roman"/>
          <w:b/>
          <w:sz w:val="28"/>
          <w:szCs w:val="28"/>
          <w:lang w:val="uk-UA"/>
        </w:rPr>
        <w:tab/>
      </w:r>
      <w:r w:rsidR="00D53548" w:rsidRPr="00D53548">
        <w:rPr>
          <w:rFonts w:ascii="Times New Roman" w:hAnsi="Times New Roman"/>
          <w:b/>
          <w:sz w:val="28"/>
          <w:szCs w:val="28"/>
          <w:lang w:val="uk-UA"/>
        </w:rPr>
        <w:tab/>
      </w:r>
      <w:r w:rsidR="00D53548" w:rsidRPr="00D53548">
        <w:rPr>
          <w:rFonts w:ascii="Times New Roman" w:hAnsi="Times New Roman"/>
          <w:b/>
          <w:sz w:val="28"/>
          <w:szCs w:val="28"/>
          <w:lang w:val="uk-UA"/>
        </w:rPr>
        <w:tab/>
      </w:r>
      <w:r w:rsidR="00D53548" w:rsidRPr="00D53548">
        <w:rPr>
          <w:rFonts w:ascii="Times New Roman" w:hAnsi="Times New Roman"/>
          <w:b/>
          <w:sz w:val="28"/>
          <w:szCs w:val="28"/>
          <w:lang w:val="uk-UA"/>
        </w:rPr>
        <w:tab/>
      </w:r>
      <w:r w:rsidR="00D53548" w:rsidRPr="00D53548">
        <w:rPr>
          <w:rFonts w:ascii="Times New Roman" w:hAnsi="Times New Roman"/>
          <w:b/>
          <w:sz w:val="28"/>
          <w:szCs w:val="28"/>
          <w:lang w:val="uk-UA"/>
        </w:rPr>
        <w:tab/>
      </w:r>
      <w:r w:rsidR="00D53548" w:rsidRPr="00D53548">
        <w:rPr>
          <w:rFonts w:ascii="Times New Roman" w:hAnsi="Times New Roman"/>
          <w:b/>
          <w:sz w:val="28"/>
          <w:szCs w:val="28"/>
          <w:lang w:val="uk-UA"/>
        </w:rPr>
        <w:tab/>
      </w:r>
      <w:r w:rsidR="00D53548"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 w:rsidR="00D53548" w:rsidRPr="00D53548">
        <w:rPr>
          <w:rFonts w:ascii="Times New Roman" w:hAnsi="Times New Roman"/>
          <w:b/>
          <w:sz w:val="28"/>
          <w:szCs w:val="28"/>
          <w:lang w:val="uk-UA"/>
        </w:rPr>
        <w:t>№</w:t>
      </w:r>
      <w:r w:rsidR="00D861C1">
        <w:rPr>
          <w:rFonts w:ascii="Times New Roman" w:hAnsi="Times New Roman"/>
          <w:b/>
          <w:sz w:val="28"/>
          <w:szCs w:val="28"/>
          <w:lang w:val="uk-UA"/>
        </w:rPr>
        <w:t xml:space="preserve"> 00</w:t>
      </w:r>
    </w:p>
    <w:p w:rsidR="00D53548" w:rsidRDefault="004D4A47" w:rsidP="00D5354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с.Степанки</w:t>
      </w:r>
      <w:proofErr w:type="spellEnd"/>
    </w:p>
    <w:p w:rsidR="004D4A47" w:rsidRPr="00D53548" w:rsidRDefault="004D4A47" w:rsidP="00D5354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B30E0" w:rsidRDefault="00D53548" w:rsidP="00CB30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схвалення</w:t>
      </w:r>
      <w:r w:rsidR="006A0013">
        <w:rPr>
          <w:rFonts w:ascii="Times New Roman" w:hAnsi="Times New Roman"/>
          <w:b/>
          <w:sz w:val="28"/>
          <w:szCs w:val="28"/>
          <w:lang w:val="uk-UA"/>
        </w:rPr>
        <w:t xml:space="preserve"> прое</w:t>
      </w:r>
      <w:r w:rsidR="0007618F">
        <w:rPr>
          <w:rFonts w:ascii="Times New Roman" w:hAnsi="Times New Roman"/>
          <w:b/>
          <w:sz w:val="28"/>
          <w:szCs w:val="28"/>
          <w:lang w:val="uk-UA"/>
        </w:rPr>
        <w:t xml:space="preserve">кту рішення </w:t>
      </w:r>
      <w:r w:rsidR="00CB30E0" w:rsidRPr="00CB30E0">
        <w:rPr>
          <w:rFonts w:ascii="Times New Roman" w:hAnsi="Times New Roman"/>
          <w:b/>
          <w:sz w:val="28"/>
          <w:szCs w:val="28"/>
          <w:lang w:val="uk-UA"/>
        </w:rPr>
        <w:t xml:space="preserve">«Про внесення </w:t>
      </w:r>
    </w:p>
    <w:p w:rsidR="00CB30E0" w:rsidRDefault="00CB30E0" w:rsidP="00CB30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B30E0">
        <w:rPr>
          <w:rFonts w:ascii="Times New Roman" w:hAnsi="Times New Roman"/>
          <w:b/>
          <w:sz w:val="28"/>
          <w:szCs w:val="28"/>
          <w:lang w:val="uk-UA"/>
        </w:rPr>
        <w:t xml:space="preserve">змін до рішення сільської ради від 20.12.2022 </w:t>
      </w:r>
    </w:p>
    <w:p w:rsidR="00CB30E0" w:rsidRDefault="00CB30E0" w:rsidP="00CB30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B30E0">
        <w:rPr>
          <w:rFonts w:ascii="Times New Roman" w:hAnsi="Times New Roman"/>
          <w:b/>
          <w:sz w:val="28"/>
          <w:szCs w:val="28"/>
          <w:lang w:val="uk-UA"/>
        </w:rPr>
        <w:t xml:space="preserve">року №31-07/VІІІ «Про бюджет Степанківської </w:t>
      </w:r>
    </w:p>
    <w:p w:rsidR="00CB30E0" w:rsidRDefault="00CB30E0" w:rsidP="00CB30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B30E0">
        <w:rPr>
          <w:rFonts w:ascii="Times New Roman" w:hAnsi="Times New Roman"/>
          <w:b/>
          <w:sz w:val="28"/>
          <w:szCs w:val="28"/>
          <w:lang w:val="uk-UA"/>
        </w:rPr>
        <w:t xml:space="preserve">сільської територіальної громади на 2023 рік </w:t>
      </w:r>
    </w:p>
    <w:p w:rsidR="0007618F" w:rsidRDefault="00CB30E0" w:rsidP="00CB30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B30E0">
        <w:rPr>
          <w:rFonts w:ascii="Times New Roman" w:hAnsi="Times New Roman"/>
          <w:b/>
          <w:sz w:val="28"/>
          <w:szCs w:val="28"/>
          <w:lang w:val="uk-UA"/>
        </w:rPr>
        <w:t>(2352100000)»</w:t>
      </w:r>
    </w:p>
    <w:p w:rsidR="00CB30E0" w:rsidRDefault="00CB30E0" w:rsidP="00CB30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741CF" w:rsidRDefault="0007618F" w:rsidP="00566F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618F">
        <w:rPr>
          <w:rFonts w:ascii="Times New Roman" w:hAnsi="Times New Roman"/>
          <w:sz w:val="28"/>
          <w:szCs w:val="28"/>
          <w:lang w:val="uk-UA"/>
        </w:rPr>
        <w:t>Заслухавши</w:t>
      </w:r>
      <w:r w:rsidR="00CD2CD1">
        <w:rPr>
          <w:rFonts w:ascii="Times New Roman" w:hAnsi="Times New Roman"/>
          <w:sz w:val="28"/>
          <w:szCs w:val="28"/>
          <w:lang w:val="uk-UA"/>
        </w:rPr>
        <w:t xml:space="preserve"> інформацію начальника </w:t>
      </w:r>
      <w:r w:rsidR="000326FB">
        <w:rPr>
          <w:rFonts w:ascii="Times New Roman" w:hAnsi="Times New Roman"/>
          <w:sz w:val="28"/>
          <w:szCs w:val="28"/>
          <w:lang w:val="uk-UA"/>
        </w:rPr>
        <w:t>ф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інансового відділу Степанківської сільської ради про внесення змін до </w:t>
      </w:r>
      <w:r w:rsidRPr="0007618F">
        <w:rPr>
          <w:rFonts w:ascii="Times New Roman" w:hAnsi="Times New Roman"/>
          <w:sz w:val="28"/>
          <w:szCs w:val="28"/>
          <w:lang w:val="uk-UA"/>
        </w:rPr>
        <w:t>бюджет</w:t>
      </w:r>
      <w:r w:rsidR="00A82488">
        <w:rPr>
          <w:rFonts w:ascii="Times New Roman" w:hAnsi="Times New Roman"/>
          <w:sz w:val="28"/>
          <w:szCs w:val="28"/>
          <w:lang w:val="uk-UA"/>
        </w:rPr>
        <w:t xml:space="preserve">у Степанківської </w:t>
      </w:r>
      <w:r w:rsidRPr="0007618F">
        <w:rPr>
          <w:rFonts w:ascii="Times New Roman" w:hAnsi="Times New Roman"/>
          <w:sz w:val="28"/>
          <w:szCs w:val="28"/>
          <w:lang w:val="uk-UA"/>
        </w:rPr>
        <w:t>сільської тер</w:t>
      </w:r>
      <w:r w:rsidR="00CB30E0">
        <w:rPr>
          <w:rFonts w:ascii="Times New Roman" w:hAnsi="Times New Roman"/>
          <w:sz w:val="28"/>
          <w:szCs w:val="28"/>
          <w:lang w:val="uk-UA"/>
        </w:rPr>
        <w:t xml:space="preserve">иторіальної громади на 2023 </w:t>
      </w:r>
      <w:r w:rsidR="00A82488">
        <w:rPr>
          <w:rFonts w:ascii="Times New Roman" w:hAnsi="Times New Roman"/>
          <w:sz w:val="28"/>
          <w:szCs w:val="28"/>
          <w:lang w:val="uk-UA"/>
        </w:rPr>
        <w:t xml:space="preserve">рік </w:t>
      </w:r>
      <w:r w:rsidR="00CB30E0">
        <w:rPr>
          <w:rFonts w:ascii="Times New Roman" w:hAnsi="Times New Roman"/>
          <w:sz w:val="28"/>
          <w:szCs w:val="28"/>
          <w:lang w:val="uk-UA"/>
        </w:rPr>
        <w:t>(235210000</w:t>
      </w:r>
      <w:r w:rsidRPr="0007618F">
        <w:rPr>
          <w:rFonts w:ascii="Times New Roman" w:hAnsi="Times New Roman"/>
          <w:sz w:val="28"/>
          <w:szCs w:val="28"/>
          <w:lang w:val="uk-UA"/>
        </w:rPr>
        <w:t>0)</w:t>
      </w:r>
      <w:r w:rsidR="00A82488">
        <w:rPr>
          <w:rFonts w:ascii="Times New Roman" w:hAnsi="Times New Roman"/>
          <w:sz w:val="28"/>
          <w:szCs w:val="28"/>
          <w:lang w:val="uk-UA"/>
        </w:rPr>
        <w:t>, к</w:t>
      </w:r>
      <w:r w:rsidR="00D53548">
        <w:rPr>
          <w:rFonts w:ascii="Times New Roman" w:hAnsi="Times New Roman"/>
          <w:sz w:val="28"/>
          <w:szCs w:val="28"/>
          <w:lang w:val="uk-UA"/>
        </w:rPr>
        <w:t>еруючись статт</w:t>
      </w:r>
      <w:r w:rsidR="00A82488">
        <w:rPr>
          <w:rFonts w:ascii="Times New Roman" w:hAnsi="Times New Roman"/>
          <w:sz w:val="28"/>
          <w:szCs w:val="28"/>
          <w:lang w:val="uk-UA"/>
        </w:rPr>
        <w:t>ями</w:t>
      </w:r>
      <w:r w:rsidR="00D53548">
        <w:rPr>
          <w:rFonts w:ascii="Times New Roman" w:hAnsi="Times New Roman"/>
          <w:sz w:val="28"/>
          <w:szCs w:val="28"/>
          <w:lang w:val="uk-UA"/>
        </w:rPr>
        <w:t xml:space="preserve"> 28</w:t>
      </w:r>
      <w:r w:rsidR="00A82488">
        <w:rPr>
          <w:rFonts w:ascii="Times New Roman" w:hAnsi="Times New Roman"/>
          <w:sz w:val="28"/>
          <w:szCs w:val="28"/>
          <w:lang w:val="uk-UA"/>
        </w:rPr>
        <w:t xml:space="preserve">, 52, частиною 6 статті 59 </w:t>
      </w:r>
      <w:r w:rsidR="00D53548">
        <w:rPr>
          <w:rFonts w:ascii="Times New Roman" w:hAnsi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</w:p>
    <w:p w:rsidR="00D53548" w:rsidRDefault="00D53548" w:rsidP="00B406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виконавчий коміте</w:t>
      </w:r>
      <w:r w:rsidR="00566FFF">
        <w:rPr>
          <w:rFonts w:ascii="Times New Roman" w:hAnsi="Times New Roman"/>
          <w:sz w:val="28"/>
          <w:szCs w:val="28"/>
          <w:lang w:val="uk-UA"/>
        </w:rPr>
        <w:t>т Степанківської сільської ради</w:t>
      </w:r>
    </w:p>
    <w:p w:rsidR="00D53548" w:rsidRDefault="00D53548" w:rsidP="00D53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548" w:rsidRPr="00C065EB" w:rsidRDefault="00D53548" w:rsidP="001F170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065EB"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D53548" w:rsidRDefault="00D53548" w:rsidP="00D53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614E" w:rsidRDefault="00D53548" w:rsidP="00566FFF">
      <w:pPr>
        <w:pStyle w:val="a5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F170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Схвалити </w:t>
      </w:r>
      <w:r w:rsidR="006A0013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прое</w:t>
      </w:r>
      <w:r w:rsidR="001F170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кт рішення </w:t>
      </w:r>
      <w:r w:rsidR="00CB30E0" w:rsidRPr="00CB30E0">
        <w:rPr>
          <w:rFonts w:ascii="Times New Roman" w:hAnsi="Times New Roman"/>
          <w:sz w:val="28"/>
          <w:szCs w:val="28"/>
          <w:lang w:val="uk-UA" w:eastAsia="en-US"/>
        </w:rPr>
        <w:t>«Про внесення змін до рішення сільської ради від 20.12.2022 року №31-07/</w:t>
      </w:r>
      <w:r w:rsidR="00CB30E0" w:rsidRPr="00CB30E0">
        <w:rPr>
          <w:rFonts w:ascii="Times New Roman" w:hAnsi="Times New Roman"/>
          <w:sz w:val="28"/>
          <w:szCs w:val="28"/>
          <w:lang w:val="en-US" w:eastAsia="en-US"/>
        </w:rPr>
        <w:t>V</w:t>
      </w:r>
      <w:r w:rsidR="00CB30E0" w:rsidRPr="00CB30E0">
        <w:rPr>
          <w:rFonts w:ascii="Times New Roman" w:hAnsi="Times New Roman"/>
          <w:sz w:val="28"/>
          <w:szCs w:val="28"/>
          <w:lang w:val="uk-UA" w:eastAsia="en-US"/>
        </w:rPr>
        <w:t>ІІІ «Про бюджет Степанківської сільської територіальної громади на 2023 рік (2352100000)»</w:t>
      </w:r>
      <w:r w:rsidR="006A0013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6D614E" w:rsidRPr="00566FFF" w:rsidRDefault="00FC4733" w:rsidP="00566FFF">
      <w:pPr>
        <w:pStyle w:val="a5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Подати</w:t>
      </w:r>
      <w:r w:rsidR="00566FF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на розгляд </w:t>
      </w:r>
      <w:r w:rsidR="00D53548" w:rsidRPr="00566FFF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Степанківської сільської ради </w:t>
      </w:r>
      <w:r w:rsidR="006A0013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прое</w:t>
      </w:r>
      <w:r w:rsidR="001F1709" w:rsidRPr="00566FFF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кт рішення </w:t>
      </w:r>
      <w:r w:rsidR="00CB30E0" w:rsidRPr="00CB30E0">
        <w:rPr>
          <w:rFonts w:ascii="Times New Roman" w:hAnsi="Times New Roman"/>
          <w:sz w:val="28"/>
          <w:szCs w:val="28"/>
          <w:lang w:val="uk-UA" w:eastAsia="en-US"/>
        </w:rPr>
        <w:t>«Про внесення змін до рішення сільської ради від 20.12.2022 року №31-07/</w:t>
      </w:r>
      <w:r w:rsidR="00CB30E0" w:rsidRPr="00CB30E0">
        <w:rPr>
          <w:rFonts w:ascii="Times New Roman" w:hAnsi="Times New Roman"/>
          <w:sz w:val="28"/>
          <w:szCs w:val="28"/>
          <w:lang w:val="en-US" w:eastAsia="en-US"/>
        </w:rPr>
        <w:t>V</w:t>
      </w:r>
      <w:r w:rsidR="00CB30E0" w:rsidRPr="00CB30E0">
        <w:rPr>
          <w:rFonts w:ascii="Times New Roman" w:hAnsi="Times New Roman"/>
          <w:sz w:val="28"/>
          <w:szCs w:val="28"/>
          <w:lang w:val="uk-UA" w:eastAsia="en-US"/>
        </w:rPr>
        <w:t>ІІІ «Про бюджет Степанківської сільської територіальної громади на 2023 рік (2352100000)»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, додається</w:t>
      </w:r>
      <w:r w:rsidR="001F1709" w:rsidRPr="00566FFF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.</w:t>
      </w:r>
      <w:r w:rsidR="00CB30E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</w:p>
    <w:p w:rsidR="00D53548" w:rsidRPr="00566FFF" w:rsidRDefault="00D53548" w:rsidP="00566FFF">
      <w:pPr>
        <w:pStyle w:val="a5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66FFF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Контроль за виконанням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</w:t>
      </w:r>
      <w:r w:rsidR="00486546" w:rsidRPr="00566FFF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Степанківської сільської ради</w:t>
      </w:r>
      <w:r w:rsidRPr="00566FFF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.</w:t>
      </w:r>
      <w:r w:rsidR="00CB30E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</w:p>
    <w:p w:rsidR="00D53548" w:rsidRDefault="00D53548" w:rsidP="00D53548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D53548" w:rsidRDefault="00D53548" w:rsidP="00D53548">
      <w:pPr>
        <w:spacing w:line="240" w:lineRule="auto"/>
        <w:ind w:hanging="142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   Сільський голова                                                  </w:t>
      </w:r>
      <w:r w:rsidR="00D861C1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                           Ігор</w:t>
      </w:r>
      <w:r w:rsidR="00490ACC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D861C1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ЧЕКАЛЕНКО</w:t>
      </w:r>
    </w:p>
    <w:p w:rsidR="00F30C4E" w:rsidRDefault="00F30C4E" w:rsidP="00566FFF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sectPr w:rsidR="00F30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A1541"/>
    <w:multiLevelType w:val="multilevel"/>
    <w:tmpl w:val="5AC82F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73A47B8"/>
    <w:multiLevelType w:val="hybridMultilevel"/>
    <w:tmpl w:val="109E0052"/>
    <w:lvl w:ilvl="0" w:tplc="6888B7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939684F"/>
    <w:multiLevelType w:val="hybridMultilevel"/>
    <w:tmpl w:val="8A3EE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D6C12"/>
    <w:multiLevelType w:val="hybridMultilevel"/>
    <w:tmpl w:val="ED7AEB6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62463"/>
    <w:multiLevelType w:val="hybridMultilevel"/>
    <w:tmpl w:val="94028894"/>
    <w:lvl w:ilvl="0" w:tplc="8C56353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F81AF3"/>
    <w:multiLevelType w:val="multilevel"/>
    <w:tmpl w:val="459A9E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4C62725"/>
    <w:multiLevelType w:val="multilevel"/>
    <w:tmpl w:val="C2DE4E5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494112B7"/>
    <w:multiLevelType w:val="multilevel"/>
    <w:tmpl w:val="D6784A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4B7472EE"/>
    <w:multiLevelType w:val="hybridMultilevel"/>
    <w:tmpl w:val="C16833AE"/>
    <w:lvl w:ilvl="0" w:tplc="A1B08B9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BF00B3E"/>
    <w:multiLevelType w:val="hybridMultilevel"/>
    <w:tmpl w:val="46F2199E"/>
    <w:lvl w:ilvl="0" w:tplc="7CAC5FDE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E374CDF"/>
    <w:multiLevelType w:val="hybridMultilevel"/>
    <w:tmpl w:val="1C66E5D0"/>
    <w:lvl w:ilvl="0" w:tplc="D6F05B62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1733FD9"/>
    <w:multiLevelType w:val="hybridMultilevel"/>
    <w:tmpl w:val="895E816E"/>
    <w:lvl w:ilvl="0" w:tplc="A85C68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4015713"/>
    <w:multiLevelType w:val="multilevel"/>
    <w:tmpl w:val="E340B0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6B294A20"/>
    <w:multiLevelType w:val="hybridMultilevel"/>
    <w:tmpl w:val="734E07AA"/>
    <w:lvl w:ilvl="0" w:tplc="A6B4C04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FDC1832"/>
    <w:multiLevelType w:val="hybridMultilevel"/>
    <w:tmpl w:val="895E816E"/>
    <w:lvl w:ilvl="0" w:tplc="A85C68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461549"/>
    <w:multiLevelType w:val="hybridMultilevel"/>
    <w:tmpl w:val="5CB856B2"/>
    <w:lvl w:ilvl="0" w:tplc="7638E5F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0"/>
  </w:num>
  <w:num w:numId="5">
    <w:abstractNumId w:val="9"/>
  </w:num>
  <w:num w:numId="6">
    <w:abstractNumId w:val="8"/>
  </w:num>
  <w:num w:numId="7">
    <w:abstractNumId w:val="13"/>
  </w:num>
  <w:num w:numId="8">
    <w:abstractNumId w:val="7"/>
  </w:num>
  <w:num w:numId="9">
    <w:abstractNumId w:val="5"/>
  </w:num>
  <w:num w:numId="10">
    <w:abstractNumId w:val="6"/>
  </w:num>
  <w:num w:numId="11">
    <w:abstractNumId w:val="1"/>
  </w:num>
  <w:num w:numId="12">
    <w:abstractNumId w:val="14"/>
  </w:num>
  <w:num w:numId="13">
    <w:abstractNumId w:val="11"/>
  </w:num>
  <w:num w:numId="14">
    <w:abstractNumId w:val="3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89F"/>
    <w:rsid w:val="00005DBD"/>
    <w:rsid w:val="00010EA5"/>
    <w:rsid w:val="000326FB"/>
    <w:rsid w:val="0007618F"/>
    <w:rsid w:val="00085B51"/>
    <w:rsid w:val="000E32E1"/>
    <w:rsid w:val="000E589F"/>
    <w:rsid w:val="00144DDE"/>
    <w:rsid w:val="001D0D0B"/>
    <w:rsid w:val="001F1709"/>
    <w:rsid w:val="00297375"/>
    <w:rsid w:val="002A1F88"/>
    <w:rsid w:val="003268D9"/>
    <w:rsid w:val="00391BAC"/>
    <w:rsid w:val="003B69C5"/>
    <w:rsid w:val="00485DC4"/>
    <w:rsid w:val="00486546"/>
    <w:rsid w:val="00490ACC"/>
    <w:rsid w:val="004D4A47"/>
    <w:rsid w:val="00551A89"/>
    <w:rsid w:val="00566FFF"/>
    <w:rsid w:val="005C0C29"/>
    <w:rsid w:val="005C11EF"/>
    <w:rsid w:val="005F0979"/>
    <w:rsid w:val="00631A98"/>
    <w:rsid w:val="006A0013"/>
    <w:rsid w:val="006D614E"/>
    <w:rsid w:val="00777EAD"/>
    <w:rsid w:val="007845A0"/>
    <w:rsid w:val="00846107"/>
    <w:rsid w:val="008E74A0"/>
    <w:rsid w:val="009057C3"/>
    <w:rsid w:val="00A057BB"/>
    <w:rsid w:val="00A258FF"/>
    <w:rsid w:val="00A80E75"/>
    <w:rsid w:val="00A822C4"/>
    <w:rsid w:val="00A82488"/>
    <w:rsid w:val="00A82B22"/>
    <w:rsid w:val="00AF06C4"/>
    <w:rsid w:val="00B406D0"/>
    <w:rsid w:val="00B65F7A"/>
    <w:rsid w:val="00BA451E"/>
    <w:rsid w:val="00BF272A"/>
    <w:rsid w:val="00C065EB"/>
    <w:rsid w:val="00C63687"/>
    <w:rsid w:val="00C75817"/>
    <w:rsid w:val="00CB30E0"/>
    <w:rsid w:val="00CB7C11"/>
    <w:rsid w:val="00CD2CD1"/>
    <w:rsid w:val="00D27A78"/>
    <w:rsid w:val="00D53548"/>
    <w:rsid w:val="00D741CF"/>
    <w:rsid w:val="00D861C1"/>
    <w:rsid w:val="00DF7956"/>
    <w:rsid w:val="00E62DEF"/>
    <w:rsid w:val="00EE0AA9"/>
    <w:rsid w:val="00F30C4E"/>
    <w:rsid w:val="00F54A97"/>
    <w:rsid w:val="00FC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D431E"/>
  <w15:docId w15:val="{10EBD87D-217F-4A46-843C-29A6F83B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48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53548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F1709"/>
    <w:pPr>
      <w:ind w:left="720"/>
      <w:contextualSpacing/>
    </w:pPr>
  </w:style>
  <w:style w:type="character" w:styleId="a6">
    <w:name w:val="Hyperlink"/>
    <w:rsid w:val="00A80E7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80E7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Верхній колонтитул Знак"/>
    <w:basedOn w:val="a0"/>
    <w:link w:val="a7"/>
    <w:uiPriority w:val="99"/>
    <w:rsid w:val="00A80E75"/>
  </w:style>
  <w:style w:type="paragraph" w:styleId="a9">
    <w:name w:val="footer"/>
    <w:basedOn w:val="a"/>
    <w:link w:val="aa"/>
    <w:uiPriority w:val="99"/>
    <w:unhideWhenUsed/>
    <w:rsid w:val="00A80E7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Нижній колонтитул Знак"/>
    <w:basedOn w:val="a0"/>
    <w:link w:val="a9"/>
    <w:uiPriority w:val="99"/>
    <w:rsid w:val="00A80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6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935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Адмін</cp:lastModifiedBy>
  <cp:revision>2</cp:revision>
  <cp:lastPrinted>2022-12-15T12:01:00Z</cp:lastPrinted>
  <dcterms:created xsi:type="dcterms:W3CDTF">2023-10-03T08:55:00Z</dcterms:created>
  <dcterms:modified xsi:type="dcterms:W3CDTF">2023-10-03T08:55:00Z</dcterms:modified>
</cp:coreProperties>
</file>