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65" w:rsidRPr="00E16649" w:rsidRDefault="008A4465" w:rsidP="008A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8A4465" w:rsidRDefault="008A4465" w:rsidP="008A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480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 w:rsidRPr="00E16649">
        <w:rPr>
          <w:rFonts w:ascii="Times New Roman" w:hAnsi="Times New Roman" w:cs="Times New Roman"/>
          <w:sz w:val="28"/>
          <w:szCs w:val="28"/>
          <w:lang w:val="uk-UA"/>
        </w:rPr>
        <w:t>Степ</w:t>
      </w:r>
      <w:r>
        <w:rPr>
          <w:rFonts w:ascii="Times New Roman" w:hAnsi="Times New Roman" w:cs="Times New Roman"/>
          <w:sz w:val="28"/>
          <w:szCs w:val="28"/>
          <w:lang w:val="uk-UA"/>
        </w:rPr>
        <w:t>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335363" w:rsidRDefault="008A4465" w:rsidP="00335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93BE6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8652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6E6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654E2">
        <w:rPr>
          <w:rFonts w:ascii="Times New Roman" w:hAnsi="Times New Roman" w:cs="Times New Roman"/>
          <w:sz w:val="28"/>
          <w:szCs w:val="28"/>
          <w:lang w:val="uk-UA"/>
        </w:rPr>
        <w:t>.2023 №</w:t>
      </w:r>
      <w:r w:rsidR="00093BE6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48037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8767F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рішення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від 20.12.2022 №31-07/</w:t>
      </w:r>
      <w:r w:rsidRPr="008A4465">
        <w:rPr>
          <w:rFonts w:ascii="Times New Roman" w:hAnsi="Times New Roman" w:cs="Times New Roman"/>
          <w:sz w:val="28"/>
          <w:szCs w:val="28"/>
          <w:lang w:val="uk-UA"/>
        </w:rPr>
        <w:t xml:space="preserve">VІІІ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«Про бюджет </w:t>
      </w:r>
      <w:proofErr w:type="spellStart"/>
      <w:r w:rsidRPr="00E16649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тери</w:t>
      </w:r>
      <w:r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2023 рік (2352100000)»</w:t>
      </w:r>
    </w:p>
    <w:p w:rsidR="008A4465" w:rsidRPr="00E0324B" w:rsidRDefault="008A4465" w:rsidP="008A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2137" w:rsidRPr="002B6F90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</w:t>
      </w:r>
    </w:p>
    <w:p w:rsidR="00B72137" w:rsidRPr="002B6F90" w:rsidRDefault="00B72137" w:rsidP="001557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 ЗАГАЛЬНОГО ФОНДУ</w:t>
      </w:r>
    </w:p>
    <w:p w:rsidR="00E74B8A" w:rsidRDefault="00B72137" w:rsidP="00B7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</w:t>
      </w:r>
      <w:proofErr w:type="spellStart"/>
      <w:r w:rsidR="005F57CC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="005F5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D89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E74B8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45FA8" w:rsidRPr="002861FF" w:rsidRDefault="00745FA8" w:rsidP="00B721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20E9C" w:rsidRDefault="00720E9C" w:rsidP="0072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43243214"/>
      <w:proofErr w:type="spellStart"/>
      <w:r w:rsidRPr="0006291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bookmarkStart w:id="1" w:name="_Hlk144796411"/>
      <w:r w:rsidRPr="00062914">
        <w:rPr>
          <w:rFonts w:ascii="Times New Roman" w:hAnsi="Times New Roman" w:cs="Times New Roman"/>
          <w:b/>
          <w:sz w:val="28"/>
          <w:szCs w:val="28"/>
          <w:lang w:val="uk-UA"/>
        </w:rPr>
        <w:t>здійснити</w:t>
      </w:r>
      <w:proofErr w:type="spellEnd"/>
      <w:r w:rsidRPr="000629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перерозподіл видатків</w:t>
      </w:r>
      <w:r w:rsidRPr="00062914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0"/>
    </w:p>
    <w:bookmarkEnd w:id="1"/>
    <w:p w:rsidR="00720E9C" w:rsidRPr="001758EB" w:rsidRDefault="00720E9C" w:rsidP="00745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7261" w:rsidRDefault="00C97261" w:rsidP="00C972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A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головному розпоряднику коштів – Виконавчому комітету </w:t>
      </w:r>
      <w:proofErr w:type="spellStart"/>
      <w:r w:rsidRPr="00720A36">
        <w:rPr>
          <w:rFonts w:ascii="Times New Roman" w:hAnsi="Times New Roman" w:cs="Times New Roman"/>
          <w:b/>
          <w:sz w:val="28"/>
          <w:szCs w:val="28"/>
          <w:lang w:val="uk-UA"/>
        </w:rPr>
        <w:t>Степанківської</w:t>
      </w:r>
      <w:proofErr w:type="spellEnd"/>
      <w:r w:rsidRPr="00720A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ради:</w:t>
      </w:r>
    </w:p>
    <w:p w:rsidR="0048037E" w:rsidRDefault="0048037E" w:rsidP="004803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1876" w:rsidRDefault="00FE1876" w:rsidP="00FE187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18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</w:p>
    <w:p w:rsidR="00793168" w:rsidRPr="006004B5" w:rsidRDefault="00793168" w:rsidP="0079316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6004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КПКВКМБ 0211021 «Надання загальної середньої освіти закладами загальної середньої освіти за рахунок коштів місцевого бюджету»</w:t>
      </w:r>
    </w:p>
    <w:p w:rsidR="00CB1C24" w:rsidRDefault="00CB1C24" w:rsidP="00CB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C24" w:rsidRDefault="00CB1C24" w:rsidP="00CB1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61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4E6619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</w:t>
      </w:r>
      <w:r>
        <w:rPr>
          <w:rFonts w:ascii="Times New Roman" w:hAnsi="Times New Roman" w:cs="Times New Roman"/>
          <w:sz w:val="28"/>
          <w:szCs w:val="28"/>
          <w:lang w:val="uk-UA"/>
        </w:rPr>
        <w:t>2275</w:t>
      </w:r>
      <w:r w:rsidRPr="004E661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Оплата інших енергоносіїв та інших комунальних послуг</w:t>
      </w:r>
      <w:r w:rsidRPr="004E661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619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FE0AD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B7929">
        <w:rPr>
          <w:rFonts w:ascii="Times New Roman" w:hAnsi="Times New Roman" w:cs="Times New Roman"/>
          <w:sz w:val="28"/>
          <w:szCs w:val="28"/>
          <w:lang w:val="uk-UA"/>
        </w:rPr>
        <w:t>0000</w:t>
      </w:r>
      <w:r w:rsidR="00FE0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6619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4E6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6A7" w:rsidRPr="0045513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106A7" w:rsidRPr="00F54FF3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1106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06A7" w:rsidRPr="00F54FF3">
        <w:rPr>
          <w:rFonts w:ascii="Times New Roman" w:hAnsi="Times New Roman" w:cs="Times New Roman"/>
          <w:sz w:val="24"/>
          <w:szCs w:val="24"/>
          <w:lang w:val="uk-UA"/>
        </w:rPr>
        <w:t xml:space="preserve"> рахунок перерозподілу видатків на інші функції (вільного залишку коштів загального фонду (власних надходжень)</w:t>
      </w:r>
      <w:r w:rsidR="001106A7" w:rsidRPr="001106A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1106A7" w:rsidRPr="004551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F6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жовтень-</w:t>
      </w:r>
      <w:r w:rsidR="009545D0" w:rsidRPr="00923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6B79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0000</w:t>
      </w:r>
      <w:r w:rsidRPr="00F6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r w:rsidRPr="00EF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CB1C24" w:rsidRDefault="00CB1C24" w:rsidP="00CB1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1C24" w:rsidRDefault="00CB1C24" w:rsidP="00CB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EAF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0211021 </w:t>
      </w:r>
      <w:r w:rsidRPr="00113C2D">
        <w:rPr>
          <w:rFonts w:ascii="Times New Roman" w:hAnsi="Times New Roman" w:cs="Times New Roman"/>
          <w:sz w:val="24"/>
          <w:szCs w:val="24"/>
          <w:lang w:val="uk-UA"/>
        </w:rPr>
        <w:t>«Надання загальної середньої освіти закладами загальної середньої освіти за рахунок коштів місцевого бюджету»</w:t>
      </w:r>
      <w:r w:rsidRPr="00E56EAF">
        <w:rPr>
          <w:rFonts w:ascii="Times New Roman" w:hAnsi="Times New Roman" w:cs="Times New Roman"/>
          <w:sz w:val="24"/>
          <w:szCs w:val="24"/>
          <w:lang w:val="uk-UA"/>
        </w:rPr>
        <w:t xml:space="preserve"> по загальному фонду бюджету вносяться зміни в бюджетні призначення, що передбачались на виконання місцевої програми "Розвиток загальної середньої освіти" на 2023-2025 роки, затвердженої рішенням виконавчого комітету </w:t>
      </w:r>
      <w:proofErr w:type="spellStart"/>
      <w:r w:rsidRPr="00E56EAF">
        <w:rPr>
          <w:rFonts w:ascii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Pr="00E56EAF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від 28.10.2022 року №129</w:t>
      </w:r>
      <w:r w:rsidRPr="00DA12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зі змінами</w:t>
      </w:r>
      <w:r w:rsidRPr="00E56EAF">
        <w:rPr>
          <w:rFonts w:ascii="Times New Roman" w:hAnsi="Times New Roman" w:cs="Times New Roman"/>
          <w:sz w:val="24"/>
          <w:szCs w:val="24"/>
          <w:lang w:val="uk-UA"/>
        </w:rPr>
        <w:t>, а саме з</w:t>
      </w:r>
      <w:r>
        <w:rPr>
          <w:rFonts w:ascii="Times New Roman" w:hAnsi="Times New Roman" w:cs="Times New Roman"/>
          <w:sz w:val="24"/>
          <w:szCs w:val="24"/>
          <w:lang w:val="uk-UA"/>
        </w:rPr>
        <w:t>меншуються</w:t>
      </w:r>
      <w:r w:rsidRPr="00E56EAF">
        <w:rPr>
          <w:rFonts w:ascii="Times New Roman" w:hAnsi="Times New Roman" w:cs="Times New Roman"/>
          <w:sz w:val="24"/>
          <w:szCs w:val="24"/>
          <w:lang w:val="uk-UA"/>
        </w:rPr>
        <w:t xml:space="preserve"> асигнування в сумі </w:t>
      </w:r>
      <w:r w:rsidR="00FE0ADE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6B7929">
        <w:rPr>
          <w:rFonts w:ascii="Times New Roman" w:hAnsi="Times New Roman" w:cs="Times New Roman"/>
          <w:sz w:val="24"/>
          <w:szCs w:val="24"/>
          <w:lang w:val="uk-UA"/>
        </w:rPr>
        <w:t>0000</w:t>
      </w:r>
      <w:r w:rsidRPr="00E56EAF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виконання заходів місцевої програми.</w:t>
      </w:r>
    </w:p>
    <w:p w:rsidR="00CB1C24" w:rsidRPr="003765FE" w:rsidRDefault="00CB1C24" w:rsidP="00CB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1C24" w:rsidRPr="00FE1876" w:rsidRDefault="00CB1C24" w:rsidP="00CB1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F67CDC" w:rsidRPr="00D45BC3" w:rsidRDefault="00F67CDC" w:rsidP="0079316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0D24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КПКВКМБ 0211142 "Інші програми та заходи у сфері освіти"</w:t>
      </w:r>
    </w:p>
    <w:p w:rsidR="00F67CDC" w:rsidRDefault="00F67CDC" w:rsidP="00F67CD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Pr="000D2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більшити асигнування по КЕКВ 2730 «Інші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иплати населенню» в сумі 7271грн </w:t>
      </w:r>
      <w:bookmarkStart w:id="2" w:name="_Hlk148004868"/>
      <w:r w:rsidR="00F54FF3" w:rsidRPr="0045513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54FF3" w:rsidRPr="00F54FF3">
        <w:rPr>
          <w:rFonts w:ascii="Times New Roman" w:hAnsi="Times New Roman" w:cs="Times New Roman"/>
          <w:sz w:val="24"/>
          <w:szCs w:val="24"/>
          <w:lang w:val="uk-UA"/>
        </w:rPr>
        <w:t>за рахунок перерозподілу видатків на інші функції (вільного залишку коштів загального фонду (власних надходжень)</w:t>
      </w:r>
      <w:r w:rsidR="00F54FF3" w:rsidRPr="001106A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54FF3" w:rsidRPr="004551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2"/>
      <w:r w:rsidRPr="000D2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жовтень</w:t>
      </w:r>
      <w:r w:rsidRPr="000D24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7271</w:t>
      </w:r>
      <w:r w:rsidRPr="000D24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D24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0D2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на виплату одноразових премій, стипендій учням та одноразових грошових винагород педагогічним працівникам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67CDC" w:rsidRPr="00E84769" w:rsidRDefault="00F67CDC" w:rsidP="00F67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7CDC" w:rsidRDefault="00F67CDC" w:rsidP="00F67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398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0211142 «Інші програми та заходи у сфері освіти» по загальному фонду бюджету вносяться зміни в бюджетні призначення, що передбачались на виконання місцевої програми </w:t>
      </w:r>
      <w:r>
        <w:rPr>
          <w:rFonts w:ascii="Times New Roman" w:hAnsi="Times New Roman" w:cs="Times New Roman"/>
          <w:sz w:val="24"/>
          <w:szCs w:val="24"/>
          <w:lang w:val="uk-UA"/>
        </w:rPr>
        <w:t>"Обдаровані діти" на 2023-2025 роки</w:t>
      </w:r>
      <w:r w:rsidRPr="00164398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затвердженої рішенням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  <w:proofErr w:type="spellStart"/>
      <w:r w:rsidRPr="00164398">
        <w:rPr>
          <w:rFonts w:ascii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Pr="00164398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від </w:t>
      </w:r>
      <w:r>
        <w:rPr>
          <w:rFonts w:ascii="Times New Roman" w:hAnsi="Times New Roman" w:cs="Times New Roman"/>
          <w:sz w:val="24"/>
          <w:szCs w:val="24"/>
          <w:lang w:val="uk-UA"/>
        </w:rPr>
        <w:t>28.10.2022 року №130</w:t>
      </w:r>
      <w:r w:rsidRPr="00164398">
        <w:rPr>
          <w:rFonts w:ascii="Times New Roman" w:hAnsi="Times New Roman" w:cs="Times New Roman"/>
          <w:sz w:val="24"/>
          <w:szCs w:val="24"/>
          <w:lang w:val="uk-UA"/>
        </w:rPr>
        <w:t xml:space="preserve">, а саме збільшуються асигнування в сумі </w:t>
      </w:r>
      <w:r>
        <w:rPr>
          <w:rFonts w:ascii="Times New Roman" w:hAnsi="Times New Roman" w:cs="Times New Roman"/>
          <w:sz w:val="24"/>
          <w:szCs w:val="24"/>
          <w:lang w:val="uk-UA"/>
        </w:rPr>
        <w:t>7271</w:t>
      </w:r>
      <w:r w:rsidRPr="00164398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виконання заходів місцевої програми.</w:t>
      </w:r>
    </w:p>
    <w:p w:rsidR="00F67CDC" w:rsidRPr="000D2439" w:rsidRDefault="00F67CDC" w:rsidP="00F67CD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7CDC" w:rsidRDefault="00F67CDC" w:rsidP="00FE1876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FE0ADE" w:rsidRDefault="00FE0ADE" w:rsidP="00FE0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2B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КПКВКМБ 0213242 «Інші заходи у сфері соціального захисту і соціального забезпечення»</w:t>
      </w:r>
    </w:p>
    <w:p w:rsidR="00FE0ADE" w:rsidRDefault="00FE0ADE" w:rsidP="00FE0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0ADE" w:rsidRPr="001106A7" w:rsidRDefault="00FE0ADE" w:rsidP="00110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2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Збільшити асигнування по КЕКВ 2730 «Інші виплати населенню» в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600000</w:t>
      </w:r>
      <w:r w:rsidRPr="00252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</w:t>
      </w:r>
      <w:r w:rsidR="001106A7" w:rsidRPr="0045513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106A7" w:rsidRPr="00F54FF3">
        <w:rPr>
          <w:rFonts w:ascii="Times New Roman" w:hAnsi="Times New Roman" w:cs="Times New Roman"/>
          <w:sz w:val="24"/>
          <w:szCs w:val="24"/>
          <w:lang w:val="uk-UA"/>
        </w:rPr>
        <w:t>за рахунок перерозподілу видатків на інші функції (вільного залишку коштів загального фонду (власних надходжень)</w:t>
      </w:r>
      <w:r w:rsidR="001106A7" w:rsidRPr="001106A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110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3168" w:rsidRPr="00BC6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7931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жовтень</w:t>
      </w:r>
      <w:r w:rsidR="00793168" w:rsidRPr="00310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+</w:t>
      </w:r>
      <w:r w:rsidR="007931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600</w:t>
      </w:r>
      <w:r w:rsidR="00793168" w:rsidRPr="00310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000грн</w:t>
      </w:r>
      <w:r w:rsidR="00793168" w:rsidRPr="00BC6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79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52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виплату матеріальної допомоги </w:t>
      </w:r>
      <w:r w:rsidRPr="00252B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мешканцям громади, які потрапили в складні життєві обставини в зв’язку із тяжкою хворобою, лікуванням, стихійним лихом та інше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E0ADE" w:rsidRDefault="00FE0ADE" w:rsidP="00FE0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0ADE" w:rsidRPr="00D27A37" w:rsidRDefault="00FE0ADE" w:rsidP="00FE0A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5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складі бюджетної програми </w:t>
      </w:r>
      <w:r w:rsidRPr="00E357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КПКВКМБ 0213242 «Інші заходи у сфері соціального захисту і соціального забезпечення»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7051E">
        <w:rPr>
          <w:rFonts w:ascii="Times New Roman" w:hAnsi="Times New Roman" w:cs="Times New Roman"/>
          <w:sz w:val="24"/>
          <w:szCs w:val="24"/>
          <w:lang w:val="uk-UA"/>
        </w:rPr>
        <w:t>по загальному фонду бюджету вносяться зміни в бюджетні призначення, що передбачались на виконання місцевої програми</w:t>
      </w:r>
      <w:r w:rsidRPr="00F705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"Соціальний захист та допомоги" на 2023 рік, затвердженої рішенням виконавчого комітету </w:t>
      </w:r>
      <w:proofErr w:type="spellStart"/>
      <w:r w:rsidRPr="00F705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Степанківської</w:t>
      </w:r>
      <w:proofErr w:type="spellEnd"/>
      <w:r w:rsidRPr="00F705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від 28.10.2022 року №142, а саме збільшити бюджетні призначення в сумі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600000</w:t>
      </w:r>
      <w:r w:rsidRPr="00F705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 на виконання заходів місцевої програми. </w:t>
      </w:r>
    </w:p>
    <w:p w:rsidR="00FE0ADE" w:rsidRPr="006D44D9" w:rsidRDefault="00FE0ADE" w:rsidP="00FE0A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7CDC" w:rsidRDefault="00F67CDC" w:rsidP="00F67CD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2E4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КПКВКМБ 0214060 «Забезпечення діяльності палаців і будинків культури, клубів, центрів дозвілля та інших клубних закладів»</w:t>
      </w:r>
    </w:p>
    <w:p w:rsidR="00F67CDC" w:rsidRDefault="00F67CDC" w:rsidP="00F67CD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7CDC" w:rsidRDefault="00F67CDC" w:rsidP="00F67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619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</w:t>
      </w:r>
      <w:r>
        <w:rPr>
          <w:rFonts w:ascii="Times New Roman" w:hAnsi="Times New Roman" w:cs="Times New Roman"/>
          <w:sz w:val="28"/>
          <w:szCs w:val="28"/>
          <w:lang w:val="uk-UA"/>
        </w:rPr>
        <w:t>2275</w:t>
      </w:r>
      <w:r w:rsidRPr="004E661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Оплата інших енергоносіїв та інших комунальних послуг</w:t>
      </w:r>
      <w:r w:rsidRPr="004E6619">
        <w:rPr>
          <w:rFonts w:ascii="Times New Roman" w:hAnsi="Times New Roman" w:cs="Times New Roman"/>
          <w:sz w:val="28"/>
          <w:szCs w:val="28"/>
          <w:lang w:val="uk-UA"/>
        </w:rPr>
        <w:t xml:space="preserve">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3949 </w:t>
      </w:r>
      <w:proofErr w:type="spellStart"/>
      <w:r w:rsidRPr="004E6619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4E6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" w:name="_Hlk144978304"/>
      <w:r w:rsidR="001106A7" w:rsidRPr="0045513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106A7" w:rsidRPr="00F54FF3">
        <w:rPr>
          <w:rFonts w:ascii="Times New Roman" w:hAnsi="Times New Roman" w:cs="Times New Roman"/>
          <w:sz w:val="24"/>
          <w:szCs w:val="24"/>
          <w:lang w:val="uk-UA"/>
        </w:rPr>
        <w:t>за рахунок перерозподілу видатків на інші функції (вільного залишку коштів загального фонду (власних надходжень)</w:t>
      </w:r>
      <w:r w:rsidR="001106A7" w:rsidRPr="001106A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EF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1106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жовтень+3949грн</w:t>
      </w:r>
      <w:r w:rsidRPr="00EF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3"/>
      <w:r w:rsidRPr="003B3AE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67CDC" w:rsidRDefault="00F67CDC" w:rsidP="00F67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7CDC" w:rsidRDefault="00F67CDC" w:rsidP="00F67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Hlk144979443"/>
      <w:r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78500</w:t>
      </w:r>
      <w:r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6C2A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8F20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4FF3" w:rsidRPr="0045513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54FF3" w:rsidRPr="00F54FF3">
        <w:rPr>
          <w:rFonts w:ascii="Times New Roman" w:hAnsi="Times New Roman" w:cs="Times New Roman"/>
          <w:sz w:val="24"/>
          <w:szCs w:val="24"/>
          <w:lang w:val="uk-UA"/>
        </w:rPr>
        <w:t>за рахунок перерозподілу видатків на інші функції (вільного залишку коштів загального фонду (власних надходжень)</w:t>
      </w:r>
      <w:r w:rsidR="00F54FF3" w:rsidRPr="0045513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F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(</w:t>
      </w:r>
      <w:r w:rsidRPr="001106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жовтень+78500грн</w:t>
      </w:r>
      <w:r w:rsidRPr="00EF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67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робіт згідно проекту «Підключення генераторної установки для резервного живлення приміщення будинку культури  в селі Степанки, Черкаського району, Черкаської області»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bookmarkEnd w:id="4"/>
    <w:p w:rsidR="00F67CDC" w:rsidRDefault="00F67CDC" w:rsidP="00F67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F67CDC" w:rsidRPr="00D27A37" w:rsidRDefault="00F67CDC" w:rsidP="00F67C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57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складі бюджетної програми </w:t>
      </w:r>
      <w:r w:rsidRPr="00E746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0214060 «Забезпечення діяльності палаців i будинків культури, клубів, центрів дозвілля та </w:t>
      </w:r>
      <w:proofErr w:type="spellStart"/>
      <w:r w:rsidRPr="00E746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iнших</w:t>
      </w:r>
      <w:proofErr w:type="spellEnd"/>
      <w:r w:rsidRPr="00E746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клубних закладів» </w:t>
      </w:r>
      <w:r w:rsidRPr="00E357F3">
        <w:rPr>
          <w:rFonts w:ascii="Times New Roman" w:hAnsi="Times New Roman" w:cs="Times New Roman"/>
          <w:sz w:val="24"/>
          <w:szCs w:val="24"/>
          <w:lang w:val="uk-UA"/>
        </w:rPr>
        <w:t>по загальному фонду бюджету вносяться зміни в бюджетні призначення, що передбачались на виконання місцевої програми</w:t>
      </w:r>
      <w:r w:rsidRPr="00E357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"Розвиток культури" на 2023-2025 роки, затвердженої рішенням  виконавчого комітету </w:t>
      </w:r>
      <w:proofErr w:type="spellStart"/>
      <w:r w:rsidRPr="00E357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Степанківської</w:t>
      </w:r>
      <w:proofErr w:type="spellEnd"/>
      <w:r w:rsidRPr="00E357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від 28.10.2022 року №134, а саме 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більшити</w:t>
      </w:r>
      <w:r w:rsidRPr="00E357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бюджетні призначення в сумі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82449</w:t>
      </w:r>
      <w:r w:rsidRPr="00E357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 на виконання заходів місцевої програми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E1876" w:rsidRPr="00FE1876" w:rsidRDefault="00FE1876" w:rsidP="00FE1876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7CDC" w:rsidRDefault="00FE1876" w:rsidP="00F67CD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FE18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bookmarkStart w:id="5" w:name="_Hlk147839429"/>
      <w:r w:rsidR="00F67CDC" w:rsidRPr="00482E4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КПКВКМБ 0216060 «Утримання об’єктів соціальної сфери</w:t>
      </w:r>
      <w:r w:rsidR="00F67CD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підприємств</w:t>
      </w:r>
      <w:r w:rsidR="00F67CDC" w:rsidRPr="00482E4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, що передаються до комунальної власності»</w:t>
      </w:r>
    </w:p>
    <w:p w:rsidR="00F67CDC" w:rsidRPr="00482E48" w:rsidRDefault="00F67CDC" w:rsidP="00F67CD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54FF3" w:rsidRPr="00FE1876" w:rsidRDefault="00F67CDC" w:rsidP="00F54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67CDC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 сумі 78500 </w:t>
      </w:r>
      <w:proofErr w:type="spellStart"/>
      <w:r w:rsidRPr="00F67CDC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F67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FF3" w:rsidRPr="0045513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54FF3" w:rsidRPr="00F54FF3">
        <w:rPr>
          <w:rFonts w:ascii="Times New Roman" w:hAnsi="Times New Roman" w:cs="Times New Roman"/>
          <w:sz w:val="24"/>
          <w:szCs w:val="24"/>
          <w:lang w:val="uk-UA"/>
        </w:rPr>
        <w:t>за рахунок перерозподілу видатків на інші функції (вільного залишку коштів загального фонду (власних надходжень)</w:t>
      </w:r>
      <w:r w:rsidR="00F54FF3" w:rsidRPr="0045513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F67CDC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r w:rsidRPr="00957AD7">
        <w:rPr>
          <w:rFonts w:ascii="Times New Roman" w:hAnsi="Times New Roman" w:cs="Times New Roman"/>
          <w:sz w:val="24"/>
          <w:szCs w:val="24"/>
          <w:lang w:val="uk-UA"/>
        </w:rPr>
        <w:t>жовтень+78500грн</w:t>
      </w:r>
      <w:r w:rsidRPr="00F67CDC">
        <w:rPr>
          <w:rFonts w:ascii="Times New Roman" w:hAnsi="Times New Roman" w:cs="Times New Roman"/>
          <w:sz w:val="28"/>
          <w:szCs w:val="28"/>
          <w:lang w:val="uk-UA"/>
        </w:rPr>
        <w:t xml:space="preserve">) на виконання робіт згідно проекту </w:t>
      </w:r>
      <w:r w:rsidR="00F54FF3" w:rsidRPr="00FE1876">
        <w:rPr>
          <w:rFonts w:ascii="Times New Roman" w:hAnsi="Times New Roman" w:cs="Times New Roman"/>
          <w:sz w:val="28"/>
          <w:szCs w:val="28"/>
          <w:lang w:val="uk-UA"/>
        </w:rPr>
        <w:t xml:space="preserve">«Підключення генераторної установки для резервного живлення </w:t>
      </w:r>
      <w:r w:rsidR="00F54FF3" w:rsidRPr="00FE1876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приміщення амбулаторії загальної практики сімейної медицини в селі Степанки, Черкаського району, Черкаської області»</w:t>
      </w:r>
      <w:r w:rsidR="00F54F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7CDC" w:rsidRPr="00F67CDC" w:rsidRDefault="00F67CDC" w:rsidP="00F67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7CDC" w:rsidRPr="00D27A37" w:rsidRDefault="00F67CDC" w:rsidP="00F67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16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складі бюджетної програми 0216060 «Утримання об'єктів соціальної сфери підприємств, що передаються до комунальної власності»  по загальному фонду бюджету вносяться зміни в бюджетні призначення, що передбачались на виконання місцевої програми "Розвиток охорони здоров’я в </w:t>
      </w:r>
      <w:proofErr w:type="spellStart"/>
      <w:r w:rsidRPr="00FE16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Степанківській</w:t>
      </w:r>
      <w:proofErr w:type="spellEnd"/>
      <w:r w:rsidRPr="00FE16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сільській раді" на 2023-2025 роки, затвердженої рішенням виконавчого комітету </w:t>
      </w:r>
      <w:proofErr w:type="spellStart"/>
      <w:r w:rsidRPr="00FE16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Степанківської</w:t>
      </w:r>
      <w:proofErr w:type="spellEnd"/>
      <w:r w:rsidRPr="00FE16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від 28.10.2022 року №131, а саме збільшити бюджетні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призначення в сумі </w:t>
      </w:r>
      <w:r w:rsidR="00F54F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78500 </w:t>
      </w:r>
      <w:r w:rsidRPr="00FE16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гривень на виконання заходів місцевої програми.</w:t>
      </w:r>
    </w:p>
    <w:p w:rsidR="00FE1876" w:rsidRPr="00FE1876" w:rsidRDefault="00FE1876" w:rsidP="00F67CD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bookmarkEnd w:id="5"/>
    <w:p w:rsidR="00F54FF3" w:rsidRPr="00B0136A" w:rsidRDefault="00F54FF3" w:rsidP="00F54F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013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0217130 «Здійснення заходів із землеустрою»</w:t>
      </w:r>
    </w:p>
    <w:p w:rsidR="00F54FF3" w:rsidRPr="00455136" w:rsidRDefault="00F54FF3" w:rsidP="00F54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E1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 асигнування по КЕКВ 2281</w:t>
      </w:r>
      <w:r w:rsidRPr="00E368E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Дослідження і розробки, окремі заходи розвитку по реалізації державних (регіональних) програм</w:t>
      </w:r>
      <w:r w:rsidRPr="00E368E1">
        <w:rPr>
          <w:rFonts w:ascii="Times New Roman" w:hAnsi="Times New Roman" w:cs="Times New Roman"/>
          <w:sz w:val="28"/>
          <w:szCs w:val="28"/>
          <w:lang w:val="uk-UA"/>
        </w:rPr>
        <w:t xml:space="preserve">» в сумі </w:t>
      </w:r>
      <w:r w:rsidR="006B7929">
        <w:rPr>
          <w:rFonts w:ascii="Times New Roman" w:hAnsi="Times New Roman" w:cs="Times New Roman"/>
          <w:sz w:val="28"/>
          <w:szCs w:val="28"/>
          <w:lang w:val="uk-UA"/>
        </w:rPr>
        <w:t>568220</w:t>
      </w:r>
      <w:r w:rsidRPr="00E368E1"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bookmarkStart w:id="6" w:name="_Hlk147839804"/>
      <w:r w:rsidRPr="00455136">
        <w:rPr>
          <w:rFonts w:ascii="Times New Roman" w:hAnsi="Times New Roman" w:cs="Times New Roman"/>
          <w:sz w:val="28"/>
          <w:szCs w:val="28"/>
          <w:lang w:val="uk-UA"/>
        </w:rPr>
        <w:t>(</w:t>
      </w:r>
      <w:bookmarkStart w:id="7" w:name="_Hlk147840069"/>
      <w:r w:rsidRPr="00F54FF3">
        <w:rPr>
          <w:rFonts w:ascii="Times New Roman" w:hAnsi="Times New Roman" w:cs="Times New Roman"/>
          <w:sz w:val="24"/>
          <w:szCs w:val="24"/>
          <w:lang w:val="uk-UA"/>
        </w:rPr>
        <w:t xml:space="preserve">за рахунок перерозподілу видатків на інші функції </w:t>
      </w:r>
      <w:bookmarkEnd w:id="7"/>
      <w:r w:rsidRPr="00F54FF3">
        <w:rPr>
          <w:rFonts w:ascii="Times New Roman" w:hAnsi="Times New Roman" w:cs="Times New Roman"/>
          <w:sz w:val="24"/>
          <w:szCs w:val="24"/>
          <w:lang w:val="uk-UA"/>
        </w:rPr>
        <w:t>(вільного залишку коштів загального фонду (власних надходжень)</w:t>
      </w:r>
      <w:r w:rsidRPr="0045513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bookmarkEnd w:id="6"/>
      <w:r w:rsidRPr="00455136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жовтень -</w:t>
      </w:r>
      <w:r w:rsidR="006B7929">
        <w:rPr>
          <w:rFonts w:ascii="Times New Roman" w:hAnsi="Times New Roman" w:cs="Times New Roman"/>
          <w:sz w:val="24"/>
          <w:szCs w:val="24"/>
          <w:lang w:val="uk-UA"/>
        </w:rPr>
        <w:t>568220</w:t>
      </w:r>
      <w:r w:rsidRPr="004D665A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Pr="0045513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54FF3" w:rsidRPr="00455136" w:rsidRDefault="00F54FF3" w:rsidP="00F54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FF3" w:rsidRDefault="00F54FF3" w:rsidP="00F54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324D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0217130 «Здійснення заходів із землеустрою» </w:t>
      </w:r>
      <w:bookmarkStart w:id="8" w:name="_Hlk147840280"/>
      <w:r w:rsidRPr="00FD324D">
        <w:rPr>
          <w:rFonts w:ascii="Times New Roman" w:hAnsi="Times New Roman" w:cs="Times New Roman"/>
          <w:sz w:val="24"/>
          <w:szCs w:val="24"/>
          <w:lang w:val="uk-UA"/>
        </w:rPr>
        <w:t xml:space="preserve">по загальному фонду бюджету </w:t>
      </w:r>
      <w:r w:rsidRPr="00455136">
        <w:rPr>
          <w:rFonts w:ascii="Times New Roman" w:hAnsi="Times New Roman" w:cs="Times New Roman"/>
          <w:sz w:val="24"/>
          <w:szCs w:val="24"/>
          <w:lang w:val="uk-UA"/>
        </w:rPr>
        <w:t xml:space="preserve">вносяться зміни в бюджетні призначення, що передбачались </w:t>
      </w:r>
      <w:r w:rsidRPr="00FD324D">
        <w:rPr>
          <w:rFonts w:ascii="Times New Roman" w:hAnsi="Times New Roman" w:cs="Times New Roman"/>
          <w:sz w:val="24"/>
          <w:szCs w:val="24"/>
          <w:lang w:val="uk-UA"/>
        </w:rPr>
        <w:t xml:space="preserve">на реалізацію місцевої програми </w:t>
      </w:r>
      <w:bookmarkEnd w:id="8"/>
      <w:r w:rsidRPr="00FD324D">
        <w:rPr>
          <w:rFonts w:ascii="Times New Roman" w:hAnsi="Times New Roman" w:cs="Times New Roman"/>
          <w:sz w:val="24"/>
          <w:szCs w:val="24"/>
          <w:lang w:val="uk-UA"/>
        </w:rPr>
        <w:t xml:space="preserve">"Розвиток земельних відносин" на 2023 рік, затвердженої рішенням </w:t>
      </w:r>
      <w:proofErr w:type="spellStart"/>
      <w:r w:rsidRPr="00FD324D">
        <w:rPr>
          <w:rFonts w:ascii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Pr="00FD324D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 02.12.2022 року №30-77/VІІІ, </w:t>
      </w:r>
      <w:bookmarkStart w:id="9" w:name="_Hlk147840332"/>
      <w:r w:rsidRPr="00455136">
        <w:rPr>
          <w:rFonts w:ascii="Times New Roman" w:hAnsi="Times New Roman" w:cs="Times New Roman"/>
          <w:sz w:val="24"/>
          <w:szCs w:val="24"/>
          <w:lang w:val="uk-UA"/>
        </w:rPr>
        <w:t>а саме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меншити </w:t>
      </w:r>
      <w:r w:rsidRPr="00455136">
        <w:rPr>
          <w:rFonts w:ascii="Times New Roman" w:hAnsi="Times New Roman" w:cs="Times New Roman"/>
          <w:sz w:val="24"/>
          <w:szCs w:val="24"/>
          <w:lang w:val="uk-UA"/>
        </w:rPr>
        <w:t xml:space="preserve">бюджетні призначення в сумі </w:t>
      </w:r>
      <w:r w:rsidR="006B7929">
        <w:rPr>
          <w:rFonts w:ascii="Times New Roman" w:hAnsi="Times New Roman" w:cs="Times New Roman"/>
          <w:sz w:val="24"/>
          <w:szCs w:val="24"/>
          <w:lang w:val="uk-UA"/>
        </w:rPr>
        <w:t>568220</w:t>
      </w:r>
      <w:r w:rsidRPr="00455136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виконання заходів місцевої програми.</w:t>
      </w:r>
    </w:p>
    <w:bookmarkEnd w:id="9"/>
    <w:p w:rsidR="00FE1876" w:rsidRPr="00FE1876" w:rsidRDefault="00FE1876" w:rsidP="00FE187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4FF3" w:rsidRDefault="00FE1876" w:rsidP="00F54F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18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F54FF3" w:rsidRPr="00F54F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ВИДАТКИ СПЕЦІАЛЬНОГО ФОНДУ</w:t>
      </w:r>
    </w:p>
    <w:p w:rsidR="006C4C1D" w:rsidRDefault="006C4C1D" w:rsidP="00F54F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54FF3" w:rsidRPr="00F206A0" w:rsidRDefault="00F54FF3" w:rsidP="00F54F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206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Внести зміни до видаткової частини спеціального фонду бюджету </w:t>
      </w:r>
      <w:proofErr w:type="spellStart"/>
      <w:r w:rsidRPr="00F206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Степанківської</w:t>
      </w:r>
      <w:proofErr w:type="spellEnd"/>
      <w:r w:rsidRPr="00F206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територіальної громади, а саме:</w:t>
      </w:r>
    </w:p>
    <w:p w:rsidR="00F54FF3" w:rsidRPr="00F206A0" w:rsidRDefault="00F54FF3" w:rsidP="00F54F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F54F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-здійснити</w:t>
      </w:r>
      <w:proofErr w:type="spellEnd"/>
      <w:r w:rsidRPr="00F54F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перерозподіл видатків </w:t>
      </w:r>
      <w:r w:rsidRPr="00F206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спеціального фонду бюджету громади.</w:t>
      </w:r>
    </w:p>
    <w:p w:rsidR="00F54FF3" w:rsidRPr="00F54FF3" w:rsidRDefault="00F54FF3" w:rsidP="00F54F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54FF3" w:rsidRDefault="00F54FF3" w:rsidP="00F54F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4F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 головному розпоряднику коштів – Виконавчий комітет </w:t>
      </w:r>
      <w:proofErr w:type="spellStart"/>
      <w:r w:rsidRPr="00F54F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Степанківської</w:t>
      </w:r>
      <w:proofErr w:type="spellEnd"/>
      <w:r w:rsidRPr="00F54F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сільської ради</w:t>
      </w:r>
    </w:p>
    <w:p w:rsidR="00F212AF" w:rsidRDefault="00F212AF" w:rsidP="00F54F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212AF" w:rsidRPr="002F597F" w:rsidRDefault="00F212AF" w:rsidP="00F21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F59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КПКВКМБ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0217351 </w:t>
      </w:r>
      <w:r w:rsidRPr="002F59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«Розроблення комплексних планів просторового розвитку територій територіальних громад»</w:t>
      </w:r>
    </w:p>
    <w:p w:rsidR="00F212AF" w:rsidRDefault="00F212AF" w:rsidP="00F21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212AF" w:rsidRPr="003939BF" w:rsidRDefault="00F212AF" w:rsidP="00F21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E1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 асигнування по КЕКВ 2281</w:t>
      </w:r>
      <w:r w:rsidRPr="00E368E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Дослідження і розробки, окремі заходи розвитку по реалізації державних (регіональних) програм</w:t>
      </w:r>
      <w:r w:rsidRPr="00E368E1">
        <w:rPr>
          <w:rFonts w:ascii="Times New Roman" w:hAnsi="Times New Roman" w:cs="Times New Roman"/>
          <w:sz w:val="28"/>
          <w:szCs w:val="28"/>
          <w:lang w:val="uk-UA"/>
        </w:rPr>
        <w:t xml:space="preserve">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40000</w:t>
      </w:r>
      <w:r w:rsidRPr="00E36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0" w:name="_Hlk147840783"/>
      <w:proofErr w:type="spellStart"/>
      <w:r w:rsidRPr="00E368E1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E36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2B73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жовтень-40000грн</w:t>
      </w:r>
      <w:r w:rsidRPr="00FA72F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1" w:name="_Hlk147840696"/>
      <w:r w:rsidRPr="00980D2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212AF">
        <w:rPr>
          <w:rFonts w:ascii="Times New Roman" w:hAnsi="Times New Roman" w:cs="Times New Roman"/>
          <w:sz w:val="24"/>
          <w:szCs w:val="24"/>
          <w:lang w:val="uk-UA"/>
        </w:rPr>
        <w:t>за рахунок перерозподілу видатків на інші функції (залишку коштів загального фонду бюджету, який склався станом на 01.01.2023 року, що передається до бюджету розвитку спеціального фонду)</w:t>
      </w:r>
      <w:r w:rsidRPr="00980D2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bookmarkEnd w:id="11"/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наявної економії. </w:t>
      </w:r>
    </w:p>
    <w:bookmarkEnd w:id="10"/>
    <w:p w:rsidR="00F212AF" w:rsidRDefault="00F212AF" w:rsidP="00F21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2AF" w:rsidRPr="00F212AF" w:rsidRDefault="00F212AF" w:rsidP="00F21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3DC">
        <w:rPr>
          <w:rFonts w:ascii="Times New Roman" w:hAnsi="Times New Roman" w:cs="Times New Roman"/>
          <w:sz w:val="24"/>
          <w:szCs w:val="24"/>
          <w:lang w:val="uk-UA"/>
        </w:rPr>
        <w:t>У складі бюджетної програми 0217351 «Розроблення комплексних планів просторового розвитку територій територіальних громад»</w:t>
      </w:r>
      <w:r w:rsidRPr="001473DC">
        <w:rPr>
          <w:sz w:val="24"/>
          <w:szCs w:val="24"/>
          <w:lang w:val="uk-UA"/>
        </w:rPr>
        <w:t xml:space="preserve"> </w:t>
      </w:r>
      <w:bookmarkStart w:id="12" w:name="_Hlk147840831"/>
      <w:r w:rsidRPr="00FD324D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uk-UA"/>
        </w:rPr>
        <w:t>спеціальному</w:t>
      </w:r>
      <w:r w:rsidRPr="00FD324D">
        <w:rPr>
          <w:rFonts w:ascii="Times New Roman" w:hAnsi="Times New Roman" w:cs="Times New Roman"/>
          <w:sz w:val="24"/>
          <w:szCs w:val="24"/>
          <w:lang w:val="uk-UA"/>
        </w:rPr>
        <w:t xml:space="preserve"> фонду бюджету </w:t>
      </w:r>
      <w:r w:rsidRPr="00455136">
        <w:rPr>
          <w:rFonts w:ascii="Times New Roman" w:hAnsi="Times New Roman" w:cs="Times New Roman"/>
          <w:sz w:val="24"/>
          <w:szCs w:val="24"/>
          <w:lang w:val="uk-UA"/>
        </w:rPr>
        <w:t xml:space="preserve">вносяться зміни в бюджетні призначення, що передбачались </w:t>
      </w:r>
      <w:r w:rsidRPr="00FD324D">
        <w:rPr>
          <w:rFonts w:ascii="Times New Roman" w:hAnsi="Times New Roman" w:cs="Times New Roman"/>
          <w:sz w:val="24"/>
          <w:szCs w:val="24"/>
          <w:lang w:val="uk-UA"/>
        </w:rPr>
        <w:t>на реалізацію місцевої програми</w:t>
      </w:r>
      <w:r>
        <w:rPr>
          <w:sz w:val="24"/>
          <w:szCs w:val="24"/>
          <w:lang w:val="uk-UA"/>
        </w:rPr>
        <w:t xml:space="preserve"> </w:t>
      </w:r>
      <w:r w:rsidRPr="001473DC">
        <w:rPr>
          <w:rFonts w:ascii="Times New Roman" w:hAnsi="Times New Roman" w:cs="Times New Roman"/>
          <w:sz w:val="24"/>
          <w:szCs w:val="24"/>
          <w:lang w:val="uk-UA"/>
        </w:rPr>
        <w:t xml:space="preserve">"Створення та ведення містобудівного кадастру" на 2023 рік, затвердженої рішенням </w:t>
      </w:r>
      <w:proofErr w:type="spellStart"/>
      <w:r w:rsidRPr="001473DC">
        <w:rPr>
          <w:rFonts w:ascii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Pr="001473D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від 02.12.2022 №30-78/VIII, </w:t>
      </w:r>
      <w:r w:rsidRPr="00455136">
        <w:rPr>
          <w:rFonts w:ascii="Times New Roman" w:hAnsi="Times New Roman" w:cs="Times New Roman"/>
          <w:sz w:val="24"/>
          <w:szCs w:val="24"/>
          <w:lang w:val="uk-UA"/>
        </w:rPr>
        <w:t>а саме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меншити </w:t>
      </w:r>
      <w:r w:rsidRPr="00455136">
        <w:rPr>
          <w:rFonts w:ascii="Times New Roman" w:hAnsi="Times New Roman" w:cs="Times New Roman"/>
          <w:sz w:val="24"/>
          <w:szCs w:val="24"/>
          <w:lang w:val="uk-UA"/>
        </w:rPr>
        <w:t xml:space="preserve">бюджетні призначення в сумі </w:t>
      </w:r>
      <w:r>
        <w:rPr>
          <w:rFonts w:ascii="Times New Roman" w:hAnsi="Times New Roman" w:cs="Times New Roman"/>
          <w:sz w:val="24"/>
          <w:szCs w:val="24"/>
          <w:lang w:val="uk-UA"/>
        </w:rPr>
        <w:t>40000</w:t>
      </w:r>
      <w:r w:rsidRPr="00455136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виконання заходів місцевої програми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73DC">
        <w:rPr>
          <w:rFonts w:ascii="Times New Roman" w:hAnsi="Times New Roman" w:cs="Times New Roman"/>
          <w:sz w:val="24"/>
          <w:szCs w:val="24"/>
          <w:lang w:val="uk-UA"/>
        </w:rPr>
        <w:t xml:space="preserve">в тому числі </w:t>
      </w:r>
      <w:r>
        <w:rPr>
          <w:rFonts w:ascii="Times New Roman" w:hAnsi="Times New Roman" w:cs="Times New Roman"/>
          <w:sz w:val="24"/>
          <w:szCs w:val="24"/>
          <w:lang w:val="uk-UA"/>
        </w:rPr>
        <w:t>зменшити призначення в сумі 40000</w:t>
      </w:r>
      <w:r w:rsidRPr="00147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473DC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1473DC">
        <w:rPr>
          <w:rFonts w:ascii="Times New Roman" w:hAnsi="Times New Roman" w:cs="Times New Roman"/>
          <w:sz w:val="24"/>
          <w:szCs w:val="24"/>
          <w:lang w:val="uk-UA"/>
        </w:rPr>
        <w:t xml:space="preserve"> по бюджету розвитку.</w:t>
      </w:r>
    </w:p>
    <w:p w:rsidR="00F54FF3" w:rsidRDefault="00F54FF3" w:rsidP="00FE187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bookmarkEnd w:id="12"/>
    <w:p w:rsidR="006004B5" w:rsidRDefault="006004B5" w:rsidP="006004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49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КПКВКМБ 0216060 «Утримання об'єктів соціальної сфери підприємств, що передаються до комунальної власності»</w:t>
      </w:r>
    </w:p>
    <w:p w:rsidR="006004B5" w:rsidRPr="00AE4984" w:rsidRDefault="006004B5" w:rsidP="006004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6004B5" w:rsidRPr="006004B5" w:rsidRDefault="006004B5" w:rsidP="006004B5">
      <w:pPr>
        <w:pStyle w:val="ab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04B5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3110 «Придбання обладнання і предметів довгострокового користування»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6004B5">
        <w:rPr>
          <w:rFonts w:ascii="Times New Roman" w:hAnsi="Times New Roman" w:cs="Times New Roman"/>
          <w:sz w:val="28"/>
          <w:szCs w:val="28"/>
          <w:lang w:val="uk-UA"/>
        </w:rPr>
        <w:t xml:space="preserve">000 </w:t>
      </w:r>
      <w:proofErr w:type="spellStart"/>
      <w:r w:rsidRPr="006004B5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6004B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57AD7">
        <w:rPr>
          <w:rFonts w:ascii="Times New Roman" w:hAnsi="Times New Roman" w:cs="Times New Roman"/>
          <w:sz w:val="24"/>
          <w:szCs w:val="24"/>
          <w:lang w:val="uk-UA"/>
        </w:rPr>
        <w:t>жовтень+40000грн</w:t>
      </w:r>
      <w:r w:rsidRPr="006004B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980D2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212AF">
        <w:rPr>
          <w:rFonts w:ascii="Times New Roman" w:hAnsi="Times New Roman" w:cs="Times New Roman"/>
          <w:sz w:val="24"/>
          <w:szCs w:val="24"/>
          <w:lang w:val="uk-UA"/>
        </w:rPr>
        <w:t>за рахунок перерозподілу видатків на інші функції (залишку коштів загального фонду бюджету, який склався станом на 01.01.2023 року, що передається до бюджету розвитку спеціального фонду)</w:t>
      </w:r>
      <w:r w:rsidRPr="00980D2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придбання металевої клітки для генераторної установки. </w:t>
      </w:r>
    </w:p>
    <w:p w:rsidR="006004B5" w:rsidRDefault="006004B5" w:rsidP="00600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4B5" w:rsidRPr="003939BF" w:rsidRDefault="006004B5" w:rsidP="00600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F85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4E0F85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3132 «Капітальний ремонт інших об’єктів» 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956000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E36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3" w:name="_Hlk147841126"/>
      <w:r w:rsidRPr="00322B73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жовтень-956000грн</w:t>
      </w:r>
      <w:r w:rsidRPr="00FA72F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0D2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212AF">
        <w:rPr>
          <w:rFonts w:ascii="Times New Roman" w:hAnsi="Times New Roman" w:cs="Times New Roman"/>
          <w:sz w:val="24"/>
          <w:szCs w:val="24"/>
          <w:lang w:val="uk-UA"/>
        </w:rPr>
        <w:t>за рахунок перерозподілу видатків на інші функції (залишку коштів загального фонду бюджету, який склався станом на 01.01.2023 року, що передається до бюджету розвитку спеціального фонду)</w:t>
      </w:r>
      <w:r w:rsidRPr="00980D2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bookmarkEnd w:id="13"/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наявної економії. </w:t>
      </w:r>
    </w:p>
    <w:p w:rsidR="006004B5" w:rsidRDefault="006004B5" w:rsidP="00600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4B5" w:rsidRPr="00F212AF" w:rsidRDefault="006004B5" w:rsidP="00600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58C5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</w:t>
      </w:r>
      <w:r w:rsidRPr="00F507E2">
        <w:rPr>
          <w:rFonts w:ascii="Times New Roman" w:hAnsi="Times New Roman" w:cs="Times New Roman"/>
          <w:sz w:val="24"/>
          <w:szCs w:val="24"/>
          <w:lang w:val="uk-UA"/>
        </w:rPr>
        <w:t>0216060 «Утримання об'єктів соціальної сфери підприємств, що передаються до комунальної власності»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14" w:name="_Hlk147841254"/>
      <w:r w:rsidRPr="00FD324D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uk-UA"/>
        </w:rPr>
        <w:t>спеціальному</w:t>
      </w:r>
      <w:r w:rsidRPr="00FD324D">
        <w:rPr>
          <w:rFonts w:ascii="Times New Roman" w:hAnsi="Times New Roman" w:cs="Times New Roman"/>
          <w:sz w:val="24"/>
          <w:szCs w:val="24"/>
          <w:lang w:val="uk-UA"/>
        </w:rPr>
        <w:t xml:space="preserve"> фонду бюджету </w:t>
      </w:r>
      <w:r w:rsidRPr="00455136">
        <w:rPr>
          <w:rFonts w:ascii="Times New Roman" w:hAnsi="Times New Roman" w:cs="Times New Roman"/>
          <w:sz w:val="24"/>
          <w:szCs w:val="24"/>
          <w:lang w:val="uk-UA"/>
        </w:rPr>
        <w:t xml:space="preserve">вносяться зміни в бюджетні призначення, що передбачались </w:t>
      </w:r>
      <w:r w:rsidRPr="00FD324D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F958C5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</w:t>
      </w:r>
      <w:r w:rsidRPr="00D07804">
        <w:rPr>
          <w:rFonts w:ascii="Times New Roman" w:hAnsi="Times New Roman" w:cs="Times New Roman"/>
          <w:sz w:val="24"/>
          <w:szCs w:val="24"/>
          <w:lang w:val="uk-UA"/>
        </w:rPr>
        <w:t xml:space="preserve">Плану соціально-економічного розвитку </w:t>
      </w:r>
      <w:proofErr w:type="spellStart"/>
      <w:r w:rsidRPr="00D07804">
        <w:rPr>
          <w:rFonts w:ascii="Times New Roman" w:hAnsi="Times New Roman" w:cs="Times New Roman"/>
          <w:sz w:val="24"/>
          <w:szCs w:val="24"/>
          <w:lang w:val="uk-UA"/>
        </w:rPr>
        <w:t>Степанків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D07804">
        <w:rPr>
          <w:rFonts w:ascii="Times New Roman" w:hAnsi="Times New Roman" w:cs="Times New Roman"/>
          <w:sz w:val="24"/>
          <w:szCs w:val="24"/>
          <w:lang w:val="uk-UA"/>
        </w:rPr>
        <w:t>ької</w:t>
      </w:r>
      <w:proofErr w:type="spellEnd"/>
      <w:r w:rsidRPr="00D07804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територіальної громади на 2023-2025 роки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004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7804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затвердженого рішенням виконавчого комітету </w:t>
      </w:r>
      <w:proofErr w:type="spellStart"/>
      <w:r w:rsidRPr="00D07804">
        <w:rPr>
          <w:rFonts w:ascii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Pr="00D07804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від 28.10.2022 №118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змінами, </w:t>
      </w:r>
      <w:r w:rsidRPr="00455136">
        <w:rPr>
          <w:rFonts w:ascii="Times New Roman" w:hAnsi="Times New Roman" w:cs="Times New Roman"/>
          <w:sz w:val="24"/>
          <w:szCs w:val="24"/>
          <w:lang w:val="uk-UA"/>
        </w:rPr>
        <w:t>а саме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меншити </w:t>
      </w:r>
      <w:r w:rsidRPr="00455136">
        <w:rPr>
          <w:rFonts w:ascii="Times New Roman" w:hAnsi="Times New Roman" w:cs="Times New Roman"/>
          <w:sz w:val="24"/>
          <w:szCs w:val="24"/>
          <w:lang w:val="uk-UA"/>
        </w:rPr>
        <w:t xml:space="preserve">бюджетні призначення в сумі </w:t>
      </w:r>
      <w:r>
        <w:rPr>
          <w:rFonts w:ascii="Times New Roman" w:hAnsi="Times New Roman" w:cs="Times New Roman"/>
          <w:sz w:val="24"/>
          <w:szCs w:val="24"/>
          <w:lang w:val="uk-UA"/>
        </w:rPr>
        <w:t>916000</w:t>
      </w:r>
      <w:r w:rsidRPr="00455136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виконання заходів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плану, </w:t>
      </w:r>
      <w:r w:rsidRPr="001473DC">
        <w:rPr>
          <w:rFonts w:ascii="Times New Roman" w:hAnsi="Times New Roman" w:cs="Times New Roman"/>
          <w:sz w:val="24"/>
          <w:szCs w:val="24"/>
          <w:lang w:val="uk-UA"/>
        </w:rPr>
        <w:t xml:space="preserve">в тому числі </w:t>
      </w:r>
      <w:r>
        <w:rPr>
          <w:rFonts w:ascii="Times New Roman" w:hAnsi="Times New Roman" w:cs="Times New Roman"/>
          <w:sz w:val="24"/>
          <w:szCs w:val="24"/>
          <w:lang w:val="uk-UA"/>
        </w:rPr>
        <w:t>зменшити призначення в сумі 916000</w:t>
      </w:r>
      <w:r w:rsidRPr="00147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473DC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1473DC">
        <w:rPr>
          <w:rFonts w:ascii="Times New Roman" w:hAnsi="Times New Roman" w:cs="Times New Roman"/>
          <w:sz w:val="24"/>
          <w:szCs w:val="24"/>
          <w:lang w:val="uk-UA"/>
        </w:rPr>
        <w:t xml:space="preserve"> по бюджету розвитку.</w:t>
      </w:r>
    </w:p>
    <w:bookmarkEnd w:id="14"/>
    <w:p w:rsidR="006004B5" w:rsidRDefault="006004B5" w:rsidP="006004B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04B5" w:rsidRPr="006004B5" w:rsidRDefault="006004B5" w:rsidP="006004B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6004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КПКВКМБ 0211021 «Надання загальної середньої освіти закладами загальної середньої освіти за рахунок коштів місцевого бюджету»</w:t>
      </w:r>
    </w:p>
    <w:p w:rsidR="00FE1876" w:rsidRPr="00FE1876" w:rsidRDefault="00FE1876" w:rsidP="00FE187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1876" w:rsidRPr="00931980" w:rsidRDefault="00AE1757" w:rsidP="00FE187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0F85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3132 «Капітальний ремонт інших об’єктів»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1876" w:rsidRPr="00FE1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сумі </w:t>
      </w:r>
      <w:r w:rsidR="00FE1876" w:rsidRPr="0093198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956 000</w:t>
      </w:r>
      <w:r w:rsidR="00FE1876" w:rsidRPr="00FE1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E1876" w:rsidRPr="00FE1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="00FE1876" w:rsidRPr="00FE1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2B73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жовтень+956000грн</w:t>
      </w:r>
      <w:r w:rsidRPr="00FA72F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0D2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212AF">
        <w:rPr>
          <w:rFonts w:ascii="Times New Roman" w:hAnsi="Times New Roman" w:cs="Times New Roman"/>
          <w:sz w:val="24"/>
          <w:szCs w:val="24"/>
          <w:lang w:val="uk-UA"/>
        </w:rPr>
        <w:t>за рахунок перерозподілу видатків на інші функції (залишку коштів загального фонду бюджету, який склався станом на 01.01.2023 року, що передається до бюджету розвитку спеціального фонду)</w:t>
      </w:r>
      <w:r w:rsidRPr="00957AD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980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876" w:rsidRPr="0093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проектних робіт та робіт згідно робочого проекту «Капітальний ремонт підвалу під захисну споруду  цивільного захисту – найпростіше укриття  </w:t>
      </w:r>
      <w:proofErr w:type="spellStart"/>
      <w:r w:rsidR="00FE1876" w:rsidRPr="0093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Степанківського</w:t>
      </w:r>
      <w:proofErr w:type="spellEnd"/>
      <w:r w:rsidR="00FE1876" w:rsidRPr="0093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– закладу загальної середньої освіти </w:t>
      </w:r>
      <w:proofErr w:type="spellStart"/>
      <w:r w:rsidR="00FE1876" w:rsidRPr="0093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="00FE1876" w:rsidRPr="0093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Черкаського району Черкаської області за адресою вул. Героїв України, 56, с. Степанки Черкаського району Черкаської області»</w:t>
      </w:r>
      <w:r w:rsidRPr="0093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E1757" w:rsidRPr="00FE1876" w:rsidRDefault="00AE1757" w:rsidP="00FE187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1876" w:rsidRPr="00931980" w:rsidRDefault="00931980" w:rsidP="00931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72694B">
        <w:rPr>
          <w:rFonts w:ascii="Times New Roman" w:hAnsi="Times New Roman" w:cs="Times New Roman"/>
          <w:sz w:val="28"/>
          <w:szCs w:val="28"/>
          <w:lang w:val="uk-UA"/>
        </w:rPr>
        <w:t xml:space="preserve">Асигнування по КЕКВ 3132 «Капітальний ремонт інших об’єктів» </w:t>
      </w:r>
      <w:r w:rsidRPr="007A16A9">
        <w:rPr>
          <w:rFonts w:ascii="Times New Roman" w:hAnsi="Times New Roman" w:cs="Times New Roman"/>
          <w:sz w:val="24"/>
          <w:szCs w:val="24"/>
          <w:lang w:val="uk-UA"/>
        </w:rPr>
        <w:t xml:space="preserve">(за рахунок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вільного </w:t>
      </w:r>
      <w:r w:rsidRPr="007A16A9">
        <w:rPr>
          <w:rFonts w:ascii="Times New Roman" w:hAnsi="Times New Roman" w:cs="Times New Roman"/>
          <w:sz w:val="24"/>
          <w:szCs w:val="24"/>
          <w:lang w:val="uk-UA"/>
        </w:rPr>
        <w:t>залишку коштів загального фонду бюджету, який склався станом на 01.01.2023 року, що передається до бюджету розвитку спеціального фонду)</w:t>
      </w:r>
      <w:r w:rsidRPr="009238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Pr="0092385A">
        <w:rPr>
          <w:rFonts w:ascii="Times New Roman" w:hAnsi="Times New Roman" w:cs="Times New Roman"/>
          <w:sz w:val="28"/>
          <w:szCs w:val="28"/>
          <w:lang w:val="uk-UA"/>
        </w:rPr>
        <w:t>555 000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72694B">
        <w:rPr>
          <w:rFonts w:ascii="Times New Roman" w:hAnsi="Times New Roman" w:cs="Times New Roman"/>
          <w:sz w:val="28"/>
          <w:szCs w:val="28"/>
          <w:lang w:val="uk-UA"/>
        </w:rPr>
        <w:t>виконання робіт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29D">
        <w:rPr>
          <w:rFonts w:ascii="Times New Roman" w:hAnsi="Times New Roman" w:cs="Times New Roman"/>
          <w:sz w:val="28"/>
          <w:szCs w:val="28"/>
          <w:lang w:val="uk-UA"/>
        </w:rPr>
        <w:t xml:space="preserve">по об’єкту  </w:t>
      </w:r>
      <w:r w:rsidRPr="00FE1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«Капітальний ремонт корпусу № 1 </w:t>
      </w:r>
      <w:proofErr w:type="spellStart"/>
      <w:r w:rsidRPr="00FE1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Хацьківського</w:t>
      </w:r>
      <w:proofErr w:type="spellEnd"/>
      <w:r w:rsidRPr="00FE1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– закладу загальної середньої освіти </w:t>
      </w:r>
      <w:proofErr w:type="spellStart"/>
      <w:r w:rsidRPr="00FE1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Pr="00FE1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Черкаського району Черкаської області за адресою: вул. Тищенка, 23 с. </w:t>
      </w:r>
      <w:proofErr w:type="spellStart"/>
      <w:r w:rsidRPr="00FE1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 w:rsidRPr="00FE1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Черкаської області (із застосуванням підходу з енергозбереження)»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 рахунок економії проведення відкритих торгів,</w:t>
      </w:r>
      <w:r w:rsidRPr="009238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1980">
        <w:rPr>
          <w:rFonts w:ascii="Times New Roman" w:hAnsi="Times New Roman" w:cs="Times New Roman"/>
          <w:sz w:val="28"/>
          <w:szCs w:val="28"/>
          <w:lang w:val="uk-UA"/>
        </w:rPr>
        <w:t>перенаправити</w:t>
      </w:r>
      <w:proofErr w:type="spellEnd"/>
      <w:r w:rsidRPr="0093198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FE1876" w:rsidRPr="00957A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проектних робіт та робіт згідно </w:t>
      </w:r>
      <w:r w:rsidR="00FE1876" w:rsidRPr="00957A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робочого проекту «Капітальний ремонт підвалу під захисну споруду  цивільного захисту – найпростіше укриття  </w:t>
      </w:r>
      <w:proofErr w:type="spellStart"/>
      <w:r w:rsidR="00FE1876" w:rsidRPr="00957A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Степанківського</w:t>
      </w:r>
      <w:proofErr w:type="spellEnd"/>
      <w:r w:rsidR="00FE1876" w:rsidRPr="00957A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– закладу загальної середньої освіти </w:t>
      </w:r>
      <w:proofErr w:type="spellStart"/>
      <w:r w:rsidR="00FE1876" w:rsidRPr="00957A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="00FE1876" w:rsidRPr="00957A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Черкаського району Черкаської області за адресою вул. Героїв України, 56, с. Степанки Черкаського району Черкаської області»</w:t>
      </w:r>
      <w:r w:rsidR="00AE1757" w:rsidRPr="00957A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E1876" w:rsidRPr="00FE1876" w:rsidRDefault="00FE1876" w:rsidP="00FE187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E1757" w:rsidRPr="00F212AF" w:rsidRDefault="00AE1757" w:rsidP="00AE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58C5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</w:t>
      </w:r>
      <w:r w:rsidRPr="00042078">
        <w:rPr>
          <w:rFonts w:ascii="Times New Roman" w:hAnsi="Times New Roman" w:cs="Times New Roman"/>
          <w:sz w:val="24"/>
          <w:szCs w:val="24"/>
          <w:lang w:val="uk-UA"/>
        </w:rPr>
        <w:t>0211021 «Надання загальної середньої освіти закладами загальної середньої освіти за рахунок коштів місцевого бюджету»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324D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uk-UA"/>
        </w:rPr>
        <w:t>спеціальному</w:t>
      </w:r>
      <w:r w:rsidRPr="00FD324D">
        <w:rPr>
          <w:rFonts w:ascii="Times New Roman" w:hAnsi="Times New Roman" w:cs="Times New Roman"/>
          <w:sz w:val="24"/>
          <w:szCs w:val="24"/>
          <w:lang w:val="uk-UA"/>
        </w:rPr>
        <w:t xml:space="preserve"> фонду бюджету </w:t>
      </w:r>
      <w:r w:rsidRPr="00455136">
        <w:rPr>
          <w:rFonts w:ascii="Times New Roman" w:hAnsi="Times New Roman" w:cs="Times New Roman"/>
          <w:sz w:val="24"/>
          <w:szCs w:val="24"/>
          <w:lang w:val="uk-UA"/>
        </w:rPr>
        <w:t xml:space="preserve">вносяться зміни в бюджетні призначення, що передбачались </w:t>
      </w:r>
      <w:r w:rsidRPr="00FD324D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F958C5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</w:t>
      </w:r>
      <w:r w:rsidRPr="00D07804">
        <w:rPr>
          <w:rFonts w:ascii="Times New Roman" w:hAnsi="Times New Roman" w:cs="Times New Roman"/>
          <w:sz w:val="24"/>
          <w:szCs w:val="24"/>
          <w:lang w:val="uk-UA"/>
        </w:rPr>
        <w:t xml:space="preserve">Плану соціально-економічного розвитку </w:t>
      </w:r>
      <w:proofErr w:type="spellStart"/>
      <w:r w:rsidRPr="00D07804">
        <w:rPr>
          <w:rFonts w:ascii="Times New Roman" w:hAnsi="Times New Roman" w:cs="Times New Roman"/>
          <w:sz w:val="24"/>
          <w:szCs w:val="24"/>
          <w:lang w:val="uk-UA"/>
        </w:rPr>
        <w:t>Степанків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D07804">
        <w:rPr>
          <w:rFonts w:ascii="Times New Roman" w:hAnsi="Times New Roman" w:cs="Times New Roman"/>
          <w:sz w:val="24"/>
          <w:szCs w:val="24"/>
          <w:lang w:val="uk-UA"/>
        </w:rPr>
        <w:t>ької</w:t>
      </w:r>
      <w:proofErr w:type="spellEnd"/>
      <w:r w:rsidRPr="00D07804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територіальної громади на 2023-2025 роки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004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7804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затвердженого рішенням виконавчого комітету </w:t>
      </w:r>
      <w:proofErr w:type="spellStart"/>
      <w:r w:rsidRPr="00D07804">
        <w:rPr>
          <w:rFonts w:ascii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Pr="00D07804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від 28.10.2022 №118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змінами, </w:t>
      </w:r>
      <w:r w:rsidRPr="00455136">
        <w:rPr>
          <w:rFonts w:ascii="Times New Roman" w:hAnsi="Times New Roman" w:cs="Times New Roman"/>
          <w:sz w:val="24"/>
          <w:szCs w:val="24"/>
          <w:lang w:val="uk-UA"/>
        </w:rPr>
        <w:t>а саме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більшити </w:t>
      </w:r>
      <w:r w:rsidRPr="00455136">
        <w:rPr>
          <w:rFonts w:ascii="Times New Roman" w:hAnsi="Times New Roman" w:cs="Times New Roman"/>
          <w:sz w:val="24"/>
          <w:szCs w:val="24"/>
          <w:lang w:val="uk-UA"/>
        </w:rPr>
        <w:t xml:space="preserve">бюджетні призначення в сумі </w:t>
      </w:r>
      <w:r>
        <w:rPr>
          <w:rFonts w:ascii="Times New Roman" w:hAnsi="Times New Roman" w:cs="Times New Roman"/>
          <w:sz w:val="24"/>
          <w:szCs w:val="24"/>
          <w:lang w:val="uk-UA"/>
        </w:rPr>
        <w:t>956000</w:t>
      </w:r>
      <w:r w:rsidRPr="00455136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виконання заходів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плану, </w:t>
      </w:r>
      <w:r w:rsidRPr="001473DC">
        <w:rPr>
          <w:rFonts w:ascii="Times New Roman" w:hAnsi="Times New Roman" w:cs="Times New Roman"/>
          <w:sz w:val="24"/>
          <w:szCs w:val="24"/>
          <w:lang w:val="uk-UA"/>
        </w:rPr>
        <w:t xml:space="preserve">в тому числі </w:t>
      </w:r>
      <w:r>
        <w:rPr>
          <w:rFonts w:ascii="Times New Roman" w:hAnsi="Times New Roman" w:cs="Times New Roman"/>
          <w:sz w:val="24"/>
          <w:szCs w:val="24"/>
          <w:lang w:val="uk-UA"/>
        </w:rPr>
        <w:t>збільшити призначення в сумі 956000</w:t>
      </w:r>
      <w:r w:rsidRPr="00147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473DC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1473DC">
        <w:rPr>
          <w:rFonts w:ascii="Times New Roman" w:hAnsi="Times New Roman" w:cs="Times New Roman"/>
          <w:sz w:val="24"/>
          <w:szCs w:val="24"/>
          <w:lang w:val="uk-UA"/>
        </w:rPr>
        <w:t xml:space="preserve"> по бюджету розвитку.</w:t>
      </w:r>
    </w:p>
    <w:p w:rsidR="00AE1757" w:rsidRDefault="00AE1757" w:rsidP="00AE1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1876" w:rsidRDefault="00FE1876" w:rsidP="00AC6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57AD7" w:rsidRDefault="00957AD7" w:rsidP="00AC6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1876" w:rsidRDefault="00FE1876" w:rsidP="00AC6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109A" w:rsidRPr="007E32E9" w:rsidRDefault="0052387D" w:rsidP="007E3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87D">
        <w:rPr>
          <w:rFonts w:ascii="Times New Roman" w:hAnsi="Times New Roman" w:cs="Times New Roman"/>
          <w:sz w:val="28"/>
          <w:szCs w:val="28"/>
          <w:lang w:val="uk-UA"/>
        </w:rPr>
        <w:t xml:space="preserve">  Сільський голова                                                                 </w:t>
      </w:r>
      <w:r w:rsidR="0092385A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bookmarkStart w:id="15" w:name="_GoBack"/>
      <w:bookmarkEnd w:id="15"/>
      <w:r w:rsidR="005234F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2387D">
        <w:rPr>
          <w:rFonts w:ascii="Times New Roman" w:hAnsi="Times New Roman" w:cs="Times New Roman"/>
          <w:sz w:val="28"/>
          <w:szCs w:val="28"/>
          <w:lang w:val="uk-UA"/>
        </w:rPr>
        <w:t xml:space="preserve">   Ігор ЧЕКАЛЕНКО</w:t>
      </w:r>
    </w:p>
    <w:sectPr w:rsidR="0022109A" w:rsidRPr="007E32E9" w:rsidSect="008722AB">
      <w:footerReference w:type="default" r:id="rId9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B0C" w:rsidRDefault="00B46B0C" w:rsidP="001F6B65">
      <w:pPr>
        <w:spacing w:after="0" w:line="240" w:lineRule="auto"/>
      </w:pPr>
      <w:r>
        <w:separator/>
      </w:r>
    </w:p>
  </w:endnote>
  <w:endnote w:type="continuationSeparator" w:id="0">
    <w:p w:rsidR="00B46B0C" w:rsidRDefault="00B46B0C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494" w:rsidRDefault="00443494">
    <w:pPr>
      <w:pStyle w:val="a9"/>
    </w:pPr>
  </w:p>
  <w:p w:rsidR="00443494" w:rsidRDefault="004434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B0C" w:rsidRDefault="00B46B0C" w:rsidP="001F6B65">
      <w:pPr>
        <w:spacing w:after="0" w:line="240" w:lineRule="auto"/>
      </w:pPr>
      <w:r>
        <w:separator/>
      </w:r>
    </w:p>
  </w:footnote>
  <w:footnote w:type="continuationSeparator" w:id="0">
    <w:p w:rsidR="00B46B0C" w:rsidRDefault="00B46B0C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6A8D"/>
    <w:multiLevelType w:val="hybridMultilevel"/>
    <w:tmpl w:val="DB504A00"/>
    <w:lvl w:ilvl="0" w:tplc="328A43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870035"/>
    <w:multiLevelType w:val="hybridMultilevel"/>
    <w:tmpl w:val="23E0A43E"/>
    <w:lvl w:ilvl="0" w:tplc="328A43F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A901B8"/>
    <w:multiLevelType w:val="hybridMultilevel"/>
    <w:tmpl w:val="DCC06D66"/>
    <w:lvl w:ilvl="0" w:tplc="19229A7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9FB0442"/>
    <w:multiLevelType w:val="hybridMultilevel"/>
    <w:tmpl w:val="2CD2CE88"/>
    <w:lvl w:ilvl="0" w:tplc="34228B0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DCF1902"/>
    <w:multiLevelType w:val="hybridMultilevel"/>
    <w:tmpl w:val="205A808A"/>
    <w:lvl w:ilvl="0" w:tplc="328A43F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A916FFB"/>
    <w:multiLevelType w:val="hybridMultilevel"/>
    <w:tmpl w:val="715AF2A8"/>
    <w:lvl w:ilvl="0" w:tplc="75F0F3FA">
      <w:start w:val="1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B485D31"/>
    <w:multiLevelType w:val="hybridMultilevel"/>
    <w:tmpl w:val="638207CC"/>
    <w:lvl w:ilvl="0" w:tplc="1136BCC4">
      <w:start w:val="26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10"/>
  </w:num>
  <w:num w:numId="5">
    <w:abstractNumId w:val="9"/>
  </w:num>
  <w:num w:numId="6">
    <w:abstractNumId w:val="14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  <w:num w:numId="11">
    <w:abstractNumId w:val="0"/>
  </w:num>
  <w:num w:numId="12">
    <w:abstractNumId w:val="6"/>
  </w:num>
  <w:num w:numId="13">
    <w:abstractNumId w:val="15"/>
  </w:num>
  <w:num w:numId="14">
    <w:abstractNumId w:val="16"/>
  </w:num>
  <w:num w:numId="15">
    <w:abstractNumId w:val="3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A6"/>
    <w:rsid w:val="000025BF"/>
    <w:rsid w:val="00002960"/>
    <w:rsid w:val="00003B3E"/>
    <w:rsid w:val="000072F8"/>
    <w:rsid w:val="000133F5"/>
    <w:rsid w:val="0001469B"/>
    <w:rsid w:val="00015F21"/>
    <w:rsid w:val="0001685F"/>
    <w:rsid w:val="000225F7"/>
    <w:rsid w:val="00031E06"/>
    <w:rsid w:val="000329D8"/>
    <w:rsid w:val="000341B6"/>
    <w:rsid w:val="000378D7"/>
    <w:rsid w:val="00041877"/>
    <w:rsid w:val="00042078"/>
    <w:rsid w:val="00045686"/>
    <w:rsid w:val="0004629A"/>
    <w:rsid w:val="00050D6D"/>
    <w:rsid w:val="00051CCA"/>
    <w:rsid w:val="00052095"/>
    <w:rsid w:val="0005447D"/>
    <w:rsid w:val="00054B25"/>
    <w:rsid w:val="00055195"/>
    <w:rsid w:val="00056F9F"/>
    <w:rsid w:val="0005731F"/>
    <w:rsid w:val="0006018F"/>
    <w:rsid w:val="000609BF"/>
    <w:rsid w:val="00060B07"/>
    <w:rsid w:val="00062914"/>
    <w:rsid w:val="00062B88"/>
    <w:rsid w:val="00062E99"/>
    <w:rsid w:val="000631B3"/>
    <w:rsid w:val="00065079"/>
    <w:rsid w:val="00065B7B"/>
    <w:rsid w:val="000668A3"/>
    <w:rsid w:val="00066DD9"/>
    <w:rsid w:val="00067FEF"/>
    <w:rsid w:val="00070748"/>
    <w:rsid w:val="00071FF8"/>
    <w:rsid w:val="00072FED"/>
    <w:rsid w:val="0007514E"/>
    <w:rsid w:val="00076E0D"/>
    <w:rsid w:val="00077B34"/>
    <w:rsid w:val="00082618"/>
    <w:rsid w:val="00082730"/>
    <w:rsid w:val="00084216"/>
    <w:rsid w:val="00084695"/>
    <w:rsid w:val="0008682C"/>
    <w:rsid w:val="000908EF"/>
    <w:rsid w:val="00091450"/>
    <w:rsid w:val="00091F03"/>
    <w:rsid w:val="00093795"/>
    <w:rsid w:val="00093BE6"/>
    <w:rsid w:val="000956C9"/>
    <w:rsid w:val="00097300"/>
    <w:rsid w:val="000A08BC"/>
    <w:rsid w:val="000A6805"/>
    <w:rsid w:val="000A7D1E"/>
    <w:rsid w:val="000B3228"/>
    <w:rsid w:val="000B457C"/>
    <w:rsid w:val="000B45ED"/>
    <w:rsid w:val="000B4BA9"/>
    <w:rsid w:val="000B66C6"/>
    <w:rsid w:val="000B710A"/>
    <w:rsid w:val="000C045F"/>
    <w:rsid w:val="000C2100"/>
    <w:rsid w:val="000C2A8F"/>
    <w:rsid w:val="000C3767"/>
    <w:rsid w:val="000C4BC1"/>
    <w:rsid w:val="000C5D9F"/>
    <w:rsid w:val="000C62FA"/>
    <w:rsid w:val="000C7D55"/>
    <w:rsid w:val="000D0081"/>
    <w:rsid w:val="000D17E8"/>
    <w:rsid w:val="000D1869"/>
    <w:rsid w:val="000D2439"/>
    <w:rsid w:val="000D39A3"/>
    <w:rsid w:val="000D68A2"/>
    <w:rsid w:val="000D6AF7"/>
    <w:rsid w:val="000E0533"/>
    <w:rsid w:val="000E0D2B"/>
    <w:rsid w:val="000E0D43"/>
    <w:rsid w:val="000E1216"/>
    <w:rsid w:val="000E1BC6"/>
    <w:rsid w:val="000E1CC3"/>
    <w:rsid w:val="000E378B"/>
    <w:rsid w:val="000E380A"/>
    <w:rsid w:val="000E3D74"/>
    <w:rsid w:val="000E4AE5"/>
    <w:rsid w:val="000E4B45"/>
    <w:rsid w:val="000E606E"/>
    <w:rsid w:val="000E6AC0"/>
    <w:rsid w:val="000E7A4E"/>
    <w:rsid w:val="000F0096"/>
    <w:rsid w:val="000F187F"/>
    <w:rsid w:val="000F2FA3"/>
    <w:rsid w:val="000F4865"/>
    <w:rsid w:val="000F54CD"/>
    <w:rsid w:val="000F56CC"/>
    <w:rsid w:val="000F5CBB"/>
    <w:rsid w:val="000F6542"/>
    <w:rsid w:val="00101953"/>
    <w:rsid w:val="00102881"/>
    <w:rsid w:val="001037DC"/>
    <w:rsid w:val="00103ABC"/>
    <w:rsid w:val="00104C6D"/>
    <w:rsid w:val="00105EB6"/>
    <w:rsid w:val="00106A3E"/>
    <w:rsid w:val="001106A7"/>
    <w:rsid w:val="00110A68"/>
    <w:rsid w:val="00111BF6"/>
    <w:rsid w:val="00113C2D"/>
    <w:rsid w:val="00113DE1"/>
    <w:rsid w:val="001153F1"/>
    <w:rsid w:val="001163E4"/>
    <w:rsid w:val="00117E16"/>
    <w:rsid w:val="00121563"/>
    <w:rsid w:val="001220F8"/>
    <w:rsid w:val="001221D7"/>
    <w:rsid w:val="001233EF"/>
    <w:rsid w:val="00123A55"/>
    <w:rsid w:val="001247C7"/>
    <w:rsid w:val="00124938"/>
    <w:rsid w:val="00124E6B"/>
    <w:rsid w:val="0012589E"/>
    <w:rsid w:val="00126729"/>
    <w:rsid w:val="00126C2C"/>
    <w:rsid w:val="00131F9A"/>
    <w:rsid w:val="001328BC"/>
    <w:rsid w:val="001338DA"/>
    <w:rsid w:val="00136D36"/>
    <w:rsid w:val="001375D1"/>
    <w:rsid w:val="00144144"/>
    <w:rsid w:val="00144365"/>
    <w:rsid w:val="001473DC"/>
    <w:rsid w:val="00147889"/>
    <w:rsid w:val="001504BE"/>
    <w:rsid w:val="0015050B"/>
    <w:rsid w:val="00150EC7"/>
    <w:rsid w:val="00152D16"/>
    <w:rsid w:val="001556BB"/>
    <w:rsid w:val="0015573E"/>
    <w:rsid w:val="00155EDF"/>
    <w:rsid w:val="00157453"/>
    <w:rsid w:val="00162BC2"/>
    <w:rsid w:val="001654E2"/>
    <w:rsid w:val="001714D4"/>
    <w:rsid w:val="0017490F"/>
    <w:rsid w:val="001758EB"/>
    <w:rsid w:val="001768A4"/>
    <w:rsid w:val="00180131"/>
    <w:rsid w:val="00183617"/>
    <w:rsid w:val="00183D6D"/>
    <w:rsid w:val="00183EF1"/>
    <w:rsid w:val="00185242"/>
    <w:rsid w:val="00187736"/>
    <w:rsid w:val="00190F4A"/>
    <w:rsid w:val="00193385"/>
    <w:rsid w:val="0019423F"/>
    <w:rsid w:val="00194E8B"/>
    <w:rsid w:val="001952E2"/>
    <w:rsid w:val="00195A58"/>
    <w:rsid w:val="00195C4F"/>
    <w:rsid w:val="0019712A"/>
    <w:rsid w:val="001A054B"/>
    <w:rsid w:val="001A05EB"/>
    <w:rsid w:val="001A4206"/>
    <w:rsid w:val="001A47A5"/>
    <w:rsid w:val="001A5DCB"/>
    <w:rsid w:val="001A5FB8"/>
    <w:rsid w:val="001A70B6"/>
    <w:rsid w:val="001A7512"/>
    <w:rsid w:val="001A7C60"/>
    <w:rsid w:val="001B2662"/>
    <w:rsid w:val="001B3B53"/>
    <w:rsid w:val="001B63BF"/>
    <w:rsid w:val="001C0014"/>
    <w:rsid w:val="001C4C91"/>
    <w:rsid w:val="001C4E5B"/>
    <w:rsid w:val="001C66CE"/>
    <w:rsid w:val="001C6B4A"/>
    <w:rsid w:val="001D4E1E"/>
    <w:rsid w:val="001D5646"/>
    <w:rsid w:val="001E0F2A"/>
    <w:rsid w:val="001E370C"/>
    <w:rsid w:val="001E6B94"/>
    <w:rsid w:val="001E7C5D"/>
    <w:rsid w:val="001F00DD"/>
    <w:rsid w:val="001F4454"/>
    <w:rsid w:val="001F6B65"/>
    <w:rsid w:val="001F7827"/>
    <w:rsid w:val="00201CBE"/>
    <w:rsid w:val="00202D7A"/>
    <w:rsid w:val="00206AC2"/>
    <w:rsid w:val="00206CEF"/>
    <w:rsid w:val="00211481"/>
    <w:rsid w:val="002122F3"/>
    <w:rsid w:val="00217A78"/>
    <w:rsid w:val="00217AB9"/>
    <w:rsid w:val="00220B18"/>
    <w:rsid w:val="0022109A"/>
    <w:rsid w:val="00222C58"/>
    <w:rsid w:val="0022633E"/>
    <w:rsid w:val="00227127"/>
    <w:rsid w:val="00227E60"/>
    <w:rsid w:val="00230EDA"/>
    <w:rsid w:val="00231848"/>
    <w:rsid w:val="00232321"/>
    <w:rsid w:val="002345E6"/>
    <w:rsid w:val="00235FB4"/>
    <w:rsid w:val="00243900"/>
    <w:rsid w:val="0024597B"/>
    <w:rsid w:val="00252BDE"/>
    <w:rsid w:val="002549D1"/>
    <w:rsid w:val="00256A76"/>
    <w:rsid w:val="00257820"/>
    <w:rsid w:val="00257C61"/>
    <w:rsid w:val="00260A73"/>
    <w:rsid w:val="00262605"/>
    <w:rsid w:val="00263D0D"/>
    <w:rsid w:val="00264071"/>
    <w:rsid w:val="00264700"/>
    <w:rsid w:val="00264E80"/>
    <w:rsid w:val="0026534B"/>
    <w:rsid w:val="0026578E"/>
    <w:rsid w:val="002659CD"/>
    <w:rsid w:val="002664B2"/>
    <w:rsid w:val="00270539"/>
    <w:rsid w:val="002717AD"/>
    <w:rsid w:val="002742C1"/>
    <w:rsid w:val="00275DB0"/>
    <w:rsid w:val="00276FAC"/>
    <w:rsid w:val="002811FE"/>
    <w:rsid w:val="00285799"/>
    <w:rsid w:val="002858D4"/>
    <w:rsid w:val="00285A63"/>
    <w:rsid w:val="002861FF"/>
    <w:rsid w:val="00286E6A"/>
    <w:rsid w:val="00287BD2"/>
    <w:rsid w:val="00287C0A"/>
    <w:rsid w:val="00290DBB"/>
    <w:rsid w:val="0029118E"/>
    <w:rsid w:val="0029188A"/>
    <w:rsid w:val="00292CA7"/>
    <w:rsid w:val="00295303"/>
    <w:rsid w:val="00295D88"/>
    <w:rsid w:val="0029691E"/>
    <w:rsid w:val="002A0DC6"/>
    <w:rsid w:val="002A3D11"/>
    <w:rsid w:val="002B3055"/>
    <w:rsid w:val="002B3B72"/>
    <w:rsid w:val="002B46BD"/>
    <w:rsid w:val="002B5DC8"/>
    <w:rsid w:val="002B6F90"/>
    <w:rsid w:val="002C2402"/>
    <w:rsid w:val="002C4067"/>
    <w:rsid w:val="002C4E31"/>
    <w:rsid w:val="002C603C"/>
    <w:rsid w:val="002C69F6"/>
    <w:rsid w:val="002C6B49"/>
    <w:rsid w:val="002C702E"/>
    <w:rsid w:val="002D113E"/>
    <w:rsid w:val="002D51E7"/>
    <w:rsid w:val="002E0D86"/>
    <w:rsid w:val="002E1379"/>
    <w:rsid w:val="002E1465"/>
    <w:rsid w:val="002E4DE2"/>
    <w:rsid w:val="002E567D"/>
    <w:rsid w:val="002E5BFB"/>
    <w:rsid w:val="002E690C"/>
    <w:rsid w:val="002F17F3"/>
    <w:rsid w:val="002F2356"/>
    <w:rsid w:val="002F35A5"/>
    <w:rsid w:val="002F3E93"/>
    <w:rsid w:val="002F4A06"/>
    <w:rsid w:val="002F4B1E"/>
    <w:rsid w:val="002F5370"/>
    <w:rsid w:val="002F597F"/>
    <w:rsid w:val="002F77D7"/>
    <w:rsid w:val="003005FC"/>
    <w:rsid w:val="00300A2C"/>
    <w:rsid w:val="0030151D"/>
    <w:rsid w:val="00302E91"/>
    <w:rsid w:val="00306B88"/>
    <w:rsid w:val="00307722"/>
    <w:rsid w:val="00310576"/>
    <w:rsid w:val="00310EC7"/>
    <w:rsid w:val="003121BF"/>
    <w:rsid w:val="0031383F"/>
    <w:rsid w:val="00313D50"/>
    <w:rsid w:val="0031440D"/>
    <w:rsid w:val="00315C39"/>
    <w:rsid w:val="00317DA9"/>
    <w:rsid w:val="00321B56"/>
    <w:rsid w:val="00322665"/>
    <w:rsid w:val="00322B73"/>
    <w:rsid w:val="003232B4"/>
    <w:rsid w:val="003234BA"/>
    <w:rsid w:val="00324D8F"/>
    <w:rsid w:val="0032505C"/>
    <w:rsid w:val="0033029D"/>
    <w:rsid w:val="00330C15"/>
    <w:rsid w:val="003311FF"/>
    <w:rsid w:val="00331747"/>
    <w:rsid w:val="00333C99"/>
    <w:rsid w:val="003350A1"/>
    <w:rsid w:val="00335363"/>
    <w:rsid w:val="00336CFD"/>
    <w:rsid w:val="0034419C"/>
    <w:rsid w:val="003463D4"/>
    <w:rsid w:val="00346A30"/>
    <w:rsid w:val="00347DA0"/>
    <w:rsid w:val="0035295F"/>
    <w:rsid w:val="0035431D"/>
    <w:rsid w:val="003560DB"/>
    <w:rsid w:val="00357C91"/>
    <w:rsid w:val="00361712"/>
    <w:rsid w:val="00362623"/>
    <w:rsid w:val="00362DAF"/>
    <w:rsid w:val="00365632"/>
    <w:rsid w:val="003720F5"/>
    <w:rsid w:val="003765FE"/>
    <w:rsid w:val="00376BF4"/>
    <w:rsid w:val="003779C5"/>
    <w:rsid w:val="0038078D"/>
    <w:rsid w:val="00380C8B"/>
    <w:rsid w:val="003849C1"/>
    <w:rsid w:val="003854B5"/>
    <w:rsid w:val="00390336"/>
    <w:rsid w:val="00390EFC"/>
    <w:rsid w:val="0039245A"/>
    <w:rsid w:val="00393089"/>
    <w:rsid w:val="00393480"/>
    <w:rsid w:val="003939BF"/>
    <w:rsid w:val="003944C6"/>
    <w:rsid w:val="00394C32"/>
    <w:rsid w:val="003951E4"/>
    <w:rsid w:val="003962F7"/>
    <w:rsid w:val="003A0842"/>
    <w:rsid w:val="003A1026"/>
    <w:rsid w:val="003A3E4E"/>
    <w:rsid w:val="003A49F3"/>
    <w:rsid w:val="003A5F46"/>
    <w:rsid w:val="003A7603"/>
    <w:rsid w:val="003B0821"/>
    <w:rsid w:val="003B302D"/>
    <w:rsid w:val="003B3AEF"/>
    <w:rsid w:val="003B6DA7"/>
    <w:rsid w:val="003B71C2"/>
    <w:rsid w:val="003B76D2"/>
    <w:rsid w:val="003C1185"/>
    <w:rsid w:val="003C2AFA"/>
    <w:rsid w:val="003C4A27"/>
    <w:rsid w:val="003C4E36"/>
    <w:rsid w:val="003C50A5"/>
    <w:rsid w:val="003C5498"/>
    <w:rsid w:val="003C5A6F"/>
    <w:rsid w:val="003C669E"/>
    <w:rsid w:val="003C7CCF"/>
    <w:rsid w:val="003D13C9"/>
    <w:rsid w:val="003D2965"/>
    <w:rsid w:val="003D37CB"/>
    <w:rsid w:val="003D65B1"/>
    <w:rsid w:val="003E3891"/>
    <w:rsid w:val="003E4822"/>
    <w:rsid w:val="003F015E"/>
    <w:rsid w:val="003F2613"/>
    <w:rsid w:val="003F2B39"/>
    <w:rsid w:val="003F3009"/>
    <w:rsid w:val="003F43CC"/>
    <w:rsid w:val="003F6123"/>
    <w:rsid w:val="003F6316"/>
    <w:rsid w:val="003F69D9"/>
    <w:rsid w:val="003F79F4"/>
    <w:rsid w:val="00400EA3"/>
    <w:rsid w:val="00401747"/>
    <w:rsid w:val="00401D7E"/>
    <w:rsid w:val="00402169"/>
    <w:rsid w:val="00405F9C"/>
    <w:rsid w:val="0041430C"/>
    <w:rsid w:val="004145B5"/>
    <w:rsid w:val="00420645"/>
    <w:rsid w:val="00420762"/>
    <w:rsid w:val="00420C34"/>
    <w:rsid w:val="00422B18"/>
    <w:rsid w:val="004230A4"/>
    <w:rsid w:val="0042686A"/>
    <w:rsid w:val="00431A0C"/>
    <w:rsid w:val="00431CCB"/>
    <w:rsid w:val="00433DD1"/>
    <w:rsid w:val="004349E4"/>
    <w:rsid w:val="00434C3C"/>
    <w:rsid w:val="00437070"/>
    <w:rsid w:val="00437937"/>
    <w:rsid w:val="004409B0"/>
    <w:rsid w:val="00443494"/>
    <w:rsid w:val="00450E2B"/>
    <w:rsid w:val="00451847"/>
    <w:rsid w:val="00451F74"/>
    <w:rsid w:val="00452707"/>
    <w:rsid w:val="004529A7"/>
    <w:rsid w:val="00453482"/>
    <w:rsid w:val="00455136"/>
    <w:rsid w:val="0045741D"/>
    <w:rsid w:val="00457752"/>
    <w:rsid w:val="00457FE4"/>
    <w:rsid w:val="00457FF9"/>
    <w:rsid w:val="004607EC"/>
    <w:rsid w:val="00460E96"/>
    <w:rsid w:val="00462593"/>
    <w:rsid w:val="00464DE7"/>
    <w:rsid w:val="004673BD"/>
    <w:rsid w:val="004674FC"/>
    <w:rsid w:val="00467E29"/>
    <w:rsid w:val="00470BBB"/>
    <w:rsid w:val="004717F0"/>
    <w:rsid w:val="0047181A"/>
    <w:rsid w:val="00472603"/>
    <w:rsid w:val="00474B00"/>
    <w:rsid w:val="0047707A"/>
    <w:rsid w:val="00477882"/>
    <w:rsid w:val="0048037E"/>
    <w:rsid w:val="00481830"/>
    <w:rsid w:val="00482E48"/>
    <w:rsid w:val="00485842"/>
    <w:rsid w:val="00485E18"/>
    <w:rsid w:val="004861C5"/>
    <w:rsid w:val="00487AA7"/>
    <w:rsid w:val="004A0B96"/>
    <w:rsid w:val="004A31E2"/>
    <w:rsid w:val="004A6A40"/>
    <w:rsid w:val="004B05A5"/>
    <w:rsid w:val="004B0C6C"/>
    <w:rsid w:val="004B4175"/>
    <w:rsid w:val="004B7BB3"/>
    <w:rsid w:val="004B7C10"/>
    <w:rsid w:val="004B7DCD"/>
    <w:rsid w:val="004C016E"/>
    <w:rsid w:val="004C1B78"/>
    <w:rsid w:val="004C4410"/>
    <w:rsid w:val="004C5EF7"/>
    <w:rsid w:val="004D0F1D"/>
    <w:rsid w:val="004D1756"/>
    <w:rsid w:val="004D2C6F"/>
    <w:rsid w:val="004D2E58"/>
    <w:rsid w:val="004D2F7F"/>
    <w:rsid w:val="004D32F5"/>
    <w:rsid w:val="004D3332"/>
    <w:rsid w:val="004D4E7B"/>
    <w:rsid w:val="004D5915"/>
    <w:rsid w:val="004D62C9"/>
    <w:rsid w:val="004D665A"/>
    <w:rsid w:val="004D6B91"/>
    <w:rsid w:val="004D73DF"/>
    <w:rsid w:val="004D7B9A"/>
    <w:rsid w:val="004E0069"/>
    <w:rsid w:val="004E007D"/>
    <w:rsid w:val="004E0590"/>
    <w:rsid w:val="004E0F85"/>
    <w:rsid w:val="004E4A9F"/>
    <w:rsid w:val="004E5846"/>
    <w:rsid w:val="004E5CED"/>
    <w:rsid w:val="004E63E8"/>
    <w:rsid w:val="004E6619"/>
    <w:rsid w:val="004E6BD5"/>
    <w:rsid w:val="004F1D9D"/>
    <w:rsid w:val="004F20FC"/>
    <w:rsid w:val="004F363F"/>
    <w:rsid w:val="004F7C13"/>
    <w:rsid w:val="00501893"/>
    <w:rsid w:val="00501C3F"/>
    <w:rsid w:val="005025EB"/>
    <w:rsid w:val="0050429C"/>
    <w:rsid w:val="005047AD"/>
    <w:rsid w:val="005058AE"/>
    <w:rsid w:val="00510DD7"/>
    <w:rsid w:val="00514540"/>
    <w:rsid w:val="0051787B"/>
    <w:rsid w:val="00520664"/>
    <w:rsid w:val="005234FC"/>
    <w:rsid w:val="0052353E"/>
    <w:rsid w:val="00523686"/>
    <w:rsid w:val="0052387D"/>
    <w:rsid w:val="0052709A"/>
    <w:rsid w:val="0053035C"/>
    <w:rsid w:val="005307CB"/>
    <w:rsid w:val="00537C91"/>
    <w:rsid w:val="00540D90"/>
    <w:rsid w:val="00540DC5"/>
    <w:rsid w:val="00541831"/>
    <w:rsid w:val="00544333"/>
    <w:rsid w:val="0054571E"/>
    <w:rsid w:val="00546106"/>
    <w:rsid w:val="005514C8"/>
    <w:rsid w:val="0055302D"/>
    <w:rsid w:val="00554C95"/>
    <w:rsid w:val="005619B6"/>
    <w:rsid w:val="005639DA"/>
    <w:rsid w:val="00563E4C"/>
    <w:rsid w:val="005660A8"/>
    <w:rsid w:val="00566EB4"/>
    <w:rsid w:val="005676C1"/>
    <w:rsid w:val="00567BD5"/>
    <w:rsid w:val="00570EA3"/>
    <w:rsid w:val="00571B25"/>
    <w:rsid w:val="00571F1C"/>
    <w:rsid w:val="00580AC3"/>
    <w:rsid w:val="00581FD8"/>
    <w:rsid w:val="005827D9"/>
    <w:rsid w:val="005839CF"/>
    <w:rsid w:val="0058421D"/>
    <w:rsid w:val="00584603"/>
    <w:rsid w:val="005857A6"/>
    <w:rsid w:val="0058767F"/>
    <w:rsid w:val="00587A74"/>
    <w:rsid w:val="005902BA"/>
    <w:rsid w:val="00590D9B"/>
    <w:rsid w:val="00595953"/>
    <w:rsid w:val="00597554"/>
    <w:rsid w:val="005976E3"/>
    <w:rsid w:val="005977D0"/>
    <w:rsid w:val="005A02E7"/>
    <w:rsid w:val="005A39D3"/>
    <w:rsid w:val="005A3B6A"/>
    <w:rsid w:val="005A7593"/>
    <w:rsid w:val="005B03B0"/>
    <w:rsid w:val="005B0716"/>
    <w:rsid w:val="005B12DD"/>
    <w:rsid w:val="005B1DAF"/>
    <w:rsid w:val="005B1F5E"/>
    <w:rsid w:val="005B25DA"/>
    <w:rsid w:val="005B275D"/>
    <w:rsid w:val="005B336E"/>
    <w:rsid w:val="005B3614"/>
    <w:rsid w:val="005B5196"/>
    <w:rsid w:val="005B5E23"/>
    <w:rsid w:val="005B7144"/>
    <w:rsid w:val="005C286B"/>
    <w:rsid w:val="005C39FF"/>
    <w:rsid w:val="005C3F2E"/>
    <w:rsid w:val="005C5CFA"/>
    <w:rsid w:val="005D205F"/>
    <w:rsid w:val="005D6D11"/>
    <w:rsid w:val="005D790E"/>
    <w:rsid w:val="005E062B"/>
    <w:rsid w:val="005E25E2"/>
    <w:rsid w:val="005E41B1"/>
    <w:rsid w:val="005E7C3A"/>
    <w:rsid w:val="005E7DB7"/>
    <w:rsid w:val="005F16E0"/>
    <w:rsid w:val="005F1852"/>
    <w:rsid w:val="005F3595"/>
    <w:rsid w:val="005F4E6A"/>
    <w:rsid w:val="005F52FD"/>
    <w:rsid w:val="005F57CC"/>
    <w:rsid w:val="005F7AB2"/>
    <w:rsid w:val="006004B5"/>
    <w:rsid w:val="006008C3"/>
    <w:rsid w:val="00600A54"/>
    <w:rsid w:val="00602E7C"/>
    <w:rsid w:val="00603305"/>
    <w:rsid w:val="00605D79"/>
    <w:rsid w:val="00607D1A"/>
    <w:rsid w:val="00610F5F"/>
    <w:rsid w:val="00612026"/>
    <w:rsid w:val="006126D9"/>
    <w:rsid w:val="006135A2"/>
    <w:rsid w:val="00613FC1"/>
    <w:rsid w:val="00617E2F"/>
    <w:rsid w:val="006224B4"/>
    <w:rsid w:val="00623FE8"/>
    <w:rsid w:val="00625FA5"/>
    <w:rsid w:val="00627B32"/>
    <w:rsid w:val="0063042D"/>
    <w:rsid w:val="00630D69"/>
    <w:rsid w:val="00636312"/>
    <w:rsid w:val="0063677C"/>
    <w:rsid w:val="00640932"/>
    <w:rsid w:val="00646EFC"/>
    <w:rsid w:val="00651978"/>
    <w:rsid w:val="00652122"/>
    <w:rsid w:val="00652C37"/>
    <w:rsid w:val="00660519"/>
    <w:rsid w:val="00660997"/>
    <w:rsid w:val="00661015"/>
    <w:rsid w:val="00664F30"/>
    <w:rsid w:val="00667F0D"/>
    <w:rsid w:val="00671C03"/>
    <w:rsid w:val="00672321"/>
    <w:rsid w:val="006725A6"/>
    <w:rsid w:val="00674298"/>
    <w:rsid w:val="00675C25"/>
    <w:rsid w:val="00676C35"/>
    <w:rsid w:val="00677485"/>
    <w:rsid w:val="00677559"/>
    <w:rsid w:val="00682871"/>
    <w:rsid w:val="006859AF"/>
    <w:rsid w:val="00694D48"/>
    <w:rsid w:val="006A2B1E"/>
    <w:rsid w:val="006A2F92"/>
    <w:rsid w:val="006A2F98"/>
    <w:rsid w:val="006A37C5"/>
    <w:rsid w:val="006A4ECD"/>
    <w:rsid w:val="006A6D1F"/>
    <w:rsid w:val="006B0BF0"/>
    <w:rsid w:val="006B15EC"/>
    <w:rsid w:val="006B51C2"/>
    <w:rsid w:val="006B53CF"/>
    <w:rsid w:val="006B727D"/>
    <w:rsid w:val="006B7929"/>
    <w:rsid w:val="006C431D"/>
    <w:rsid w:val="006C4B81"/>
    <w:rsid w:val="006C4C1D"/>
    <w:rsid w:val="006C6116"/>
    <w:rsid w:val="006C78C6"/>
    <w:rsid w:val="006D132D"/>
    <w:rsid w:val="006D44D9"/>
    <w:rsid w:val="006D46F6"/>
    <w:rsid w:val="006D588E"/>
    <w:rsid w:val="006D60E3"/>
    <w:rsid w:val="006E00CA"/>
    <w:rsid w:val="006E2AFA"/>
    <w:rsid w:val="006E2DD8"/>
    <w:rsid w:val="006E3C7F"/>
    <w:rsid w:val="006E3E8E"/>
    <w:rsid w:val="006E4071"/>
    <w:rsid w:val="006E4412"/>
    <w:rsid w:val="006F0151"/>
    <w:rsid w:val="006F36B8"/>
    <w:rsid w:val="006F41E9"/>
    <w:rsid w:val="006F7432"/>
    <w:rsid w:val="00701F54"/>
    <w:rsid w:val="00705EB1"/>
    <w:rsid w:val="00707FDE"/>
    <w:rsid w:val="00720E9C"/>
    <w:rsid w:val="00722FB3"/>
    <w:rsid w:val="00724EE6"/>
    <w:rsid w:val="0072694B"/>
    <w:rsid w:val="007304E2"/>
    <w:rsid w:val="00731196"/>
    <w:rsid w:val="0073369C"/>
    <w:rsid w:val="00733B4B"/>
    <w:rsid w:val="0073514A"/>
    <w:rsid w:val="0073565C"/>
    <w:rsid w:val="007361D1"/>
    <w:rsid w:val="00736340"/>
    <w:rsid w:val="007364CA"/>
    <w:rsid w:val="007366C2"/>
    <w:rsid w:val="00742DA9"/>
    <w:rsid w:val="007450E8"/>
    <w:rsid w:val="0074511B"/>
    <w:rsid w:val="00745FA8"/>
    <w:rsid w:val="007461C4"/>
    <w:rsid w:val="007467E1"/>
    <w:rsid w:val="007478C5"/>
    <w:rsid w:val="0075306B"/>
    <w:rsid w:val="007536F9"/>
    <w:rsid w:val="007549E5"/>
    <w:rsid w:val="007611E8"/>
    <w:rsid w:val="00765F55"/>
    <w:rsid w:val="00766346"/>
    <w:rsid w:val="0076702E"/>
    <w:rsid w:val="007673BC"/>
    <w:rsid w:val="00772716"/>
    <w:rsid w:val="00772DD1"/>
    <w:rsid w:val="00774272"/>
    <w:rsid w:val="007773A9"/>
    <w:rsid w:val="00777474"/>
    <w:rsid w:val="00783F63"/>
    <w:rsid w:val="007841C9"/>
    <w:rsid w:val="0078450A"/>
    <w:rsid w:val="00784D07"/>
    <w:rsid w:val="00785866"/>
    <w:rsid w:val="00785E8F"/>
    <w:rsid w:val="007902CB"/>
    <w:rsid w:val="00790F04"/>
    <w:rsid w:val="00793099"/>
    <w:rsid w:val="00793168"/>
    <w:rsid w:val="00793802"/>
    <w:rsid w:val="00793F9B"/>
    <w:rsid w:val="00796223"/>
    <w:rsid w:val="007A0147"/>
    <w:rsid w:val="007A07F7"/>
    <w:rsid w:val="007A2A8D"/>
    <w:rsid w:val="007A689A"/>
    <w:rsid w:val="007B1468"/>
    <w:rsid w:val="007B2E7B"/>
    <w:rsid w:val="007B2EBD"/>
    <w:rsid w:val="007B6E8B"/>
    <w:rsid w:val="007C00FE"/>
    <w:rsid w:val="007C1731"/>
    <w:rsid w:val="007C618C"/>
    <w:rsid w:val="007C6EC4"/>
    <w:rsid w:val="007D0EE5"/>
    <w:rsid w:val="007D165C"/>
    <w:rsid w:val="007D4635"/>
    <w:rsid w:val="007D67B3"/>
    <w:rsid w:val="007D68A0"/>
    <w:rsid w:val="007D738A"/>
    <w:rsid w:val="007D73EA"/>
    <w:rsid w:val="007E0CBA"/>
    <w:rsid w:val="007E32E9"/>
    <w:rsid w:val="007E36F0"/>
    <w:rsid w:val="007E4932"/>
    <w:rsid w:val="007E6CF3"/>
    <w:rsid w:val="007E7298"/>
    <w:rsid w:val="007E7D6C"/>
    <w:rsid w:val="007F1CD9"/>
    <w:rsid w:val="007F2239"/>
    <w:rsid w:val="007F3769"/>
    <w:rsid w:val="007F74C6"/>
    <w:rsid w:val="00800365"/>
    <w:rsid w:val="008028EB"/>
    <w:rsid w:val="00802B6E"/>
    <w:rsid w:val="008048F4"/>
    <w:rsid w:val="00805D16"/>
    <w:rsid w:val="0080768E"/>
    <w:rsid w:val="008078A3"/>
    <w:rsid w:val="00813790"/>
    <w:rsid w:val="00813877"/>
    <w:rsid w:val="00813ECD"/>
    <w:rsid w:val="00814A70"/>
    <w:rsid w:val="00814E63"/>
    <w:rsid w:val="0081588D"/>
    <w:rsid w:val="008161C9"/>
    <w:rsid w:val="008215C2"/>
    <w:rsid w:val="00825963"/>
    <w:rsid w:val="008302B8"/>
    <w:rsid w:val="008312AE"/>
    <w:rsid w:val="00831700"/>
    <w:rsid w:val="00832F06"/>
    <w:rsid w:val="00835481"/>
    <w:rsid w:val="008357D4"/>
    <w:rsid w:val="00836028"/>
    <w:rsid w:val="00836DA9"/>
    <w:rsid w:val="00837BDD"/>
    <w:rsid w:val="00840165"/>
    <w:rsid w:val="0084134A"/>
    <w:rsid w:val="008443EF"/>
    <w:rsid w:val="008504E2"/>
    <w:rsid w:val="00852B77"/>
    <w:rsid w:val="00853DEF"/>
    <w:rsid w:val="00855E74"/>
    <w:rsid w:val="0086357C"/>
    <w:rsid w:val="008637BB"/>
    <w:rsid w:val="008652F8"/>
    <w:rsid w:val="00865385"/>
    <w:rsid w:val="0086793E"/>
    <w:rsid w:val="00870F5F"/>
    <w:rsid w:val="008711D5"/>
    <w:rsid w:val="008722AB"/>
    <w:rsid w:val="00874D52"/>
    <w:rsid w:val="00886787"/>
    <w:rsid w:val="00887783"/>
    <w:rsid w:val="0089136F"/>
    <w:rsid w:val="008927E5"/>
    <w:rsid w:val="00893E49"/>
    <w:rsid w:val="0089591C"/>
    <w:rsid w:val="00896CF8"/>
    <w:rsid w:val="00897C77"/>
    <w:rsid w:val="008A3E6F"/>
    <w:rsid w:val="008A4465"/>
    <w:rsid w:val="008B419B"/>
    <w:rsid w:val="008B49DA"/>
    <w:rsid w:val="008B51F5"/>
    <w:rsid w:val="008B6D05"/>
    <w:rsid w:val="008B6D84"/>
    <w:rsid w:val="008B71D1"/>
    <w:rsid w:val="008C169A"/>
    <w:rsid w:val="008C18CF"/>
    <w:rsid w:val="008C1D25"/>
    <w:rsid w:val="008C657F"/>
    <w:rsid w:val="008D0D8D"/>
    <w:rsid w:val="008D17AB"/>
    <w:rsid w:val="008D339E"/>
    <w:rsid w:val="008E3597"/>
    <w:rsid w:val="008E4587"/>
    <w:rsid w:val="008E5951"/>
    <w:rsid w:val="008E5A40"/>
    <w:rsid w:val="008E7B50"/>
    <w:rsid w:val="008F2442"/>
    <w:rsid w:val="008F59C1"/>
    <w:rsid w:val="008F621F"/>
    <w:rsid w:val="008F7F52"/>
    <w:rsid w:val="009015D1"/>
    <w:rsid w:val="0090356C"/>
    <w:rsid w:val="009051B4"/>
    <w:rsid w:val="00905C6D"/>
    <w:rsid w:val="00911D2E"/>
    <w:rsid w:val="00914379"/>
    <w:rsid w:val="0092012B"/>
    <w:rsid w:val="009221C3"/>
    <w:rsid w:val="0092385A"/>
    <w:rsid w:val="009245AF"/>
    <w:rsid w:val="00927A38"/>
    <w:rsid w:val="0093083E"/>
    <w:rsid w:val="00930DA8"/>
    <w:rsid w:val="00931980"/>
    <w:rsid w:val="009319E9"/>
    <w:rsid w:val="00936802"/>
    <w:rsid w:val="0094195D"/>
    <w:rsid w:val="00941A33"/>
    <w:rsid w:val="00945385"/>
    <w:rsid w:val="00946502"/>
    <w:rsid w:val="009465CE"/>
    <w:rsid w:val="00950884"/>
    <w:rsid w:val="00951EAB"/>
    <w:rsid w:val="009535EB"/>
    <w:rsid w:val="009545D0"/>
    <w:rsid w:val="00954C9E"/>
    <w:rsid w:val="00955C43"/>
    <w:rsid w:val="00956D4E"/>
    <w:rsid w:val="00957AD7"/>
    <w:rsid w:val="00960334"/>
    <w:rsid w:val="009607FB"/>
    <w:rsid w:val="0096159D"/>
    <w:rsid w:val="009627CC"/>
    <w:rsid w:val="009664B2"/>
    <w:rsid w:val="00972764"/>
    <w:rsid w:val="00974167"/>
    <w:rsid w:val="00976915"/>
    <w:rsid w:val="009774AD"/>
    <w:rsid w:val="00980915"/>
    <w:rsid w:val="00980D21"/>
    <w:rsid w:val="00982FF2"/>
    <w:rsid w:val="00983990"/>
    <w:rsid w:val="00983E95"/>
    <w:rsid w:val="00984CF5"/>
    <w:rsid w:val="0098643C"/>
    <w:rsid w:val="00991F1D"/>
    <w:rsid w:val="0099285C"/>
    <w:rsid w:val="00994C9C"/>
    <w:rsid w:val="00995F0B"/>
    <w:rsid w:val="00996059"/>
    <w:rsid w:val="009962BE"/>
    <w:rsid w:val="00997B65"/>
    <w:rsid w:val="009A31C7"/>
    <w:rsid w:val="009A320A"/>
    <w:rsid w:val="009A4AA5"/>
    <w:rsid w:val="009A62BF"/>
    <w:rsid w:val="009A6430"/>
    <w:rsid w:val="009A6433"/>
    <w:rsid w:val="009B1978"/>
    <w:rsid w:val="009B2196"/>
    <w:rsid w:val="009B373F"/>
    <w:rsid w:val="009B465B"/>
    <w:rsid w:val="009B531E"/>
    <w:rsid w:val="009B62F2"/>
    <w:rsid w:val="009C29BF"/>
    <w:rsid w:val="009C4F62"/>
    <w:rsid w:val="009C6098"/>
    <w:rsid w:val="009D0D62"/>
    <w:rsid w:val="009D2568"/>
    <w:rsid w:val="009D39D5"/>
    <w:rsid w:val="009D4E58"/>
    <w:rsid w:val="009D54F7"/>
    <w:rsid w:val="009D7F48"/>
    <w:rsid w:val="009E1CA9"/>
    <w:rsid w:val="009E2846"/>
    <w:rsid w:val="009E4751"/>
    <w:rsid w:val="009E5921"/>
    <w:rsid w:val="009F3DF4"/>
    <w:rsid w:val="009F730B"/>
    <w:rsid w:val="00A000DE"/>
    <w:rsid w:val="00A004A0"/>
    <w:rsid w:val="00A017EC"/>
    <w:rsid w:val="00A019FC"/>
    <w:rsid w:val="00A035D9"/>
    <w:rsid w:val="00A04F32"/>
    <w:rsid w:val="00A06E62"/>
    <w:rsid w:val="00A1041A"/>
    <w:rsid w:val="00A10718"/>
    <w:rsid w:val="00A11EAB"/>
    <w:rsid w:val="00A120EC"/>
    <w:rsid w:val="00A150CE"/>
    <w:rsid w:val="00A1531F"/>
    <w:rsid w:val="00A15573"/>
    <w:rsid w:val="00A16269"/>
    <w:rsid w:val="00A173FF"/>
    <w:rsid w:val="00A177B6"/>
    <w:rsid w:val="00A22E81"/>
    <w:rsid w:val="00A24327"/>
    <w:rsid w:val="00A24944"/>
    <w:rsid w:val="00A2522A"/>
    <w:rsid w:val="00A2525B"/>
    <w:rsid w:val="00A26211"/>
    <w:rsid w:val="00A31954"/>
    <w:rsid w:val="00A321B1"/>
    <w:rsid w:val="00A32298"/>
    <w:rsid w:val="00A34885"/>
    <w:rsid w:val="00A36792"/>
    <w:rsid w:val="00A3688F"/>
    <w:rsid w:val="00A409C2"/>
    <w:rsid w:val="00A41205"/>
    <w:rsid w:val="00A41A4E"/>
    <w:rsid w:val="00A42BC2"/>
    <w:rsid w:val="00A43EFB"/>
    <w:rsid w:val="00A44996"/>
    <w:rsid w:val="00A451A6"/>
    <w:rsid w:val="00A46663"/>
    <w:rsid w:val="00A50832"/>
    <w:rsid w:val="00A509D8"/>
    <w:rsid w:val="00A51F44"/>
    <w:rsid w:val="00A541D9"/>
    <w:rsid w:val="00A60489"/>
    <w:rsid w:val="00A61328"/>
    <w:rsid w:val="00A622FB"/>
    <w:rsid w:val="00A6266F"/>
    <w:rsid w:val="00A631E6"/>
    <w:rsid w:val="00A7096A"/>
    <w:rsid w:val="00A734D6"/>
    <w:rsid w:val="00A806FF"/>
    <w:rsid w:val="00A84062"/>
    <w:rsid w:val="00A8409E"/>
    <w:rsid w:val="00A8423C"/>
    <w:rsid w:val="00A866D8"/>
    <w:rsid w:val="00A92629"/>
    <w:rsid w:val="00A936D9"/>
    <w:rsid w:val="00A937F4"/>
    <w:rsid w:val="00A94510"/>
    <w:rsid w:val="00A94D09"/>
    <w:rsid w:val="00A97C67"/>
    <w:rsid w:val="00AA2B35"/>
    <w:rsid w:val="00AA41F8"/>
    <w:rsid w:val="00AA55BC"/>
    <w:rsid w:val="00AA5C46"/>
    <w:rsid w:val="00AA7280"/>
    <w:rsid w:val="00AA732C"/>
    <w:rsid w:val="00AB0A2C"/>
    <w:rsid w:val="00AB0D10"/>
    <w:rsid w:val="00AB1AD8"/>
    <w:rsid w:val="00AB38CE"/>
    <w:rsid w:val="00AB3EFC"/>
    <w:rsid w:val="00AB52FD"/>
    <w:rsid w:val="00AB6C7F"/>
    <w:rsid w:val="00AB7292"/>
    <w:rsid w:val="00AB73BD"/>
    <w:rsid w:val="00AB7E76"/>
    <w:rsid w:val="00AC0622"/>
    <w:rsid w:val="00AC066F"/>
    <w:rsid w:val="00AC19F1"/>
    <w:rsid w:val="00AC1EE1"/>
    <w:rsid w:val="00AC2672"/>
    <w:rsid w:val="00AC27EF"/>
    <w:rsid w:val="00AC3F6E"/>
    <w:rsid w:val="00AC51B9"/>
    <w:rsid w:val="00AC6657"/>
    <w:rsid w:val="00AD0671"/>
    <w:rsid w:val="00AD1C64"/>
    <w:rsid w:val="00AD50CF"/>
    <w:rsid w:val="00AD60D3"/>
    <w:rsid w:val="00AD6E04"/>
    <w:rsid w:val="00AE01D5"/>
    <w:rsid w:val="00AE157E"/>
    <w:rsid w:val="00AE1757"/>
    <w:rsid w:val="00AE4984"/>
    <w:rsid w:val="00AE518B"/>
    <w:rsid w:val="00AE559E"/>
    <w:rsid w:val="00AE58FC"/>
    <w:rsid w:val="00AF0182"/>
    <w:rsid w:val="00AF0207"/>
    <w:rsid w:val="00AF052A"/>
    <w:rsid w:val="00AF1F91"/>
    <w:rsid w:val="00AF2FCF"/>
    <w:rsid w:val="00AF3B61"/>
    <w:rsid w:val="00AF41F3"/>
    <w:rsid w:val="00AF53D2"/>
    <w:rsid w:val="00AF6E75"/>
    <w:rsid w:val="00B0136A"/>
    <w:rsid w:val="00B01FED"/>
    <w:rsid w:val="00B022D3"/>
    <w:rsid w:val="00B04129"/>
    <w:rsid w:val="00B04612"/>
    <w:rsid w:val="00B05305"/>
    <w:rsid w:val="00B14618"/>
    <w:rsid w:val="00B174CD"/>
    <w:rsid w:val="00B20099"/>
    <w:rsid w:val="00B21C83"/>
    <w:rsid w:val="00B229B7"/>
    <w:rsid w:val="00B23473"/>
    <w:rsid w:val="00B2351A"/>
    <w:rsid w:val="00B2360A"/>
    <w:rsid w:val="00B24567"/>
    <w:rsid w:val="00B2592C"/>
    <w:rsid w:val="00B25AC1"/>
    <w:rsid w:val="00B25CD1"/>
    <w:rsid w:val="00B27881"/>
    <w:rsid w:val="00B27C99"/>
    <w:rsid w:val="00B347C8"/>
    <w:rsid w:val="00B3703E"/>
    <w:rsid w:val="00B4108E"/>
    <w:rsid w:val="00B41196"/>
    <w:rsid w:val="00B427AA"/>
    <w:rsid w:val="00B43A02"/>
    <w:rsid w:val="00B444D1"/>
    <w:rsid w:val="00B4531A"/>
    <w:rsid w:val="00B4595A"/>
    <w:rsid w:val="00B45B63"/>
    <w:rsid w:val="00B46B0C"/>
    <w:rsid w:val="00B47C91"/>
    <w:rsid w:val="00B51675"/>
    <w:rsid w:val="00B52D14"/>
    <w:rsid w:val="00B53C8C"/>
    <w:rsid w:val="00B546BD"/>
    <w:rsid w:val="00B566A6"/>
    <w:rsid w:val="00B61743"/>
    <w:rsid w:val="00B61EA6"/>
    <w:rsid w:val="00B629EB"/>
    <w:rsid w:val="00B650C2"/>
    <w:rsid w:val="00B6592D"/>
    <w:rsid w:val="00B65E0E"/>
    <w:rsid w:val="00B66C75"/>
    <w:rsid w:val="00B71DFD"/>
    <w:rsid w:val="00B7203C"/>
    <w:rsid w:val="00B72101"/>
    <w:rsid w:val="00B72137"/>
    <w:rsid w:val="00B73C17"/>
    <w:rsid w:val="00B7428E"/>
    <w:rsid w:val="00B75728"/>
    <w:rsid w:val="00B763DC"/>
    <w:rsid w:val="00B76448"/>
    <w:rsid w:val="00B81F69"/>
    <w:rsid w:val="00B849F5"/>
    <w:rsid w:val="00B861A8"/>
    <w:rsid w:val="00B865AF"/>
    <w:rsid w:val="00B93B86"/>
    <w:rsid w:val="00B94E43"/>
    <w:rsid w:val="00B94E4B"/>
    <w:rsid w:val="00B95DCD"/>
    <w:rsid w:val="00B95F0A"/>
    <w:rsid w:val="00BA42FD"/>
    <w:rsid w:val="00BA79BD"/>
    <w:rsid w:val="00BA7D0C"/>
    <w:rsid w:val="00BB0196"/>
    <w:rsid w:val="00BB04A8"/>
    <w:rsid w:val="00BB1E5F"/>
    <w:rsid w:val="00BB4996"/>
    <w:rsid w:val="00BB60A4"/>
    <w:rsid w:val="00BB61BE"/>
    <w:rsid w:val="00BC1C68"/>
    <w:rsid w:val="00BC2880"/>
    <w:rsid w:val="00BC311A"/>
    <w:rsid w:val="00BC6D32"/>
    <w:rsid w:val="00BC7B9B"/>
    <w:rsid w:val="00BD05F8"/>
    <w:rsid w:val="00BD1E27"/>
    <w:rsid w:val="00BD23A8"/>
    <w:rsid w:val="00BD47A7"/>
    <w:rsid w:val="00BD4CFD"/>
    <w:rsid w:val="00BD548D"/>
    <w:rsid w:val="00BD5F37"/>
    <w:rsid w:val="00BD68B7"/>
    <w:rsid w:val="00BE18C0"/>
    <w:rsid w:val="00BE3875"/>
    <w:rsid w:val="00BE408A"/>
    <w:rsid w:val="00BE5CDE"/>
    <w:rsid w:val="00BF304A"/>
    <w:rsid w:val="00BF390B"/>
    <w:rsid w:val="00BF46E1"/>
    <w:rsid w:val="00BF48A9"/>
    <w:rsid w:val="00BF595A"/>
    <w:rsid w:val="00BF6F6D"/>
    <w:rsid w:val="00BF711F"/>
    <w:rsid w:val="00C01748"/>
    <w:rsid w:val="00C04016"/>
    <w:rsid w:val="00C041DF"/>
    <w:rsid w:val="00C06D9C"/>
    <w:rsid w:val="00C108C0"/>
    <w:rsid w:val="00C117D7"/>
    <w:rsid w:val="00C12C6A"/>
    <w:rsid w:val="00C1310F"/>
    <w:rsid w:val="00C2109C"/>
    <w:rsid w:val="00C21B67"/>
    <w:rsid w:val="00C21E5B"/>
    <w:rsid w:val="00C22AB5"/>
    <w:rsid w:val="00C22C79"/>
    <w:rsid w:val="00C22DDB"/>
    <w:rsid w:val="00C24CE6"/>
    <w:rsid w:val="00C25A6D"/>
    <w:rsid w:val="00C25A95"/>
    <w:rsid w:val="00C26F44"/>
    <w:rsid w:val="00C308A1"/>
    <w:rsid w:val="00C3314F"/>
    <w:rsid w:val="00C3642E"/>
    <w:rsid w:val="00C37357"/>
    <w:rsid w:val="00C402A3"/>
    <w:rsid w:val="00C40BAB"/>
    <w:rsid w:val="00C4120B"/>
    <w:rsid w:val="00C42D5F"/>
    <w:rsid w:val="00C43A60"/>
    <w:rsid w:val="00C50FCD"/>
    <w:rsid w:val="00C51828"/>
    <w:rsid w:val="00C53401"/>
    <w:rsid w:val="00C56101"/>
    <w:rsid w:val="00C565DF"/>
    <w:rsid w:val="00C56615"/>
    <w:rsid w:val="00C600E0"/>
    <w:rsid w:val="00C6200F"/>
    <w:rsid w:val="00C62168"/>
    <w:rsid w:val="00C64613"/>
    <w:rsid w:val="00C658F7"/>
    <w:rsid w:val="00C65A53"/>
    <w:rsid w:val="00C67E96"/>
    <w:rsid w:val="00C70784"/>
    <w:rsid w:val="00C70B0B"/>
    <w:rsid w:val="00C71917"/>
    <w:rsid w:val="00C7195D"/>
    <w:rsid w:val="00C73167"/>
    <w:rsid w:val="00C753CE"/>
    <w:rsid w:val="00C7623F"/>
    <w:rsid w:val="00C7637D"/>
    <w:rsid w:val="00C77A1E"/>
    <w:rsid w:val="00C77CAE"/>
    <w:rsid w:val="00C8015F"/>
    <w:rsid w:val="00C84089"/>
    <w:rsid w:val="00C8596B"/>
    <w:rsid w:val="00C875EC"/>
    <w:rsid w:val="00C9185B"/>
    <w:rsid w:val="00C97261"/>
    <w:rsid w:val="00CA11D8"/>
    <w:rsid w:val="00CA2FEA"/>
    <w:rsid w:val="00CA3187"/>
    <w:rsid w:val="00CA3FE1"/>
    <w:rsid w:val="00CA602C"/>
    <w:rsid w:val="00CB1C24"/>
    <w:rsid w:val="00CB2456"/>
    <w:rsid w:val="00CB290A"/>
    <w:rsid w:val="00CB39D6"/>
    <w:rsid w:val="00CB42D2"/>
    <w:rsid w:val="00CB5A6E"/>
    <w:rsid w:val="00CC1C43"/>
    <w:rsid w:val="00CC6A54"/>
    <w:rsid w:val="00CC70AA"/>
    <w:rsid w:val="00CC7F18"/>
    <w:rsid w:val="00CD0781"/>
    <w:rsid w:val="00CD39DC"/>
    <w:rsid w:val="00CD5703"/>
    <w:rsid w:val="00CD65BA"/>
    <w:rsid w:val="00CD7E77"/>
    <w:rsid w:val="00CE2BA6"/>
    <w:rsid w:val="00CE3019"/>
    <w:rsid w:val="00CE4397"/>
    <w:rsid w:val="00CE54F0"/>
    <w:rsid w:val="00CE56F3"/>
    <w:rsid w:val="00CE7491"/>
    <w:rsid w:val="00CF1276"/>
    <w:rsid w:val="00CF25E1"/>
    <w:rsid w:val="00CF35F6"/>
    <w:rsid w:val="00CF532E"/>
    <w:rsid w:val="00D01E5E"/>
    <w:rsid w:val="00D035FC"/>
    <w:rsid w:val="00D03AB7"/>
    <w:rsid w:val="00D0624B"/>
    <w:rsid w:val="00D06533"/>
    <w:rsid w:val="00D06B40"/>
    <w:rsid w:val="00D07804"/>
    <w:rsid w:val="00D07F4E"/>
    <w:rsid w:val="00D10D01"/>
    <w:rsid w:val="00D11DDF"/>
    <w:rsid w:val="00D122BC"/>
    <w:rsid w:val="00D1371F"/>
    <w:rsid w:val="00D16646"/>
    <w:rsid w:val="00D20111"/>
    <w:rsid w:val="00D223A1"/>
    <w:rsid w:val="00D22B65"/>
    <w:rsid w:val="00D24015"/>
    <w:rsid w:val="00D243CB"/>
    <w:rsid w:val="00D24903"/>
    <w:rsid w:val="00D24D0A"/>
    <w:rsid w:val="00D27A37"/>
    <w:rsid w:val="00D30000"/>
    <w:rsid w:val="00D30691"/>
    <w:rsid w:val="00D306BF"/>
    <w:rsid w:val="00D30B80"/>
    <w:rsid w:val="00D31CEC"/>
    <w:rsid w:val="00D331A7"/>
    <w:rsid w:val="00D33F77"/>
    <w:rsid w:val="00D34832"/>
    <w:rsid w:val="00D44851"/>
    <w:rsid w:val="00D44AA2"/>
    <w:rsid w:val="00D454A9"/>
    <w:rsid w:val="00D457B8"/>
    <w:rsid w:val="00D45BC3"/>
    <w:rsid w:val="00D465C4"/>
    <w:rsid w:val="00D50DEF"/>
    <w:rsid w:val="00D51E73"/>
    <w:rsid w:val="00D5200E"/>
    <w:rsid w:val="00D52C40"/>
    <w:rsid w:val="00D53F49"/>
    <w:rsid w:val="00D5456A"/>
    <w:rsid w:val="00D62606"/>
    <w:rsid w:val="00D67ECB"/>
    <w:rsid w:val="00D701C7"/>
    <w:rsid w:val="00D7074B"/>
    <w:rsid w:val="00D70873"/>
    <w:rsid w:val="00D7201C"/>
    <w:rsid w:val="00D7266C"/>
    <w:rsid w:val="00D72B8A"/>
    <w:rsid w:val="00D72C36"/>
    <w:rsid w:val="00D7492F"/>
    <w:rsid w:val="00D75325"/>
    <w:rsid w:val="00D776B3"/>
    <w:rsid w:val="00D80589"/>
    <w:rsid w:val="00D8279D"/>
    <w:rsid w:val="00D840CC"/>
    <w:rsid w:val="00D9217B"/>
    <w:rsid w:val="00D9238B"/>
    <w:rsid w:val="00D931FD"/>
    <w:rsid w:val="00D95157"/>
    <w:rsid w:val="00DA1282"/>
    <w:rsid w:val="00DA1DBD"/>
    <w:rsid w:val="00DA3F67"/>
    <w:rsid w:val="00DA4B4E"/>
    <w:rsid w:val="00DA6418"/>
    <w:rsid w:val="00DA700C"/>
    <w:rsid w:val="00DB1A62"/>
    <w:rsid w:val="00DB1A7E"/>
    <w:rsid w:val="00DB7781"/>
    <w:rsid w:val="00DB7BDF"/>
    <w:rsid w:val="00DB7D89"/>
    <w:rsid w:val="00DC18C5"/>
    <w:rsid w:val="00DC2810"/>
    <w:rsid w:val="00DD00C1"/>
    <w:rsid w:val="00DD085B"/>
    <w:rsid w:val="00DD121D"/>
    <w:rsid w:val="00DD1E85"/>
    <w:rsid w:val="00DD260A"/>
    <w:rsid w:val="00DD26AF"/>
    <w:rsid w:val="00DD2F64"/>
    <w:rsid w:val="00DD3611"/>
    <w:rsid w:val="00DD611F"/>
    <w:rsid w:val="00DD68EF"/>
    <w:rsid w:val="00DD75F9"/>
    <w:rsid w:val="00DE04EF"/>
    <w:rsid w:val="00DE0D09"/>
    <w:rsid w:val="00DE6EAF"/>
    <w:rsid w:val="00DF2B0D"/>
    <w:rsid w:val="00DF4930"/>
    <w:rsid w:val="00DF4FFC"/>
    <w:rsid w:val="00DF5A23"/>
    <w:rsid w:val="00DF6612"/>
    <w:rsid w:val="00DF7E66"/>
    <w:rsid w:val="00E011C4"/>
    <w:rsid w:val="00E01859"/>
    <w:rsid w:val="00E0191D"/>
    <w:rsid w:val="00E01D19"/>
    <w:rsid w:val="00E0324B"/>
    <w:rsid w:val="00E03F80"/>
    <w:rsid w:val="00E04FB1"/>
    <w:rsid w:val="00E0515C"/>
    <w:rsid w:val="00E06067"/>
    <w:rsid w:val="00E143C3"/>
    <w:rsid w:val="00E15BD7"/>
    <w:rsid w:val="00E16649"/>
    <w:rsid w:val="00E17550"/>
    <w:rsid w:val="00E1776B"/>
    <w:rsid w:val="00E20AF7"/>
    <w:rsid w:val="00E20BB8"/>
    <w:rsid w:val="00E21736"/>
    <w:rsid w:val="00E219C3"/>
    <w:rsid w:val="00E22F36"/>
    <w:rsid w:val="00E2377D"/>
    <w:rsid w:val="00E25567"/>
    <w:rsid w:val="00E25B93"/>
    <w:rsid w:val="00E26880"/>
    <w:rsid w:val="00E27893"/>
    <w:rsid w:val="00E3089F"/>
    <w:rsid w:val="00E31E33"/>
    <w:rsid w:val="00E329ED"/>
    <w:rsid w:val="00E331ED"/>
    <w:rsid w:val="00E33B86"/>
    <w:rsid w:val="00E342EE"/>
    <w:rsid w:val="00E3450C"/>
    <w:rsid w:val="00E35612"/>
    <w:rsid w:val="00E357F3"/>
    <w:rsid w:val="00E368E1"/>
    <w:rsid w:val="00E41074"/>
    <w:rsid w:val="00E41327"/>
    <w:rsid w:val="00E4199E"/>
    <w:rsid w:val="00E429F6"/>
    <w:rsid w:val="00E46C2A"/>
    <w:rsid w:val="00E47853"/>
    <w:rsid w:val="00E5294B"/>
    <w:rsid w:val="00E5328C"/>
    <w:rsid w:val="00E542A5"/>
    <w:rsid w:val="00E551C1"/>
    <w:rsid w:val="00E55BCB"/>
    <w:rsid w:val="00E564E6"/>
    <w:rsid w:val="00E56EAF"/>
    <w:rsid w:val="00E57307"/>
    <w:rsid w:val="00E62BAD"/>
    <w:rsid w:val="00E635A4"/>
    <w:rsid w:val="00E63996"/>
    <w:rsid w:val="00E65447"/>
    <w:rsid w:val="00E6597D"/>
    <w:rsid w:val="00E73FD3"/>
    <w:rsid w:val="00E7461F"/>
    <w:rsid w:val="00E747B7"/>
    <w:rsid w:val="00E74B8A"/>
    <w:rsid w:val="00E75DCC"/>
    <w:rsid w:val="00E77E0D"/>
    <w:rsid w:val="00E82B8A"/>
    <w:rsid w:val="00E82F2C"/>
    <w:rsid w:val="00E83429"/>
    <w:rsid w:val="00E84631"/>
    <w:rsid w:val="00E85AF1"/>
    <w:rsid w:val="00E862B6"/>
    <w:rsid w:val="00E93079"/>
    <w:rsid w:val="00E94867"/>
    <w:rsid w:val="00E95B17"/>
    <w:rsid w:val="00E95E07"/>
    <w:rsid w:val="00E967D5"/>
    <w:rsid w:val="00E96E86"/>
    <w:rsid w:val="00E97BD3"/>
    <w:rsid w:val="00EA0B5A"/>
    <w:rsid w:val="00EA193C"/>
    <w:rsid w:val="00EA3A7D"/>
    <w:rsid w:val="00EA3C7B"/>
    <w:rsid w:val="00EA5941"/>
    <w:rsid w:val="00EA611A"/>
    <w:rsid w:val="00EA6868"/>
    <w:rsid w:val="00EB5151"/>
    <w:rsid w:val="00EB6073"/>
    <w:rsid w:val="00EB675E"/>
    <w:rsid w:val="00EC4339"/>
    <w:rsid w:val="00EC6E43"/>
    <w:rsid w:val="00ED0E1D"/>
    <w:rsid w:val="00ED14CC"/>
    <w:rsid w:val="00ED2396"/>
    <w:rsid w:val="00ED3A95"/>
    <w:rsid w:val="00ED5393"/>
    <w:rsid w:val="00ED5A25"/>
    <w:rsid w:val="00ED5C94"/>
    <w:rsid w:val="00EE07D1"/>
    <w:rsid w:val="00EE29B7"/>
    <w:rsid w:val="00EE2B72"/>
    <w:rsid w:val="00EE3147"/>
    <w:rsid w:val="00EE3E03"/>
    <w:rsid w:val="00EE4D56"/>
    <w:rsid w:val="00EE54B4"/>
    <w:rsid w:val="00EE757A"/>
    <w:rsid w:val="00EF0586"/>
    <w:rsid w:val="00EF5604"/>
    <w:rsid w:val="00EF575C"/>
    <w:rsid w:val="00EF6C87"/>
    <w:rsid w:val="00EF7937"/>
    <w:rsid w:val="00F01BFD"/>
    <w:rsid w:val="00F04592"/>
    <w:rsid w:val="00F12EEC"/>
    <w:rsid w:val="00F134CF"/>
    <w:rsid w:val="00F16E7B"/>
    <w:rsid w:val="00F206A0"/>
    <w:rsid w:val="00F212AF"/>
    <w:rsid w:val="00F21C40"/>
    <w:rsid w:val="00F2485C"/>
    <w:rsid w:val="00F2557B"/>
    <w:rsid w:val="00F302CA"/>
    <w:rsid w:val="00F338FF"/>
    <w:rsid w:val="00F34620"/>
    <w:rsid w:val="00F352C5"/>
    <w:rsid w:val="00F365FD"/>
    <w:rsid w:val="00F43666"/>
    <w:rsid w:val="00F4429A"/>
    <w:rsid w:val="00F45290"/>
    <w:rsid w:val="00F46B13"/>
    <w:rsid w:val="00F507E2"/>
    <w:rsid w:val="00F52619"/>
    <w:rsid w:val="00F53038"/>
    <w:rsid w:val="00F54265"/>
    <w:rsid w:val="00F54981"/>
    <w:rsid w:val="00F54FF3"/>
    <w:rsid w:val="00F5546E"/>
    <w:rsid w:val="00F60466"/>
    <w:rsid w:val="00F619F6"/>
    <w:rsid w:val="00F62FEA"/>
    <w:rsid w:val="00F63A9D"/>
    <w:rsid w:val="00F67CDC"/>
    <w:rsid w:val="00F7051E"/>
    <w:rsid w:val="00F705A1"/>
    <w:rsid w:val="00F70887"/>
    <w:rsid w:val="00F7419C"/>
    <w:rsid w:val="00F74703"/>
    <w:rsid w:val="00F75775"/>
    <w:rsid w:val="00F76F84"/>
    <w:rsid w:val="00F8473E"/>
    <w:rsid w:val="00F84EDE"/>
    <w:rsid w:val="00F86C91"/>
    <w:rsid w:val="00F87CF2"/>
    <w:rsid w:val="00F9295F"/>
    <w:rsid w:val="00F935A9"/>
    <w:rsid w:val="00F94B54"/>
    <w:rsid w:val="00F958C5"/>
    <w:rsid w:val="00F9633A"/>
    <w:rsid w:val="00F97187"/>
    <w:rsid w:val="00FA2214"/>
    <w:rsid w:val="00FA43EC"/>
    <w:rsid w:val="00FA6BE7"/>
    <w:rsid w:val="00FA72F2"/>
    <w:rsid w:val="00FB2D36"/>
    <w:rsid w:val="00FB375D"/>
    <w:rsid w:val="00FB453E"/>
    <w:rsid w:val="00FC2FF2"/>
    <w:rsid w:val="00FC3042"/>
    <w:rsid w:val="00FC314D"/>
    <w:rsid w:val="00FC3F72"/>
    <w:rsid w:val="00FC7109"/>
    <w:rsid w:val="00FD10A5"/>
    <w:rsid w:val="00FD1106"/>
    <w:rsid w:val="00FD324D"/>
    <w:rsid w:val="00FD4BC6"/>
    <w:rsid w:val="00FD5590"/>
    <w:rsid w:val="00FD5E39"/>
    <w:rsid w:val="00FD6F00"/>
    <w:rsid w:val="00FE0ADE"/>
    <w:rsid w:val="00FE0C39"/>
    <w:rsid w:val="00FE16EC"/>
    <w:rsid w:val="00FE1876"/>
    <w:rsid w:val="00FE1FB5"/>
    <w:rsid w:val="00FE2C58"/>
    <w:rsid w:val="00FE4549"/>
    <w:rsid w:val="00FE5455"/>
    <w:rsid w:val="00FE58E9"/>
    <w:rsid w:val="00FE6426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B7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43EF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table" w:customStyle="1" w:styleId="2">
    <w:name w:val="Сетка таблицы2"/>
    <w:basedOn w:val="a1"/>
    <w:next w:val="a3"/>
    <w:uiPriority w:val="39"/>
    <w:rsid w:val="00157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157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B7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43EF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table" w:customStyle="1" w:styleId="2">
    <w:name w:val="Сетка таблицы2"/>
    <w:basedOn w:val="a1"/>
    <w:next w:val="a3"/>
    <w:uiPriority w:val="39"/>
    <w:rsid w:val="00157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157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A38BC-3A99-4F8B-BCE3-9E0A7517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1725</Words>
  <Characters>9833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SEKRETAR</cp:lastModifiedBy>
  <cp:revision>11</cp:revision>
  <cp:lastPrinted>2023-10-12T14:10:00Z</cp:lastPrinted>
  <dcterms:created xsi:type="dcterms:W3CDTF">2023-10-11T14:01:00Z</dcterms:created>
  <dcterms:modified xsi:type="dcterms:W3CDTF">2023-10-12T14:10:00Z</dcterms:modified>
</cp:coreProperties>
</file>