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6942" w14:textId="77777777" w:rsidR="00AD1C13" w:rsidRDefault="00AD1C13" w:rsidP="00AD1C13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>Додаток 1</w:t>
      </w:r>
    </w:p>
    <w:p w14:paraId="3EC7BF60" w14:textId="77777777" w:rsidR="00AD1C13" w:rsidRPr="00FF2F8C" w:rsidRDefault="00AD1C13" w:rsidP="00AD1C1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</w:t>
      </w:r>
      <w:r w:rsidRPr="00FF2F8C">
        <w:rPr>
          <w:rFonts w:ascii="Times New Roman" w:eastAsia="Times New Roman" w:hAnsi="Times New Roman"/>
          <w:bCs/>
          <w:sz w:val="24"/>
          <w:szCs w:val="24"/>
          <w:lang w:val="uk-UA"/>
        </w:rPr>
        <w:t>до рішення сесії</w:t>
      </w:r>
    </w:p>
    <w:p w14:paraId="10059AC6" w14:textId="77777777" w:rsidR="00AD1C13" w:rsidRPr="00FF2F8C" w:rsidRDefault="00AD1C13" w:rsidP="00AD1C13">
      <w:pPr>
        <w:spacing w:after="0" w:line="240" w:lineRule="auto"/>
        <w:ind w:left="5847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FF2F8C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</w:t>
      </w:r>
      <w:proofErr w:type="spellStart"/>
      <w:r w:rsidRPr="00FF2F8C">
        <w:rPr>
          <w:rFonts w:ascii="Times New Roman" w:eastAsia="Times New Roman" w:hAnsi="Times New Roman"/>
          <w:bCs/>
          <w:sz w:val="24"/>
          <w:szCs w:val="24"/>
          <w:lang w:val="uk-UA"/>
        </w:rPr>
        <w:t>Степанківської</w:t>
      </w:r>
      <w:proofErr w:type="spellEnd"/>
      <w:r w:rsidRPr="00FF2F8C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сільської ради</w:t>
      </w:r>
    </w:p>
    <w:p w14:paraId="420F49B0" w14:textId="77777777" w:rsidR="00AD1C13" w:rsidRPr="009E3B51" w:rsidRDefault="00AD1C13" w:rsidP="00AD1C13">
      <w:pPr>
        <w:spacing w:after="0" w:line="240" w:lineRule="auto"/>
        <w:ind w:left="5138" w:firstLine="709"/>
        <w:rPr>
          <w:rFonts w:ascii="Times New Roman" w:hAnsi="Times New Roman"/>
          <w:sz w:val="24"/>
          <w:szCs w:val="24"/>
          <w:lang w:val="uk-UA"/>
        </w:rPr>
      </w:pPr>
      <w:r w:rsidRPr="00FF2F8C">
        <w:rPr>
          <w:rFonts w:ascii="Times New Roman" w:eastAsia="Times New Roman" w:hAnsi="Times New Roman"/>
          <w:sz w:val="24"/>
          <w:szCs w:val="24"/>
          <w:lang w:val="uk-UA"/>
        </w:rPr>
        <w:t xml:space="preserve">       № </w:t>
      </w:r>
      <w:r>
        <w:rPr>
          <w:rFonts w:ascii="Times New Roman" w:eastAsia="Times New Roman" w:hAnsi="Times New Roman"/>
          <w:sz w:val="24"/>
          <w:szCs w:val="24"/>
          <w:lang w:val="uk-UA"/>
        </w:rPr>
        <w:t>37</w:t>
      </w:r>
      <w:r w:rsidRPr="00FF2F8C">
        <w:rPr>
          <w:rFonts w:ascii="Times New Roman" w:eastAsia="Times New Roman" w:hAnsi="Times New Roman"/>
          <w:sz w:val="24"/>
          <w:szCs w:val="24"/>
          <w:lang w:val="uk-UA"/>
        </w:rPr>
        <w:t>-0</w:t>
      </w:r>
      <w:r>
        <w:rPr>
          <w:rFonts w:ascii="Times New Roman" w:eastAsia="Times New Roman" w:hAnsi="Times New Roman"/>
          <w:sz w:val="24"/>
          <w:szCs w:val="24"/>
          <w:lang w:val="uk-UA"/>
        </w:rPr>
        <w:t>1</w:t>
      </w:r>
      <w:r w:rsidRPr="00FF2F8C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Pr="00FF2F8C">
        <w:rPr>
          <w:rFonts w:ascii="Times New Roman" w:eastAsia="Times New Roman" w:hAnsi="Times New Roman"/>
          <w:sz w:val="24"/>
          <w:szCs w:val="24"/>
        </w:rPr>
        <w:t>V</w:t>
      </w:r>
      <w:r w:rsidRPr="00FF2F8C">
        <w:rPr>
          <w:rFonts w:ascii="Times New Roman" w:eastAsia="Times New Roman" w:hAnsi="Times New Roman"/>
          <w:sz w:val="24"/>
          <w:szCs w:val="24"/>
          <w:lang w:val="uk-UA"/>
        </w:rPr>
        <w:t xml:space="preserve">ІІІ від </w:t>
      </w:r>
      <w:r>
        <w:rPr>
          <w:rFonts w:ascii="Times New Roman" w:eastAsia="Times New Roman" w:hAnsi="Times New Roman"/>
          <w:sz w:val="24"/>
          <w:szCs w:val="24"/>
          <w:lang w:val="uk-UA"/>
        </w:rPr>
        <w:t>18</w:t>
      </w:r>
      <w:r w:rsidRPr="00FF2F8C">
        <w:rPr>
          <w:rFonts w:ascii="Times New Roman" w:eastAsia="Times New Roman" w:hAnsi="Times New Roman"/>
          <w:sz w:val="24"/>
          <w:szCs w:val="24"/>
          <w:lang w:val="uk-UA"/>
        </w:rPr>
        <w:t>.0</w:t>
      </w:r>
      <w:r>
        <w:rPr>
          <w:rFonts w:ascii="Times New Roman" w:eastAsia="Times New Roman" w:hAnsi="Times New Roman"/>
          <w:sz w:val="24"/>
          <w:szCs w:val="24"/>
          <w:lang w:val="uk-UA"/>
        </w:rPr>
        <w:t>8</w:t>
      </w:r>
      <w:r w:rsidRPr="00FF2F8C">
        <w:rPr>
          <w:rFonts w:ascii="Times New Roman" w:eastAsia="Times New Roman" w:hAnsi="Times New Roman"/>
          <w:sz w:val="24"/>
          <w:szCs w:val="24"/>
          <w:lang w:val="uk-UA"/>
        </w:rPr>
        <w:t>.2023</w:t>
      </w:r>
    </w:p>
    <w:p w14:paraId="5F8AC1C6" w14:textId="77777777" w:rsidR="00AD1C13" w:rsidRDefault="00AD1C13" w:rsidP="00AD1C13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938A4CA" w14:textId="77777777" w:rsidR="00AD1C13" w:rsidRDefault="00AD1C13" w:rsidP="00AD1C13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3402"/>
      </w:tblGrid>
      <w:tr w:rsidR="00AD1C13" w:rsidRPr="0009132D" w14:paraId="60DDC6EC" w14:textId="77777777" w:rsidTr="00992450">
        <w:trPr>
          <w:trHeight w:val="882"/>
        </w:trPr>
        <w:tc>
          <w:tcPr>
            <w:tcW w:w="6096" w:type="dxa"/>
          </w:tcPr>
          <w:p w14:paraId="3D16CDBF" w14:textId="77777777" w:rsidR="00AD1C13" w:rsidRPr="00B6236E" w:rsidRDefault="00AD1C13" w:rsidP="00992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3.1.16</w:t>
            </w:r>
            <w:r w:rsidRPr="00B623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проектних робіт, робіт згідно робочого проекту</w:t>
            </w:r>
            <w:r w:rsidRPr="00A149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«Поточний ремонт</w:t>
            </w:r>
            <w:r w:rsidRPr="00826E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підвалу під захисну споруду  цивільного захисту – найпростіше укриття  </w:t>
            </w:r>
            <w:proofErr w:type="spellStart"/>
            <w:r w:rsidRPr="00826EB9">
              <w:rPr>
                <w:rFonts w:ascii="Times New Roman" w:hAnsi="Times New Roman"/>
                <w:sz w:val="28"/>
                <w:szCs w:val="28"/>
                <w:lang w:val="uk-UA"/>
              </w:rPr>
              <w:t>Хацьківського</w:t>
            </w:r>
            <w:proofErr w:type="spellEnd"/>
            <w:r w:rsidRPr="00826E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ліцею – закладу загальної середньої освіти </w:t>
            </w:r>
            <w:proofErr w:type="spellStart"/>
            <w:r w:rsidRPr="00826EB9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26E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Черкаського району Черкаської області за </w:t>
            </w:r>
            <w:proofErr w:type="spellStart"/>
            <w:r w:rsidRPr="00826EB9"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826E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Тищенка, 23, с. </w:t>
            </w:r>
            <w:proofErr w:type="spellStart"/>
            <w:r w:rsidRPr="00826EB9"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826E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Черкаського району Черкаської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826EB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14:paraId="2EDFF599" w14:textId="77777777" w:rsidR="00AD1C13" w:rsidRPr="00FE7856" w:rsidRDefault="00AD1C13" w:rsidP="00992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  <w:tr w:rsidR="00AD1C13" w:rsidRPr="0009132D" w14:paraId="7E2441A7" w14:textId="77777777" w:rsidTr="00992450">
        <w:trPr>
          <w:trHeight w:val="882"/>
        </w:trPr>
        <w:tc>
          <w:tcPr>
            <w:tcW w:w="6096" w:type="dxa"/>
          </w:tcPr>
          <w:p w14:paraId="37252B7E" w14:textId="77777777" w:rsidR="00AD1C13" w:rsidRDefault="00AD1C13" w:rsidP="00992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3.1.17. Виконання проектних робіт, робіт згідно робочого проекту «Підключення генераторної установки для резервного живлення приміщення амбулаторії загальної практики сімейної медицини та будинку культури в селі Степанки, Черкаського району, Черкаської області»</w:t>
            </w:r>
          </w:p>
        </w:tc>
        <w:tc>
          <w:tcPr>
            <w:tcW w:w="3402" w:type="dxa"/>
          </w:tcPr>
          <w:p w14:paraId="28025FDC" w14:textId="77777777" w:rsidR="00AD1C13" w:rsidRPr="00FE7856" w:rsidRDefault="00AD1C13" w:rsidP="00992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</w:tbl>
    <w:p w14:paraId="4FF78F7D" w14:textId="77777777" w:rsidR="00AD1C13" w:rsidRPr="005321DF" w:rsidRDefault="00AD1C13" w:rsidP="00AD1C13">
      <w:pPr>
        <w:spacing w:after="0"/>
        <w:jc w:val="both"/>
      </w:pPr>
    </w:p>
    <w:p w14:paraId="674896EF" w14:textId="77777777" w:rsidR="00AD1C13" w:rsidRPr="00CF50D2" w:rsidRDefault="00AD1C13" w:rsidP="00AD1C13">
      <w:pPr>
        <w:spacing w:after="0"/>
        <w:jc w:val="both"/>
      </w:pPr>
    </w:p>
    <w:p w14:paraId="66D33792" w14:textId="77777777" w:rsidR="00AD1C13" w:rsidRDefault="00AD1C13" w:rsidP="00AD1C13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Секретар сільської ради, виконкому                                           Інна НЕВГОД</w:t>
      </w:r>
    </w:p>
    <w:p w14:paraId="5007D9B1" w14:textId="77777777" w:rsidR="00AD1C13" w:rsidRDefault="00AD1C13" w:rsidP="00AD1C1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58374C97" w14:textId="77777777" w:rsidR="00AD1C13" w:rsidRDefault="00AD1C13" w:rsidP="00AD1C1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5C822F45" w14:textId="77777777" w:rsidR="00AD1C13" w:rsidRDefault="00AD1C13" w:rsidP="00AD1C1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095C51EC" w14:textId="77777777" w:rsidR="00AD1C13" w:rsidRDefault="00AD1C13" w:rsidP="00AD1C1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35BF74C5" w14:textId="77777777" w:rsidR="00AD1C13" w:rsidRDefault="00AD1C13" w:rsidP="00AD1C1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0CEF7F96" w14:textId="77777777" w:rsidR="00AD1C13" w:rsidRDefault="00AD1C13" w:rsidP="00AD1C1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5AFE650C" w14:textId="77777777" w:rsidR="00AD1C13" w:rsidRDefault="00AD1C13" w:rsidP="00AD1C1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6C77691B" w14:textId="77777777" w:rsidR="00AD1C13" w:rsidRDefault="00AD1C13" w:rsidP="00AD1C1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3C08124A" w14:textId="77777777" w:rsidR="00AD1C13" w:rsidRDefault="00AD1C13" w:rsidP="00AD1C1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1CB286DD" w14:textId="77777777" w:rsidR="00AD1C13" w:rsidRDefault="00AD1C13" w:rsidP="00AD1C13">
      <w:pPr>
        <w:spacing w:after="0" w:line="240" w:lineRule="auto"/>
        <w:ind w:left="4254" w:firstLine="709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07EC87EF" w14:textId="77777777" w:rsidR="00AD1C13" w:rsidRDefault="00AD1C13" w:rsidP="00AD1C13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8277F6B" w14:textId="77777777" w:rsidR="00AD1C13" w:rsidRDefault="00AD1C13" w:rsidP="00AD1C13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E4FEA10" w14:textId="77777777" w:rsidR="00AD1C13" w:rsidRDefault="00AD1C13" w:rsidP="00AD1C13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AD33883" w14:textId="77777777" w:rsidR="00AD1C13" w:rsidRDefault="00AD1C13" w:rsidP="00AD1C13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42BC51E" w14:textId="77777777" w:rsidR="00AD1C13" w:rsidRDefault="00AD1C13" w:rsidP="00AD1C13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0E35ED56" w14:textId="77777777" w:rsidR="00AD1C13" w:rsidRDefault="00AD1C13" w:rsidP="00AD1C13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45DEC320" w14:textId="77777777" w:rsidR="00AD1C13" w:rsidRDefault="00AD1C13" w:rsidP="00AD1C13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0DF07606" w14:textId="77777777" w:rsidR="00AD1C13" w:rsidRDefault="00AD1C13" w:rsidP="00AD1C13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CEC7E06" w14:textId="77777777" w:rsidR="00AD1C13" w:rsidRDefault="00AD1C13" w:rsidP="00AD1C13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77AB8EB5" w14:textId="77777777" w:rsidR="00AD1C13" w:rsidRDefault="00AD1C13" w:rsidP="00AD1C13">
      <w:pPr>
        <w:spacing w:after="0" w:line="240" w:lineRule="auto"/>
        <w:ind w:left="4254" w:firstLine="709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0B8EB07D" w14:textId="77777777" w:rsidR="00AD1C13" w:rsidRDefault="00AD1C13" w:rsidP="00AD1C13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7C157343" w14:textId="77777777" w:rsidR="00AD1C13" w:rsidRPr="005B125A" w:rsidRDefault="00AD1C13" w:rsidP="00AD1C13">
      <w:pPr>
        <w:rPr>
          <w:lang w:val="uk-UA"/>
        </w:rPr>
      </w:pPr>
    </w:p>
    <w:p w14:paraId="5279B114" w14:textId="77777777" w:rsidR="00556EB7" w:rsidRPr="00AD1C13" w:rsidRDefault="00556EB7">
      <w:pPr>
        <w:rPr>
          <w:lang w:val="uk-UA"/>
        </w:rPr>
      </w:pPr>
    </w:p>
    <w:sectPr w:rsidR="00556EB7" w:rsidRPr="00AD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B6"/>
    <w:rsid w:val="00556EB7"/>
    <w:rsid w:val="008A70B6"/>
    <w:rsid w:val="00A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CB627-ABE7-4360-8DCB-3F4FE36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C1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Спецiалiст з IT</dc:creator>
  <cp:keywords/>
  <dc:description/>
  <cp:lastModifiedBy>Спецiалiст з IT</cp:lastModifiedBy>
  <cp:revision>2</cp:revision>
  <dcterms:created xsi:type="dcterms:W3CDTF">2023-12-04T12:22:00Z</dcterms:created>
  <dcterms:modified xsi:type="dcterms:W3CDTF">2023-12-04T12:22:00Z</dcterms:modified>
</cp:coreProperties>
</file>