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BDD1" w14:textId="77777777" w:rsidR="00C30B30" w:rsidRDefault="00C30B30" w:rsidP="00C30B30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Додаток </w:t>
      </w:r>
    </w:p>
    <w:p w14:paraId="56F0A3C3" w14:textId="77777777" w:rsidR="00C30B30" w:rsidRDefault="00C30B30" w:rsidP="00C30B30">
      <w:pPr>
        <w:pStyle w:val="a3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до рішення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сільської ради</w:t>
      </w:r>
    </w:p>
    <w:p w14:paraId="68C74974" w14:textId="77777777" w:rsidR="00C30B30" w:rsidRDefault="00C30B30" w:rsidP="00C30B30">
      <w:pPr>
        <w:pStyle w:val="a3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від 07.09.2023 №38-03/VІІІ</w:t>
      </w:r>
    </w:p>
    <w:p w14:paraId="4059E146" w14:textId="77777777" w:rsidR="00C30B30" w:rsidRDefault="00C30B30" w:rsidP="00C30B30">
      <w:pPr>
        <w:suppressAutoHyphens/>
        <w:jc w:val="center"/>
        <w:rPr>
          <w:sz w:val="28"/>
          <w:szCs w:val="28"/>
          <w:lang w:val="uk-UA" w:eastAsia="ar-SA"/>
        </w:rPr>
      </w:pPr>
    </w:p>
    <w:p w14:paraId="5324171D" w14:textId="77777777" w:rsidR="00C30B30" w:rsidRDefault="00C30B30" w:rsidP="00C30B30">
      <w:pPr>
        <w:ind w:firstLine="567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ЗАХОДИ</w:t>
      </w:r>
    </w:p>
    <w:p w14:paraId="2A97A7D3" w14:textId="77777777" w:rsidR="00C30B30" w:rsidRDefault="00C30B30" w:rsidP="00C30B30">
      <w:pPr>
        <w:ind w:firstLine="567"/>
        <w:jc w:val="center"/>
        <w:rPr>
          <w:sz w:val="28"/>
        </w:rPr>
      </w:pPr>
      <w:proofErr w:type="spellStart"/>
      <w:r>
        <w:rPr>
          <w:sz w:val="28"/>
          <w:szCs w:val="28"/>
          <w:lang w:eastAsia="x-none"/>
        </w:rPr>
        <w:t>підтримки</w:t>
      </w:r>
      <w:proofErr w:type="spellEnd"/>
      <w:r>
        <w:rPr>
          <w:sz w:val="28"/>
          <w:szCs w:val="28"/>
          <w:lang w:eastAsia="x-none"/>
        </w:rPr>
        <w:t xml:space="preserve"> </w:t>
      </w:r>
      <w:r>
        <w:rPr>
          <w:sz w:val="28"/>
        </w:rPr>
        <w:t xml:space="preserve">та </w:t>
      </w:r>
      <w:proofErr w:type="spellStart"/>
      <w:r>
        <w:rPr>
          <w:sz w:val="28"/>
        </w:rPr>
        <w:t>розвитку</w:t>
      </w:r>
      <w:proofErr w:type="spellEnd"/>
      <w:r>
        <w:rPr>
          <w:sz w:val="28"/>
        </w:rPr>
        <w:t xml:space="preserve"> шефства над </w:t>
      </w:r>
      <w:proofErr w:type="spellStart"/>
      <w:r>
        <w:rPr>
          <w:sz w:val="28"/>
        </w:rPr>
        <w:t>військов</w:t>
      </w:r>
      <w:r>
        <w:rPr>
          <w:sz w:val="28"/>
          <w:lang w:val="uk-UA"/>
        </w:rPr>
        <w:t>ою</w:t>
      </w:r>
      <w:proofErr w:type="spellEnd"/>
      <w:r>
        <w:rPr>
          <w:sz w:val="28"/>
        </w:rPr>
        <w:t xml:space="preserve"> части</w:t>
      </w:r>
      <w:proofErr w:type="spellStart"/>
      <w:r>
        <w:rPr>
          <w:sz w:val="28"/>
          <w:lang w:val="uk-UA"/>
        </w:rPr>
        <w:t>ною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**** </w:t>
      </w:r>
      <w:proofErr w:type="spellStart"/>
      <w:r>
        <w:rPr>
          <w:sz w:val="28"/>
        </w:rPr>
        <w:t>Збройних</w:t>
      </w:r>
      <w:proofErr w:type="spellEnd"/>
      <w:r>
        <w:rPr>
          <w:sz w:val="28"/>
        </w:rPr>
        <w:t xml:space="preserve"> Сил </w:t>
      </w:r>
      <w:proofErr w:type="spellStart"/>
      <w:r>
        <w:rPr>
          <w:sz w:val="28"/>
        </w:rPr>
        <w:t>України</w:t>
      </w:r>
      <w:proofErr w:type="spellEnd"/>
    </w:p>
    <w:p w14:paraId="170E1FE6" w14:textId="77777777" w:rsidR="00C30B30" w:rsidRDefault="00C30B30" w:rsidP="00C30B30">
      <w:pPr>
        <w:ind w:firstLine="567"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vertAnchor="text" w:tblpX="-61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4111"/>
        <w:gridCol w:w="850"/>
        <w:gridCol w:w="2694"/>
        <w:gridCol w:w="2693"/>
        <w:gridCol w:w="1984"/>
      </w:tblGrid>
      <w:tr w:rsidR="00C30B30" w14:paraId="4ECC2274" w14:textId="77777777" w:rsidTr="006B161F">
        <w:trPr>
          <w:trHeight w:val="56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A70A8" w14:textId="77777777" w:rsidR="00C30B30" w:rsidRDefault="00C30B30" w:rsidP="006B161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  <w:p w14:paraId="23F0960E" w14:textId="77777777" w:rsidR="00C30B30" w:rsidRDefault="00C30B30" w:rsidP="006B161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95354" w14:textId="77777777" w:rsidR="00C30B30" w:rsidRDefault="00C30B30" w:rsidP="006B161F">
            <w:pPr>
              <w:suppressAutoHyphens/>
              <w:ind w:left="-107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Напрями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діяльності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E98DA" w14:textId="77777777" w:rsidR="00C30B30" w:rsidRDefault="00C30B30" w:rsidP="006B161F">
            <w:pPr>
              <w:suppressAutoHyphens/>
              <w:ind w:left="-107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Перелік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заходів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1FACD25" w14:textId="77777777" w:rsidR="00C30B30" w:rsidRDefault="00C30B30" w:rsidP="006B161F">
            <w:pPr>
              <w:suppressAutoHyphens/>
              <w:ind w:left="-107" w:right="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Строк </w:t>
            </w:r>
            <w:proofErr w:type="spellStart"/>
            <w:r>
              <w:rPr>
                <w:lang w:eastAsia="ar-SA"/>
              </w:rPr>
              <w:t>виконання</w:t>
            </w:r>
            <w:proofErr w:type="spellEnd"/>
            <w:r>
              <w:rPr>
                <w:lang w:eastAsia="ar-SA"/>
              </w:rPr>
              <w:t xml:space="preserve"> заходу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CD823" w14:textId="77777777" w:rsidR="00C30B30" w:rsidRDefault="00C30B30" w:rsidP="006B161F">
            <w:pPr>
              <w:suppressAutoHyphens/>
              <w:ind w:left="-107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Виконавці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C8C6E" w14:textId="77777777" w:rsidR="00C30B30" w:rsidRDefault="00C30B30" w:rsidP="006B161F">
            <w:pPr>
              <w:suppressAutoHyphens/>
              <w:ind w:left="-107" w:right="-108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Джерела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фінансування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4505E" w14:textId="77777777" w:rsidR="00C30B30" w:rsidRDefault="00C30B30" w:rsidP="006B161F">
            <w:pPr>
              <w:suppressAutoHyphens/>
              <w:ind w:left="-107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Очікувані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результати</w:t>
            </w:r>
            <w:proofErr w:type="spellEnd"/>
          </w:p>
        </w:tc>
      </w:tr>
      <w:tr w:rsidR="00C30B30" w14:paraId="0539056A" w14:textId="77777777" w:rsidTr="006B161F">
        <w:trPr>
          <w:cantSplit/>
          <w:trHeight w:val="99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2A319" w14:textId="77777777" w:rsidR="00C30B30" w:rsidRDefault="00C30B30" w:rsidP="006B161F">
            <w:pPr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79939" w14:textId="77777777" w:rsidR="00C30B30" w:rsidRDefault="00C30B30" w:rsidP="006B161F">
            <w:pPr>
              <w:rPr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E00D1" w14:textId="77777777" w:rsidR="00C30B30" w:rsidRDefault="00C30B30" w:rsidP="006B161F">
            <w:pPr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214FD" w14:textId="77777777" w:rsidR="00C30B30" w:rsidRDefault="00C30B30" w:rsidP="006B161F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BF730" w14:textId="77777777" w:rsidR="00C30B30" w:rsidRDefault="00C30B30" w:rsidP="006B161F">
            <w:pPr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6DF00" w14:textId="77777777" w:rsidR="00C30B30" w:rsidRDefault="00C30B30" w:rsidP="006B161F">
            <w:pPr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5F8DD" w14:textId="77777777" w:rsidR="00C30B30" w:rsidRDefault="00C30B30" w:rsidP="006B161F">
            <w:pPr>
              <w:rPr>
                <w:lang w:eastAsia="ar-SA"/>
              </w:rPr>
            </w:pPr>
          </w:p>
        </w:tc>
      </w:tr>
      <w:tr w:rsidR="00C30B30" w14:paraId="29F68342" w14:textId="77777777" w:rsidTr="006B161F">
        <w:trPr>
          <w:cantSplit/>
          <w:trHeight w:val="42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15FCA" w14:textId="77777777" w:rsidR="00C30B30" w:rsidRDefault="00C30B30" w:rsidP="006B161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>
              <w:rPr>
                <w:lang w:val="en-US" w:eastAsia="ar-SA"/>
              </w:rPr>
              <w:t>.</w:t>
            </w:r>
            <w:r>
              <w:rPr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4AFA3" w14:textId="77777777" w:rsidR="00C30B30" w:rsidRDefault="00C30B30" w:rsidP="006B161F"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2BF60" w14:textId="77777777" w:rsidR="00C30B30" w:rsidRDefault="00C30B30" w:rsidP="006B161F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Придбання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необхідного</w:t>
            </w:r>
            <w:proofErr w:type="spellEnd"/>
            <w:r>
              <w:rPr>
                <w:szCs w:val="28"/>
                <w:lang w:eastAsia="en-US"/>
              </w:rPr>
              <w:t xml:space="preserve"> майна (</w:t>
            </w:r>
            <w:proofErr w:type="spellStart"/>
            <w:r>
              <w:rPr>
                <w:szCs w:val="28"/>
                <w:lang w:eastAsia="en-US"/>
              </w:rPr>
              <w:t>речового</w:t>
            </w:r>
            <w:proofErr w:type="spellEnd"/>
            <w:r>
              <w:rPr>
                <w:szCs w:val="28"/>
                <w:lang w:eastAsia="en-US"/>
              </w:rPr>
              <w:t xml:space="preserve"> майна: </w:t>
            </w:r>
            <w:proofErr w:type="spellStart"/>
            <w:r>
              <w:rPr>
                <w:szCs w:val="28"/>
                <w:lang w:eastAsia="en-US"/>
              </w:rPr>
              <w:t>бензопили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газонокосарки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тощо</w:t>
            </w:r>
            <w:proofErr w:type="spellEnd"/>
            <w:r>
              <w:rPr>
                <w:szCs w:val="28"/>
                <w:lang w:eastAsia="en-US"/>
              </w:rPr>
              <w:t xml:space="preserve">; шанцевого </w:t>
            </w:r>
            <w:proofErr w:type="spellStart"/>
            <w:r>
              <w:rPr>
                <w:szCs w:val="28"/>
                <w:lang w:eastAsia="en-US"/>
              </w:rPr>
              <w:t>інструменту</w:t>
            </w:r>
            <w:proofErr w:type="spellEnd"/>
            <w:r>
              <w:rPr>
                <w:szCs w:val="28"/>
                <w:lang w:eastAsia="en-US"/>
              </w:rPr>
              <w:t xml:space="preserve">: кирки, </w:t>
            </w:r>
            <w:proofErr w:type="spellStart"/>
            <w:r>
              <w:rPr>
                <w:szCs w:val="28"/>
                <w:lang w:eastAsia="en-US"/>
              </w:rPr>
              <w:t>мотиги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лопати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тощо</w:t>
            </w:r>
            <w:proofErr w:type="spellEnd"/>
            <w:r>
              <w:rPr>
                <w:szCs w:val="28"/>
                <w:lang w:eastAsia="en-US"/>
              </w:rPr>
              <w:t xml:space="preserve">, в т.ч. </w:t>
            </w:r>
            <w:proofErr w:type="spellStart"/>
            <w:r>
              <w:rPr>
                <w:szCs w:val="28"/>
                <w:lang w:eastAsia="en-US"/>
              </w:rPr>
              <w:t>основних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засобів</w:t>
            </w:r>
            <w:proofErr w:type="spellEnd"/>
            <w:r>
              <w:rPr>
                <w:szCs w:val="28"/>
                <w:lang w:eastAsia="en-US"/>
              </w:rPr>
              <w:t xml:space="preserve">) для </w:t>
            </w:r>
            <w:proofErr w:type="spellStart"/>
            <w:r>
              <w:rPr>
                <w:szCs w:val="28"/>
                <w:lang w:eastAsia="en-US"/>
              </w:rPr>
              <w:t>матеріально-технічного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підрозділі</w:t>
            </w:r>
            <w:proofErr w:type="spellEnd"/>
            <w:r>
              <w:rPr>
                <w:szCs w:val="28"/>
                <w:lang w:eastAsia="en-US"/>
              </w:rPr>
              <w:t xml:space="preserve">, в тому </w:t>
            </w:r>
            <w:proofErr w:type="spellStart"/>
            <w:r>
              <w:rPr>
                <w:szCs w:val="28"/>
                <w:lang w:eastAsia="en-US"/>
              </w:rPr>
              <w:t>числі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створення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запасів</w:t>
            </w:r>
            <w:proofErr w:type="spellEnd"/>
            <w:r>
              <w:rPr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Cs w:val="28"/>
                <w:lang w:eastAsia="en-US"/>
              </w:rPr>
              <w:t>Придбання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бензо-електро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інструментів</w:t>
            </w:r>
            <w:proofErr w:type="spellEnd"/>
            <w:r>
              <w:rPr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Cs w:val="28"/>
                <w:lang w:eastAsia="en-US"/>
              </w:rPr>
              <w:t>джерел</w:t>
            </w:r>
            <w:proofErr w:type="spellEnd"/>
            <w:r>
              <w:rPr>
                <w:szCs w:val="28"/>
                <w:lang w:eastAsia="en-US"/>
              </w:rPr>
              <w:t xml:space="preserve"> резервного </w:t>
            </w:r>
            <w:proofErr w:type="spellStart"/>
            <w:r>
              <w:rPr>
                <w:szCs w:val="28"/>
                <w:lang w:eastAsia="en-US"/>
              </w:rPr>
              <w:t>живлення</w:t>
            </w:r>
            <w:proofErr w:type="spellEnd"/>
            <w:r>
              <w:rPr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Cs w:val="28"/>
                <w:lang w:eastAsia="en-US"/>
              </w:rPr>
              <w:t>бензинових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дизельних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або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інвертор</w:t>
            </w:r>
            <w:proofErr w:type="spellEnd"/>
            <w:r>
              <w:rPr>
                <w:szCs w:val="28"/>
                <w:lang w:eastAsia="en-US"/>
              </w:rPr>
              <w:t xml:space="preserve"> них </w:t>
            </w:r>
            <w:proofErr w:type="spellStart"/>
            <w:r>
              <w:rPr>
                <w:szCs w:val="28"/>
                <w:lang w:eastAsia="en-US"/>
              </w:rPr>
              <w:t>генераторів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зарядних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станцій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портативних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зарядних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пристроїв</w:t>
            </w:r>
            <w:proofErr w:type="spellEnd"/>
            <w:r>
              <w:rPr>
                <w:szCs w:val="28"/>
                <w:lang w:eastAsia="en-US"/>
              </w:rPr>
              <w:t xml:space="preserve"> і </w:t>
            </w:r>
            <w:proofErr w:type="spellStart"/>
            <w:r>
              <w:rPr>
                <w:szCs w:val="28"/>
                <w:lang w:eastAsia="en-US"/>
              </w:rPr>
              <w:t>повербанків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перетворювачів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напруги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тощо</w:t>
            </w:r>
            <w:proofErr w:type="spellEnd"/>
            <w:r>
              <w:rPr>
                <w:szCs w:val="28"/>
                <w:lang w:eastAsia="en-US"/>
              </w:rPr>
              <w:t xml:space="preserve">). </w:t>
            </w:r>
            <w:proofErr w:type="spellStart"/>
            <w:r>
              <w:rPr>
                <w:szCs w:val="28"/>
                <w:lang w:eastAsia="en-US"/>
              </w:rPr>
              <w:t>Придбання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електротехнічних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пристроїв</w:t>
            </w:r>
            <w:proofErr w:type="spellEnd"/>
            <w:r>
              <w:rPr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Cs w:val="28"/>
                <w:lang w:eastAsia="en-US"/>
              </w:rPr>
              <w:t>перетворювачів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напруги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інверторів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тощо</w:t>
            </w:r>
            <w:proofErr w:type="spellEnd"/>
            <w:r>
              <w:rPr>
                <w:szCs w:val="28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994CACC" w14:textId="77777777" w:rsidR="00C30B30" w:rsidRDefault="00C30B30" w:rsidP="006B161F">
            <w:pPr>
              <w:suppressAutoHyphens/>
              <w:ind w:left="-107" w:right="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 31.12.2023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4D6F1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Степанківська</w:t>
            </w:r>
            <w:proofErr w:type="spellEnd"/>
            <w:r>
              <w:rPr>
                <w:szCs w:val="28"/>
                <w:lang w:val="uk-UA"/>
              </w:rPr>
              <w:t xml:space="preserve"> сільська рада</w:t>
            </w:r>
          </w:p>
          <w:p w14:paraId="3226A56E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0FA54A8D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Виконачий</w:t>
            </w:r>
            <w:proofErr w:type="spellEnd"/>
            <w:r>
              <w:rPr>
                <w:szCs w:val="28"/>
                <w:lang w:val="uk-UA"/>
              </w:rPr>
              <w:t xml:space="preserve"> комітет </w:t>
            </w:r>
            <w:proofErr w:type="spellStart"/>
            <w:r>
              <w:rPr>
                <w:szCs w:val="28"/>
                <w:lang w:val="uk-UA"/>
              </w:rPr>
              <w:t>Степанківської</w:t>
            </w:r>
            <w:proofErr w:type="spellEnd"/>
            <w:r>
              <w:rPr>
                <w:szCs w:val="28"/>
                <w:lang w:val="uk-UA"/>
              </w:rPr>
              <w:t xml:space="preserve"> сільської ради </w:t>
            </w:r>
          </w:p>
          <w:p w14:paraId="5329B1AD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01922B5E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Військова частина</w:t>
            </w:r>
          </w:p>
          <w:p w14:paraId="5F966FBE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****</w:t>
            </w:r>
          </w:p>
          <w:p w14:paraId="2949A784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09AC2994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9123DE">
              <w:rPr>
                <w:szCs w:val="28"/>
                <w:lang w:val="uk-UA"/>
              </w:rPr>
              <w:t>Військова частина</w:t>
            </w:r>
          </w:p>
          <w:p w14:paraId="2CC3D634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****</w:t>
            </w:r>
          </w:p>
          <w:p w14:paraId="6FFD4EA5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F1443" w14:textId="77777777" w:rsidR="00C30B30" w:rsidRDefault="00C30B30" w:rsidP="006B161F">
            <w:pPr>
              <w:suppressAutoHyphens/>
              <w:ind w:left="-107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Кошти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місцевого</w:t>
            </w:r>
            <w:proofErr w:type="spellEnd"/>
            <w:r>
              <w:rPr>
                <w:lang w:eastAsia="ar-SA"/>
              </w:rPr>
              <w:t xml:space="preserve"> бюджету </w:t>
            </w:r>
            <w:proofErr w:type="spellStart"/>
            <w:r>
              <w:rPr>
                <w:lang w:eastAsia="ar-SA"/>
              </w:rPr>
              <w:t>Степанківської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сільської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територіальної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громади</w:t>
            </w:r>
            <w:proofErr w:type="spellEnd"/>
            <w:r>
              <w:rPr>
                <w:lang w:eastAsia="ar-SA"/>
              </w:rPr>
              <w:t xml:space="preserve"> та </w:t>
            </w:r>
            <w:proofErr w:type="spellStart"/>
            <w:r>
              <w:rPr>
                <w:lang w:eastAsia="ar-SA"/>
              </w:rPr>
              <w:t>інших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джерел</w:t>
            </w:r>
            <w:proofErr w:type="spellEnd"/>
            <w:r>
              <w:rPr>
                <w:lang w:eastAsia="ar-SA"/>
              </w:rPr>
              <w:t xml:space="preserve"> не </w:t>
            </w:r>
            <w:proofErr w:type="spellStart"/>
            <w:r>
              <w:rPr>
                <w:lang w:eastAsia="ar-SA"/>
              </w:rPr>
              <w:t>заборонених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законодавством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94627" w14:textId="77777777" w:rsidR="00C30B30" w:rsidRDefault="00C30B30" w:rsidP="006B161F">
            <w:pPr>
              <w:suppressAutoHyphens/>
              <w:ind w:left="-107"/>
              <w:rPr>
                <w:szCs w:val="26"/>
              </w:rPr>
            </w:pPr>
            <w:proofErr w:type="spellStart"/>
            <w:r>
              <w:rPr>
                <w:szCs w:val="26"/>
              </w:rPr>
              <w:t>Створення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матеріально</w:t>
            </w:r>
            <w:proofErr w:type="spellEnd"/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технічної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бази</w:t>
            </w:r>
            <w:proofErr w:type="spellEnd"/>
            <w:r>
              <w:rPr>
                <w:szCs w:val="26"/>
              </w:rPr>
              <w:t xml:space="preserve"> для </w:t>
            </w:r>
            <w:proofErr w:type="spellStart"/>
            <w:r>
              <w:rPr>
                <w:szCs w:val="26"/>
              </w:rPr>
              <w:t>забезпечення</w:t>
            </w:r>
            <w:proofErr w:type="spellEnd"/>
          </w:p>
          <w:p w14:paraId="2B850AA7" w14:textId="77777777" w:rsidR="00C30B30" w:rsidRDefault="00C30B30" w:rsidP="006B161F">
            <w:pPr>
              <w:suppressAutoHyphens/>
              <w:ind w:left="-107"/>
              <w:rPr>
                <w:lang w:eastAsia="ar-SA"/>
              </w:rPr>
            </w:pPr>
            <w:proofErr w:type="spellStart"/>
            <w:r>
              <w:rPr>
                <w:szCs w:val="26"/>
              </w:rPr>
              <w:t>виконання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підрозділами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завдань</w:t>
            </w:r>
            <w:proofErr w:type="spellEnd"/>
            <w:r>
              <w:rPr>
                <w:szCs w:val="26"/>
              </w:rPr>
              <w:t xml:space="preserve"> за </w:t>
            </w:r>
            <w:proofErr w:type="spellStart"/>
            <w:r>
              <w:rPr>
                <w:szCs w:val="26"/>
              </w:rPr>
              <w:t>призначенням</w:t>
            </w:r>
            <w:proofErr w:type="spellEnd"/>
          </w:p>
        </w:tc>
      </w:tr>
      <w:tr w:rsidR="00C30B30" w14:paraId="62A1BD61" w14:textId="77777777" w:rsidTr="006B161F">
        <w:trPr>
          <w:cantSplit/>
          <w:trHeight w:val="42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6459A" w14:textId="77777777" w:rsidR="00C30B30" w:rsidRDefault="00C30B30" w:rsidP="006B161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921D9" w14:textId="77777777" w:rsidR="00C30B30" w:rsidRDefault="00C30B30" w:rsidP="006B161F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особового</w:t>
            </w:r>
            <w:proofErr w:type="spellEnd"/>
            <w:r>
              <w:t xml:space="preserve"> складу </w:t>
            </w:r>
            <w:proofErr w:type="spellStart"/>
            <w:r>
              <w:t>засобами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та </w:t>
            </w:r>
            <w:proofErr w:type="spellStart"/>
            <w:r>
              <w:t>зв’язку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47A3F" w14:textId="77777777" w:rsidR="00C30B30" w:rsidRDefault="00C30B30" w:rsidP="006B161F">
            <w:pPr>
              <w:jc w:val="both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військового</w:t>
            </w:r>
            <w:proofErr w:type="spellEnd"/>
            <w:r>
              <w:t xml:space="preserve"> </w:t>
            </w:r>
            <w:proofErr w:type="spellStart"/>
            <w:r>
              <w:t>спорядження</w:t>
            </w:r>
            <w:proofErr w:type="spellEnd"/>
            <w:r>
              <w:t xml:space="preserve"> (касок, </w:t>
            </w:r>
            <w:proofErr w:type="spellStart"/>
            <w:r>
              <w:t>бронежилетів</w:t>
            </w:r>
            <w:proofErr w:type="spellEnd"/>
            <w:r>
              <w:t xml:space="preserve">, </w:t>
            </w:r>
            <w:proofErr w:type="spellStart"/>
            <w:r>
              <w:t>розвантажувальних</w:t>
            </w:r>
            <w:proofErr w:type="spellEnd"/>
            <w:r>
              <w:t xml:space="preserve"> </w:t>
            </w:r>
            <w:proofErr w:type="spellStart"/>
            <w:r>
              <w:t>жилетів</w:t>
            </w:r>
            <w:proofErr w:type="spellEnd"/>
            <w:r>
              <w:t xml:space="preserve">,  </w:t>
            </w:r>
          </w:p>
          <w:p w14:paraId="14A27278" w14:textId="77777777" w:rsidR="00C30B30" w:rsidRDefault="00C30B30" w:rsidP="006B161F">
            <w:pPr>
              <w:jc w:val="both"/>
            </w:pPr>
            <w:proofErr w:type="spellStart"/>
            <w:r>
              <w:t>засобів</w:t>
            </w:r>
            <w:proofErr w:type="spellEnd"/>
            <w:r>
              <w:t xml:space="preserve"> </w:t>
            </w:r>
            <w:proofErr w:type="spellStart"/>
            <w:r>
              <w:t>індивідуального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, </w:t>
            </w:r>
            <w:proofErr w:type="spellStart"/>
            <w:r>
              <w:t>засобів</w:t>
            </w:r>
            <w:proofErr w:type="spellEnd"/>
            <w:r>
              <w:t xml:space="preserve"> </w:t>
            </w:r>
            <w:proofErr w:type="spellStart"/>
            <w:r>
              <w:t>зв’язку</w:t>
            </w:r>
            <w:proofErr w:type="spellEnd"/>
            <w:r>
              <w:t xml:space="preserve"> і </w:t>
            </w:r>
            <w:proofErr w:type="spellStart"/>
            <w:r>
              <w:t>гарнітур</w:t>
            </w:r>
            <w:proofErr w:type="spellEnd"/>
            <w:r>
              <w:t xml:space="preserve"> до </w:t>
            </w:r>
            <w:proofErr w:type="gramStart"/>
            <w:r>
              <w:t>них,  систем</w:t>
            </w:r>
            <w:proofErr w:type="gramEnd"/>
            <w:r>
              <w:t xml:space="preserve"> та </w:t>
            </w:r>
            <w:proofErr w:type="spellStart"/>
            <w:r>
              <w:t>засобів</w:t>
            </w:r>
            <w:proofErr w:type="spellEnd"/>
            <w:r>
              <w:t xml:space="preserve"> </w:t>
            </w:r>
            <w:proofErr w:type="spellStart"/>
            <w:r>
              <w:t>відеоспостереження</w:t>
            </w:r>
            <w:proofErr w:type="spell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сигналізації</w:t>
            </w:r>
            <w:proofErr w:type="spellEnd"/>
            <w:r>
              <w:t xml:space="preserve">, </w:t>
            </w:r>
            <w:proofErr w:type="spellStart"/>
            <w:r>
              <w:t>телефонів</w:t>
            </w:r>
            <w:proofErr w:type="spellEnd"/>
            <w:r>
              <w:t xml:space="preserve">, </w:t>
            </w:r>
            <w:proofErr w:type="spellStart"/>
            <w:r>
              <w:t>тощо</w:t>
            </w:r>
            <w:proofErr w:type="spellEnd"/>
            <w:r>
              <w:t xml:space="preserve">) та </w:t>
            </w:r>
            <w:proofErr w:type="spellStart"/>
            <w:r>
              <w:t>комплектуючих</w:t>
            </w:r>
            <w:proofErr w:type="spellEnd"/>
            <w:r>
              <w:t xml:space="preserve"> до </w:t>
            </w:r>
            <w:proofErr w:type="spellStart"/>
            <w:r>
              <w:t>нього</w:t>
            </w:r>
            <w:proofErr w:type="spellEnd"/>
            <w:r>
              <w:t xml:space="preserve"> (в т.ч. </w:t>
            </w:r>
            <w:proofErr w:type="spellStart"/>
            <w:r>
              <w:t>навігаційної</w:t>
            </w:r>
            <w:proofErr w:type="spellEnd"/>
            <w:r>
              <w:t xml:space="preserve"> </w:t>
            </w:r>
            <w:proofErr w:type="spellStart"/>
            <w:r>
              <w:t>апаратури</w:t>
            </w:r>
            <w:proofErr w:type="spellEnd"/>
            <w:r>
              <w:t xml:space="preserve">) для потреб </w:t>
            </w:r>
            <w:proofErr w:type="spellStart"/>
            <w:r>
              <w:t>підрозділів</w:t>
            </w:r>
            <w:proofErr w:type="spellEnd"/>
            <w:r>
              <w:t xml:space="preserve">. </w:t>
            </w:r>
            <w:proofErr w:type="spellStart"/>
            <w:r>
              <w:t>Проведення</w:t>
            </w:r>
            <w:proofErr w:type="spellEnd"/>
            <w:r>
              <w:t xml:space="preserve"> ремонту такого </w:t>
            </w:r>
            <w:proofErr w:type="spellStart"/>
            <w:r>
              <w:t>військового</w:t>
            </w:r>
            <w:proofErr w:type="spellEnd"/>
            <w:r>
              <w:t xml:space="preserve"> </w:t>
            </w:r>
            <w:proofErr w:type="spellStart"/>
            <w:r>
              <w:t>спорядження</w:t>
            </w:r>
            <w:proofErr w:type="spellEnd"/>
            <w:r>
              <w:t xml:space="preserve">.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комплектуючих</w:t>
            </w:r>
            <w:proofErr w:type="spellEnd"/>
            <w:r>
              <w:t xml:space="preserve"> до такого </w:t>
            </w:r>
            <w:proofErr w:type="spellStart"/>
            <w:r>
              <w:t>військового</w:t>
            </w:r>
            <w:proofErr w:type="spellEnd"/>
            <w:r>
              <w:t xml:space="preserve"> </w:t>
            </w:r>
            <w:proofErr w:type="spellStart"/>
            <w:r>
              <w:t>спорядження</w:t>
            </w:r>
            <w:proofErr w:type="spellEnd"/>
            <w:r>
              <w:t xml:space="preserve">: систем </w:t>
            </w:r>
            <w:proofErr w:type="spellStart"/>
            <w:r>
              <w:t>кріплення</w:t>
            </w:r>
            <w:proofErr w:type="spellEnd"/>
            <w:r>
              <w:t xml:space="preserve"> (планок </w:t>
            </w:r>
            <w:proofErr w:type="spellStart"/>
            <w:r>
              <w:t>вівера</w:t>
            </w:r>
            <w:proofErr w:type="spellEnd"/>
            <w:r>
              <w:t xml:space="preserve">, </w:t>
            </w:r>
            <w:proofErr w:type="spellStart"/>
            <w:r>
              <w:t>пікотіні</w:t>
            </w:r>
            <w:proofErr w:type="spellEnd"/>
            <w:r>
              <w:t xml:space="preserve"> та </w:t>
            </w:r>
            <w:proofErr w:type="spellStart"/>
            <w:r>
              <w:t>ін</w:t>
            </w:r>
            <w:proofErr w:type="spellEnd"/>
            <w:r>
              <w:t xml:space="preserve">.), </w:t>
            </w:r>
            <w:proofErr w:type="spellStart"/>
            <w:r>
              <w:t>кронштейнів</w:t>
            </w:r>
            <w:proofErr w:type="spellEnd"/>
            <w:r>
              <w:t xml:space="preserve">, </w:t>
            </w:r>
            <w:proofErr w:type="spellStart"/>
            <w:r>
              <w:t>чохлів</w:t>
            </w:r>
            <w:proofErr w:type="spellEnd"/>
            <w:r>
              <w:t xml:space="preserve">, </w:t>
            </w:r>
            <w:proofErr w:type="spellStart"/>
            <w:r>
              <w:t>дульних</w:t>
            </w:r>
            <w:proofErr w:type="spellEnd"/>
            <w:r>
              <w:t xml:space="preserve"> </w:t>
            </w:r>
            <w:proofErr w:type="spellStart"/>
            <w:r>
              <w:t>компенсаторів</w:t>
            </w:r>
            <w:proofErr w:type="spellEnd"/>
            <w:r>
              <w:t xml:space="preserve">, </w:t>
            </w:r>
            <w:proofErr w:type="spellStart"/>
            <w:r>
              <w:t>саундмодераторів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70E262F" w14:textId="77777777" w:rsidR="00C30B30" w:rsidRDefault="00C30B30" w:rsidP="006B161F">
            <w:pPr>
              <w:suppressAutoHyphens/>
              <w:ind w:left="113" w:right="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 31.12.2023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BA294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Степанківська</w:t>
            </w:r>
            <w:proofErr w:type="spellEnd"/>
            <w:r>
              <w:rPr>
                <w:szCs w:val="28"/>
                <w:lang w:val="uk-UA"/>
              </w:rPr>
              <w:t xml:space="preserve"> сільська рада</w:t>
            </w:r>
          </w:p>
          <w:p w14:paraId="68F8E8DF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300A9C70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Виконачий</w:t>
            </w:r>
            <w:proofErr w:type="spellEnd"/>
            <w:r>
              <w:rPr>
                <w:szCs w:val="28"/>
                <w:lang w:val="uk-UA"/>
              </w:rPr>
              <w:t xml:space="preserve"> комітет </w:t>
            </w:r>
            <w:proofErr w:type="spellStart"/>
            <w:r>
              <w:rPr>
                <w:szCs w:val="28"/>
                <w:lang w:val="uk-UA"/>
              </w:rPr>
              <w:t>Степанківської</w:t>
            </w:r>
            <w:proofErr w:type="spellEnd"/>
            <w:r>
              <w:rPr>
                <w:szCs w:val="28"/>
                <w:lang w:val="uk-UA"/>
              </w:rPr>
              <w:t xml:space="preserve"> сільської ради </w:t>
            </w:r>
          </w:p>
          <w:p w14:paraId="22203DF8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49F61F4C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Військова частина</w:t>
            </w:r>
          </w:p>
          <w:p w14:paraId="021B760A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****</w:t>
            </w:r>
          </w:p>
          <w:p w14:paraId="728BFF6C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7FD2CF5D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9123DE">
              <w:rPr>
                <w:szCs w:val="28"/>
                <w:lang w:val="uk-UA"/>
              </w:rPr>
              <w:t>Військова частина</w:t>
            </w:r>
          </w:p>
          <w:p w14:paraId="556A20BD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****</w:t>
            </w:r>
          </w:p>
          <w:p w14:paraId="6376D989" w14:textId="77777777" w:rsidR="00C30B30" w:rsidRDefault="00C30B30" w:rsidP="006B161F">
            <w:pPr>
              <w:suppressAutoHyphens/>
              <w:ind w:left="-107"/>
              <w:rPr>
                <w:lang w:val="uk-UA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445AB" w14:textId="77777777" w:rsidR="00C30B30" w:rsidRDefault="00C30B30" w:rsidP="006B161F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Кошти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місцевого</w:t>
            </w:r>
            <w:proofErr w:type="spellEnd"/>
            <w:r>
              <w:rPr>
                <w:lang w:eastAsia="ar-SA"/>
              </w:rPr>
              <w:t xml:space="preserve"> бюджету </w:t>
            </w:r>
            <w:proofErr w:type="spellStart"/>
            <w:r>
              <w:rPr>
                <w:lang w:eastAsia="ar-SA"/>
              </w:rPr>
              <w:t>Степанківської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сільської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територіальної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громади</w:t>
            </w:r>
            <w:proofErr w:type="spellEnd"/>
            <w:r>
              <w:rPr>
                <w:lang w:eastAsia="ar-SA"/>
              </w:rPr>
              <w:t xml:space="preserve"> та </w:t>
            </w:r>
            <w:proofErr w:type="spellStart"/>
            <w:r>
              <w:rPr>
                <w:lang w:eastAsia="ar-SA"/>
              </w:rPr>
              <w:t>інших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джерел</w:t>
            </w:r>
            <w:proofErr w:type="spellEnd"/>
            <w:r>
              <w:rPr>
                <w:lang w:eastAsia="ar-SA"/>
              </w:rPr>
              <w:t xml:space="preserve"> не </w:t>
            </w:r>
            <w:proofErr w:type="spellStart"/>
            <w:r>
              <w:rPr>
                <w:lang w:eastAsia="ar-SA"/>
              </w:rPr>
              <w:t>заборонених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законодавством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1965A" w14:textId="77777777" w:rsidR="00C30B30" w:rsidRDefault="00C30B30" w:rsidP="006B161F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Підвищення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безпеки</w:t>
            </w:r>
            <w:proofErr w:type="spellEnd"/>
            <w:r>
              <w:rPr>
                <w:lang w:eastAsia="ar-SA"/>
              </w:rPr>
              <w:t xml:space="preserve"> та </w:t>
            </w:r>
            <w:proofErr w:type="spellStart"/>
            <w:r>
              <w:rPr>
                <w:lang w:eastAsia="ar-SA"/>
              </w:rPr>
              <w:t>захисту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особового</w:t>
            </w:r>
            <w:proofErr w:type="spellEnd"/>
            <w:r>
              <w:rPr>
                <w:lang w:eastAsia="ar-SA"/>
              </w:rPr>
              <w:t xml:space="preserve"> складу </w:t>
            </w:r>
          </w:p>
        </w:tc>
      </w:tr>
      <w:tr w:rsidR="00C30B30" w14:paraId="0FA210F3" w14:textId="77777777" w:rsidTr="006B161F">
        <w:trPr>
          <w:cantSplit/>
          <w:trHeight w:val="42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B2566" w14:textId="77777777" w:rsidR="00C30B30" w:rsidRDefault="00C30B30" w:rsidP="006B161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6C139" w14:textId="77777777" w:rsidR="00C30B30" w:rsidRDefault="00C30B30" w:rsidP="006B161F">
            <w:pPr>
              <w:spacing w:after="320"/>
            </w:pP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житлово</w:t>
            </w:r>
            <w:proofErr w:type="spellEnd"/>
            <w:r>
              <w:t xml:space="preserve">- </w:t>
            </w:r>
            <w:proofErr w:type="spellStart"/>
            <w:r>
              <w:t>побутових</w:t>
            </w:r>
            <w:proofErr w:type="spellEnd"/>
            <w:r>
              <w:t xml:space="preserve"> умов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F9B9F" w14:textId="77777777" w:rsidR="00C30B30" w:rsidRPr="00D5302E" w:rsidRDefault="00C30B30" w:rsidP="006B161F">
            <w:pPr>
              <w:spacing w:after="320"/>
              <w:jc w:val="both"/>
              <w:rPr>
                <w:lang w:val="uk-UA"/>
              </w:rPr>
            </w:pPr>
            <w:proofErr w:type="spellStart"/>
            <w:r>
              <w:t>Витрати</w:t>
            </w:r>
            <w:proofErr w:type="spellEnd"/>
            <w:r>
              <w:t xml:space="preserve"> на оплату </w:t>
            </w:r>
            <w:proofErr w:type="spellStart"/>
            <w:r>
              <w:t>комунальних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та </w:t>
            </w:r>
            <w:proofErr w:type="spellStart"/>
            <w:r>
              <w:t>послуг</w:t>
            </w:r>
            <w:proofErr w:type="spellEnd"/>
            <w:r>
              <w:t xml:space="preserve"> за </w:t>
            </w:r>
            <w:proofErr w:type="spellStart"/>
            <w:r>
              <w:t>оренду</w:t>
            </w:r>
            <w:proofErr w:type="spellEnd"/>
            <w:r>
              <w:t xml:space="preserve"> </w:t>
            </w:r>
            <w:proofErr w:type="spellStart"/>
            <w:r>
              <w:t>приміщень</w:t>
            </w:r>
            <w:proofErr w:type="spellEnd"/>
            <w:r>
              <w:t xml:space="preserve"> та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зв’язку</w:t>
            </w:r>
            <w:proofErr w:type="spellEnd"/>
            <w:r>
              <w:t xml:space="preserve">, </w:t>
            </w:r>
            <w:proofErr w:type="spellStart"/>
            <w:r>
              <w:t>оренду</w:t>
            </w:r>
            <w:proofErr w:type="spellEnd"/>
            <w:r>
              <w:t xml:space="preserve"> </w:t>
            </w:r>
            <w:proofErr w:type="spellStart"/>
            <w:r>
              <w:t>навчально-матеріальної</w:t>
            </w:r>
            <w:proofErr w:type="spellEnd"/>
            <w:r>
              <w:t xml:space="preserve"> </w:t>
            </w:r>
            <w:proofErr w:type="spellStart"/>
            <w:r>
              <w:t>бази</w:t>
            </w:r>
            <w:proofErr w:type="spellEnd"/>
            <w:r>
              <w:t xml:space="preserve">.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закупівлі</w:t>
            </w:r>
            <w:proofErr w:type="spellEnd"/>
            <w:r>
              <w:t xml:space="preserve"> та ремонту </w:t>
            </w:r>
            <w:proofErr w:type="spellStart"/>
            <w:r>
              <w:t>побутових</w:t>
            </w:r>
            <w:proofErr w:type="spellEnd"/>
            <w:r>
              <w:t xml:space="preserve"> </w:t>
            </w:r>
            <w:proofErr w:type="spellStart"/>
            <w:r>
              <w:t>приладів</w:t>
            </w:r>
            <w:proofErr w:type="spellEnd"/>
            <w:r>
              <w:t xml:space="preserve"> та </w:t>
            </w:r>
            <w:proofErr w:type="spellStart"/>
            <w:r>
              <w:t>побутової</w:t>
            </w:r>
            <w:proofErr w:type="spellEnd"/>
            <w:r>
              <w:t xml:space="preserve"> </w:t>
            </w:r>
            <w:proofErr w:type="spellStart"/>
            <w:r>
              <w:t>техніки</w:t>
            </w:r>
            <w:proofErr w:type="spellEnd"/>
            <w:r>
              <w:t xml:space="preserve">: кухонного </w:t>
            </w:r>
            <w:proofErr w:type="spellStart"/>
            <w:r>
              <w:t>обладнання</w:t>
            </w:r>
            <w:proofErr w:type="spellEnd"/>
            <w:r>
              <w:t xml:space="preserve"> (плит, </w:t>
            </w:r>
            <w:proofErr w:type="spellStart"/>
            <w:r>
              <w:t>холодильників</w:t>
            </w:r>
            <w:proofErr w:type="spellEnd"/>
            <w:r>
              <w:t xml:space="preserve">, </w:t>
            </w:r>
            <w:proofErr w:type="spellStart"/>
            <w:r>
              <w:t>морозильників</w:t>
            </w:r>
            <w:proofErr w:type="spellEnd"/>
            <w:r>
              <w:t xml:space="preserve">, </w:t>
            </w:r>
            <w:proofErr w:type="spellStart"/>
            <w:r>
              <w:t>термометрів</w:t>
            </w:r>
            <w:proofErr w:type="spellEnd"/>
            <w:r>
              <w:t xml:space="preserve">, </w:t>
            </w:r>
            <w:proofErr w:type="spellStart"/>
            <w:r>
              <w:t>гігрометрів</w:t>
            </w:r>
            <w:proofErr w:type="spellEnd"/>
            <w:r>
              <w:t xml:space="preserve">, ваг та </w:t>
            </w:r>
            <w:proofErr w:type="spellStart"/>
            <w:r>
              <w:t>ін</w:t>
            </w:r>
            <w:proofErr w:type="spellEnd"/>
            <w:r>
              <w:t xml:space="preserve">.), </w:t>
            </w:r>
            <w:proofErr w:type="spellStart"/>
            <w:r>
              <w:t>складського</w:t>
            </w:r>
            <w:proofErr w:type="spellEnd"/>
            <w:r>
              <w:t xml:space="preserve"> </w:t>
            </w:r>
            <w:proofErr w:type="spellStart"/>
            <w:r>
              <w:t>обладнання</w:t>
            </w:r>
            <w:proofErr w:type="spellEnd"/>
            <w:r>
              <w:t xml:space="preserve"> (</w:t>
            </w:r>
            <w:proofErr w:type="spellStart"/>
            <w:r>
              <w:t>ящиків</w:t>
            </w:r>
            <w:proofErr w:type="spellEnd"/>
            <w:r>
              <w:t xml:space="preserve">, </w:t>
            </w:r>
            <w:proofErr w:type="spellStart"/>
            <w:r>
              <w:t>стелажів</w:t>
            </w:r>
            <w:proofErr w:type="spellEnd"/>
            <w:r>
              <w:t xml:space="preserve">, </w:t>
            </w:r>
            <w:proofErr w:type="spellStart"/>
            <w:r>
              <w:t>металевих</w:t>
            </w:r>
            <w:proofErr w:type="spellEnd"/>
            <w:r>
              <w:t xml:space="preserve"> </w:t>
            </w:r>
            <w:proofErr w:type="spellStart"/>
            <w:r>
              <w:t>сховищ</w:t>
            </w:r>
            <w:proofErr w:type="spellEnd"/>
            <w:r>
              <w:t xml:space="preserve"> та </w:t>
            </w:r>
            <w:proofErr w:type="spellStart"/>
            <w:r>
              <w:t>ін</w:t>
            </w:r>
            <w:proofErr w:type="spellEnd"/>
            <w:r>
              <w:t xml:space="preserve">.) </w:t>
            </w:r>
            <w:proofErr w:type="spellStart"/>
            <w:r>
              <w:t>тощо</w:t>
            </w:r>
            <w:proofErr w:type="spellEnd"/>
            <w:r>
              <w:t xml:space="preserve">.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газових</w:t>
            </w:r>
            <w:proofErr w:type="spellEnd"/>
            <w:r>
              <w:t xml:space="preserve"> </w:t>
            </w:r>
            <w:proofErr w:type="spellStart"/>
            <w:r>
              <w:t>балонів</w:t>
            </w:r>
            <w:proofErr w:type="spellEnd"/>
            <w:r>
              <w:t xml:space="preserve"> і </w:t>
            </w:r>
            <w:proofErr w:type="spellStart"/>
            <w:r>
              <w:t>гасу</w:t>
            </w:r>
            <w:proofErr w:type="spellEnd"/>
            <w:r>
              <w:t xml:space="preserve">, посуду (в т.ч. одноразового), </w:t>
            </w:r>
            <w:proofErr w:type="spellStart"/>
            <w:r>
              <w:lastRenderedPageBreak/>
              <w:t>миючих</w:t>
            </w:r>
            <w:proofErr w:type="spellEnd"/>
            <w:r>
              <w:t xml:space="preserve"> і </w:t>
            </w:r>
            <w:proofErr w:type="spellStart"/>
            <w:r>
              <w:t>сантехнічних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та </w:t>
            </w:r>
            <w:proofErr w:type="spellStart"/>
            <w:r>
              <w:t>засобів</w:t>
            </w:r>
            <w:proofErr w:type="spellEnd"/>
            <w:r>
              <w:t xml:space="preserve"> </w:t>
            </w:r>
            <w:proofErr w:type="spellStart"/>
            <w:r>
              <w:t>особистої</w:t>
            </w:r>
            <w:proofErr w:type="spellEnd"/>
            <w:r>
              <w:t xml:space="preserve"> </w:t>
            </w:r>
            <w:proofErr w:type="spellStart"/>
            <w:r>
              <w:t>гігєни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071FC86" w14:textId="77777777" w:rsidR="00C30B30" w:rsidRDefault="00C30B30" w:rsidP="006B161F">
            <w:pPr>
              <w:suppressAutoHyphens/>
              <w:ind w:left="113" w:right="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До 31.12.2023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91BF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Степанківська</w:t>
            </w:r>
            <w:proofErr w:type="spellEnd"/>
            <w:r>
              <w:rPr>
                <w:szCs w:val="28"/>
                <w:lang w:val="uk-UA"/>
              </w:rPr>
              <w:t xml:space="preserve"> сільська рада</w:t>
            </w:r>
          </w:p>
          <w:p w14:paraId="517129F9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7D640A46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Виконачий</w:t>
            </w:r>
            <w:proofErr w:type="spellEnd"/>
            <w:r>
              <w:rPr>
                <w:szCs w:val="28"/>
                <w:lang w:val="uk-UA"/>
              </w:rPr>
              <w:t xml:space="preserve"> комітет </w:t>
            </w:r>
            <w:proofErr w:type="spellStart"/>
            <w:r>
              <w:rPr>
                <w:szCs w:val="28"/>
                <w:lang w:val="uk-UA"/>
              </w:rPr>
              <w:t>Степанківської</w:t>
            </w:r>
            <w:proofErr w:type="spellEnd"/>
            <w:r>
              <w:rPr>
                <w:szCs w:val="28"/>
                <w:lang w:val="uk-UA"/>
              </w:rPr>
              <w:t xml:space="preserve"> сільської ради </w:t>
            </w:r>
          </w:p>
          <w:p w14:paraId="01EB10F3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31F5F4F3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Військова частина</w:t>
            </w:r>
          </w:p>
          <w:p w14:paraId="43C2CA5F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****</w:t>
            </w:r>
          </w:p>
          <w:p w14:paraId="22DA82EB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33DD3422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9123DE">
              <w:rPr>
                <w:szCs w:val="28"/>
                <w:lang w:val="uk-UA"/>
              </w:rPr>
              <w:t>Військова частина</w:t>
            </w:r>
          </w:p>
          <w:p w14:paraId="4825D01F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****</w:t>
            </w:r>
          </w:p>
          <w:p w14:paraId="6DAE11F2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49F36534" w14:textId="77777777" w:rsidR="00C30B30" w:rsidRDefault="00C30B30" w:rsidP="006B161F">
            <w:pPr>
              <w:suppressAutoHyphens/>
              <w:ind w:left="-107"/>
              <w:rPr>
                <w:lang w:val="uk-UA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E5223" w14:textId="77777777" w:rsidR="00C30B30" w:rsidRDefault="00C30B30" w:rsidP="006B161F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Кошти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місцевого</w:t>
            </w:r>
            <w:proofErr w:type="spellEnd"/>
            <w:r>
              <w:rPr>
                <w:lang w:eastAsia="ar-SA"/>
              </w:rPr>
              <w:t xml:space="preserve"> бюджету </w:t>
            </w:r>
            <w:proofErr w:type="spellStart"/>
            <w:r>
              <w:rPr>
                <w:lang w:eastAsia="ar-SA"/>
              </w:rPr>
              <w:t>Степанківської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сільської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теріторіальної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громади</w:t>
            </w:r>
            <w:proofErr w:type="spellEnd"/>
            <w:r>
              <w:rPr>
                <w:lang w:eastAsia="ar-SA"/>
              </w:rPr>
              <w:t xml:space="preserve"> та </w:t>
            </w:r>
            <w:proofErr w:type="spellStart"/>
            <w:r>
              <w:rPr>
                <w:lang w:eastAsia="ar-SA"/>
              </w:rPr>
              <w:t>інших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джерел</w:t>
            </w:r>
            <w:proofErr w:type="spellEnd"/>
            <w:r>
              <w:rPr>
                <w:lang w:eastAsia="ar-SA"/>
              </w:rPr>
              <w:t xml:space="preserve">, не </w:t>
            </w:r>
            <w:proofErr w:type="spellStart"/>
            <w:r>
              <w:rPr>
                <w:lang w:eastAsia="ar-SA"/>
              </w:rPr>
              <w:t>заборонених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законодавством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1BED1" w14:textId="77777777" w:rsidR="00C30B30" w:rsidRDefault="00C30B30" w:rsidP="006B161F">
            <w:pPr>
              <w:suppressAutoHyphens/>
              <w:ind w:left="-107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Своєчасне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виконання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поставлених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завдань</w:t>
            </w:r>
            <w:proofErr w:type="spellEnd"/>
          </w:p>
        </w:tc>
      </w:tr>
      <w:tr w:rsidR="00C30B30" w14:paraId="3BE82BDC" w14:textId="77777777" w:rsidTr="006B161F">
        <w:trPr>
          <w:cantSplit/>
          <w:trHeight w:val="42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0F685" w14:textId="77777777" w:rsidR="00C30B30" w:rsidRDefault="00C30B30" w:rsidP="006B161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E27A8" w14:textId="77777777" w:rsidR="00C30B30" w:rsidRDefault="00C30B30" w:rsidP="006B161F">
            <w:pPr>
              <w:spacing w:after="320"/>
            </w:pP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обороноздатності</w:t>
            </w:r>
            <w:proofErr w:type="spellEnd"/>
            <w:r>
              <w:t xml:space="preserve"> </w:t>
            </w:r>
            <w:proofErr w:type="spellStart"/>
            <w:r>
              <w:t>важливих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41B9D" w14:textId="77777777" w:rsidR="00C30B30" w:rsidRDefault="00C30B30" w:rsidP="006B161F">
            <w:pPr>
              <w:jc w:val="both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предметів</w:t>
            </w:r>
            <w:proofErr w:type="spellEnd"/>
            <w:r>
              <w:t xml:space="preserve">, </w:t>
            </w:r>
            <w:proofErr w:type="spellStart"/>
            <w:r>
              <w:t>матеріалів</w:t>
            </w:r>
            <w:proofErr w:type="spellEnd"/>
            <w:r>
              <w:t xml:space="preserve"> та </w:t>
            </w:r>
            <w:proofErr w:type="spellStart"/>
            <w:r>
              <w:t>необхідного</w:t>
            </w:r>
            <w:proofErr w:type="spellEnd"/>
            <w:r>
              <w:t xml:space="preserve"> майна для </w:t>
            </w:r>
            <w:proofErr w:type="spellStart"/>
            <w:r>
              <w:t>облаштування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gramStart"/>
            <w:r>
              <w:t>у пунктах</w:t>
            </w:r>
            <w:proofErr w:type="gramEnd"/>
            <w:r>
              <w:t xml:space="preserve"> </w:t>
            </w:r>
            <w:proofErr w:type="spellStart"/>
            <w:r>
              <w:t>дислокації</w:t>
            </w:r>
            <w:proofErr w:type="spellEnd"/>
            <w:r>
              <w:t xml:space="preserve">, </w:t>
            </w:r>
            <w:proofErr w:type="spellStart"/>
            <w:r>
              <w:t>блокпостів</w:t>
            </w:r>
            <w:proofErr w:type="spellEnd"/>
            <w:r>
              <w:t xml:space="preserve">, </w:t>
            </w:r>
            <w:proofErr w:type="spellStart"/>
            <w:r>
              <w:t>функціонування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критичної</w:t>
            </w:r>
            <w:proofErr w:type="spellEnd"/>
            <w:r>
              <w:t xml:space="preserve"> </w:t>
            </w:r>
            <w:proofErr w:type="spellStart"/>
            <w:r>
              <w:t>інфраструктури</w:t>
            </w:r>
            <w:proofErr w:type="spellEnd"/>
            <w:r>
              <w:t xml:space="preserve">, </w:t>
            </w:r>
            <w:proofErr w:type="spellStart"/>
            <w:r>
              <w:t>захисних</w:t>
            </w:r>
            <w:proofErr w:type="spellEnd"/>
            <w:r>
              <w:t xml:space="preserve"> </w:t>
            </w:r>
            <w:proofErr w:type="spellStart"/>
            <w:r>
              <w:t>споруд</w:t>
            </w:r>
            <w:proofErr w:type="spellEnd"/>
            <w:r>
              <w:t xml:space="preserve">, </w:t>
            </w:r>
            <w:proofErr w:type="spellStart"/>
            <w:r>
              <w:t>вогневих</w:t>
            </w:r>
            <w:proofErr w:type="spellEnd"/>
            <w:r>
              <w:t xml:space="preserve"> </w:t>
            </w:r>
            <w:proofErr w:type="spellStart"/>
            <w:r>
              <w:t>позицій</w:t>
            </w:r>
            <w:proofErr w:type="spellEnd"/>
            <w:r>
              <w:t>.</w:t>
            </w:r>
          </w:p>
          <w:p w14:paraId="49145018" w14:textId="77777777" w:rsidR="00C30B30" w:rsidRDefault="00C30B30" w:rsidP="006B161F">
            <w:pPr>
              <w:jc w:val="both"/>
            </w:pPr>
            <w:proofErr w:type="spellStart"/>
            <w:r>
              <w:t>Придбання</w:t>
            </w:r>
            <w:proofErr w:type="spellEnd"/>
            <w:r>
              <w:t xml:space="preserve"> оборонного </w:t>
            </w:r>
            <w:proofErr w:type="spellStart"/>
            <w:r>
              <w:t>обладнання</w:t>
            </w:r>
            <w:proofErr w:type="spellEnd"/>
            <w:r>
              <w:t xml:space="preserve"> та </w:t>
            </w:r>
            <w:proofErr w:type="spellStart"/>
            <w:r>
              <w:t>супутніх</w:t>
            </w:r>
            <w:proofErr w:type="spellEnd"/>
            <w:r>
              <w:t xml:space="preserve"> </w:t>
            </w:r>
            <w:proofErr w:type="spellStart"/>
            <w:r>
              <w:t>матеріалів</w:t>
            </w:r>
            <w:proofErr w:type="spellEnd"/>
            <w:r>
              <w:t xml:space="preserve">: </w:t>
            </w:r>
            <w:proofErr w:type="spellStart"/>
            <w:r>
              <w:t>коліматорних</w:t>
            </w:r>
            <w:proofErr w:type="spellEnd"/>
            <w:r>
              <w:t xml:space="preserve">, </w:t>
            </w:r>
            <w:proofErr w:type="spellStart"/>
            <w:r>
              <w:t>оптичних</w:t>
            </w:r>
            <w:proofErr w:type="spell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тепловізійних</w:t>
            </w:r>
            <w:proofErr w:type="spellEnd"/>
            <w:r>
              <w:t xml:space="preserve"> </w:t>
            </w:r>
            <w:proofErr w:type="spellStart"/>
            <w:r>
              <w:t>приладів</w:t>
            </w:r>
            <w:proofErr w:type="spellEnd"/>
            <w:r>
              <w:t xml:space="preserve"> і </w:t>
            </w:r>
            <w:proofErr w:type="spellStart"/>
            <w:r>
              <w:t>прицілів</w:t>
            </w:r>
            <w:proofErr w:type="spellEnd"/>
            <w:r>
              <w:t xml:space="preserve">, </w:t>
            </w:r>
            <w:proofErr w:type="spellStart"/>
            <w:r>
              <w:t>приладів</w:t>
            </w:r>
            <w:proofErr w:type="spellEnd"/>
            <w:r>
              <w:t xml:space="preserve"> </w:t>
            </w:r>
            <w:proofErr w:type="spellStart"/>
            <w:r>
              <w:t>нічного</w:t>
            </w:r>
            <w:proofErr w:type="spellEnd"/>
            <w:r>
              <w:t xml:space="preserve"> </w:t>
            </w:r>
            <w:proofErr w:type="spellStart"/>
            <w:r>
              <w:t>бачення</w:t>
            </w:r>
            <w:proofErr w:type="spellEnd"/>
            <w:r>
              <w:t xml:space="preserve">, </w:t>
            </w:r>
            <w:proofErr w:type="spellStart"/>
            <w:r>
              <w:t>дальномірів</w:t>
            </w:r>
            <w:proofErr w:type="spellEnd"/>
            <w:r>
              <w:t xml:space="preserve">, </w:t>
            </w:r>
            <w:proofErr w:type="spellStart"/>
            <w:r>
              <w:t>радіо</w:t>
            </w:r>
            <w:proofErr w:type="spellEnd"/>
            <w:r>
              <w:t xml:space="preserve"> </w:t>
            </w:r>
            <w:proofErr w:type="spellStart"/>
            <w:r>
              <w:t>сканерів</w:t>
            </w:r>
            <w:proofErr w:type="spellEnd"/>
            <w:r>
              <w:t>, ІР-</w:t>
            </w:r>
            <w:proofErr w:type="spellStart"/>
            <w:proofErr w:type="gramStart"/>
            <w:r>
              <w:t>камер,монокулярів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біноклів</w:t>
            </w:r>
            <w:proofErr w:type="spellEnd"/>
            <w:r>
              <w:t xml:space="preserve">, </w:t>
            </w:r>
            <w:proofErr w:type="spellStart"/>
            <w:r>
              <w:t>моніторів</w:t>
            </w:r>
            <w:proofErr w:type="spellEnd"/>
            <w:r>
              <w:t xml:space="preserve"> (</w:t>
            </w:r>
            <w:proofErr w:type="spellStart"/>
            <w:r>
              <w:t>дисплеїв</w:t>
            </w:r>
            <w:proofErr w:type="spellEnd"/>
            <w:r>
              <w:t xml:space="preserve">, </w:t>
            </w:r>
            <w:proofErr w:type="spellStart"/>
            <w:r>
              <w:t>планшетів</w:t>
            </w:r>
            <w:proofErr w:type="spellEnd"/>
            <w:r>
              <w:t xml:space="preserve"> та </w:t>
            </w:r>
            <w:proofErr w:type="spellStart"/>
            <w:r>
              <w:t>ін</w:t>
            </w:r>
            <w:proofErr w:type="spellEnd"/>
            <w:r>
              <w:t xml:space="preserve">.),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</w:t>
            </w:r>
            <w:proofErr w:type="spellStart"/>
            <w:r>
              <w:t>відеоспостереження</w:t>
            </w:r>
            <w:proofErr w:type="spellEnd"/>
            <w:r>
              <w:t xml:space="preserve"> (в т.ч. </w:t>
            </w:r>
            <w:proofErr w:type="spellStart"/>
            <w:r>
              <w:t>безпілотних</w:t>
            </w:r>
            <w:proofErr w:type="spellEnd"/>
            <w:r>
              <w:t xml:space="preserve"> </w:t>
            </w:r>
            <w:proofErr w:type="spellStart"/>
            <w:r>
              <w:t>літальних</w:t>
            </w:r>
            <w:proofErr w:type="spellEnd"/>
            <w:r>
              <w:t xml:space="preserve"> </w:t>
            </w:r>
            <w:proofErr w:type="spellStart"/>
            <w:r>
              <w:t>апаратів</w:t>
            </w:r>
            <w:proofErr w:type="spellEnd"/>
            <w:r>
              <w:t xml:space="preserve">) </w:t>
            </w:r>
            <w:proofErr w:type="spellStart"/>
            <w:r>
              <w:t>тощо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B517E83" w14:textId="77777777" w:rsidR="00C30B30" w:rsidRDefault="00C30B30" w:rsidP="006B161F">
            <w:pPr>
              <w:suppressAutoHyphens/>
              <w:ind w:left="113" w:right="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 31.12.2023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F409A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Степанківська</w:t>
            </w:r>
            <w:proofErr w:type="spellEnd"/>
            <w:r>
              <w:rPr>
                <w:szCs w:val="28"/>
                <w:lang w:val="uk-UA"/>
              </w:rPr>
              <w:t xml:space="preserve"> сільська рада</w:t>
            </w:r>
          </w:p>
          <w:p w14:paraId="770E4C0D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7A889584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Виконачий</w:t>
            </w:r>
            <w:proofErr w:type="spellEnd"/>
            <w:r>
              <w:rPr>
                <w:szCs w:val="28"/>
                <w:lang w:val="uk-UA"/>
              </w:rPr>
              <w:t xml:space="preserve"> комітет </w:t>
            </w:r>
            <w:proofErr w:type="spellStart"/>
            <w:r>
              <w:rPr>
                <w:szCs w:val="28"/>
                <w:lang w:val="uk-UA"/>
              </w:rPr>
              <w:t>Степанківської</w:t>
            </w:r>
            <w:proofErr w:type="spellEnd"/>
            <w:r>
              <w:rPr>
                <w:szCs w:val="28"/>
                <w:lang w:val="uk-UA"/>
              </w:rPr>
              <w:t xml:space="preserve"> сільської ради </w:t>
            </w:r>
          </w:p>
          <w:p w14:paraId="64DCE076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089C0449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Військова частина</w:t>
            </w:r>
          </w:p>
          <w:p w14:paraId="645D09D5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****</w:t>
            </w:r>
          </w:p>
          <w:p w14:paraId="604F1BC0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55E879C1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9123DE">
              <w:rPr>
                <w:szCs w:val="28"/>
                <w:lang w:val="uk-UA"/>
              </w:rPr>
              <w:t>Військова частина</w:t>
            </w:r>
          </w:p>
          <w:p w14:paraId="5293B542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****</w:t>
            </w:r>
          </w:p>
          <w:p w14:paraId="079D7E25" w14:textId="77777777" w:rsidR="00C30B30" w:rsidRDefault="00C30B30" w:rsidP="006B161F">
            <w:pPr>
              <w:suppressAutoHyphens/>
              <w:ind w:left="-107"/>
              <w:rPr>
                <w:lang w:val="uk-UA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D0AC3" w14:textId="77777777" w:rsidR="00C30B30" w:rsidRDefault="00C30B30" w:rsidP="006B161F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Кошти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місцевого</w:t>
            </w:r>
            <w:proofErr w:type="spellEnd"/>
            <w:r>
              <w:rPr>
                <w:lang w:eastAsia="ar-SA"/>
              </w:rPr>
              <w:t xml:space="preserve"> бюджету </w:t>
            </w:r>
            <w:proofErr w:type="spellStart"/>
            <w:r>
              <w:rPr>
                <w:lang w:eastAsia="ar-SA"/>
              </w:rPr>
              <w:t>Степанківської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сільської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теріторіальної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громади</w:t>
            </w:r>
            <w:proofErr w:type="spellEnd"/>
            <w:r>
              <w:rPr>
                <w:lang w:eastAsia="ar-SA"/>
              </w:rPr>
              <w:t xml:space="preserve"> та </w:t>
            </w:r>
            <w:proofErr w:type="spellStart"/>
            <w:r>
              <w:rPr>
                <w:lang w:eastAsia="ar-SA"/>
              </w:rPr>
              <w:t>інших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джерел</w:t>
            </w:r>
            <w:proofErr w:type="spellEnd"/>
            <w:r>
              <w:rPr>
                <w:lang w:eastAsia="ar-SA"/>
              </w:rPr>
              <w:t xml:space="preserve">, не </w:t>
            </w:r>
            <w:proofErr w:type="spellStart"/>
            <w:r>
              <w:rPr>
                <w:lang w:eastAsia="ar-SA"/>
              </w:rPr>
              <w:t>заборонених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законодавством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2B2F4" w14:textId="77777777" w:rsidR="00C30B30" w:rsidRDefault="00C30B30" w:rsidP="006B161F">
            <w:pPr>
              <w:suppressAutoHyphens/>
              <w:ind w:left="-107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Підвищення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обороноздатності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підрозділів</w:t>
            </w:r>
            <w:proofErr w:type="spellEnd"/>
          </w:p>
        </w:tc>
      </w:tr>
      <w:tr w:rsidR="00C30B30" w14:paraId="0601D5A7" w14:textId="77777777" w:rsidTr="006B161F">
        <w:trPr>
          <w:cantSplit/>
          <w:trHeight w:val="42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75C01" w14:textId="77777777" w:rsidR="00C30B30" w:rsidRDefault="00C30B30" w:rsidP="006B161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17E56" w14:textId="77777777" w:rsidR="00C30B30" w:rsidRDefault="00C30B30" w:rsidP="006B161F">
            <w:pPr>
              <w:spacing w:after="320"/>
            </w:pP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пересування</w:t>
            </w:r>
            <w:proofErr w:type="spellEnd"/>
            <w:r>
              <w:t xml:space="preserve"> </w:t>
            </w:r>
            <w:proofErr w:type="spellStart"/>
            <w:r>
              <w:t>особового</w:t>
            </w:r>
            <w:proofErr w:type="spellEnd"/>
            <w:r>
              <w:t xml:space="preserve"> складу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87943" w14:textId="77777777" w:rsidR="00C30B30" w:rsidRPr="006C63B9" w:rsidRDefault="00C30B30" w:rsidP="006B161F">
            <w:pPr>
              <w:spacing w:after="320"/>
              <w:rPr>
                <w:lang w:val="uk-UA"/>
              </w:rPr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вживаних</w:t>
            </w:r>
            <w:proofErr w:type="spellEnd"/>
            <w:r>
              <w:t xml:space="preserve"> </w:t>
            </w:r>
            <w:proofErr w:type="spellStart"/>
            <w:r>
              <w:t>транспортних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для потреб </w:t>
            </w:r>
            <w:proofErr w:type="spellStart"/>
            <w:r>
              <w:t>підрозділів</w:t>
            </w:r>
            <w:proofErr w:type="spellEnd"/>
            <w:r>
              <w:t xml:space="preserve">, </w:t>
            </w:r>
            <w:proofErr w:type="spellStart"/>
            <w:r>
              <w:t>їх</w:t>
            </w:r>
            <w:proofErr w:type="spellEnd"/>
            <w:r>
              <w:t xml:space="preserve"> ремонт та </w:t>
            </w:r>
            <w:proofErr w:type="spellStart"/>
            <w:r>
              <w:t>обслуговування</w:t>
            </w:r>
            <w:proofErr w:type="spellEnd"/>
            <w:r>
              <w:rPr>
                <w:lang w:val="uk-UA"/>
              </w:rPr>
              <w:t>, придбання запчастин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1F0FF3E" w14:textId="77777777" w:rsidR="00C30B30" w:rsidRDefault="00C30B30" w:rsidP="006B161F">
            <w:pPr>
              <w:suppressAutoHyphens/>
              <w:ind w:left="113" w:right="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 31.12.2023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CC9C3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Степанківська</w:t>
            </w:r>
            <w:proofErr w:type="spellEnd"/>
            <w:r>
              <w:rPr>
                <w:szCs w:val="28"/>
                <w:lang w:val="uk-UA"/>
              </w:rPr>
              <w:t xml:space="preserve"> сільська рада</w:t>
            </w:r>
          </w:p>
          <w:p w14:paraId="3F550852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3C2CFA65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Виконачий</w:t>
            </w:r>
            <w:proofErr w:type="spellEnd"/>
            <w:r>
              <w:rPr>
                <w:szCs w:val="28"/>
                <w:lang w:val="uk-UA"/>
              </w:rPr>
              <w:t xml:space="preserve"> комітет </w:t>
            </w:r>
            <w:proofErr w:type="spellStart"/>
            <w:r>
              <w:rPr>
                <w:szCs w:val="28"/>
                <w:lang w:val="uk-UA"/>
              </w:rPr>
              <w:t>Степанківської</w:t>
            </w:r>
            <w:proofErr w:type="spellEnd"/>
            <w:r>
              <w:rPr>
                <w:szCs w:val="28"/>
                <w:lang w:val="uk-UA"/>
              </w:rPr>
              <w:t xml:space="preserve"> сільської ради </w:t>
            </w:r>
          </w:p>
          <w:p w14:paraId="248ECEE8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15A4686F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Військова частина</w:t>
            </w:r>
          </w:p>
          <w:p w14:paraId="5F472F1B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****</w:t>
            </w:r>
          </w:p>
          <w:p w14:paraId="48E71545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6427D892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9123DE">
              <w:rPr>
                <w:szCs w:val="28"/>
                <w:lang w:val="uk-UA"/>
              </w:rPr>
              <w:t>Військова частина</w:t>
            </w:r>
          </w:p>
          <w:p w14:paraId="67AC5771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****</w:t>
            </w:r>
          </w:p>
          <w:p w14:paraId="59A3744C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6EB1772D" w14:textId="77777777" w:rsidR="00C30B30" w:rsidRDefault="00C30B30" w:rsidP="006B161F">
            <w:pPr>
              <w:suppressAutoHyphens/>
              <w:ind w:left="-107"/>
              <w:rPr>
                <w:lang w:val="uk-UA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5E4F2" w14:textId="77777777" w:rsidR="00C30B30" w:rsidRDefault="00C30B30" w:rsidP="006B161F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Кошти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місцевого</w:t>
            </w:r>
            <w:proofErr w:type="spellEnd"/>
            <w:r>
              <w:rPr>
                <w:lang w:eastAsia="ar-SA"/>
              </w:rPr>
              <w:t xml:space="preserve"> бюджету </w:t>
            </w:r>
            <w:proofErr w:type="spellStart"/>
            <w:r>
              <w:rPr>
                <w:lang w:eastAsia="ar-SA"/>
              </w:rPr>
              <w:t>Степанківської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сільської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теріторіальної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громади</w:t>
            </w:r>
            <w:proofErr w:type="spellEnd"/>
            <w:r>
              <w:rPr>
                <w:lang w:eastAsia="ar-SA"/>
              </w:rPr>
              <w:t xml:space="preserve"> та </w:t>
            </w:r>
            <w:proofErr w:type="spellStart"/>
            <w:r>
              <w:rPr>
                <w:lang w:eastAsia="ar-SA"/>
              </w:rPr>
              <w:t>інших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джерел</w:t>
            </w:r>
            <w:proofErr w:type="spellEnd"/>
            <w:r>
              <w:rPr>
                <w:lang w:eastAsia="ar-SA"/>
              </w:rPr>
              <w:t xml:space="preserve">, не </w:t>
            </w:r>
            <w:proofErr w:type="spellStart"/>
            <w:r>
              <w:rPr>
                <w:lang w:eastAsia="ar-SA"/>
              </w:rPr>
              <w:t>заборонених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законодавством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CEB76" w14:textId="77777777" w:rsidR="00C30B30" w:rsidRDefault="00C30B30" w:rsidP="006B161F">
            <w:pPr>
              <w:suppressAutoHyphens/>
              <w:ind w:left="-107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Підвищення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мобільності</w:t>
            </w:r>
            <w:proofErr w:type="spellEnd"/>
            <w:r>
              <w:rPr>
                <w:lang w:eastAsia="ar-SA"/>
              </w:rPr>
              <w:t xml:space="preserve"> та оперативного </w:t>
            </w:r>
            <w:proofErr w:type="spellStart"/>
            <w:r>
              <w:rPr>
                <w:lang w:eastAsia="ar-SA"/>
              </w:rPr>
              <w:t>переміщення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особового</w:t>
            </w:r>
            <w:proofErr w:type="spellEnd"/>
            <w:r>
              <w:rPr>
                <w:lang w:eastAsia="ar-SA"/>
              </w:rPr>
              <w:t xml:space="preserve"> складу</w:t>
            </w:r>
          </w:p>
        </w:tc>
      </w:tr>
      <w:tr w:rsidR="00C30B30" w14:paraId="2A832B27" w14:textId="77777777" w:rsidTr="006B161F">
        <w:trPr>
          <w:cantSplit/>
          <w:trHeight w:val="42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E1B99" w14:textId="77777777" w:rsidR="00C30B30" w:rsidRDefault="00C30B30" w:rsidP="006B161F">
            <w:pPr>
              <w:suppressAutoHyphens/>
              <w:ind w:left="-107"/>
              <w:jc w:val="center"/>
              <w:rPr>
                <w:lang w:val="en-US" w:eastAsia="ar-SA"/>
              </w:rPr>
            </w:pPr>
            <w:r>
              <w:rPr>
                <w:lang w:eastAsia="ar-SA"/>
              </w:rPr>
              <w:t>1.6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56B57" w14:textId="77777777" w:rsidR="00C30B30" w:rsidRDefault="00C30B30" w:rsidP="006B161F">
            <w:proofErr w:type="spellStart"/>
            <w:r>
              <w:t>Підготовка</w:t>
            </w:r>
            <w:proofErr w:type="spellEnd"/>
            <w:r>
              <w:t xml:space="preserve"> </w:t>
            </w:r>
            <w:proofErr w:type="spellStart"/>
            <w:r>
              <w:t>приміщень</w:t>
            </w:r>
            <w:proofErr w:type="spellEnd"/>
            <w:r>
              <w:t xml:space="preserve"> до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за </w:t>
            </w:r>
            <w:proofErr w:type="spellStart"/>
            <w:r>
              <w:t>призначенням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3A945" w14:textId="77777777" w:rsidR="00C30B30" w:rsidRDefault="00C30B30" w:rsidP="006B161F">
            <w:proofErr w:type="spellStart"/>
            <w:r>
              <w:t>Проведення</w:t>
            </w:r>
            <w:proofErr w:type="spellEnd"/>
            <w:r>
              <w:t xml:space="preserve"> ремонту </w:t>
            </w:r>
            <w:proofErr w:type="spellStart"/>
            <w:r>
              <w:t>приміщень</w:t>
            </w:r>
            <w:proofErr w:type="spellEnd"/>
            <w:r>
              <w:t xml:space="preserve">, </w:t>
            </w:r>
          </w:p>
          <w:p w14:paraId="57D18C8A" w14:textId="77777777" w:rsidR="00C30B30" w:rsidRDefault="00C30B30" w:rsidP="006B161F"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матеріалів</w:t>
            </w:r>
            <w:proofErr w:type="spellEnd"/>
            <w:r>
              <w:t xml:space="preserve">, </w:t>
            </w:r>
            <w:proofErr w:type="spellStart"/>
            <w:r>
              <w:t>металоконструкцій</w:t>
            </w:r>
            <w:proofErr w:type="spellEnd"/>
            <w:r>
              <w:t xml:space="preserve">, </w:t>
            </w:r>
            <w:proofErr w:type="spellStart"/>
            <w:r>
              <w:t>господарчих</w:t>
            </w:r>
            <w:proofErr w:type="spellEnd"/>
            <w:r>
              <w:t xml:space="preserve"> </w:t>
            </w:r>
            <w:proofErr w:type="spellStart"/>
            <w:r>
              <w:t>товарів</w:t>
            </w:r>
            <w:proofErr w:type="spellEnd"/>
            <w:r>
              <w:t xml:space="preserve">, </w:t>
            </w:r>
            <w:proofErr w:type="spellStart"/>
            <w:r>
              <w:t>побутового</w:t>
            </w:r>
            <w:proofErr w:type="spellEnd"/>
            <w:r>
              <w:t xml:space="preserve"> </w:t>
            </w:r>
            <w:proofErr w:type="spellStart"/>
            <w:r>
              <w:t>обладнання</w:t>
            </w:r>
            <w:proofErr w:type="spellEnd"/>
            <w:r>
              <w:t xml:space="preserve">, </w:t>
            </w:r>
            <w:proofErr w:type="spellStart"/>
            <w:r>
              <w:t>придбання</w:t>
            </w:r>
            <w:proofErr w:type="spellEnd"/>
            <w:r>
              <w:t xml:space="preserve"> та монтаж </w:t>
            </w:r>
            <w:proofErr w:type="spellStart"/>
            <w:r>
              <w:t>електрообладнання</w:t>
            </w:r>
            <w:proofErr w:type="spellEnd"/>
            <w:r>
              <w:t xml:space="preserve"> (</w:t>
            </w:r>
            <w:proofErr w:type="spellStart"/>
            <w:r>
              <w:t>електричний</w:t>
            </w:r>
            <w:proofErr w:type="spellEnd"/>
            <w:r>
              <w:t xml:space="preserve"> кабель, </w:t>
            </w:r>
            <w:proofErr w:type="spellStart"/>
            <w:r>
              <w:t>електричні</w:t>
            </w:r>
            <w:proofErr w:type="spellEnd"/>
            <w:r>
              <w:t xml:space="preserve"> розетки, </w:t>
            </w:r>
            <w:proofErr w:type="spellStart"/>
            <w:r>
              <w:t>вимикачі</w:t>
            </w:r>
            <w:proofErr w:type="spellEnd"/>
            <w:r>
              <w:t xml:space="preserve">, лампочки </w:t>
            </w:r>
            <w:proofErr w:type="spellStart"/>
            <w:r>
              <w:t>тощо</w:t>
            </w:r>
            <w:proofErr w:type="spellEnd"/>
            <w:r>
              <w:t xml:space="preserve">). </w:t>
            </w:r>
            <w:proofErr w:type="spellStart"/>
            <w:r>
              <w:t>Укомплектування</w:t>
            </w:r>
            <w:proofErr w:type="spellEnd"/>
            <w:r>
              <w:t xml:space="preserve"> </w:t>
            </w:r>
            <w:proofErr w:type="spellStart"/>
            <w:r>
              <w:t>приміщень</w:t>
            </w:r>
            <w:proofErr w:type="spellEnd"/>
            <w:r>
              <w:t xml:space="preserve"> (</w:t>
            </w:r>
            <w:proofErr w:type="spellStart"/>
            <w:r>
              <w:t>обладнання</w:t>
            </w:r>
            <w:proofErr w:type="spellEnd"/>
            <w:r>
              <w:t xml:space="preserve"> </w:t>
            </w:r>
            <w:proofErr w:type="spellStart"/>
            <w:r>
              <w:t>кімнат</w:t>
            </w:r>
            <w:proofErr w:type="spellEnd"/>
            <w:r>
              <w:t xml:space="preserve"> </w:t>
            </w:r>
            <w:proofErr w:type="spellStart"/>
            <w:r>
              <w:t>зберігання</w:t>
            </w:r>
            <w:proofErr w:type="spellEnd"/>
            <w:r>
              <w:t xml:space="preserve"> </w:t>
            </w:r>
            <w:proofErr w:type="spellStart"/>
            <w:r>
              <w:t>зброї</w:t>
            </w:r>
            <w:proofErr w:type="spellEnd"/>
            <w:r>
              <w:t xml:space="preserve">, </w:t>
            </w:r>
            <w:proofErr w:type="spellStart"/>
            <w:r>
              <w:t>спальних</w:t>
            </w:r>
            <w:proofErr w:type="spellEnd"/>
            <w:r>
              <w:t xml:space="preserve"> </w:t>
            </w:r>
            <w:proofErr w:type="spellStart"/>
            <w:r>
              <w:t>приміщень</w:t>
            </w:r>
            <w:proofErr w:type="spellEnd"/>
            <w:r>
              <w:t xml:space="preserve"> для </w:t>
            </w:r>
            <w:proofErr w:type="spellStart"/>
            <w:r>
              <w:t>особового</w:t>
            </w:r>
            <w:proofErr w:type="spellEnd"/>
            <w:r>
              <w:t xml:space="preserve"> складу, </w:t>
            </w:r>
            <w:proofErr w:type="spellStart"/>
            <w:r>
              <w:t>робочих</w:t>
            </w:r>
            <w:proofErr w:type="spellEnd"/>
            <w:r>
              <w:t xml:space="preserve"> </w:t>
            </w:r>
            <w:proofErr w:type="spellStart"/>
            <w:r>
              <w:t>місць</w:t>
            </w:r>
            <w:proofErr w:type="spellEnd"/>
            <w:r>
              <w:t xml:space="preserve">) та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необхідного</w:t>
            </w:r>
            <w:proofErr w:type="spellEnd"/>
            <w:r>
              <w:t xml:space="preserve"> </w:t>
            </w:r>
            <w:proofErr w:type="spellStart"/>
            <w:r>
              <w:t>інвентарю</w:t>
            </w:r>
            <w:proofErr w:type="spellEnd"/>
            <w:r>
              <w:t xml:space="preserve"> (</w:t>
            </w:r>
            <w:proofErr w:type="spellStart"/>
            <w:r>
              <w:t>засобів</w:t>
            </w:r>
            <w:proofErr w:type="spellEnd"/>
            <w:r>
              <w:t xml:space="preserve"> </w:t>
            </w:r>
            <w:proofErr w:type="spellStart"/>
            <w:r>
              <w:t>пожежогасіння</w:t>
            </w:r>
            <w:proofErr w:type="spellEnd"/>
            <w:r>
              <w:t xml:space="preserve">, </w:t>
            </w:r>
            <w:proofErr w:type="spellStart"/>
            <w:r>
              <w:t>ліжок</w:t>
            </w:r>
            <w:proofErr w:type="spellEnd"/>
            <w:r>
              <w:t xml:space="preserve">, </w:t>
            </w:r>
            <w:proofErr w:type="spellStart"/>
            <w:r>
              <w:t>робочих</w:t>
            </w:r>
            <w:proofErr w:type="spellEnd"/>
            <w:r>
              <w:t xml:space="preserve"> </w:t>
            </w:r>
            <w:proofErr w:type="spellStart"/>
            <w:r>
              <w:t>столів</w:t>
            </w:r>
            <w:proofErr w:type="spellEnd"/>
            <w:r>
              <w:t xml:space="preserve">, </w:t>
            </w:r>
            <w:proofErr w:type="spellStart"/>
            <w:r>
              <w:t>стільців</w:t>
            </w:r>
            <w:proofErr w:type="spellEnd"/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необхідних</w:t>
            </w:r>
            <w:proofErr w:type="spellEnd"/>
            <w:r>
              <w:t xml:space="preserve"> </w:t>
            </w:r>
            <w:proofErr w:type="spellStart"/>
            <w:r>
              <w:t>меблів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 xml:space="preserve">). </w:t>
            </w:r>
            <w:proofErr w:type="spellStart"/>
            <w:r>
              <w:t>Обслуговування</w:t>
            </w:r>
            <w:proofErr w:type="spellEnd"/>
            <w:r>
              <w:t xml:space="preserve"> та ремонт такого </w:t>
            </w:r>
            <w:proofErr w:type="spellStart"/>
            <w:r>
              <w:t>обладнання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D09671F" w14:textId="77777777" w:rsidR="00C30B30" w:rsidRDefault="00C30B30" w:rsidP="006B161F">
            <w:pPr>
              <w:suppressAutoHyphens/>
              <w:ind w:left="-107" w:right="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 31.12.2023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5D3B3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Степанківська</w:t>
            </w:r>
            <w:proofErr w:type="spellEnd"/>
            <w:r>
              <w:rPr>
                <w:szCs w:val="28"/>
                <w:lang w:val="uk-UA"/>
              </w:rPr>
              <w:t xml:space="preserve"> сільська рада</w:t>
            </w:r>
          </w:p>
          <w:p w14:paraId="1C573FCA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5A36DFFA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Виконачий</w:t>
            </w:r>
            <w:proofErr w:type="spellEnd"/>
            <w:r>
              <w:rPr>
                <w:szCs w:val="28"/>
                <w:lang w:val="uk-UA"/>
              </w:rPr>
              <w:t xml:space="preserve"> комітет </w:t>
            </w:r>
            <w:proofErr w:type="spellStart"/>
            <w:r>
              <w:rPr>
                <w:szCs w:val="28"/>
                <w:lang w:val="uk-UA"/>
              </w:rPr>
              <w:t>Степанківської</w:t>
            </w:r>
            <w:proofErr w:type="spellEnd"/>
            <w:r>
              <w:rPr>
                <w:szCs w:val="28"/>
                <w:lang w:val="uk-UA"/>
              </w:rPr>
              <w:t xml:space="preserve"> сільської ради </w:t>
            </w:r>
          </w:p>
          <w:p w14:paraId="063B717C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317D5899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Військова частина</w:t>
            </w:r>
          </w:p>
          <w:p w14:paraId="30BCA20D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****</w:t>
            </w:r>
          </w:p>
          <w:p w14:paraId="4FA1969A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051B6F89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9123DE">
              <w:rPr>
                <w:szCs w:val="28"/>
                <w:lang w:val="uk-UA"/>
              </w:rPr>
              <w:t>Військова частина</w:t>
            </w:r>
          </w:p>
          <w:p w14:paraId="0892893B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**** </w:t>
            </w:r>
          </w:p>
          <w:p w14:paraId="78A74138" w14:textId="77777777" w:rsidR="00C30B30" w:rsidRDefault="00C30B30" w:rsidP="006B161F">
            <w:pPr>
              <w:suppressAutoHyphens/>
              <w:ind w:left="-107"/>
              <w:rPr>
                <w:lang w:val="uk-UA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E08AA" w14:textId="77777777" w:rsidR="00C30B30" w:rsidRDefault="00C30B30" w:rsidP="006B161F">
            <w:pPr>
              <w:suppressAutoHyphens/>
              <w:ind w:left="-107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Кошти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місцевого</w:t>
            </w:r>
            <w:proofErr w:type="spellEnd"/>
            <w:r>
              <w:rPr>
                <w:lang w:eastAsia="ar-SA"/>
              </w:rPr>
              <w:t xml:space="preserve"> бюджету </w:t>
            </w:r>
            <w:proofErr w:type="spellStart"/>
            <w:r>
              <w:rPr>
                <w:lang w:eastAsia="ar-SA"/>
              </w:rPr>
              <w:t>Степанівської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сільської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територіальної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громади</w:t>
            </w:r>
            <w:proofErr w:type="spellEnd"/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 xml:space="preserve">та  </w:t>
            </w:r>
            <w:proofErr w:type="spellStart"/>
            <w:r>
              <w:rPr>
                <w:lang w:eastAsia="ar-SA"/>
              </w:rPr>
              <w:t>інших</w:t>
            </w:r>
            <w:proofErr w:type="spellEnd"/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джерел</w:t>
            </w:r>
            <w:proofErr w:type="spellEnd"/>
            <w:r>
              <w:rPr>
                <w:lang w:eastAsia="ar-SA"/>
              </w:rPr>
              <w:t xml:space="preserve"> не </w:t>
            </w:r>
            <w:proofErr w:type="spellStart"/>
            <w:r>
              <w:rPr>
                <w:lang w:eastAsia="ar-SA"/>
              </w:rPr>
              <w:t>заборонених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законодавством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F3D65" w14:textId="77777777" w:rsidR="00C30B30" w:rsidRDefault="00C30B30" w:rsidP="006B161F">
            <w:pPr>
              <w:suppressAutoHyphens/>
              <w:ind w:left="-107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Створення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необхідних</w:t>
            </w:r>
            <w:proofErr w:type="spellEnd"/>
            <w:r>
              <w:rPr>
                <w:lang w:eastAsia="ar-SA"/>
              </w:rPr>
              <w:t xml:space="preserve"> умов для </w:t>
            </w:r>
            <w:proofErr w:type="spellStart"/>
            <w:r>
              <w:rPr>
                <w:lang w:eastAsia="ar-SA"/>
              </w:rPr>
              <w:t>функціонування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підрозділу</w:t>
            </w:r>
            <w:proofErr w:type="spellEnd"/>
            <w:r>
              <w:rPr>
                <w:lang w:eastAsia="ar-SA"/>
              </w:rPr>
              <w:t xml:space="preserve"> </w:t>
            </w:r>
          </w:p>
        </w:tc>
      </w:tr>
      <w:tr w:rsidR="00C30B30" w14:paraId="34AE22DF" w14:textId="77777777" w:rsidTr="006B161F">
        <w:trPr>
          <w:cantSplit/>
          <w:trHeight w:val="45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B3A62" w14:textId="77777777" w:rsidR="00C30B30" w:rsidRDefault="00C30B30" w:rsidP="006B161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B7276" w14:textId="77777777" w:rsidR="00C30B30" w:rsidRDefault="00C30B30" w:rsidP="006B161F">
            <w:proofErr w:type="spellStart"/>
            <w:r>
              <w:t>Забезпечення</w:t>
            </w:r>
            <w:proofErr w:type="spellEnd"/>
            <w:r>
              <w:t xml:space="preserve"> умов </w:t>
            </w:r>
            <w:proofErr w:type="spellStart"/>
            <w:r>
              <w:t>функціонування</w:t>
            </w:r>
            <w:proofErr w:type="spellEnd"/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2B676" w14:textId="77777777" w:rsidR="00C30B30" w:rsidRDefault="00C30B30" w:rsidP="006B161F">
            <w:pPr>
              <w:jc w:val="both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перевезення</w:t>
            </w:r>
            <w:proofErr w:type="spellEnd"/>
            <w:r>
              <w:t xml:space="preserve"> </w:t>
            </w:r>
            <w:proofErr w:type="spellStart"/>
            <w:r>
              <w:t>особового</w:t>
            </w:r>
            <w:proofErr w:type="spellEnd"/>
            <w:r>
              <w:t xml:space="preserve"> складу до </w:t>
            </w:r>
            <w:proofErr w:type="spellStart"/>
            <w:r>
              <w:t>місць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дій</w:t>
            </w:r>
            <w:proofErr w:type="spellEnd"/>
            <w:r>
              <w:t xml:space="preserve">, в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паливно-мастильних</w:t>
            </w:r>
            <w:proofErr w:type="spellEnd"/>
            <w:r>
              <w:t xml:space="preserve"> </w:t>
            </w:r>
            <w:proofErr w:type="spellStart"/>
            <w:r>
              <w:t>матеріалів</w:t>
            </w:r>
            <w:proofErr w:type="spellEnd"/>
            <w:r>
              <w:t xml:space="preserve">, </w:t>
            </w:r>
            <w:proofErr w:type="spellStart"/>
            <w:r>
              <w:t>технічних</w:t>
            </w:r>
            <w:proofErr w:type="spellEnd"/>
            <w:r>
              <w:t xml:space="preserve"> </w:t>
            </w:r>
            <w:proofErr w:type="spellStart"/>
            <w:r>
              <w:t>рідин</w:t>
            </w:r>
            <w:proofErr w:type="spellEnd"/>
            <w:r>
              <w:t xml:space="preserve"> та </w:t>
            </w:r>
            <w:proofErr w:type="spellStart"/>
            <w:r>
              <w:t>запасних</w:t>
            </w:r>
            <w:proofErr w:type="spellEnd"/>
            <w:r>
              <w:t xml:space="preserve"> </w:t>
            </w:r>
            <w:proofErr w:type="spellStart"/>
            <w:r>
              <w:t>частин</w:t>
            </w:r>
            <w:proofErr w:type="spellEnd"/>
            <w:r>
              <w:t xml:space="preserve"> до </w:t>
            </w:r>
            <w:proofErr w:type="spellStart"/>
            <w:r>
              <w:t>автомобілів</w:t>
            </w:r>
            <w:proofErr w:type="spellEnd"/>
            <w:r>
              <w:t xml:space="preserve"> (</w:t>
            </w:r>
            <w:proofErr w:type="spellStart"/>
            <w:r>
              <w:t>акумулятори</w:t>
            </w:r>
            <w:proofErr w:type="spellEnd"/>
            <w:r>
              <w:t xml:space="preserve">, </w:t>
            </w:r>
            <w:proofErr w:type="spellStart"/>
            <w:r>
              <w:t>шини</w:t>
            </w:r>
            <w:proofErr w:type="spellEnd"/>
            <w:r>
              <w:t xml:space="preserve">, </w:t>
            </w:r>
            <w:proofErr w:type="spellStart"/>
            <w:r>
              <w:t>покришки</w:t>
            </w:r>
            <w:proofErr w:type="spellEnd"/>
            <w:r>
              <w:t xml:space="preserve">, </w:t>
            </w:r>
            <w:proofErr w:type="spellStart"/>
            <w:r>
              <w:t>ремені</w:t>
            </w:r>
            <w:proofErr w:type="spellEnd"/>
            <w:r>
              <w:t xml:space="preserve"> ГРМ, </w:t>
            </w:r>
            <w:proofErr w:type="spellStart"/>
            <w:r>
              <w:t>стартери</w:t>
            </w:r>
            <w:proofErr w:type="spellEnd"/>
            <w:r>
              <w:t xml:space="preserve">, насоси, сальники та </w:t>
            </w:r>
            <w:proofErr w:type="spellStart"/>
            <w:r>
              <w:t>ін</w:t>
            </w:r>
            <w:proofErr w:type="spellEnd"/>
            <w:r>
              <w:t xml:space="preserve">.),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супутніх</w:t>
            </w:r>
            <w:proofErr w:type="spellEnd"/>
            <w:r>
              <w:t xml:space="preserve"> </w:t>
            </w:r>
            <w:proofErr w:type="spellStart"/>
            <w:r>
              <w:t>матеріалів</w:t>
            </w:r>
            <w:proofErr w:type="spellEnd"/>
            <w:r>
              <w:t xml:space="preserve"> (</w:t>
            </w:r>
            <w:proofErr w:type="spellStart"/>
            <w:r>
              <w:t>автомобільної</w:t>
            </w:r>
            <w:proofErr w:type="spellEnd"/>
            <w:r>
              <w:t xml:space="preserve"> </w:t>
            </w:r>
            <w:proofErr w:type="spellStart"/>
            <w:r>
              <w:t>фарби</w:t>
            </w:r>
            <w:proofErr w:type="spellEnd"/>
            <w:r>
              <w:t xml:space="preserve">, </w:t>
            </w:r>
            <w:proofErr w:type="spellStart"/>
            <w:r>
              <w:t>герметиків</w:t>
            </w:r>
            <w:proofErr w:type="spellEnd"/>
            <w:r>
              <w:t xml:space="preserve"> та </w:t>
            </w:r>
            <w:proofErr w:type="spellStart"/>
            <w:r>
              <w:t>шпаклівок</w:t>
            </w:r>
            <w:proofErr w:type="spellEnd"/>
            <w:r>
              <w:t xml:space="preserve">, </w:t>
            </w:r>
            <w:proofErr w:type="spellStart"/>
            <w:r>
              <w:t>компресорів</w:t>
            </w:r>
            <w:proofErr w:type="spellEnd"/>
            <w:r>
              <w:t xml:space="preserve">, </w:t>
            </w:r>
            <w:proofErr w:type="spellStart"/>
            <w:r>
              <w:t>ключів</w:t>
            </w:r>
            <w:proofErr w:type="spellEnd"/>
            <w:r>
              <w:t xml:space="preserve">, </w:t>
            </w:r>
            <w:proofErr w:type="spellStart"/>
            <w:r>
              <w:t>домкратів</w:t>
            </w:r>
            <w:proofErr w:type="spellEnd"/>
            <w:r>
              <w:t xml:space="preserve">, </w:t>
            </w:r>
            <w:proofErr w:type="spellStart"/>
            <w:r>
              <w:t>пускозарядних</w:t>
            </w:r>
            <w:proofErr w:type="spellEnd"/>
            <w:r>
              <w:t xml:space="preserve"> </w:t>
            </w:r>
            <w:proofErr w:type="spellStart"/>
            <w:r>
              <w:t>пристроїв</w:t>
            </w:r>
            <w:proofErr w:type="spellEnd"/>
            <w:r>
              <w:t xml:space="preserve">, </w:t>
            </w:r>
            <w:proofErr w:type="spellStart"/>
            <w:r>
              <w:t>тросів</w:t>
            </w:r>
            <w:proofErr w:type="spellEnd"/>
            <w:r>
              <w:t xml:space="preserve"> для </w:t>
            </w:r>
            <w:proofErr w:type="spellStart"/>
            <w:r>
              <w:t>буксирування</w:t>
            </w:r>
            <w:proofErr w:type="spellEnd"/>
            <w:r>
              <w:t xml:space="preserve"> та </w:t>
            </w:r>
            <w:proofErr w:type="spellStart"/>
            <w:r>
              <w:t>ін</w:t>
            </w:r>
            <w:proofErr w:type="spellEnd"/>
            <w:r>
              <w:t xml:space="preserve">.) та </w:t>
            </w:r>
            <w:proofErr w:type="spellStart"/>
            <w:r>
              <w:t>інструментів</w:t>
            </w:r>
            <w:proofErr w:type="spellEnd"/>
            <w:r>
              <w:t xml:space="preserve">. </w:t>
            </w:r>
            <w:proofErr w:type="spellStart"/>
            <w:r>
              <w:t>Проведення</w:t>
            </w:r>
            <w:proofErr w:type="spellEnd"/>
            <w:r>
              <w:t xml:space="preserve"> ремонту </w:t>
            </w:r>
            <w:proofErr w:type="spellStart"/>
            <w:r>
              <w:t>автомобільної</w:t>
            </w:r>
            <w:proofErr w:type="spellEnd"/>
            <w:r>
              <w:t xml:space="preserve"> </w:t>
            </w:r>
            <w:proofErr w:type="spellStart"/>
            <w:r>
              <w:t>техніки</w:t>
            </w:r>
            <w:proofErr w:type="spellEnd"/>
            <w:r>
              <w:t xml:space="preserve">, в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спеціального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F9EC368" w14:textId="77777777" w:rsidR="00C30B30" w:rsidRDefault="00C30B30" w:rsidP="006B161F">
            <w:pPr>
              <w:suppressAutoHyphens/>
              <w:ind w:left="-107" w:right="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 31.12.2023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395C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Степанківська</w:t>
            </w:r>
            <w:proofErr w:type="spellEnd"/>
            <w:r>
              <w:rPr>
                <w:szCs w:val="28"/>
                <w:lang w:val="uk-UA"/>
              </w:rPr>
              <w:t xml:space="preserve"> сільська рада</w:t>
            </w:r>
          </w:p>
          <w:p w14:paraId="51944A53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40F42C11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Виконачий</w:t>
            </w:r>
            <w:proofErr w:type="spellEnd"/>
            <w:r>
              <w:rPr>
                <w:szCs w:val="28"/>
                <w:lang w:val="uk-UA"/>
              </w:rPr>
              <w:t xml:space="preserve"> комітет </w:t>
            </w:r>
            <w:proofErr w:type="spellStart"/>
            <w:r>
              <w:rPr>
                <w:szCs w:val="28"/>
                <w:lang w:val="uk-UA"/>
              </w:rPr>
              <w:t>Степанківської</w:t>
            </w:r>
            <w:proofErr w:type="spellEnd"/>
            <w:r>
              <w:rPr>
                <w:szCs w:val="28"/>
                <w:lang w:val="uk-UA"/>
              </w:rPr>
              <w:t xml:space="preserve"> сільської ради </w:t>
            </w:r>
          </w:p>
          <w:p w14:paraId="724B60D0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50CE0732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Військова частина</w:t>
            </w:r>
          </w:p>
          <w:p w14:paraId="0AF6D7EB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****</w:t>
            </w:r>
          </w:p>
          <w:p w14:paraId="3AC6022D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594E4DD7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9123DE">
              <w:rPr>
                <w:szCs w:val="28"/>
                <w:lang w:val="uk-UA"/>
              </w:rPr>
              <w:t>Військова частина</w:t>
            </w:r>
          </w:p>
          <w:p w14:paraId="2C0D149D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****</w:t>
            </w:r>
          </w:p>
          <w:p w14:paraId="0CDC86E8" w14:textId="77777777" w:rsidR="00C30B30" w:rsidRDefault="00C30B30" w:rsidP="006B161F">
            <w:pPr>
              <w:suppressAutoHyphens/>
              <w:ind w:left="-107"/>
              <w:rPr>
                <w:lang w:val="uk-UA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02AC8" w14:textId="77777777" w:rsidR="00C30B30" w:rsidRDefault="00C30B30" w:rsidP="006B161F">
            <w:pPr>
              <w:suppressAutoHyphens/>
              <w:ind w:left="-107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Кошти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місцевого</w:t>
            </w:r>
            <w:proofErr w:type="spellEnd"/>
            <w:r>
              <w:rPr>
                <w:lang w:eastAsia="ar-SA"/>
              </w:rPr>
              <w:t xml:space="preserve"> бюджету </w:t>
            </w:r>
            <w:proofErr w:type="spellStart"/>
            <w:r>
              <w:rPr>
                <w:lang w:eastAsia="ar-SA"/>
              </w:rPr>
              <w:t>Степанівської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сільської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територіальної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громади</w:t>
            </w:r>
            <w:proofErr w:type="spellEnd"/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 xml:space="preserve">та  </w:t>
            </w:r>
            <w:proofErr w:type="spellStart"/>
            <w:r>
              <w:rPr>
                <w:lang w:eastAsia="ar-SA"/>
              </w:rPr>
              <w:t>інших</w:t>
            </w:r>
            <w:proofErr w:type="spellEnd"/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джерел</w:t>
            </w:r>
            <w:proofErr w:type="spellEnd"/>
            <w:r>
              <w:rPr>
                <w:lang w:eastAsia="ar-SA"/>
              </w:rPr>
              <w:t xml:space="preserve"> не </w:t>
            </w:r>
            <w:proofErr w:type="spellStart"/>
            <w:r>
              <w:rPr>
                <w:lang w:eastAsia="ar-SA"/>
              </w:rPr>
              <w:t>заборонених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законодавством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5EC7B" w14:textId="77777777" w:rsidR="00C30B30" w:rsidRDefault="00C30B30" w:rsidP="006B161F">
            <w:pPr>
              <w:suppressAutoHyphens/>
              <w:ind w:left="-107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Створення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необхідних</w:t>
            </w:r>
            <w:proofErr w:type="spellEnd"/>
            <w:r>
              <w:rPr>
                <w:lang w:eastAsia="ar-SA"/>
              </w:rPr>
              <w:t xml:space="preserve"> умов для </w:t>
            </w:r>
            <w:proofErr w:type="spellStart"/>
            <w:r>
              <w:rPr>
                <w:lang w:eastAsia="ar-SA"/>
              </w:rPr>
              <w:t>перевезення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особового</w:t>
            </w:r>
            <w:proofErr w:type="spellEnd"/>
            <w:r>
              <w:rPr>
                <w:lang w:eastAsia="ar-SA"/>
              </w:rPr>
              <w:t xml:space="preserve"> складу до </w:t>
            </w:r>
            <w:proofErr w:type="spellStart"/>
            <w:r>
              <w:rPr>
                <w:lang w:eastAsia="ar-SA"/>
              </w:rPr>
              <w:t>місць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призначення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або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виконання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завдань</w:t>
            </w:r>
            <w:proofErr w:type="spellEnd"/>
            <w:r>
              <w:rPr>
                <w:lang w:eastAsia="ar-SA"/>
              </w:rPr>
              <w:t xml:space="preserve"> </w:t>
            </w:r>
          </w:p>
        </w:tc>
      </w:tr>
      <w:tr w:rsidR="00C30B30" w14:paraId="07C00E69" w14:textId="77777777" w:rsidTr="006B161F">
        <w:trPr>
          <w:cantSplit/>
          <w:trHeight w:val="4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C9CFB" w14:textId="77777777" w:rsidR="00C30B30" w:rsidRDefault="00C30B30" w:rsidP="006B161F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eastAsia="ar-SA"/>
              </w:rPr>
              <w:t>1.8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F061A" w14:textId="77777777" w:rsidR="00C30B30" w:rsidRDefault="00C30B30" w:rsidP="006B161F">
            <w:proofErr w:type="spellStart"/>
            <w:r>
              <w:t>Облаштування</w:t>
            </w:r>
            <w:proofErr w:type="spellEnd"/>
            <w:r>
              <w:t xml:space="preserve"> </w:t>
            </w:r>
            <w:proofErr w:type="spellStart"/>
            <w:r>
              <w:t>робочих</w:t>
            </w:r>
            <w:proofErr w:type="spellEnd"/>
            <w:r>
              <w:t xml:space="preserve"> </w:t>
            </w:r>
            <w:proofErr w:type="spellStart"/>
            <w:r>
              <w:t>місць</w:t>
            </w:r>
            <w:proofErr w:type="spellEnd"/>
            <w:r>
              <w:t xml:space="preserve"> для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за </w:t>
            </w:r>
            <w:proofErr w:type="spellStart"/>
            <w:r>
              <w:t>призначенням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9E0C5" w14:textId="77777777" w:rsidR="00C30B30" w:rsidRDefault="00C30B30" w:rsidP="006B161F">
            <w:pPr>
              <w:jc w:val="both"/>
            </w:pPr>
            <w:proofErr w:type="spellStart"/>
            <w:r>
              <w:t>Обладнання</w:t>
            </w:r>
            <w:proofErr w:type="spellEnd"/>
            <w:r>
              <w:t xml:space="preserve"> </w:t>
            </w:r>
            <w:proofErr w:type="spellStart"/>
            <w:r>
              <w:t>робочих</w:t>
            </w:r>
            <w:proofErr w:type="spellEnd"/>
            <w:r>
              <w:t xml:space="preserve"> </w:t>
            </w:r>
            <w:proofErr w:type="spellStart"/>
            <w:r>
              <w:t>місць</w:t>
            </w:r>
            <w:proofErr w:type="spellEnd"/>
            <w:r>
              <w:t xml:space="preserve"> </w:t>
            </w:r>
            <w:proofErr w:type="spellStart"/>
            <w:r>
              <w:t>структурних</w:t>
            </w:r>
            <w:proofErr w:type="spellEnd"/>
            <w:r>
              <w:t xml:space="preserve"> </w:t>
            </w:r>
            <w:proofErr w:type="spellStart"/>
            <w:r>
              <w:t>підрозділів</w:t>
            </w:r>
            <w:proofErr w:type="spellEnd"/>
            <w:r>
              <w:t xml:space="preserve">: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оргтехніки</w:t>
            </w:r>
            <w:proofErr w:type="spellEnd"/>
            <w:r>
              <w:t xml:space="preserve"> (ноутбуки і </w:t>
            </w:r>
            <w:proofErr w:type="spellStart"/>
            <w:r>
              <w:t>персональні</w:t>
            </w:r>
            <w:proofErr w:type="spellEnd"/>
            <w:r>
              <w:t xml:space="preserve"> </w:t>
            </w:r>
            <w:proofErr w:type="spellStart"/>
            <w:r>
              <w:t>комп’ютери</w:t>
            </w:r>
            <w:proofErr w:type="spellEnd"/>
            <w:r>
              <w:t xml:space="preserve"> та </w:t>
            </w:r>
            <w:proofErr w:type="spellStart"/>
            <w:r>
              <w:t>комплектуючі</w:t>
            </w:r>
            <w:proofErr w:type="spellEnd"/>
            <w:r>
              <w:t xml:space="preserve"> до них, </w:t>
            </w:r>
            <w:proofErr w:type="spellStart"/>
            <w:r>
              <w:rPr>
                <w:lang w:eastAsia="en-US"/>
              </w:rPr>
              <w:t>монітори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 xml:space="preserve">ноутбуки, </w:t>
            </w:r>
            <w:r>
              <w:t xml:space="preserve"> </w:t>
            </w:r>
            <w:proofErr w:type="spellStart"/>
            <w:r>
              <w:t>принтери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плотери</w:t>
            </w:r>
            <w:proofErr w:type="spellEnd"/>
            <w:r>
              <w:t xml:space="preserve">) </w:t>
            </w:r>
            <w:proofErr w:type="spellStart"/>
            <w:r>
              <w:t>мережевого</w:t>
            </w:r>
            <w:proofErr w:type="spellEnd"/>
            <w:r>
              <w:t xml:space="preserve"> </w:t>
            </w:r>
            <w:proofErr w:type="spellStart"/>
            <w:r>
              <w:t>обладнання</w:t>
            </w:r>
            <w:proofErr w:type="spellEnd"/>
            <w:r>
              <w:t xml:space="preserve"> (</w:t>
            </w:r>
            <w:proofErr w:type="spellStart"/>
            <w:r>
              <w:t>файлові</w:t>
            </w:r>
            <w:proofErr w:type="spellEnd"/>
            <w:r>
              <w:t xml:space="preserve"> </w:t>
            </w:r>
            <w:proofErr w:type="spellStart"/>
            <w:r>
              <w:t>сховища</w:t>
            </w:r>
            <w:proofErr w:type="spellEnd"/>
            <w:r>
              <w:t xml:space="preserve">, </w:t>
            </w:r>
            <w:proofErr w:type="spellStart"/>
            <w:r>
              <w:t>маршрутизатори</w:t>
            </w:r>
            <w:proofErr w:type="spellEnd"/>
            <w:r>
              <w:t xml:space="preserve">, </w:t>
            </w:r>
            <w:proofErr w:type="spellStart"/>
            <w:r>
              <w:t>роутери</w:t>
            </w:r>
            <w:proofErr w:type="spellEnd"/>
            <w:r>
              <w:t xml:space="preserve">), </w:t>
            </w:r>
            <w:proofErr w:type="spellStart"/>
            <w:r>
              <w:t>чорнил</w:t>
            </w:r>
            <w:proofErr w:type="spellEnd"/>
            <w:r>
              <w:t xml:space="preserve"> і </w:t>
            </w:r>
            <w:proofErr w:type="spellStart"/>
            <w:r>
              <w:t>тонерів</w:t>
            </w:r>
            <w:proofErr w:type="spellEnd"/>
            <w:r>
              <w:t xml:space="preserve"> до </w:t>
            </w:r>
            <w:proofErr w:type="spellStart"/>
            <w:r>
              <w:t>принтерів</w:t>
            </w:r>
            <w:proofErr w:type="spellEnd"/>
            <w:r>
              <w:t xml:space="preserve">, </w:t>
            </w:r>
            <w:proofErr w:type="spellStart"/>
            <w:r>
              <w:t>канцелярського</w:t>
            </w:r>
            <w:proofErr w:type="spellEnd"/>
            <w:r>
              <w:t xml:space="preserve"> </w:t>
            </w:r>
            <w:proofErr w:type="spellStart"/>
            <w:r>
              <w:t>приладдя</w:t>
            </w:r>
            <w:proofErr w:type="spellEnd"/>
            <w:r>
              <w:t xml:space="preserve"> та </w:t>
            </w:r>
            <w:proofErr w:type="spellStart"/>
            <w:r>
              <w:t>іншого</w:t>
            </w:r>
            <w:proofErr w:type="spellEnd"/>
            <w:r>
              <w:t xml:space="preserve"> </w:t>
            </w:r>
            <w:proofErr w:type="spellStart"/>
            <w:r>
              <w:t>необхідного</w:t>
            </w:r>
            <w:proofErr w:type="spellEnd"/>
            <w:r>
              <w:t xml:space="preserve"> майна. Ремонт </w:t>
            </w:r>
            <w:proofErr w:type="spellStart"/>
            <w:r>
              <w:t>такої</w:t>
            </w:r>
            <w:proofErr w:type="spellEnd"/>
            <w:r>
              <w:t xml:space="preserve"> </w:t>
            </w:r>
            <w:proofErr w:type="spellStart"/>
            <w:r>
              <w:t>оргтехніки</w:t>
            </w:r>
            <w:proofErr w:type="spellEnd"/>
            <w:r>
              <w:t xml:space="preserve"> та заправка </w:t>
            </w:r>
            <w:proofErr w:type="spellStart"/>
            <w:r>
              <w:t>картриджів</w:t>
            </w:r>
            <w:proofErr w:type="spellEnd"/>
            <w:r>
              <w:t xml:space="preserve">.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освітлювальних</w:t>
            </w:r>
            <w:proofErr w:type="spellEnd"/>
            <w:r>
              <w:t xml:space="preserve"> </w:t>
            </w:r>
            <w:proofErr w:type="spellStart"/>
            <w:r>
              <w:t>приборів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AF0D0C9" w14:textId="77777777" w:rsidR="00C30B30" w:rsidRDefault="00C30B30" w:rsidP="006B161F">
            <w:pPr>
              <w:suppressAutoHyphens/>
              <w:spacing w:before="120"/>
              <w:ind w:left="113" w:right="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 31.12.2023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AC74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Степанківська</w:t>
            </w:r>
            <w:proofErr w:type="spellEnd"/>
            <w:r>
              <w:rPr>
                <w:szCs w:val="28"/>
                <w:lang w:val="uk-UA"/>
              </w:rPr>
              <w:t xml:space="preserve"> сільська рада</w:t>
            </w:r>
          </w:p>
          <w:p w14:paraId="60929450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7250A769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Виконачий</w:t>
            </w:r>
            <w:proofErr w:type="spellEnd"/>
            <w:r>
              <w:rPr>
                <w:szCs w:val="28"/>
                <w:lang w:val="uk-UA"/>
              </w:rPr>
              <w:t xml:space="preserve"> комітет </w:t>
            </w:r>
            <w:proofErr w:type="spellStart"/>
            <w:r>
              <w:rPr>
                <w:szCs w:val="28"/>
                <w:lang w:val="uk-UA"/>
              </w:rPr>
              <w:t>Степанківської</w:t>
            </w:r>
            <w:proofErr w:type="spellEnd"/>
            <w:r>
              <w:rPr>
                <w:szCs w:val="28"/>
                <w:lang w:val="uk-UA"/>
              </w:rPr>
              <w:t xml:space="preserve"> сільської ради </w:t>
            </w:r>
          </w:p>
          <w:p w14:paraId="1B336BFF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1EC2CB10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Військова частина</w:t>
            </w:r>
          </w:p>
          <w:p w14:paraId="31F4EBD9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****</w:t>
            </w:r>
          </w:p>
          <w:p w14:paraId="1C089ECE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11C0F671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9123DE">
              <w:rPr>
                <w:szCs w:val="28"/>
                <w:lang w:val="uk-UA"/>
              </w:rPr>
              <w:t>Військова частина</w:t>
            </w:r>
          </w:p>
          <w:p w14:paraId="32BB09F8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****</w:t>
            </w:r>
          </w:p>
          <w:p w14:paraId="4C7A3C6B" w14:textId="77777777" w:rsidR="00C30B30" w:rsidRDefault="00C30B30" w:rsidP="006B161F">
            <w:pPr>
              <w:suppressAutoHyphens/>
              <w:ind w:left="-107"/>
              <w:rPr>
                <w:lang w:val="uk-UA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CC019" w14:textId="77777777" w:rsidR="00C30B30" w:rsidRDefault="00C30B30" w:rsidP="006B161F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Кошти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місцевого</w:t>
            </w:r>
            <w:proofErr w:type="spellEnd"/>
            <w:r>
              <w:rPr>
                <w:lang w:eastAsia="ar-SA"/>
              </w:rPr>
              <w:t xml:space="preserve"> бюджету </w:t>
            </w:r>
            <w:proofErr w:type="spellStart"/>
            <w:r>
              <w:rPr>
                <w:lang w:eastAsia="ar-SA"/>
              </w:rPr>
              <w:t>Степанківської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сільської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територіальної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громади</w:t>
            </w:r>
            <w:proofErr w:type="spellEnd"/>
            <w:r>
              <w:rPr>
                <w:lang w:eastAsia="ar-SA"/>
              </w:rPr>
              <w:t xml:space="preserve"> та </w:t>
            </w:r>
            <w:proofErr w:type="spellStart"/>
            <w:r>
              <w:rPr>
                <w:lang w:eastAsia="ar-SA"/>
              </w:rPr>
              <w:t>інших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джерел</w:t>
            </w:r>
            <w:proofErr w:type="spellEnd"/>
            <w:r>
              <w:rPr>
                <w:lang w:eastAsia="ar-SA"/>
              </w:rPr>
              <w:t xml:space="preserve"> не </w:t>
            </w:r>
            <w:proofErr w:type="spellStart"/>
            <w:r>
              <w:rPr>
                <w:lang w:eastAsia="ar-SA"/>
              </w:rPr>
              <w:t>заборонених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законодавством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22FC9" w14:textId="77777777" w:rsidR="00C30B30" w:rsidRDefault="00C30B30" w:rsidP="006B161F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Своєчасне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виконання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поставлених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завдань</w:t>
            </w:r>
            <w:proofErr w:type="spellEnd"/>
            <w:r>
              <w:rPr>
                <w:lang w:eastAsia="ar-SA"/>
              </w:rPr>
              <w:t xml:space="preserve"> </w:t>
            </w:r>
          </w:p>
        </w:tc>
      </w:tr>
      <w:tr w:rsidR="00C30B30" w14:paraId="06336487" w14:textId="77777777" w:rsidTr="006B161F">
        <w:trPr>
          <w:cantSplit/>
          <w:trHeight w:val="42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58432" w14:textId="77777777" w:rsidR="00C30B30" w:rsidRDefault="00C30B30" w:rsidP="006B161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1.9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D58E3" w14:textId="77777777" w:rsidR="00C30B30" w:rsidRDefault="00C30B30" w:rsidP="006B161F">
            <w:pPr>
              <w:spacing w:after="320"/>
            </w:pPr>
            <w:proofErr w:type="spellStart"/>
            <w:r>
              <w:t>Проведення</w:t>
            </w:r>
            <w:proofErr w:type="spellEnd"/>
            <w:r>
              <w:t xml:space="preserve"> занять з </w:t>
            </w:r>
            <w:proofErr w:type="spellStart"/>
            <w:r>
              <w:t>особовим</w:t>
            </w:r>
            <w:proofErr w:type="spellEnd"/>
            <w:r>
              <w:t xml:space="preserve"> складом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7FDDF" w14:textId="77777777" w:rsidR="00C30B30" w:rsidRDefault="00C30B30" w:rsidP="006B161F">
            <w:pPr>
              <w:spacing w:after="320"/>
              <w:jc w:val="both"/>
            </w:pP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навчально-матеріальної</w:t>
            </w:r>
            <w:proofErr w:type="spellEnd"/>
            <w:r>
              <w:t xml:space="preserve"> </w:t>
            </w:r>
            <w:proofErr w:type="spellStart"/>
            <w:r>
              <w:t>бази</w:t>
            </w:r>
            <w:proofErr w:type="spellEnd"/>
            <w:r>
              <w:t xml:space="preserve"> для </w:t>
            </w:r>
            <w:proofErr w:type="spellStart"/>
            <w:r>
              <w:t>організації</w:t>
            </w:r>
            <w:proofErr w:type="spellEnd"/>
            <w:r>
              <w:t xml:space="preserve"> та </w:t>
            </w:r>
            <w:proofErr w:type="spellStart"/>
            <w:r>
              <w:t>проведення</w:t>
            </w:r>
            <w:proofErr w:type="spellEnd"/>
            <w:r>
              <w:t xml:space="preserve"> занять з </w:t>
            </w:r>
            <w:proofErr w:type="spellStart"/>
            <w:r>
              <w:t>особовим</w:t>
            </w:r>
            <w:proofErr w:type="spellEnd"/>
            <w:r>
              <w:t xml:space="preserve"> складом, </w:t>
            </w:r>
            <w:proofErr w:type="spellStart"/>
            <w:r>
              <w:t>облаштування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.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наочної</w:t>
            </w:r>
            <w:proofErr w:type="spellEnd"/>
            <w:r>
              <w:t xml:space="preserve"> </w:t>
            </w:r>
            <w:proofErr w:type="spellStart"/>
            <w:r>
              <w:t>агітації</w:t>
            </w:r>
            <w:proofErr w:type="spellEnd"/>
            <w:r>
              <w:t xml:space="preserve">, </w:t>
            </w:r>
            <w:proofErr w:type="spellStart"/>
            <w:r>
              <w:t>стендів</w:t>
            </w:r>
            <w:proofErr w:type="spellEnd"/>
            <w:r>
              <w:t xml:space="preserve">, оплата </w:t>
            </w:r>
            <w:proofErr w:type="spellStart"/>
            <w:r>
              <w:t>друкарських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.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мішеневих</w:t>
            </w:r>
            <w:proofErr w:type="spellEnd"/>
            <w:r>
              <w:t xml:space="preserve"> установок та </w:t>
            </w:r>
            <w:proofErr w:type="spellStart"/>
            <w:r>
              <w:t>пультів</w:t>
            </w:r>
            <w:proofErr w:type="spellEnd"/>
            <w:r>
              <w:t xml:space="preserve"> </w:t>
            </w:r>
            <w:proofErr w:type="spellStart"/>
            <w:r>
              <w:t>керування</w:t>
            </w:r>
            <w:proofErr w:type="spellEnd"/>
            <w:r>
              <w:t xml:space="preserve"> </w:t>
            </w:r>
            <w:proofErr w:type="spellStart"/>
            <w:r>
              <w:t>мішеневими</w:t>
            </w:r>
            <w:proofErr w:type="spellEnd"/>
            <w:r>
              <w:t xml:space="preserve"> установками </w:t>
            </w:r>
            <w:proofErr w:type="spellStart"/>
            <w:r>
              <w:t>радіокерованими</w:t>
            </w:r>
            <w:proofErr w:type="spellEnd"/>
            <w:r>
              <w:t xml:space="preserve"> (в </w:t>
            </w:r>
            <w:proofErr w:type="spellStart"/>
            <w:r>
              <w:t>комплекті</w:t>
            </w:r>
            <w:proofErr w:type="spellEnd"/>
            <w:r>
              <w:t xml:space="preserve"> ноутбуки та ПК з </w:t>
            </w:r>
            <w:proofErr w:type="spellStart"/>
            <w:r>
              <w:t>операційною</w:t>
            </w:r>
            <w:proofErr w:type="spellEnd"/>
            <w:r>
              <w:t xml:space="preserve"> системою та </w:t>
            </w:r>
            <w:proofErr w:type="spellStart"/>
            <w:r>
              <w:t>встановленим</w:t>
            </w:r>
            <w:proofErr w:type="spellEnd"/>
            <w:r>
              <w:t xml:space="preserve"> </w:t>
            </w:r>
            <w:proofErr w:type="spellStart"/>
            <w:r>
              <w:t>відповідним</w:t>
            </w:r>
            <w:proofErr w:type="spellEnd"/>
            <w:r>
              <w:t xml:space="preserve"> </w:t>
            </w:r>
            <w:proofErr w:type="spellStart"/>
            <w:r>
              <w:t>програмним</w:t>
            </w:r>
            <w:proofErr w:type="spellEnd"/>
            <w:r>
              <w:t xml:space="preserve"> </w:t>
            </w:r>
            <w:proofErr w:type="spellStart"/>
            <w:r>
              <w:t>забезпеченням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3C2FBCD" w14:textId="77777777" w:rsidR="00C30B30" w:rsidRDefault="00C30B30" w:rsidP="006B161F">
            <w:pPr>
              <w:suppressAutoHyphens/>
              <w:ind w:left="-107" w:right="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 31.12.2023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AC43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Степанківська</w:t>
            </w:r>
            <w:proofErr w:type="spellEnd"/>
            <w:r>
              <w:rPr>
                <w:szCs w:val="28"/>
                <w:lang w:val="uk-UA"/>
              </w:rPr>
              <w:t xml:space="preserve"> сільська рада</w:t>
            </w:r>
          </w:p>
          <w:p w14:paraId="3AD73013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6C5C2968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Виконачий</w:t>
            </w:r>
            <w:proofErr w:type="spellEnd"/>
            <w:r>
              <w:rPr>
                <w:szCs w:val="28"/>
                <w:lang w:val="uk-UA"/>
              </w:rPr>
              <w:t xml:space="preserve"> комітет </w:t>
            </w:r>
            <w:proofErr w:type="spellStart"/>
            <w:r>
              <w:rPr>
                <w:szCs w:val="28"/>
                <w:lang w:val="uk-UA"/>
              </w:rPr>
              <w:t>Степанківської</w:t>
            </w:r>
            <w:proofErr w:type="spellEnd"/>
            <w:r>
              <w:rPr>
                <w:szCs w:val="28"/>
                <w:lang w:val="uk-UA"/>
              </w:rPr>
              <w:t xml:space="preserve"> сільської ради </w:t>
            </w:r>
          </w:p>
          <w:p w14:paraId="26AD7930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680EEA65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Військова частина</w:t>
            </w:r>
          </w:p>
          <w:p w14:paraId="1F431B3B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****</w:t>
            </w:r>
          </w:p>
          <w:p w14:paraId="6C78678B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622939C7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9123DE">
              <w:rPr>
                <w:szCs w:val="28"/>
                <w:lang w:val="uk-UA"/>
              </w:rPr>
              <w:t>Військова частина</w:t>
            </w:r>
          </w:p>
          <w:p w14:paraId="629A71EA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****</w:t>
            </w:r>
          </w:p>
          <w:p w14:paraId="5A110A0E" w14:textId="77777777" w:rsidR="00C30B30" w:rsidRDefault="00C30B30" w:rsidP="006B161F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5ABB9214" w14:textId="77777777" w:rsidR="00C30B30" w:rsidRDefault="00C30B30" w:rsidP="006B161F">
            <w:pPr>
              <w:suppressAutoHyphens/>
              <w:ind w:left="-107"/>
              <w:rPr>
                <w:lang w:val="uk-UA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FDEAF" w14:textId="77777777" w:rsidR="00C30B30" w:rsidRDefault="00C30B30" w:rsidP="006B161F">
            <w:pPr>
              <w:suppressAutoHyphens/>
              <w:ind w:left="-107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Кошти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місцевого</w:t>
            </w:r>
            <w:proofErr w:type="spellEnd"/>
            <w:r>
              <w:rPr>
                <w:lang w:eastAsia="ar-SA"/>
              </w:rPr>
              <w:t xml:space="preserve"> бюджету </w:t>
            </w:r>
            <w:proofErr w:type="spellStart"/>
            <w:r>
              <w:rPr>
                <w:lang w:eastAsia="ar-SA"/>
              </w:rPr>
              <w:t>Степанівської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сільської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територіальної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громади</w:t>
            </w:r>
            <w:proofErr w:type="spellEnd"/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 xml:space="preserve">та  </w:t>
            </w:r>
            <w:proofErr w:type="spellStart"/>
            <w:r>
              <w:rPr>
                <w:lang w:eastAsia="ar-SA"/>
              </w:rPr>
              <w:t>інших</w:t>
            </w:r>
            <w:proofErr w:type="spellEnd"/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джерел</w:t>
            </w:r>
            <w:proofErr w:type="spellEnd"/>
            <w:r>
              <w:rPr>
                <w:lang w:eastAsia="ar-SA"/>
              </w:rPr>
              <w:t xml:space="preserve"> не </w:t>
            </w:r>
            <w:proofErr w:type="spellStart"/>
            <w:r>
              <w:rPr>
                <w:lang w:eastAsia="ar-SA"/>
              </w:rPr>
              <w:t>заборонених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законодавством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EBC1C" w14:textId="77777777" w:rsidR="00C30B30" w:rsidRDefault="00C30B30" w:rsidP="006B161F">
            <w:pPr>
              <w:suppressAutoHyphens/>
              <w:ind w:left="-107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Підняття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рівня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необхідних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знань</w:t>
            </w:r>
            <w:proofErr w:type="spellEnd"/>
            <w:r>
              <w:rPr>
                <w:lang w:eastAsia="ar-SA"/>
              </w:rPr>
              <w:t xml:space="preserve"> та </w:t>
            </w:r>
            <w:proofErr w:type="spellStart"/>
            <w:r>
              <w:rPr>
                <w:lang w:eastAsia="ar-SA"/>
              </w:rPr>
              <w:t>навичок</w:t>
            </w:r>
            <w:proofErr w:type="spellEnd"/>
            <w:r>
              <w:rPr>
                <w:lang w:eastAsia="ar-SA"/>
              </w:rPr>
              <w:t xml:space="preserve"> для </w:t>
            </w:r>
            <w:proofErr w:type="spellStart"/>
            <w:r>
              <w:rPr>
                <w:lang w:eastAsia="ar-SA"/>
              </w:rPr>
              <w:t>виконання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завдань</w:t>
            </w:r>
            <w:proofErr w:type="spellEnd"/>
            <w:r>
              <w:rPr>
                <w:lang w:eastAsia="ar-SA"/>
              </w:rPr>
              <w:t xml:space="preserve"> за </w:t>
            </w:r>
            <w:proofErr w:type="spellStart"/>
            <w:r>
              <w:rPr>
                <w:lang w:eastAsia="ar-SA"/>
              </w:rPr>
              <w:t>призначенням</w:t>
            </w:r>
            <w:proofErr w:type="spellEnd"/>
            <w:r>
              <w:rPr>
                <w:lang w:eastAsia="ar-SA"/>
              </w:rPr>
              <w:t xml:space="preserve"> </w:t>
            </w:r>
          </w:p>
        </w:tc>
      </w:tr>
    </w:tbl>
    <w:p w14:paraId="7CA44750" w14:textId="77777777" w:rsidR="00C30B30" w:rsidRDefault="00C30B30" w:rsidP="00C30B30">
      <w:pPr>
        <w:pStyle w:val="3"/>
        <w:ind w:firstLine="0"/>
        <w:jc w:val="both"/>
        <w:rPr>
          <w:szCs w:val="28"/>
        </w:rPr>
      </w:pPr>
    </w:p>
    <w:p w14:paraId="4550B1B6" w14:textId="77777777" w:rsidR="00C30B30" w:rsidRDefault="00C30B30" w:rsidP="00C30B30">
      <w:pPr>
        <w:pStyle w:val="3"/>
        <w:ind w:firstLine="0"/>
        <w:jc w:val="both"/>
        <w:rPr>
          <w:szCs w:val="28"/>
        </w:rPr>
      </w:pPr>
    </w:p>
    <w:p w14:paraId="43BE7174" w14:textId="77777777" w:rsidR="00C30B30" w:rsidRDefault="00C30B30" w:rsidP="00C30B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Інна НЕВГОД</w:t>
      </w:r>
    </w:p>
    <w:p w14:paraId="7906B775" w14:textId="2E8A137F" w:rsidR="00FF6054" w:rsidRPr="00C30B30" w:rsidRDefault="00FF6054" w:rsidP="00C30B30"/>
    <w:sectPr w:rsidR="00FF6054" w:rsidRPr="00C30B30" w:rsidSect="00A649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C6"/>
    <w:rsid w:val="00A64929"/>
    <w:rsid w:val="00B87EC6"/>
    <w:rsid w:val="00C30B30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DF9C8-2B4F-4F54-BE3F-D8382A03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92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6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Інше_"/>
    <w:basedOn w:val="a0"/>
    <w:link w:val="a6"/>
    <w:rsid w:val="00A649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Інше"/>
    <w:basedOn w:val="a"/>
    <w:link w:val="a5"/>
    <w:rsid w:val="00A64929"/>
    <w:pPr>
      <w:widowControl w:val="0"/>
      <w:shd w:val="clear" w:color="auto" w:fill="FFFFFF"/>
      <w:spacing w:after="320"/>
      <w:ind w:firstLine="400"/>
    </w:pPr>
    <w:rPr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rsid w:val="00C30B30"/>
    <w:pPr>
      <w:widowControl w:val="0"/>
      <w:autoSpaceDE w:val="0"/>
      <w:autoSpaceDN w:val="0"/>
      <w:adjustRightInd w:val="0"/>
      <w:ind w:firstLine="720"/>
    </w:pPr>
    <w:rPr>
      <w:sz w:val="28"/>
      <w:szCs w:val="20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30B30"/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C3A8B-DC85-4C94-8586-E495A43F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Спецiалiст з IT</dc:creator>
  <cp:keywords/>
  <dc:description/>
  <cp:lastModifiedBy>Спецiалiст з IT</cp:lastModifiedBy>
  <cp:revision>2</cp:revision>
  <dcterms:created xsi:type="dcterms:W3CDTF">2023-12-04T13:56:00Z</dcterms:created>
  <dcterms:modified xsi:type="dcterms:W3CDTF">2023-12-04T13:56:00Z</dcterms:modified>
</cp:coreProperties>
</file>