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3714" w14:textId="77777777" w:rsidR="008F776E" w:rsidRPr="00C756C9" w:rsidRDefault="008F776E" w:rsidP="003D3D7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56C9">
        <w:rPr>
          <w:rFonts w:ascii="Times New Roman" w:hAnsi="Times New Roman" w:cs="Times New Roman"/>
          <w:b/>
          <w:sz w:val="24"/>
          <w:szCs w:val="24"/>
          <w:lang w:val="uk-UA"/>
        </w:rPr>
        <w:t>Питання до порядку денного засідання виконавчого комітету</w:t>
      </w:r>
    </w:p>
    <w:p w14:paraId="6774DAC5" w14:textId="77777777" w:rsidR="00852276" w:rsidRPr="00C756C9" w:rsidRDefault="0096124F" w:rsidP="003D3D7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56C9"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="008F776E" w:rsidRPr="00C756C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5A34" w:rsidRPr="00C756C9"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 w:rsidR="00852276" w:rsidRPr="00C756C9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 w:rsidR="00135A34" w:rsidRPr="00C756C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8F776E" w:rsidRPr="00C756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Pr="00C756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15</w:t>
      </w:r>
      <w:r w:rsidR="00A97873" w:rsidRPr="00C756C9">
        <w:rPr>
          <w:rFonts w:ascii="Times New Roman" w:hAnsi="Times New Roman" w:cs="Times New Roman"/>
          <w:b/>
          <w:sz w:val="24"/>
          <w:szCs w:val="24"/>
          <w:lang w:val="uk-UA"/>
        </w:rPr>
        <w:t>.00</w:t>
      </w:r>
    </w:p>
    <w:p w14:paraId="08F9B5F9" w14:textId="77777777" w:rsidR="0096124F" w:rsidRPr="00C756C9" w:rsidRDefault="001E3F1F" w:rsidP="0096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56C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1. </w:t>
      </w:r>
      <w:r w:rsidR="002B3F45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роботу КУ ЦПРПП у 2023 році</w:t>
      </w:r>
      <w:r w:rsidR="0096124F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EC6D557" w14:textId="77777777" w:rsidR="0096124F" w:rsidRPr="00C756C9" w:rsidRDefault="0096124F" w:rsidP="00961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56C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F45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плану роботи комунальної установи</w:t>
      </w:r>
      <w:r w:rsidR="002B3F45"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3F45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«Центр професійного розвитку педагогічних працівників» </w:t>
      </w:r>
      <w:proofErr w:type="spellStart"/>
      <w:r w:rsidR="002B3F45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Степанківської</w:t>
      </w:r>
      <w:proofErr w:type="spellEnd"/>
      <w:r w:rsidR="002B3F45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на 2024 рік.</w:t>
      </w:r>
    </w:p>
    <w:p w14:paraId="5CF35A2C" w14:textId="77777777" w:rsidR="002B3F45" w:rsidRPr="00C756C9" w:rsidRDefault="0096124F" w:rsidP="002B3F4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756C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</w:t>
      </w:r>
      <w:r w:rsidR="002B3F45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F45" w:rsidRPr="00C756C9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виконавчого комітету від 10.12.2020 року №06 «Про створення адміністративної комісії при виконавчому комітеті </w:t>
      </w:r>
      <w:proofErr w:type="spellStart"/>
      <w:r w:rsidR="002B3F45" w:rsidRPr="00C756C9">
        <w:rPr>
          <w:rFonts w:ascii="Times New Roman" w:hAnsi="Times New Roman"/>
          <w:sz w:val="24"/>
          <w:szCs w:val="24"/>
          <w:lang w:val="uk-UA"/>
        </w:rPr>
        <w:t>Степанківської</w:t>
      </w:r>
      <w:proofErr w:type="spellEnd"/>
      <w:r w:rsidR="002B3F45" w:rsidRPr="00C756C9">
        <w:rPr>
          <w:rFonts w:ascii="Times New Roman" w:hAnsi="Times New Roman"/>
          <w:sz w:val="24"/>
          <w:szCs w:val="24"/>
          <w:lang w:val="uk-UA"/>
        </w:rPr>
        <w:t xml:space="preserve"> сільської ради та затвердження Положення про неї», зі  змінами від 25.01.2023 №21.</w:t>
      </w:r>
    </w:p>
    <w:p w14:paraId="7ED735A7" w14:textId="77777777" w:rsidR="0096124F" w:rsidRPr="00C756C9" w:rsidRDefault="002B3F45" w:rsidP="0096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Про затвердження звіту адміністративної комісії при виконавчому комітеті </w:t>
      </w:r>
      <w:proofErr w:type="spellStart"/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Степанківської</w:t>
      </w:r>
      <w:proofErr w:type="spellEnd"/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«Про здійснення діяльності у 2023 році»</w:t>
      </w:r>
    </w:p>
    <w:p w14:paraId="2132488C" w14:textId="77777777" w:rsidR="0096124F" w:rsidRPr="00C756C9" w:rsidRDefault="002B3F45" w:rsidP="00961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6124F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Про звернення громадян у 2023 році.</w:t>
      </w:r>
    </w:p>
    <w:p w14:paraId="2115E686" w14:textId="77777777" w:rsidR="00BA73A3" w:rsidRPr="00C756C9" w:rsidRDefault="002B3F45" w:rsidP="0096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56C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="00420755" w:rsidRPr="00C756C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BA73A3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124F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виконання делегованих повноважень у 2023 році.</w:t>
      </w:r>
    </w:p>
    <w:p w14:paraId="603956FA" w14:textId="77777777" w:rsidR="0096124F" w:rsidRPr="00C756C9" w:rsidRDefault="002B3F45" w:rsidP="0096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BA73A3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6124F" w:rsidRPr="00C756C9">
        <w:rPr>
          <w:rFonts w:ascii="Times New Roman" w:hAnsi="Times New Roman"/>
          <w:sz w:val="24"/>
          <w:szCs w:val="24"/>
          <w:lang w:val="uk-UA"/>
        </w:rPr>
        <w:t>Про перелік видів суспільно корисних робіт для порушників, на яких судом накладено адміністративне стягнення у вигляді оплачуваних суспільно корисних робіт та перелік об’єктів, на яких порушники повинні виконувати ці роботи на 2024 рік.</w:t>
      </w:r>
    </w:p>
    <w:p w14:paraId="12CAACC9" w14:textId="77777777" w:rsidR="001570DC" w:rsidRPr="00C756C9" w:rsidRDefault="002B3F45" w:rsidP="0096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1570DC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6124F" w:rsidRPr="00C756C9">
        <w:rPr>
          <w:rFonts w:ascii="Times New Roman" w:hAnsi="Times New Roman"/>
          <w:sz w:val="24"/>
          <w:szCs w:val="24"/>
          <w:lang w:val="uk-UA"/>
        </w:rPr>
        <w:t>Про перелік видів суспільно корисних робіт для порушників, на яких судом накладено адміністративне стягнення у вигляді безоплатних громадських робіт  та перелік об’єктів на 2024 рік.</w:t>
      </w:r>
    </w:p>
    <w:p w14:paraId="04534715" w14:textId="77777777" w:rsidR="0096124F" w:rsidRPr="00C756C9" w:rsidRDefault="002B3F45" w:rsidP="0096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1570DC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6124F" w:rsidRPr="00C756C9">
        <w:rPr>
          <w:rFonts w:ascii="Times New Roman" w:hAnsi="Times New Roman"/>
          <w:sz w:val="24"/>
          <w:szCs w:val="24"/>
          <w:lang w:val="uk-UA"/>
        </w:rPr>
        <w:t>Про види суспільно корисних робіт для засуджених до кримінального покарання у вигляді громадських робіт та перелік об’єктів, на яких порушники виконуватимуть такі роботи у 2024 році.</w:t>
      </w:r>
    </w:p>
    <w:p w14:paraId="09DA9C9E" w14:textId="77777777" w:rsidR="002B3F45" w:rsidRPr="00C756C9" w:rsidRDefault="002B3F45" w:rsidP="002B3F4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B10410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C756C9">
        <w:rPr>
          <w:rFonts w:ascii="Times New Roman" w:hAnsi="Times New Roman"/>
          <w:sz w:val="24"/>
          <w:szCs w:val="24"/>
          <w:lang w:val="uk-UA"/>
        </w:rPr>
        <w:t>Про види суспільно корисних робіт для неповнолітніх засуджених осіб, які відбуватимуть покарання у виді громадських робіт, що перебувають на обліку в Черкаському РВ №1 та перелік об’єктів, на яких виконуватимуться такі роботи у 2024 році.</w:t>
      </w:r>
    </w:p>
    <w:p w14:paraId="22B6FE6A" w14:textId="0B150C1B" w:rsidR="0096124F" w:rsidRPr="00C756C9" w:rsidRDefault="0096124F" w:rsidP="00961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</w:t>
      </w:r>
      <w:r w:rsidR="002758E3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статусу дитини, позбавленої батьківського піклування </w:t>
      </w:r>
      <w:r w:rsidR="00C43575" w:rsidRPr="00C43575">
        <w:rPr>
          <w:rFonts w:ascii="Times New Roman" w:hAnsi="Times New Roman" w:cs="Times New Roman"/>
          <w:sz w:val="24"/>
          <w:szCs w:val="24"/>
        </w:rPr>
        <w:t>*****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 К. С.,</w:t>
      </w:r>
      <w:r w:rsidRPr="00C756C9">
        <w:rPr>
          <w:sz w:val="24"/>
          <w:szCs w:val="24"/>
          <w:lang w:val="uk-UA"/>
        </w:rPr>
        <w:t xml:space="preserve"> </w:t>
      </w:r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3575" w:rsidRPr="00C43575">
        <w:rPr>
          <w:rFonts w:ascii="Times New Roman" w:hAnsi="Times New Roman" w:cs="Times New Roman"/>
          <w:sz w:val="24"/>
          <w:szCs w:val="24"/>
        </w:rPr>
        <w:t>****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C756C9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4AF801" w14:textId="566FF389" w:rsidR="0096124F" w:rsidRPr="00C756C9" w:rsidRDefault="0096124F" w:rsidP="00961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12. Про надання статусу дитини, позбавленої батьківського піклування </w:t>
      </w:r>
      <w:r w:rsidR="00C43575" w:rsidRPr="00C43575">
        <w:rPr>
          <w:rFonts w:ascii="Times New Roman" w:hAnsi="Times New Roman" w:cs="Times New Roman"/>
          <w:sz w:val="24"/>
          <w:szCs w:val="24"/>
        </w:rPr>
        <w:t>*****</w:t>
      </w:r>
      <w:r w:rsidR="00C43575" w:rsidRPr="00C43575">
        <w:rPr>
          <w:rFonts w:ascii="Times New Roman" w:hAnsi="Times New Roman" w:cs="Times New Roman"/>
          <w:sz w:val="24"/>
          <w:szCs w:val="24"/>
        </w:rPr>
        <w:t xml:space="preserve"> 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Д. С., </w:t>
      </w:r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3575" w:rsidRPr="00C43575">
        <w:rPr>
          <w:rFonts w:ascii="Times New Roman" w:hAnsi="Times New Roman" w:cs="Times New Roman"/>
          <w:sz w:val="24"/>
          <w:szCs w:val="24"/>
        </w:rPr>
        <w:t>****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C756C9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1933DB" w14:textId="479E3BED" w:rsidR="0096124F" w:rsidRPr="00C756C9" w:rsidRDefault="0096124F" w:rsidP="00961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13. Про надання статусу дитини, позбавленої батьківського піклування </w:t>
      </w:r>
      <w:r w:rsidR="00C43575" w:rsidRPr="00C43575">
        <w:rPr>
          <w:rFonts w:ascii="Times New Roman" w:hAnsi="Times New Roman" w:cs="Times New Roman"/>
          <w:sz w:val="24"/>
          <w:szCs w:val="24"/>
        </w:rPr>
        <w:t>*****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 А. С., </w:t>
      </w:r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3575" w:rsidRPr="00C43575">
        <w:rPr>
          <w:rFonts w:ascii="Times New Roman" w:hAnsi="Times New Roman" w:cs="Times New Roman"/>
          <w:sz w:val="24"/>
          <w:szCs w:val="24"/>
        </w:rPr>
        <w:t>****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C756C9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E704D8" w14:textId="6EB0682F" w:rsidR="0096124F" w:rsidRPr="00C756C9" w:rsidRDefault="0096124F" w:rsidP="00961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14. Про надання статусу дитини, позбавленої батьківського піклування </w:t>
      </w:r>
      <w:r w:rsidR="00C43575" w:rsidRPr="00C43575">
        <w:rPr>
          <w:rFonts w:ascii="Times New Roman" w:hAnsi="Times New Roman" w:cs="Times New Roman"/>
          <w:sz w:val="24"/>
          <w:szCs w:val="24"/>
        </w:rPr>
        <w:t>*****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 К. С., </w:t>
      </w:r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3575" w:rsidRPr="00C43575">
        <w:rPr>
          <w:rFonts w:ascii="Times New Roman" w:hAnsi="Times New Roman" w:cs="Times New Roman"/>
          <w:sz w:val="24"/>
          <w:szCs w:val="24"/>
        </w:rPr>
        <w:t>****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C756C9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AB1935C" w14:textId="51DA0CAF" w:rsidR="0096124F" w:rsidRPr="00C756C9" w:rsidRDefault="0096124F" w:rsidP="00961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15. Про надання статусу дитини, позбавленої батьківського піклування </w:t>
      </w:r>
      <w:r w:rsidR="00C43575" w:rsidRPr="00C43575">
        <w:rPr>
          <w:rFonts w:ascii="Times New Roman" w:hAnsi="Times New Roman" w:cs="Times New Roman"/>
          <w:sz w:val="24"/>
          <w:szCs w:val="24"/>
        </w:rPr>
        <w:t>*****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 О. О., </w:t>
      </w:r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3575" w:rsidRPr="00C43575">
        <w:rPr>
          <w:rFonts w:ascii="Times New Roman" w:hAnsi="Times New Roman" w:cs="Times New Roman"/>
          <w:sz w:val="24"/>
          <w:szCs w:val="24"/>
        </w:rPr>
        <w:t>****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56C9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6EEF6F" w14:textId="6EBF8EBA" w:rsidR="0096124F" w:rsidRPr="00C756C9" w:rsidRDefault="0096124F" w:rsidP="00961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16. Про надання статусу дитини, позбавленої батьківського піклування </w:t>
      </w:r>
      <w:r w:rsidR="00C43575" w:rsidRPr="00C43575">
        <w:rPr>
          <w:rFonts w:ascii="Times New Roman" w:hAnsi="Times New Roman" w:cs="Times New Roman"/>
          <w:sz w:val="24"/>
          <w:szCs w:val="24"/>
        </w:rPr>
        <w:t>*****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 Н. О., </w:t>
      </w:r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C43575" w:rsidRPr="00C43575">
        <w:rPr>
          <w:rFonts w:ascii="Times New Roman" w:hAnsi="Times New Roman" w:cs="Times New Roman"/>
          <w:sz w:val="24"/>
          <w:szCs w:val="24"/>
        </w:rPr>
        <w:t>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3575" w:rsidRPr="00C43575">
        <w:rPr>
          <w:rFonts w:ascii="Times New Roman" w:hAnsi="Times New Roman" w:cs="Times New Roman"/>
          <w:sz w:val="24"/>
          <w:szCs w:val="24"/>
        </w:rPr>
        <w:t>****</w:t>
      </w: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56C9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C756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FE46C50" w14:textId="7FDC6F38" w:rsidR="0096124F" w:rsidRPr="00C756C9" w:rsidRDefault="0096124F" w:rsidP="0096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56C9">
        <w:rPr>
          <w:rFonts w:ascii="Times New Roman" w:hAnsi="Times New Roman" w:cs="Times New Roman"/>
          <w:sz w:val="24"/>
          <w:szCs w:val="24"/>
          <w:lang w:val="uk-UA"/>
        </w:rPr>
        <w:t xml:space="preserve">17. 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встановлення опіки/піклування над дітьми, позбавленими батьківського піклування </w:t>
      </w:r>
      <w:r w:rsidR="00C43575" w:rsidRPr="00C43575">
        <w:rPr>
          <w:rFonts w:ascii="Times New Roman" w:hAnsi="Times New Roman" w:cs="Times New Roman"/>
          <w:sz w:val="24"/>
          <w:szCs w:val="24"/>
        </w:rPr>
        <w:t>*****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О., </w:t>
      </w:r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End"/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н.,  </w:t>
      </w:r>
      <w:r w:rsidR="00C43575" w:rsidRPr="00C43575">
        <w:rPr>
          <w:rFonts w:ascii="Times New Roman" w:hAnsi="Times New Roman" w:cs="Times New Roman"/>
          <w:sz w:val="24"/>
          <w:szCs w:val="24"/>
        </w:rPr>
        <w:t>*****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 О., </w:t>
      </w:r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р.н</w:t>
      </w:r>
      <w:proofErr w:type="spellEnd"/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91BFD9F" w14:textId="7E7D12D6" w:rsidR="0096124F" w:rsidRPr="00C756C9" w:rsidRDefault="0096124F" w:rsidP="0096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18. Про встановлення опіки над дитиною, позбавленою батьківського піклування </w:t>
      </w:r>
      <w:r w:rsidR="00C43575" w:rsidRPr="00C43575">
        <w:rPr>
          <w:rFonts w:ascii="Times New Roman" w:hAnsi="Times New Roman" w:cs="Times New Roman"/>
          <w:sz w:val="24"/>
          <w:szCs w:val="24"/>
        </w:rPr>
        <w:t>*****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Б. С., </w:t>
      </w:r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*.*</w:t>
      </w:r>
      <w:proofErr w:type="gramEnd"/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р.н</w:t>
      </w:r>
      <w:proofErr w:type="spellEnd"/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1DD9E51" w14:textId="2545F826" w:rsidR="0096124F" w:rsidRPr="00C756C9" w:rsidRDefault="0096124F" w:rsidP="0096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19. Про визначення місця проживання  малолітніх дітей </w:t>
      </w:r>
      <w:r w:rsidR="00C43575" w:rsidRPr="00C43575">
        <w:rPr>
          <w:rFonts w:ascii="Times New Roman" w:hAnsi="Times New Roman" w:cs="Times New Roman"/>
          <w:sz w:val="24"/>
          <w:szCs w:val="24"/>
        </w:rPr>
        <w:t>*****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Д. А., </w:t>
      </w:r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End"/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р.н</w:t>
      </w:r>
      <w:proofErr w:type="spellEnd"/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</w:t>
      </w:r>
      <w:r w:rsidR="00C43575" w:rsidRPr="00C43575">
        <w:rPr>
          <w:rFonts w:ascii="Times New Roman" w:hAnsi="Times New Roman" w:cs="Times New Roman"/>
          <w:sz w:val="24"/>
          <w:szCs w:val="24"/>
        </w:rPr>
        <w:t>*****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Д. А., </w:t>
      </w:r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43575" w:rsidRPr="00C4357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р.н</w:t>
      </w:r>
      <w:proofErr w:type="spellEnd"/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E0F764C" w14:textId="6523AABC" w:rsidR="002B3F45" w:rsidRPr="00C756C9" w:rsidRDefault="002B3F45" w:rsidP="002B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20. Про надання гр. </w:t>
      </w:r>
      <w:r w:rsidR="00C43575" w:rsidRPr="00C43575">
        <w:rPr>
          <w:rFonts w:ascii="Times New Roman" w:hAnsi="Times New Roman" w:cs="Times New Roman"/>
          <w:sz w:val="24"/>
          <w:szCs w:val="24"/>
        </w:rPr>
        <w:t>*****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М. та гр. Б</w:t>
      </w:r>
      <w:r w:rsidR="00C43575" w:rsidRPr="00C43575">
        <w:rPr>
          <w:rFonts w:ascii="Times New Roman" w:hAnsi="Times New Roman" w:cs="Times New Roman"/>
          <w:sz w:val="24"/>
          <w:szCs w:val="24"/>
        </w:rPr>
        <w:t>*****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О. дозволу на здійснення правочину.</w:t>
      </w:r>
    </w:p>
    <w:p w14:paraId="123A189B" w14:textId="77777777" w:rsidR="002B3F45" w:rsidRPr="00C756C9" w:rsidRDefault="002B3F45" w:rsidP="003D3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</w:t>
      </w:r>
      <w:r w:rsidR="003D3D78" w:rsidRPr="00C756C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роботу служби у справах дітей в 202</w:t>
      </w:r>
      <w:r w:rsidR="00D70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році.</w:t>
      </w:r>
    </w:p>
    <w:p w14:paraId="59CEA15D" w14:textId="77777777" w:rsidR="003D3D78" w:rsidRPr="00C756C9" w:rsidRDefault="002B3F45" w:rsidP="003D3D7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</w:t>
      </w:r>
      <w:r w:rsidRPr="00C756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3D78" w:rsidRPr="00C756C9">
        <w:rPr>
          <w:rFonts w:ascii="Times New Roman" w:hAnsi="Times New Roman"/>
          <w:sz w:val="24"/>
          <w:szCs w:val="24"/>
          <w:lang w:val="uk-UA"/>
        </w:rPr>
        <w:t xml:space="preserve">Про  затвердження схем санітарної очистки </w:t>
      </w:r>
      <w:proofErr w:type="spellStart"/>
      <w:r w:rsidR="003D3D78" w:rsidRPr="00C756C9">
        <w:rPr>
          <w:rFonts w:ascii="Times New Roman" w:hAnsi="Times New Roman"/>
          <w:sz w:val="24"/>
          <w:szCs w:val="24"/>
          <w:lang w:val="uk-UA"/>
        </w:rPr>
        <w:t>Степанківської</w:t>
      </w:r>
      <w:proofErr w:type="spellEnd"/>
      <w:r w:rsidR="003D3D78" w:rsidRPr="00C756C9">
        <w:rPr>
          <w:rFonts w:ascii="Times New Roman" w:hAnsi="Times New Roman"/>
          <w:sz w:val="24"/>
          <w:szCs w:val="24"/>
          <w:lang w:val="uk-UA"/>
        </w:rPr>
        <w:t xml:space="preserve">  сільської </w:t>
      </w:r>
    </w:p>
    <w:p w14:paraId="67114952" w14:textId="77777777" w:rsidR="003D3D78" w:rsidRPr="00C756C9" w:rsidRDefault="003D3D78" w:rsidP="003D3D7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756C9">
        <w:rPr>
          <w:rFonts w:ascii="Times New Roman" w:hAnsi="Times New Roman"/>
          <w:sz w:val="24"/>
          <w:szCs w:val="24"/>
          <w:lang w:val="uk-UA"/>
        </w:rPr>
        <w:t>територіальної громади та маршруту вивозу ТПВ на 2024 рік.</w:t>
      </w:r>
    </w:p>
    <w:p w14:paraId="1D36B525" w14:textId="77777777" w:rsidR="0096124F" w:rsidRPr="00C756C9" w:rsidRDefault="00BA6261" w:rsidP="003D3D7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 w:rsidR="00B10410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3D3D78" w:rsidRPr="00C756C9">
        <w:rPr>
          <w:rFonts w:ascii="Times New Roman" w:hAnsi="Times New Roman"/>
          <w:sz w:val="24"/>
          <w:szCs w:val="24"/>
          <w:lang w:val="uk-UA"/>
        </w:rPr>
        <w:t>Про присвоєння поштової адреси.</w:t>
      </w:r>
    </w:p>
    <w:p w14:paraId="56D00490" w14:textId="77777777" w:rsidR="00B10410" w:rsidRPr="00C756C9" w:rsidRDefault="00BA6261" w:rsidP="0096124F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="00B053C4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3D3D78" w:rsidRPr="00C756C9">
        <w:rPr>
          <w:rStyle w:val="xfm87218401"/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безоплатних соціальних послуг жителям </w:t>
      </w:r>
      <w:proofErr w:type="spellStart"/>
      <w:r w:rsidR="003D3D78" w:rsidRPr="00C756C9">
        <w:rPr>
          <w:rStyle w:val="xfm87218401"/>
          <w:rFonts w:ascii="Times New Roman" w:hAnsi="Times New Roman" w:cs="Times New Roman"/>
          <w:bCs/>
          <w:sz w:val="24"/>
          <w:szCs w:val="24"/>
          <w:lang w:val="uk-UA"/>
        </w:rPr>
        <w:t>Степанківської</w:t>
      </w:r>
      <w:proofErr w:type="spellEnd"/>
      <w:r w:rsidR="003D3D78" w:rsidRPr="00C756C9">
        <w:rPr>
          <w:rStyle w:val="xfm87218401"/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  територіальної громади</w:t>
      </w:r>
      <w:r w:rsidR="003D3D78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54BE407" w14:textId="458CAEE4" w:rsidR="00B10410" w:rsidRPr="00C756C9" w:rsidRDefault="00BA6261" w:rsidP="0096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  <w:r w:rsidR="00B10410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D3D78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виконання батьківських обов’язків гр.</w:t>
      </w:r>
      <w:r w:rsidR="00C43575" w:rsidRPr="00C43575">
        <w:rPr>
          <w:rFonts w:ascii="Times New Roman" w:hAnsi="Times New Roman" w:cs="Times New Roman"/>
          <w:sz w:val="24"/>
          <w:szCs w:val="24"/>
        </w:rPr>
        <w:t xml:space="preserve"> </w:t>
      </w:r>
      <w:r w:rsidR="00C43575" w:rsidRPr="00C43575">
        <w:rPr>
          <w:rFonts w:ascii="Times New Roman" w:hAnsi="Times New Roman" w:cs="Times New Roman"/>
          <w:sz w:val="24"/>
          <w:szCs w:val="24"/>
        </w:rPr>
        <w:t>*****</w:t>
      </w:r>
      <w:r w:rsidR="003D3D78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О.Л.</w:t>
      </w:r>
      <w:r w:rsidR="00B10410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B77A09B" w14:textId="77777777" w:rsidR="002B3F45" w:rsidRDefault="00BA6261" w:rsidP="002B3F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2B3F45" w:rsidRPr="00C756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B3F45" w:rsidRPr="00C756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3F45" w:rsidRPr="00C756C9">
        <w:rPr>
          <w:rFonts w:ascii="Times New Roman" w:hAnsi="Times New Roman"/>
          <w:sz w:val="24"/>
          <w:szCs w:val="24"/>
          <w:lang w:val="uk-UA"/>
        </w:rPr>
        <w:t xml:space="preserve">Про затвердження графіків роботи комунальних закладів та установ </w:t>
      </w:r>
      <w:proofErr w:type="spellStart"/>
      <w:r w:rsidR="002B3F45" w:rsidRPr="00C756C9">
        <w:rPr>
          <w:rFonts w:ascii="Times New Roman" w:hAnsi="Times New Roman"/>
          <w:sz w:val="24"/>
          <w:szCs w:val="24"/>
          <w:lang w:val="uk-UA"/>
        </w:rPr>
        <w:t>Степанківської</w:t>
      </w:r>
      <w:proofErr w:type="spellEnd"/>
      <w:r w:rsidR="002B3F45" w:rsidRPr="00C756C9">
        <w:rPr>
          <w:rFonts w:ascii="Times New Roman" w:hAnsi="Times New Roman"/>
          <w:sz w:val="24"/>
          <w:szCs w:val="24"/>
          <w:lang w:val="uk-UA"/>
        </w:rPr>
        <w:t xml:space="preserve"> сільської ради на 2024 рік.</w:t>
      </w:r>
    </w:p>
    <w:p w14:paraId="47593FC3" w14:textId="77777777" w:rsidR="00D70149" w:rsidRPr="00D70149" w:rsidRDefault="00C756C9" w:rsidP="00D7014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27.</w:t>
      </w:r>
      <w:r w:rsidR="00D70149" w:rsidRPr="00D701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70149" w:rsidRPr="00D70149">
        <w:rPr>
          <w:rFonts w:ascii="Times New Roman" w:hAnsi="Times New Roman"/>
          <w:sz w:val="24"/>
          <w:szCs w:val="24"/>
          <w:lang w:val="uk-UA"/>
        </w:rPr>
        <w:t xml:space="preserve">Про затвердження перспективного плану роботи виконавчого </w:t>
      </w:r>
    </w:p>
    <w:p w14:paraId="45EFF36E" w14:textId="77777777" w:rsidR="00C756C9" w:rsidRPr="00D70149" w:rsidRDefault="00D70149" w:rsidP="00D7014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70149">
        <w:rPr>
          <w:rFonts w:ascii="Times New Roman" w:hAnsi="Times New Roman"/>
          <w:sz w:val="24"/>
          <w:szCs w:val="24"/>
          <w:lang w:val="uk-UA"/>
        </w:rPr>
        <w:t xml:space="preserve">комітету </w:t>
      </w:r>
      <w:proofErr w:type="spellStart"/>
      <w:r w:rsidRPr="00D70149">
        <w:rPr>
          <w:rFonts w:ascii="Times New Roman" w:hAnsi="Times New Roman"/>
          <w:sz w:val="24"/>
          <w:szCs w:val="24"/>
          <w:lang w:val="uk-UA"/>
        </w:rPr>
        <w:t>Степанківської</w:t>
      </w:r>
      <w:proofErr w:type="spellEnd"/>
      <w:r w:rsidRPr="00D7014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сільської ради на 2024</w:t>
      </w:r>
      <w:r w:rsidRPr="00D70149">
        <w:rPr>
          <w:rFonts w:ascii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215AA9C4" w14:textId="77777777" w:rsidR="00F55220" w:rsidRPr="00C756C9" w:rsidRDefault="00420755" w:rsidP="0096124F">
      <w:pPr>
        <w:spacing w:after="0" w:line="240" w:lineRule="auto"/>
        <w:ind w:left="-142"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56C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Секретар сільської ради, виконкому                                                 Інна НЕВГОД</w:t>
      </w:r>
    </w:p>
    <w:sectPr w:rsidR="00F55220" w:rsidRPr="00C756C9" w:rsidSect="002B3F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1E68"/>
    <w:multiLevelType w:val="hybridMultilevel"/>
    <w:tmpl w:val="F82AF47C"/>
    <w:lvl w:ilvl="0" w:tplc="81786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4D154C"/>
    <w:multiLevelType w:val="hybridMultilevel"/>
    <w:tmpl w:val="24F41F36"/>
    <w:lvl w:ilvl="0" w:tplc="084CB2A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BF2"/>
    <w:rsid w:val="000157FE"/>
    <w:rsid w:val="00020683"/>
    <w:rsid w:val="00034A53"/>
    <w:rsid w:val="000370AF"/>
    <w:rsid w:val="001009C2"/>
    <w:rsid w:val="00104EBA"/>
    <w:rsid w:val="00135A34"/>
    <w:rsid w:val="001424F6"/>
    <w:rsid w:val="001570DC"/>
    <w:rsid w:val="001A1F2F"/>
    <w:rsid w:val="001A40F0"/>
    <w:rsid w:val="001E3F1F"/>
    <w:rsid w:val="00223230"/>
    <w:rsid w:val="002651C9"/>
    <w:rsid w:val="002758E3"/>
    <w:rsid w:val="002B3F45"/>
    <w:rsid w:val="00305D3E"/>
    <w:rsid w:val="0031197D"/>
    <w:rsid w:val="003D3D78"/>
    <w:rsid w:val="00420755"/>
    <w:rsid w:val="0044381F"/>
    <w:rsid w:val="00471BF2"/>
    <w:rsid w:val="00523F7F"/>
    <w:rsid w:val="00560484"/>
    <w:rsid w:val="00570615"/>
    <w:rsid w:val="00577538"/>
    <w:rsid w:val="0059728B"/>
    <w:rsid w:val="005C15E9"/>
    <w:rsid w:val="00605F5F"/>
    <w:rsid w:val="00646F5C"/>
    <w:rsid w:val="006B6687"/>
    <w:rsid w:val="00736659"/>
    <w:rsid w:val="008147B3"/>
    <w:rsid w:val="00852276"/>
    <w:rsid w:val="00857907"/>
    <w:rsid w:val="00865CF0"/>
    <w:rsid w:val="00871B34"/>
    <w:rsid w:val="008A37F2"/>
    <w:rsid w:val="008A3EA1"/>
    <w:rsid w:val="008F3E31"/>
    <w:rsid w:val="008F776E"/>
    <w:rsid w:val="0096124F"/>
    <w:rsid w:val="009A32D8"/>
    <w:rsid w:val="009B7A40"/>
    <w:rsid w:val="00A00A80"/>
    <w:rsid w:val="00A97873"/>
    <w:rsid w:val="00AC3D96"/>
    <w:rsid w:val="00AD02C7"/>
    <w:rsid w:val="00AF0C5F"/>
    <w:rsid w:val="00B053C4"/>
    <w:rsid w:val="00B10410"/>
    <w:rsid w:val="00B31F22"/>
    <w:rsid w:val="00B40852"/>
    <w:rsid w:val="00B65A95"/>
    <w:rsid w:val="00BA0565"/>
    <w:rsid w:val="00BA6261"/>
    <w:rsid w:val="00BA73A3"/>
    <w:rsid w:val="00BD129F"/>
    <w:rsid w:val="00BD2E3A"/>
    <w:rsid w:val="00BE75C8"/>
    <w:rsid w:val="00BF1FE5"/>
    <w:rsid w:val="00C43575"/>
    <w:rsid w:val="00C56536"/>
    <w:rsid w:val="00C756C9"/>
    <w:rsid w:val="00CF326D"/>
    <w:rsid w:val="00D4534B"/>
    <w:rsid w:val="00D64DD5"/>
    <w:rsid w:val="00D70149"/>
    <w:rsid w:val="00D91572"/>
    <w:rsid w:val="00DE3347"/>
    <w:rsid w:val="00E868E9"/>
    <w:rsid w:val="00EE2406"/>
    <w:rsid w:val="00F4371F"/>
    <w:rsid w:val="00F55220"/>
    <w:rsid w:val="00FC46E9"/>
    <w:rsid w:val="00F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91EA"/>
  <w15:docId w15:val="{5647FB11-35EF-4BAC-9F40-43BC0A9A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76E"/>
    <w:pPr>
      <w:spacing w:line="25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F776E"/>
  </w:style>
  <w:style w:type="character" w:customStyle="1" w:styleId="xfm87218401">
    <w:name w:val="xfm_87218401"/>
    <w:basedOn w:val="a0"/>
    <w:rsid w:val="003D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Спецiалiст з IT</cp:lastModifiedBy>
  <cp:revision>70</cp:revision>
  <cp:lastPrinted>2024-01-23T12:22:00Z</cp:lastPrinted>
  <dcterms:created xsi:type="dcterms:W3CDTF">2021-05-14T14:41:00Z</dcterms:created>
  <dcterms:modified xsi:type="dcterms:W3CDTF">2024-01-24T10:04:00Z</dcterms:modified>
</cp:coreProperties>
</file>