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Pr="003A063C" w:rsidRDefault="004A59D1" w:rsidP="003A063C">
      <w:pPr>
        <w:spacing w:after="0" w:line="240" w:lineRule="auto"/>
        <w:ind w:left="2836" w:firstLine="709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 w:rsidR="00C66349" w:rsidRPr="003A063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66349" w:rsidRPr="00960A8E" w:rsidRDefault="00CE09DA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00.01.2024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4A59D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383E94" w:rsidRPr="004A59D1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4A59D1" w:rsidRDefault="004A59D1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A59D1" w:rsidRPr="00252C64" w:rsidRDefault="00252C64" w:rsidP="004A5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C6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проектної документації </w:t>
      </w:r>
    </w:p>
    <w:p w:rsidR="00CE09DA" w:rsidRDefault="00BE75F9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75F9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CE09DA">
        <w:rPr>
          <w:rFonts w:ascii="Times New Roman" w:hAnsi="Times New Roman"/>
          <w:b/>
          <w:bCs/>
          <w:sz w:val="28"/>
          <w:szCs w:val="28"/>
          <w:lang w:val="uk-UA"/>
        </w:rPr>
        <w:t xml:space="preserve">Поточний ремонт </w:t>
      </w:r>
      <w:r w:rsidRPr="00BE75F9">
        <w:rPr>
          <w:rFonts w:ascii="Times New Roman" w:hAnsi="Times New Roman"/>
          <w:b/>
          <w:bCs/>
          <w:sz w:val="28"/>
          <w:szCs w:val="28"/>
          <w:lang w:val="uk-UA"/>
        </w:rPr>
        <w:t xml:space="preserve">будівлі будинку культури </w:t>
      </w:r>
      <w:r w:rsidR="00CE09DA">
        <w:rPr>
          <w:rFonts w:ascii="Times New Roman" w:hAnsi="Times New Roman"/>
          <w:b/>
          <w:bCs/>
          <w:sz w:val="28"/>
          <w:szCs w:val="28"/>
          <w:lang w:val="uk-UA"/>
        </w:rPr>
        <w:t xml:space="preserve">з встановлення </w:t>
      </w:r>
    </w:p>
    <w:p w:rsidR="00BE75F9" w:rsidRDefault="00CE09DA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системи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блискавкозахисту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E75F9" w:rsidRPr="00BE75F9">
        <w:rPr>
          <w:rFonts w:ascii="Times New Roman" w:hAnsi="Times New Roman"/>
          <w:b/>
          <w:bCs/>
          <w:sz w:val="28"/>
          <w:szCs w:val="28"/>
          <w:lang w:val="uk-UA"/>
        </w:rPr>
        <w:t>за адресою:</w:t>
      </w:r>
      <w:r w:rsidR="00BE75F9" w:rsidRPr="00BE75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75F9" w:rsidRPr="00BE75F9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Героїв України, 79, </w:t>
      </w:r>
    </w:p>
    <w:p w:rsidR="00CD289E" w:rsidRDefault="00BE75F9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75F9">
        <w:rPr>
          <w:rFonts w:ascii="Times New Roman" w:hAnsi="Times New Roman"/>
          <w:b/>
          <w:bCs/>
          <w:sz w:val="28"/>
          <w:szCs w:val="28"/>
          <w:lang w:val="uk-UA"/>
        </w:rPr>
        <w:t>с. Степанки Черкаського району Черкаської області»</w:t>
      </w:r>
    </w:p>
    <w:p w:rsidR="00BE75F9" w:rsidRPr="00C4764C" w:rsidRDefault="00BE75F9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7255" w:rsidRPr="003610F6" w:rsidRDefault="004F0245" w:rsidP="003610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8D08E7" w:rsidRPr="001F7329">
        <w:rPr>
          <w:rFonts w:ascii="Times New Roman" w:hAnsi="Times New Roman"/>
          <w:sz w:val="28"/>
          <w:szCs w:val="28"/>
          <w:lang w:val="uk-UA" w:eastAsia="uk-UA"/>
        </w:rPr>
        <w:t xml:space="preserve">Керуючись п. 42 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>ст. 26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, ст.31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експертну оцінку (позитивну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філії </w:t>
      </w:r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ДП «</w:t>
      </w:r>
      <w:proofErr w:type="spellStart"/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Укрдержбудекспертиза</w:t>
      </w:r>
      <w:proofErr w:type="spellEnd"/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» у Черкаській област</w:t>
      </w:r>
      <w:r w:rsidR="009D0A6F" w:rsidRPr="009F00B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83653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C1A28">
        <w:rPr>
          <w:rFonts w:ascii="Times New Roman" w:hAnsi="Times New Roman"/>
          <w:sz w:val="28"/>
          <w:szCs w:val="28"/>
          <w:lang w:val="uk-UA" w:eastAsia="uk-UA"/>
        </w:rPr>
        <w:t>№ 24-0718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/03-23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211B0B">
        <w:rPr>
          <w:rFonts w:ascii="Times New Roman" w:hAnsi="Times New Roman"/>
          <w:sz w:val="28"/>
          <w:szCs w:val="28"/>
          <w:lang w:val="uk-UA" w:eastAsia="uk-UA"/>
        </w:rPr>
        <w:t>12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 xml:space="preserve"> грудня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2023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="00594F77" w:rsidRPr="009F00B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щодо розгляду </w:t>
      </w:r>
      <w:r w:rsidR="001F7329" w:rsidRPr="009F00B6">
        <w:rPr>
          <w:rFonts w:ascii="Times New Roman" w:hAnsi="Times New Roman"/>
          <w:sz w:val="28"/>
          <w:szCs w:val="28"/>
          <w:lang w:val="uk-UA"/>
        </w:rPr>
        <w:t>кошторисної частини</w:t>
      </w:r>
      <w:r w:rsidR="009F00B6" w:rsidRPr="009F00B6"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 </w:t>
      </w:r>
      <w:r w:rsidR="003610F6" w:rsidRPr="003610F6">
        <w:rPr>
          <w:rFonts w:ascii="Times New Roman" w:hAnsi="Times New Roman"/>
          <w:bCs/>
          <w:sz w:val="28"/>
          <w:szCs w:val="28"/>
          <w:lang w:val="uk-UA"/>
        </w:rPr>
        <w:t>«Поточний ремонт будівлі б</w:t>
      </w:r>
      <w:r w:rsidR="003610F6">
        <w:rPr>
          <w:rFonts w:ascii="Times New Roman" w:hAnsi="Times New Roman"/>
          <w:bCs/>
          <w:sz w:val="28"/>
          <w:szCs w:val="28"/>
          <w:lang w:val="uk-UA"/>
        </w:rPr>
        <w:t xml:space="preserve">удинку культури з встановлення </w:t>
      </w:r>
      <w:r w:rsidR="003610F6" w:rsidRPr="003610F6">
        <w:rPr>
          <w:rFonts w:ascii="Times New Roman" w:hAnsi="Times New Roman"/>
          <w:bCs/>
          <w:sz w:val="28"/>
          <w:szCs w:val="28"/>
          <w:lang w:val="uk-UA"/>
        </w:rPr>
        <w:t xml:space="preserve">системи </w:t>
      </w:r>
      <w:proofErr w:type="spellStart"/>
      <w:r w:rsidR="003610F6" w:rsidRPr="003610F6">
        <w:rPr>
          <w:rFonts w:ascii="Times New Roman" w:hAnsi="Times New Roman"/>
          <w:bCs/>
          <w:sz w:val="28"/>
          <w:szCs w:val="28"/>
          <w:lang w:val="uk-UA"/>
        </w:rPr>
        <w:t>блискавкозахисту</w:t>
      </w:r>
      <w:proofErr w:type="spellEnd"/>
      <w:r w:rsidR="003610F6" w:rsidRPr="003610F6">
        <w:rPr>
          <w:rFonts w:ascii="Times New Roman" w:hAnsi="Times New Roman"/>
          <w:bCs/>
          <w:sz w:val="28"/>
          <w:szCs w:val="28"/>
          <w:lang w:val="uk-UA"/>
        </w:rPr>
        <w:t xml:space="preserve"> за адр</w:t>
      </w:r>
      <w:r w:rsidR="003610F6">
        <w:rPr>
          <w:rFonts w:ascii="Times New Roman" w:hAnsi="Times New Roman"/>
          <w:bCs/>
          <w:sz w:val="28"/>
          <w:szCs w:val="28"/>
          <w:lang w:val="uk-UA"/>
        </w:rPr>
        <w:t xml:space="preserve">есою: вул. Героїв України, 79, </w:t>
      </w:r>
      <w:r w:rsidR="003610F6" w:rsidRPr="003610F6">
        <w:rPr>
          <w:rFonts w:ascii="Times New Roman" w:hAnsi="Times New Roman"/>
          <w:bCs/>
          <w:sz w:val="28"/>
          <w:szCs w:val="28"/>
          <w:lang w:val="uk-UA"/>
        </w:rPr>
        <w:t>с. Степанки Черкаського району Черкаської області»</w:t>
      </w:r>
      <w:r w:rsidR="00CD289E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082954" w:rsidRPr="004F0245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1F7329" w:rsidRPr="001F7329" w:rsidRDefault="001F7329" w:rsidP="001F73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C223C6" w:rsidRDefault="007245BA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024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F7329" w:rsidRPr="004F0245" w:rsidRDefault="001F7329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D289E" w:rsidRDefault="00C223C6" w:rsidP="006B4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024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 w:rsidRPr="004F024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252C64">
        <w:rPr>
          <w:rFonts w:ascii="Times New Roman" w:hAnsi="Times New Roman"/>
          <w:sz w:val="28"/>
          <w:szCs w:val="28"/>
          <w:lang w:val="uk-UA"/>
        </w:rPr>
        <w:t>проектну документацію</w:t>
      </w:r>
      <w:r w:rsidR="00252C64" w:rsidRPr="00301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10F6" w:rsidRPr="003610F6">
        <w:rPr>
          <w:rFonts w:ascii="Times New Roman" w:hAnsi="Times New Roman"/>
          <w:bCs/>
          <w:sz w:val="28"/>
          <w:szCs w:val="28"/>
          <w:lang w:val="uk-UA"/>
        </w:rPr>
        <w:t>«Поточний ремонт будівлі б</w:t>
      </w:r>
      <w:r w:rsidR="003610F6">
        <w:rPr>
          <w:rFonts w:ascii="Times New Roman" w:hAnsi="Times New Roman"/>
          <w:bCs/>
          <w:sz w:val="28"/>
          <w:szCs w:val="28"/>
          <w:lang w:val="uk-UA"/>
        </w:rPr>
        <w:t xml:space="preserve">удинку культури з встановлення </w:t>
      </w:r>
      <w:r w:rsidR="003610F6" w:rsidRPr="003610F6">
        <w:rPr>
          <w:rFonts w:ascii="Times New Roman" w:hAnsi="Times New Roman"/>
          <w:bCs/>
          <w:sz w:val="28"/>
          <w:szCs w:val="28"/>
          <w:lang w:val="uk-UA"/>
        </w:rPr>
        <w:t xml:space="preserve">системи </w:t>
      </w:r>
      <w:proofErr w:type="spellStart"/>
      <w:r w:rsidR="003610F6" w:rsidRPr="003610F6">
        <w:rPr>
          <w:rFonts w:ascii="Times New Roman" w:hAnsi="Times New Roman"/>
          <w:bCs/>
          <w:sz w:val="28"/>
          <w:szCs w:val="28"/>
          <w:lang w:val="uk-UA"/>
        </w:rPr>
        <w:t>блискавкозахисту</w:t>
      </w:r>
      <w:proofErr w:type="spellEnd"/>
      <w:r w:rsidR="003610F6" w:rsidRPr="003610F6">
        <w:rPr>
          <w:rFonts w:ascii="Times New Roman" w:hAnsi="Times New Roman"/>
          <w:bCs/>
          <w:sz w:val="28"/>
          <w:szCs w:val="28"/>
          <w:lang w:val="uk-UA"/>
        </w:rPr>
        <w:t xml:space="preserve"> за адр</w:t>
      </w:r>
      <w:r w:rsidR="003610F6">
        <w:rPr>
          <w:rFonts w:ascii="Times New Roman" w:hAnsi="Times New Roman"/>
          <w:bCs/>
          <w:sz w:val="28"/>
          <w:szCs w:val="28"/>
          <w:lang w:val="uk-UA"/>
        </w:rPr>
        <w:t xml:space="preserve">есою: вул. Героїв України, 79, </w:t>
      </w:r>
      <w:r w:rsidR="003610F6" w:rsidRPr="003610F6">
        <w:rPr>
          <w:rFonts w:ascii="Times New Roman" w:hAnsi="Times New Roman"/>
          <w:bCs/>
          <w:sz w:val="28"/>
          <w:szCs w:val="28"/>
          <w:lang w:val="uk-UA"/>
        </w:rPr>
        <w:t>с. Степанки Черкаського району Черкаської області»</w:t>
      </w:r>
    </w:p>
    <w:p w:rsidR="00267466" w:rsidRPr="000E0B13" w:rsidRDefault="00096F0C" w:rsidP="006B4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Заявлена кошторисна вартість, передбачена наданою кошторисною документацією, в по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точних цінах станом на </w:t>
      </w:r>
      <w:r w:rsidR="009D3BD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30</w:t>
      </w:r>
      <w:r w:rsidR="00DC1A2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.11.2023 року складала 206,780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 у тому числі:</w:t>
      </w:r>
    </w:p>
    <w:p w:rsidR="00267466" w:rsidRPr="000E0B13" w:rsidRDefault="0026746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будівельні </w:t>
      </w:r>
      <w:r w:rsidR="00BF7420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роботи – </w:t>
      </w:r>
      <w:r w:rsidR="00DC1A2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148,201</w:t>
      </w:r>
      <w:r w:rsidR="009D3BD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устаткування, ме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блі, інвентар – 0,0 </w:t>
      </w:r>
      <w:r w:rsidR="002913A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</w:p>
    <w:p w:rsidR="00267466" w:rsidRPr="000E0B13" w:rsidRDefault="00DC1A28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інші витрати – 58,579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267466" w:rsidRPr="000E0B13" w:rsidRDefault="00096F0C" w:rsidP="00096F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3.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За результатами розгляду кошторисної документації та зняття зауважень встановлено, що зазначену документацію, яка враховує обсяги робіт, передбачені робочим проектом, складено згідно з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25.06.2021 №162 «Деякі питання ціноутворення у будівництві», зареєстрованим в Міністерстві юстиції України 17.09.2021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за №1225/36847, та Кошторисними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нормами України «Настанова з визначення вартості будівництва», затвердженими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01.11.2021 №281.</w:t>
      </w:r>
    </w:p>
    <w:p w:rsidR="00267466" w:rsidRPr="000E0B13" w:rsidRDefault="00267466" w:rsidP="00096F0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Загальна кошторисна вартість будівницт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ва в поточних цінах станом на 03 грудня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2023 року складає 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–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C1A2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196,528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грн., у тому числі:</w:t>
      </w:r>
    </w:p>
    <w:p w:rsidR="00267466" w:rsidRPr="000E0B13" w:rsidRDefault="00DC1A28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будівельні роботи – 140,402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устаткування, меб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лі, інвентар – 0,0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267466" w:rsidRPr="000E0B13" w:rsidRDefault="00267466" w:rsidP="009F00B6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інші </w:t>
      </w:r>
      <w:r w:rsidR="00DC1A2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витрати – 56,126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B46776" w:rsidRDefault="00096F0C" w:rsidP="00B467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0E0B13">
        <w:rPr>
          <w:rFonts w:ascii="Times New Roman" w:hAnsi="Times New Roman"/>
          <w:sz w:val="28"/>
          <w:szCs w:val="28"/>
          <w:lang w:val="uk-UA" w:bidi="uk-UA"/>
        </w:rPr>
        <w:t>4</w:t>
      </w:r>
      <w:r w:rsidR="00394E18" w:rsidRPr="000E0B13">
        <w:rPr>
          <w:rFonts w:ascii="Times New Roman" w:hAnsi="Times New Roman"/>
          <w:sz w:val="28"/>
          <w:szCs w:val="28"/>
          <w:lang w:val="uk-UA" w:bidi="uk-UA"/>
        </w:rPr>
        <w:t>.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B46776">
        <w:rPr>
          <w:rFonts w:ascii="Times New Roman" w:hAnsi="Times New Roman"/>
          <w:sz w:val="28"/>
          <w:szCs w:val="28"/>
          <w:lang w:val="uk-UA" w:bidi="uk-UA"/>
        </w:rPr>
        <w:t>Рішення виконавчого комітету Степанківської сільської ради №</w:t>
      </w:r>
      <w:r w:rsidR="00211B0B">
        <w:rPr>
          <w:rFonts w:ascii="Times New Roman" w:hAnsi="Times New Roman"/>
          <w:sz w:val="28"/>
          <w:szCs w:val="28"/>
          <w:lang w:val="uk-UA" w:bidi="uk-UA"/>
        </w:rPr>
        <w:t>178</w:t>
      </w:r>
      <w:r w:rsidR="00E8398B">
        <w:rPr>
          <w:rFonts w:ascii="Times New Roman" w:hAnsi="Times New Roman"/>
          <w:sz w:val="28"/>
          <w:szCs w:val="28"/>
          <w:lang w:val="uk-UA" w:bidi="uk-UA"/>
        </w:rPr>
        <w:t xml:space="preserve"> від 08.12.2023 року «П</w:t>
      </w:r>
      <w:r w:rsidR="00B46776">
        <w:rPr>
          <w:rFonts w:ascii="Times New Roman" w:hAnsi="Times New Roman"/>
          <w:sz w:val="28"/>
          <w:szCs w:val="28"/>
          <w:lang w:val="uk-UA" w:bidi="uk-UA"/>
        </w:rPr>
        <w:t xml:space="preserve">ро затвердження проектної документації </w:t>
      </w:r>
      <w:r w:rsidR="00B46776" w:rsidRPr="003610F6">
        <w:rPr>
          <w:rFonts w:ascii="Times New Roman" w:hAnsi="Times New Roman"/>
          <w:bCs/>
          <w:sz w:val="28"/>
          <w:szCs w:val="28"/>
          <w:lang w:val="uk-UA"/>
        </w:rPr>
        <w:t>«Поточний ремонт будівлі б</w:t>
      </w:r>
      <w:r w:rsidR="00B46776">
        <w:rPr>
          <w:rFonts w:ascii="Times New Roman" w:hAnsi="Times New Roman"/>
          <w:bCs/>
          <w:sz w:val="28"/>
          <w:szCs w:val="28"/>
          <w:lang w:val="uk-UA"/>
        </w:rPr>
        <w:t xml:space="preserve">удинку культури з встановлення </w:t>
      </w:r>
      <w:r w:rsidR="00B46776" w:rsidRPr="003610F6">
        <w:rPr>
          <w:rFonts w:ascii="Times New Roman" w:hAnsi="Times New Roman"/>
          <w:bCs/>
          <w:sz w:val="28"/>
          <w:szCs w:val="28"/>
          <w:lang w:val="uk-UA"/>
        </w:rPr>
        <w:t xml:space="preserve">системи </w:t>
      </w:r>
      <w:proofErr w:type="spellStart"/>
      <w:r w:rsidR="00B46776" w:rsidRPr="003610F6">
        <w:rPr>
          <w:rFonts w:ascii="Times New Roman" w:hAnsi="Times New Roman"/>
          <w:bCs/>
          <w:sz w:val="28"/>
          <w:szCs w:val="28"/>
          <w:lang w:val="uk-UA"/>
        </w:rPr>
        <w:t>блискавкозахисту</w:t>
      </w:r>
      <w:proofErr w:type="spellEnd"/>
      <w:r w:rsidR="00B46776" w:rsidRPr="003610F6">
        <w:rPr>
          <w:rFonts w:ascii="Times New Roman" w:hAnsi="Times New Roman"/>
          <w:bCs/>
          <w:sz w:val="28"/>
          <w:szCs w:val="28"/>
          <w:lang w:val="uk-UA"/>
        </w:rPr>
        <w:t xml:space="preserve"> за адр</w:t>
      </w:r>
      <w:r w:rsidR="00B46776">
        <w:rPr>
          <w:rFonts w:ascii="Times New Roman" w:hAnsi="Times New Roman"/>
          <w:bCs/>
          <w:sz w:val="28"/>
          <w:szCs w:val="28"/>
          <w:lang w:val="uk-UA"/>
        </w:rPr>
        <w:t xml:space="preserve">есою: вул. Героїв України, 79, </w:t>
      </w:r>
      <w:r w:rsidR="00B46776" w:rsidRPr="003610F6">
        <w:rPr>
          <w:rFonts w:ascii="Times New Roman" w:hAnsi="Times New Roman"/>
          <w:bCs/>
          <w:sz w:val="28"/>
          <w:szCs w:val="28"/>
          <w:lang w:val="uk-UA"/>
        </w:rPr>
        <w:t>с. Степанки Черкаського району Черкаської області»</w:t>
      </w:r>
      <w:r w:rsidR="00E8398B">
        <w:rPr>
          <w:rFonts w:ascii="Times New Roman" w:hAnsi="Times New Roman"/>
          <w:bCs/>
          <w:sz w:val="28"/>
          <w:szCs w:val="28"/>
          <w:lang w:val="uk-UA"/>
        </w:rPr>
        <w:t>»</w:t>
      </w:r>
      <w:bookmarkStart w:id="0" w:name="_GoBack"/>
      <w:bookmarkEnd w:id="0"/>
      <w:r w:rsidR="00B46776">
        <w:rPr>
          <w:rFonts w:ascii="Times New Roman" w:hAnsi="Times New Roman"/>
          <w:bCs/>
          <w:sz w:val="28"/>
          <w:szCs w:val="28"/>
          <w:lang w:val="uk-UA"/>
        </w:rPr>
        <w:t xml:space="preserve"> вважати  таким, що втратило чинність.</w:t>
      </w:r>
    </w:p>
    <w:p w:rsidR="004F0245" w:rsidRPr="001F7329" w:rsidRDefault="00B46776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5. 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Замовник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</w:p>
    <w:p w:rsidR="006B4BB6" w:rsidRDefault="00B46776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6</w:t>
      </w:r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. Головний інженер проекту 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394E18" w:rsidRPr="001F7329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F52801" w:rsidRPr="001F7329">
        <w:rPr>
          <w:rFonts w:ascii="Times New Roman" w:hAnsi="Times New Roman"/>
          <w:sz w:val="28"/>
          <w:szCs w:val="28"/>
          <w:lang w:val="uk-UA" w:bidi="uk-UA"/>
        </w:rPr>
        <w:t xml:space="preserve">фізична-особа підприємець </w:t>
      </w:r>
      <w:proofErr w:type="spellStart"/>
      <w:r w:rsidR="00092239">
        <w:rPr>
          <w:rFonts w:ascii="Times New Roman" w:hAnsi="Times New Roman"/>
          <w:sz w:val="28"/>
          <w:szCs w:val="28"/>
          <w:lang w:val="uk-UA" w:bidi="uk-UA"/>
        </w:rPr>
        <w:t>Лавринчук</w:t>
      </w:r>
      <w:proofErr w:type="spellEnd"/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 С.В</w:t>
      </w:r>
      <w:r w:rsidR="006F6541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223C6" w:rsidRPr="004F0245" w:rsidRDefault="00B46776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7</w:t>
      </w:r>
      <w:r w:rsidR="001F7329" w:rsidRPr="001F7329">
        <w:rPr>
          <w:rFonts w:ascii="Times New Roman" w:hAnsi="Times New Roman"/>
          <w:sz w:val="28"/>
          <w:szCs w:val="28"/>
          <w:lang w:val="uk-UA" w:bidi="uk-UA"/>
        </w:rPr>
        <w:t>.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1F7329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B504FD" w:rsidRPr="004F0245" w:rsidRDefault="00B504FD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Pr="004F0245" w:rsidRDefault="003F3119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0245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8809D1" w:rsidRDefault="008809D1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P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34EFB" w:rsidRPr="004F0245" w:rsidRDefault="00A34EFB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інвестицій та житлово-комунальног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о господарства  _________ </w:t>
      </w:r>
      <w:r>
        <w:rPr>
          <w:rFonts w:ascii="Times New Roman" w:hAnsi="Times New Roman"/>
          <w:sz w:val="24"/>
          <w:szCs w:val="24"/>
          <w:lang w:val="uk-UA" w:eastAsia="uk-UA"/>
        </w:rPr>
        <w:t>Наталія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F52801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    _____________ </w:t>
      </w:r>
    </w:p>
    <w:p w:rsidR="00A34EFB" w:rsidRPr="004F0245" w:rsidRDefault="00A34EFB" w:rsidP="00AA65C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RPr="004F0245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7D"/>
    <w:multiLevelType w:val="multilevel"/>
    <w:tmpl w:val="F720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6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2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8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1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6">
    <w:nsid w:val="74BF23DC"/>
    <w:multiLevelType w:val="multilevel"/>
    <w:tmpl w:val="B6D8F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7"/>
  </w:num>
  <w:num w:numId="28">
    <w:abstractNumId w:val="3"/>
  </w:num>
  <w:num w:numId="29">
    <w:abstractNumId w:val="7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66230"/>
    <w:rsid w:val="00082954"/>
    <w:rsid w:val="00092239"/>
    <w:rsid w:val="00096F0C"/>
    <w:rsid w:val="000A480A"/>
    <w:rsid w:val="000B5A4A"/>
    <w:rsid w:val="000D7A6D"/>
    <w:rsid w:val="000E0B13"/>
    <w:rsid w:val="00140E99"/>
    <w:rsid w:val="001417C7"/>
    <w:rsid w:val="0014408F"/>
    <w:rsid w:val="001638BB"/>
    <w:rsid w:val="001776D4"/>
    <w:rsid w:val="001D41F0"/>
    <w:rsid w:val="001D5C08"/>
    <w:rsid w:val="001E32B2"/>
    <w:rsid w:val="001F61D0"/>
    <w:rsid w:val="001F7329"/>
    <w:rsid w:val="00202492"/>
    <w:rsid w:val="00211B0B"/>
    <w:rsid w:val="002205E7"/>
    <w:rsid w:val="002206A3"/>
    <w:rsid w:val="00237DC5"/>
    <w:rsid w:val="00252C64"/>
    <w:rsid w:val="00264258"/>
    <w:rsid w:val="00267466"/>
    <w:rsid w:val="00282835"/>
    <w:rsid w:val="002913A2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27D8A"/>
    <w:rsid w:val="00334E26"/>
    <w:rsid w:val="00357255"/>
    <w:rsid w:val="003610D9"/>
    <w:rsid w:val="003610F6"/>
    <w:rsid w:val="00363654"/>
    <w:rsid w:val="00383E94"/>
    <w:rsid w:val="00394A61"/>
    <w:rsid w:val="00394E18"/>
    <w:rsid w:val="003A063C"/>
    <w:rsid w:val="003B3AB8"/>
    <w:rsid w:val="003D391A"/>
    <w:rsid w:val="003E09D6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7B36"/>
    <w:rsid w:val="00462F2A"/>
    <w:rsid w:val="00463E8B"/>
    <w:rsid w:val="004650EF"/>
    <w:rsid w:val="00474210"/>
    <w:rsid w:val="004829D2"/>
    <w:rsid w:val="0048393F"/>
    <w:rsid w:val="0048608D"/>
    <w:rsid w:val="004A1854"/>
    <w:rsid w:val="004A59D1"/>
    <w:rsid w:val="004C1678"/>
    <w:rsid w:val="004D44CB"/>
    <w:rsid w:val="004E1234"/>
    <w:rsid w:val="004E4382"/>
    <w:rsid w:val="004E53FE"/>
    <w:rsid w:val="004F0245"/>
    <w:rsid w:val="00500744"/>
    <w:rsid w:val="00501018"/>
    <w:rsid w:val="00514591"/>
    <w:rsid w:val="0051537E"/>
    <w:rsid w:val="0051797D"/>
    <w:rsid w:val="00522DF8"/>
    <w:rsid w:val="005352E4"/>
    <w:rsid w:val="00535F92"/>
    <w:rsid w:val="005426D4"/>
    <w:rsid w:val="0054358D"/>
    <w:rsid w:val="005629C5"/>
    <w:rsid w:val="0056738E"/>
    <w:rsid w:val="00591981"/>
    <w:rsid w:val="00594F77"/>
    <w:rsid w:val="005A4341"/>
    <w:rsid w:val="005F1B5A"/>
    <w:rsid w:val="005F3B7F"/>
    <w:rsid w:val="00600C59"/>
    <w:rsid w:val="006120FC"/>
    <w:rsid w:val="00621215"/>
    <w:rsid w:val="00621EAC"/>
    <w:rsid w:val="00627DB7"/>
    <w:rsid w:val="0064355B"/>
    <w:rsid w:val="00643EA4"/>
    <w:rsid w:val="0064553E"/>
    <w:rsid w:val="00645D09"/>
    <w:rsid w:val="0065414F"/>
    <w:rsid w:val="00664D68"/>
    <w:rsid w:val="0068235B"/>
    <w:rsid w:val="00684DDB"/>
    <w:rsid w:val="006B4BB6"/>
    <w:rsid w:val="006F6541"/>
    <w:rsid w:val="007023B2"/>
    <w:rsid w:val="00703ADC"/>
    <w:rsid w:val="00705842"/>
    <w:rsid w:val="007245BA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03FB2"/>
    <w:rsid w:val="00815DCA"/>
    <w:rsid w:val="00817249"/>
    <w:rsid w:val="00836537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6D1C"/>
    <w:rsid w:val="009A0DC9"/>
    <w:rsid w:val="009C4886"/>
    <w:rsid w:val="009D0A6F"/>
    <w:rsid w:val="009D2F1D"/>
    <w:rsid w:val="009D3427"/>
    <w:rsid w:val="009D3BD2"/>
    <w:rsid w:val="009E5F38"/>
    <w:rsid w:val="009E6502"/>
    <w:rsid w:val="009E6C7C"/>
    <w:rsid w:val="009F00B6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A65CE"/>
    <w:rsid w:val="00AB6E12"/>
    <w:rsid w:val="00AC589E"/>
    <w:rsid w:val="00B24AE7"/>
    <w:rsid w:val="00B24F1D"/>
    <w:rsid w:val="00B25A99"/>
    <w:rsid w:val="00B3057B"/>
    <w:rsid w:val="00B33411"/>
    <w:rsid w:val="00B46776"/>
    <w:rsid w:val="00B504FD"/>
    <w:rsid w:val="00B52267"/>
    <w:rsid w:val="00B601D2"/>
    <w:rsid w:val="00B7375E"/>
    <w:rsid w:val="00B77EDB"/>
    <w:rsid w:val="00B8134C"/>
    <w:rsid w:val="00B86BFA"/>
    <w:rsid w:val="00BD01AD"/>
    <w:rsid w:val="00BE75F9"/>
    <w:rsid w:val="00BF7420"/>
    <w:rsid w:val="00C01EB5"/>
    <w:rsid w:val="00C223C6"/>
    <w:rsid w:val="00C4028A"/>
    <w:rsid w:val="00C4466B"/>
    <w:rsid w:val="00C4764C"/>
    <w:rsid w:val="00C66349"/>
    <w:rsid w:val="00C737D6"/>
    <w:rsid w:val="00C761E0"/>
    <w:rsid w:val="00CA06FB"/>
    <w:rsid w:val="00CA6655"/>
    <w:rsid w:val="00CD0C51"/>
    <w:rsid w:val="00CD11AE"/>
    <w:rsid w:val="00CD289E"/>
    <w:rsid w:val="00CD672C"/>
    <w:rsid w:val="00CD6BF3"/>
    <w:rsid w:val="00CE09DA"/>
    <w:rsid w:val="00CF12CB"/>
    <w:rsid w:val="00CF283E"/>
    <w:rsid w:val="00CF3820"/>
    <w:rsid w:val="00D02F7F"/>
    <w:rsid w:val="00D22BEB"/>
    <w:rsid w:val="00D24D26"/>
    <w:rsid w:val="00D606CA"/>
    <w:rsid w:val="00D60F37"/>
    <w:rsid w:val="00D86509"/>
    <w:rsid w:val="00D87E0A"/>
    <w:rsid w:val="00D924FA"/>
    <w:rsid w:val="00DB43C6"/>
    <w:rsid w:val="00DB7D44"/>
    <w:rsid w:val="00DC1A28"/>
    <w:rsid w:val="00DC35DC"/>
    <w:rsid w:val="00DF2C30"/>
    <w:rsid w:val="00DF6A4E"/>
    <w:rsid w:val="00E04242"/>
    <w:rsid w:val="00E07BA0"/>
    <w:rsid w:val="00E24369"/>
    <w:rsid w:val="00E56487"/>
    <w:rsid w:val="00E712DC"/>
    <w:rsid w:val="00E74113"/>
    <w:rsid w:val="00E82C9C"/>
    <w:rsid w:val="00E8398B"/>
    <w:rsid w:val="00E90816"/>
    <w:rsid w:val="00EA2669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52801"/>
    <w:rsid w:val="00F71573"/>
    <w:rsid w:val="00F71E04"/>
    <w:rsid w:val="00F964B6"/>
    <w:rsid w:val="00FA6B5C"/>
    <w:rsid w:val="00FB0245"/>
    <w:rsid w:val="00FB2BC5"/>
    <w:rsid w:val="00FC7258"/>
    <w:rsid w:val="00FE2D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e">
    <w:name w:val="Підпис до таблиці_"/>
    <w:basedOn w:val="a0"/>
    <w:link w:val="af"/>
    <w:rsid w:val="000A480A"/>
    <w:rPr>
      <w:rFonts w:ascii="Arial" w:eastAsia="Arial" w:hAnsi="Arial" w:cs="Arial"/>
      <w:sz w:val="14"/>
      <w:szCs w:val="14"/>
      <w:shd w:val="clear" w:color="auto" w:fill="FFFFFF"/>
      <w:lang w:eastAsia="ru-RU" w:bidi="ru-RU"/>
    </w:rPr>
  </w:style>
  <w:style w:type="character" w:customStyle="1" w:styleId="af0">
    <w:name w:val="Інше_"/>
    <w:basedOn w:val="a0"/>
    <w:link w:val="af1"/>
    <w:rsid w:val="000A480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0A480A"/>
    <w:pPr>
      <w:widowControl w:val="0"/>
      <w:shd w:val="clear" w:color="auto" w:fill="FFFFFF"/>
      <w:spacing w:after="0" w:line="240" w:lineRule="auto"/>
      <w:ind w:firstLine="620"/>
    </w:pPr>
    <w:rPr>
      <w:rFonts w:ascii="Arial" w:eastAsia="Arial" w:hAnsi="Arial" w:cs="Arial"/>
      <w:sz w:val="14"/>
      <w:szCs w:val="14"/>
      <w:lang w:bidi="ru-RU"/>
    </w:rPr>
  </w:style>
  <w:style w:type="paragraph" w:customStyle="1" w:styleId="af1">
    <w:name w:val="Інше"/>
    <w:basedOn w:val="a"/>
    <w:link w:val="af0"/>
    <w:rsid w:val="000A480A"/>
    <w:pPr>
      <w:widowControl w:val="0"/>
      <w:shd w:val="clear" w:color="auto" w:fill="FFFFFF"/>
      <w:spacing w:after="40" w:line="298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3">
    <w:name w:val="Основний текст (2)_"/>
    <w:basedOn w:val="a0"/>
    <w:link w:val="24"/>
    <w:rsid w:val="00C737D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C737D6"/>
    <w:pPr>
      <w:widowControl w:val="0"/>
      <w:shd w:val="clear" w:color="auto" w:fill="FFFFFF"/>
      <w:spacing w:after="240" w:line="240" w:lineRule="auto"/>
      <w:jc w:val="center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7CA63-5E19-49F7-8519-8C90DA7E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239</cp:revision>
  <cp:lastPrinted>2022-08-08T07:16:00Z</cp:lastPrinted>
  <dcterms:created xsi:type="dcterms:W3CDTF">2019-09-16T06:08:00Z</dcterms:created>
  <dcterms:modified xsi:type="dcterms:W3CDTF">2024-01-08T14:11:00Z</dcterms:modified>
</cp:coreProperties>
</file>