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28E6" w14:textId="77777777" w:rsidR="00714E4F" w:rsidRPr="00B84E19" w:rsidRDefault="00714E4F" w:rsidP="00BD580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E19">
        <w:rPr>
          <w:rFonts w:ascii="Times New Roman" w:hAnsi="Times New Roman" w:cs="Times New Roman"/>
          <w:b/>
          <w:sz w:val="28"/>
          <w:szCs w:val="28"/>
          <w:lang w:val="uk-UA"/>
        </w:rPr>
        <w:t>Питання до порядку денного засідання виконавчого комітету</w:t>
      </w:r>
    </w:p>
    <w:p w14:paraId="2428B1D5" w14:textId="77777777" w:rsidR="00714E4F" w:rsidRPr="006253B1" w:rsidRDefault="00714E4F" w:rsidP="00BD580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B84E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B84E1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84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483B0DA6" w14:textId="77777777" w:rsidR="00714E4F" w:rsidRDefault="00714E4F" w:rsidP="00BD580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1. Про схвалення проекту рішення </w:t>
      </w:r>
      <w:r w:rsidRPr="00C9168D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 виконання у 2023 році програми</w:t>
      </w:r>
      <w:r w:rsidRPr="00C9168D">
        <w:rPr>
          <w:rFonts w:ascii="Times New Roman" w:eastAsia="Times New Roman" w:hAnsi="Times New Roman"/>
          <w:sz w:val="28"/>
          <w:szCs w:val="28"/>
          <w:lang w:val="uk-UA"/>
        </w:rPr>
        <w:t xml:space="preserve"> «Енергозбереження (підвищення енергоефективності)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9168D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C9168D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територіальної громади» на 2023-2025 роки</w:t>
      </w:r>
      <w:r w:rsidRPr="00C9168D"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14:paraId="1C8767E8" w14:textId="77777777" w:rsidR="00714E4F" w:rsidRDefault="00714E4F" w:rsidP="00BD5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схвалення проекту рішення «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 виконання у 2023 році програми</w:t>
      </w:r>
      <w:r w:rsidRPr="00C9168D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/>
        </w:rPr>
        <w:t>Питна вода» на 2023-2025 роки</w:t>
      </w:r>
      <w:r w:rsidRPr="00C9168D"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14:paraId="11A9F784" w14:textId="77777777" w:rsidR="00714E4F" w:rsidRDefault="00714E4F" w:rsidP="00BD580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Pr="00943E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схвалення проекту рішення</w:t>
      </w:r>
      <w:r w:rsidRPr="00943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9168D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 виконання у 2023 році програми</w:t>
      </w:r>
      <w:r w:rsidRPr="00C9168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43E31">
        <w:rPr>
          <w:rFonts w:ascii="Times New Roman" w:eastAsia="Calibri" w:hAnsi="Times New Roman" w:cs="Times New Roman"/>
          <w:sz w:val="28"/>
          <w:szCs w:val="28"/>
          <w:lang w:val="uk-UA"/>
        </w:rPr>
        <w:t>«Підтримка розвитку малого та середнього підприємництва» на 2023-2025 роки»</w:t>
      </w:r>
    </w:p>
    <w:p w14:paraId="40893A53" w14:textId="77777777" w:rsidR="00714E4F" w:rsidRDefault="00714E4F" w:rsidP="00BD580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схвалення проекту рішення </w:t>
      </w:r>
      <w:r w:rsidRPr="009F5C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9F5C86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 xml:space="preserve">Про затвердження господарських договорів,  укладених сільським головою від імені виконавчого комітету </w:t>
      </w:r>
      <w:proofErr w:type="spellStart"/>
      <w:r w:rsidRPr="009F5C86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>Степанківської</w:t>
      </w:r>
      <w:proofErr w:type="spellEnd"/>
      <w:r w:rsidRPr="009F5C86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 xml:space="preserve"> сільської ради за підсумками 2023 року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>»</w:t>
      </w:r>
    </w:p>
    <w:p w14:paraId="6B8F64E8" w14:textId="77777777" w:rsidR="00714E4F" w:rsidRPr="00CB0449" w:rsidRDefault="00714E4F" w:rsidP="00BD580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ab/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схвалення проекту рішення «</w:t>
      </w:r>
      <w:r w:rsidRPr="0048154D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>Про  за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 xml:space="preserve">твердження звіту про виконання </w:t>
      </w:r>
      <w:r w:rsidRPr="0048154D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 xml:space="preserve">Плану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 xml:space="preserve">соціально-економічного розвитку </w:t>
      </w:r>
      <w:proofErr w:type="spellStart"/>
      <w:r w:rsidRPr="0048154D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>Степанківської</w:t>
      </w:r>
      <w:proofErr w:type="spellEnd"/>
      <w:r w:rsidRPr="0048154D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 xml:space="preserve"> сільської </w:t>
      </w:r>
      <w:r w:rsidRPr="00CB0449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>територіальної громади за підсумками 2023 року»</w:t>
      </w:r>
    </w:p>
    <w:p w14:paraId="771F018D" w14:textId="77777777" w:rsidR="00714E4F" w:rsidRPr="00CB0449" w:rsidRDefault="00714E4F" w:rsidP="00BD580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B04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6. Про схвалення проекту рішення «Про затвердження Стратегії розвитку </w:t>
      </w:r>
      <w:proofErr w:type="spellStart"/>
      <w:r w:rsidRPr="00CB04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CB04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на період до 2027 року»</w:t>
      </w:r>
    </w:p>
    <w:p w14:paraId="7B8B865D" w14:textId="77777777" w:rsidR="00714E4F" w:rsidRPr="00CB0449" w:rsidRDefault="00714E4F" w:rsidP="00BD580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B04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7. Про схвалення проекту рішення «Про внесення змін до рішення виконавчого комітету </w:t>
      </w:r>
      <w:proofErr w:type="spellStart"/>
      <w:r w:rsidRPr="00CB04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CB04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сільської ради № 118 від 28.10.2022 року «Про затвердження Плану соціально-економічного розвитку </w:t>
      </w:r>
      <w:proofErr w:type="spellStart"/>
      <w:r w:rsidRPr="00CB04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CB04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на 2023-2025 роки»</w:t>
      </w:r>
    </w:p>
    <w:p w14:paraId="32AE9FA3" w14:textId="77777777" w:rsidR="00714E4F" w:rsidRPr="00CB0449" w:rsidRDefault="00714E4F" w:rsidP="00BD5808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</w:pPr>
      <w:r w:rsidRPr="00CB0449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ab/>
        <w:t xml:space="preserve">8. Про затвердження проектної документації «Поточний ремонт будівлі </w:t>
      </w:r>
      <w:proofErr w:type="spellStart"/>
      <w:r w:rsidRPr="00CB0449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>Степанківського</w:t>
      </w:r>
      <w:proofErr w:type="spellEnd"/>
      <w:r w:rsidRPr="00CB0449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 xml:space="preserve"> ліцею з встановлення системи блискавкозахисту за </w:t>
      </w:r>
      <w:proofErr w:type="spellStart"/>
      <w:r w:rsidRPr="00CB0449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>адресою</w:t>
      </w:r>
      <w:proofErr w:type="spellEnd"/>
      <w:r w:rsidRPr="00CB0449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>: вул. Героїв України, 56, с. Степанки Черкаського району Черкаської області»</w:t>
      </w:r>
    </w:p>
    <w:p w14:paraId="702F01CF" w14:textId="77777777" w:rsidR="00714E4F" w:rsidRPr="0082261F" w:rsidRDefault="00714E4F" w:rsidP="00BD580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B0449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ab/>
        <w:t xml:space="preserve">9. Про затвердження проектної документації </w:t>
      </w:r>
      <w:r w:rsidRPr="00CB0449">
        <w:rPr>
          <w:rFonts w:ascii="Times New Roman" w:hAnsi="Times New Roman"/>
          <w:bCs/>
          <w:sz w:val="28"/>
          <w:szCs w:val="28"/>
          <w:lang w:val="uk-UA"/>
        </w:rPr>
        <w:t>«Поточний ремонт</w:t>
      </w:r>
      <w:r w:rsidRPr="0082261F">
        <w:rPr>
          <w:rFonts w:ascii="Times New Roman" w:hAnsi="Times New Roman"/>
          <w:bCs/>
          <w:sz w:val="28"/>
          <w:szCs w:val="28"/>
          <w:lang w:val="uk-UA"/>
        </w:rPr>
        <w:t xml:space="preserve"> будівлі будинку культури з встановлення системи блискавкозахисту за </w:t>
      </w:r>
      <w:proofErr w:type="spellStart"/>
      <w:r w:rsidRPr="0082261F"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 w:rsidRPr="0082261F">
        <w:rPr>
          <w:rFonts w:ascii="Times New Roman" w:hAnsi="Times New Roman"/>
          <w:bCs/>
          <w:sz w:val="28"/>
          <w:szCs w:val="28"/>
          <w:lang w:val="uk-UA"/>
        </w:rPr>
        <w:t>: вул. Героїв України, 79, с. Степанки Черкаського району Черкаської області»</w:t>
      </w:r>
    </w:p>
    <w:p w14:paraId="56655AFC" w14:textId="77777777" w:rsidR="00714E4F" w:rsidRPr="0082261F" w:rsidRDefault="00714E4F" w:rsidP="00BD5808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ab/>
        <w:t>10</w:t>
      </w:r>
      <w:r w:rsidRPr="0082261F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 xml:space="preserve">. Про затвердження проектної документації  </w:t>
      </w:r>
      <w:r w:rsidRPr="0082261F">
        <w:rPr>
          <w:rFonts w:ascii="Times New Roman" w:hAnsi="Times New Roman"/>
          <w:sz w:val="28"/>
          <w:szCs w:val="28"/>
          <w:lang w:val="uk-UA"/>
        </w:rPr>
        <w:t xml:space="preserve">«Поточний ремонт будівлі ЗДО «Веселка» з встановлення системи блискавкозахисту за </w:t>
      </w:r>
      <w:proofErr w:type="spellStart"/>
      <w:r w:rsidRPr="0082261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82261F">
        <w:rPr>
          <w:rFonts w:ascii="Times New Roman" w:hAnsi="Times New Roman"/>
          <w:sz w:val="28"/>
          <w:szCs w:val="28"/>
          <w:lang w:val="uk-UA"/>
        </w:rPr>
        <w:t xml:space="preserve">: вул. Смілянська, 22, с. </w:t>
      </w:r>
      <w:proofErr w:type="spellStart"/>
      <w:r w:rsidRPr="0082261F">
        <w:rPr>
          <w:rFonts w:ascii="Times New Roman" w:hAnsi="Times New Roman"/>
          <w:sz w:val="28"/>
          <w:szCs w:val="28"/>
          <w:lang w:val="uk-UA"/>
        </w:rPr>
        <w:t>Залевки</w:t>
      </w:r>
      <w:proofErr w:type="spellEnd"/>
      <w:r w:rsidRPr="0082261F"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області»</w:t>
      </w:r>
    </w:p>
    <w:p w14:paraId="096047E6" w14:textId="77777777" w:rsidR="00714E4F" w:rsidRDefault="00714E4F" w:rsidP="00BD580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ab/>
        <w:t>11</w:t>
      </w:r>
      <w:r w:rsidRPr="0082261F">
        <w:rPr>
          <w:rFonts w:ascii="Times New Roman" w:eastAsia="Calibri" w:hAnsi="Times New Roman" w:cs="Times New Roman"/>
          <w:bCs/>
          <w:sz w:val="28"/>
          <w:szCs w:val="28"/>
          <w:lang w:val="uk-UA" w:eastAsia="ru-RU" w:bidi="uk-UA"/>
        </w:rPr>
        <w:t xml:space="preserve">. Про затвердження проектної документації </w:t>
      </w:r>
      <w:r w:rsidRPr="00B9642A">
        <w:rPr>
          <w:rFonts w:ascii="Times New Roman" w:hAnsi="Times New Roman"/>
          <w:sz w:val="28"/>
          <w:szCs w:val="28"/>
          <w:lang w:val="uk-UA"/>
        </w:rPr>
        <w:t xml:space="preserve">«Поточний ремонт будівлі </w:t>
      </w:r>
      <w:proofErr w:type="spellStart"/>
      <w:r w:rsidRPr="00B9642A">
        <w:rPr>
          <w:rFonts w:ascii="Times New Roman" w:hAnsi="Times New Roman"/>
          <w:sz w:val="28"/>
          <w:szCs w:val="28"/>
          <w:lang w:val="uk-UA"/>
        </w:rPr>
        <w:t>Хаць</w:t>
      </w:r>
      <w:r>
        <w:rPr>
          <w:rFonts w:ascii="Times New Roman" w:hAnsi="Times New Roman"/>
          <w:sz w:val="28"/>
          <w:szCs w:val="28"/>
          <w:lang w:val="uk-UA"/>
        </w:rPr>
        <w:t>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з встановлення </w:t>
      </w:r>
      <w:r w:rsidRPr="00B9642A">
        <w:rPr>
          <w:rFonts w:ascii="Times New Roman" w:hAnsi="Times New Roman"/>
          <w:sz w:val="28"/>
          <w:szCs w:val="28"/>
          <w:lang w:val="uk-UA"/>
        </w:rPr>
        <w:t>системи блискавкозахисту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вул. Тищенка, 23, </w:t>
      </w:r>
      <w:r w:rsidRPr="00B9642A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B9642A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B9642A"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області»</w:t>
      </w:r>
    </w:p>
    <w:p w14:paraId="4DB2E792" w14:textId="77777777" w:rsidR="00714E4F" w:rsidRDefault="00714E4F" w:rsidP="00BD580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12. </w:t>
      </w:r>
      <w:r w:rsidRPr="00A34775">
        <w:rPr>
          <w:rFonts w:ascii="Times New Roman" w:hAnsi="Times New Roman"/>
          <w:sz w:val="28"/>
          <w:szCs w:val="28"/>
          <w:lang w:val="uk-UA"/>
        </w:rPr>
        <w:t>Про затвер</w:t>
      </w:r>
      <w:r>
        <w:rPr>
          <w:rFonts w:ascii="Times New Roman" w:hAnsi="Times New Roman"/>
          <w:sz w:val="28"/>
          <w:szCs w:val="28"/>
          <w:lang w:val="uk-UA"/>
        </w:rPr>
        <w:t xml:space="preserve">дження Інвестиційного паспорта </w:t>
      </w:r>
      <w:proofErr w:type="spellStart"/>
      <w:r w:rsidRPr="00A3477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34775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</w:t>
      </w:r>
    </w:p>
    <w:p w14:paraId="636A9B89" w14:textId="77777777" w:rsidR="00714E4F" w:rsidRDefault="00714E4F" w:rsidP="00BD580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B0449">
        <w:rPr>
          <w:rFonts w:ascii="Times New Roman" w:hAnsi="Times New Roman"/>
          <w:sz w:val="28"/>
          <w:szCs w:val="28"/>
          <w:lang w:val="uk-UA"/>
        </w:rPr>
        <w:t xml:space="preserve">13. Про затвердження проектної документації  «Нове будівництво захисної споруди цивільного захисту – протирадіаційного укриття (ПРУ) </w:t>
      </w:r>
      <w:r w:rsidRPr="00CB0449">
        <w:rPr>
          <w:rFonts w:ascii="Times New Roman" w:hAnsi="Times New Roman"/>
          <w:sz w:val="28"/>
          <w:szCs w:val="28"/>
          <w:lang w:val="uk-UA"/>
        </w:rPr>
        <w:lastRenderedPageBreak/>
        <w:t xml:space="preserve">закладу дошкільної освіти (ясла-садок) «Берізка» села </w:t>
      </w:r>
      <w:proofErr w:type="spellStart"/>
      <w:r w:rsidRPr="00CB0449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C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044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CB0449">
        <w:rPr>
          <w:rFonts w:ascii="Times New Roman" w:hAnsi="Times New Roman"/>
          <w:sz w:val="28"/>
          <w:szCs w:val="28"/>
          <w:lang w:val="uk-UA"/>
        </w:rPr>
        <w:t xml:space="preserve"> сільської ради  Черкаського району Черкаської області за адресою: вул. Героїв України, 1, с. </w:t>
      </w:r>
      <w:proofErr w:type="spellStart"/>
      <w:r w:rsidRPr="00CB0449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CB0449">
        <w:rPr>
          <w:rFonts w:ascii="Times New Roman" w:hAnsi="Times New Roman"/>
          <w:sz w:val="28"/>
          <w:szCs w:val="28"/>
          <w:lang w:val="uk-UA"/>
        </w:rPr>
        <w:t xml:space="preserve"> Черкаського району Черкаської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BDDCC43" w14:textId="77777777" w:rsidR="00A71401" w:rsidRDefault="00A71401" w:rsidP="00BD580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Про квартирний облік</w:t>
      </w:r>
      <w:r w:rsidR="00800E65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="00800E65"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 w:rsidR="00800E65">
        <w:rPr>
          <w:rFonts w:ascii="Times New Roman" w:hAnsi="Times New Roman"/>
          <w:sz w:val="28"/>
          <w:szCs w:val="28"/>
          <w:lang w:val="uk-UA"/>
        </w:rPr>
        <w:t xml:space="preserve"> сільській раді</w:t>
      </w:r>
      <w:r w:rsidR="00C77A8E">
        <w:rPr>
          <w:rFonts w:ascii="Times New Roman" w:hAnsi="Times New Roman"/>
          <w:sz w:val="28"/>
          <w:szCs w:val="28"/>
          <w:lang w:val="uk-UA"/>
        </w:rPr>
        <w:t>.</w:t>
      </w:r>
    </w:p>
    <w:p w14:paraId="56F1D29F" w14:textId="77777777" w:rsidR="00C77A8E" w:rsidRDefault="00C77A8E" w:rsidP="00BD580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Про постановку на квартирний облік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5808">
        <w:rPr>
          <w:rFonts w:ascii="Times New Roman" w:hAnsi="Times New Roman"/>
          <w:sz w:val="28"/>
          <w:szCs w:val="28"/>
          <w:lang w:val="uk-UA"/>
        </w:rPr>
        <w:t>сільській раді.</w:t>
      </w:r>
    </w:p>
    <w:p w14:paraId="162A0504" w14:textId="77777777" w:rsidR="00BD5808" w:rsidRDefault="00BD5808" w:rsidP="00BD580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714E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71401"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внесення змін до рішення виконавчого комітету </w:t>
      </w:r>
      <w:proofErr w:type="spellStart"/>
      <w:r w:rsidR="00A71401"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Степанківської</w:t>
      </w:r>
      <w:proofErr w:type="spellEnd"/>
      <w:r w:rsidR="00A71401"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 від 28.01.2021 №12  «Про затвердження Положення про комісію з питань захисту прав дитини та її складу»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650F2977" w14:textId="77777777" w:rsidR="00BD5808" w:rsidRDefault="00BD5808" w:rsidP="00BD58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17.</w:t>
      </w:r>
      <w:r w:rsidR="00A71401"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Про внесення змін до рішення виконавчого комітету </w:t>
      </w:r>
      <w:proofErr w:type="spellStart"/>
      <w:r w:rsidR="00A71401"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Степанківської</w:t>
      </w:r>
      <w:proofErr w:type="spellEnd"/>
      <w:r w:rsidR="00A71401"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від 28.12.2021 №124 «Про утворення міждисциплінарної команди для організації соціального захисту дітей, які перебувають у складних життєвих обставинах»</w:t>
      </w:r>
      <w:r w:rsid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1B6B138" w14:textId="4F6F94F5" w:rsidR="00A71401" w:rsidRPr="00BD5808" w:rsidRDefault="00A71401" w:rsidP="00BD58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</w:t>
      </w:r>
      <w:r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 Про встановлення опіки над дитиною, позбавленою батьківського піклування </w:t>
      </w:r>
      <w:r w:rsidR="008073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</w:t>
      </w:r>
      <w:r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073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</w:t>
      </w:r>
      <w:r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8073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</w:t>
      </w:r>
      <w:r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., </w:t>
      </w:r>
      <w:r w:rsidR="008073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</w:t>
      </w:r>
      <w:r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8073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</w:t>
      </w:r>
      <w:r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8073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</w:t>
      </w:r>
      <w:r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р.н</w:t>
      </w:r>
      <w:proofErr w:type="spellEnd"/>
      <w:r w:rsidRPr="00A71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28B975E8" w14:textId="77777777" w:rsidR="00A71401" w:rsidRPr="00A71401" w:rsidRDefault="00A71401" w:rsidP="00BD580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19. Про відкриття поштової адреси.</w:t>
      </w:r>
    </w:p>
    <w:p w14:paraId="6DED0079" w14:textId="77777777" w:rsidR="00714E4F" w:rsidRPr="00A71401" w:rsidRDefault="00714E4F" w:rsidP="00BD580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8380ED4" w14:textId="77777777" w:rsidR="00477AAB" w:rsidRDefault="0080736C" w:rsidP="00BD5808">
      <w:pPr>
        <w:spacing w:line="276" w:lineRule="auto"/>
        <w:rPr>
          <w:lang w:val="uk-UA"/>
        </w:rPr>
      </w:pPr>
    </w:p>
    <w:p w14:paraId="599DB202" w14:textId="77777777" w:rsidR="00BD5808" w:rsidRPr="00BD5808" w:rsidRDefault="00BD5808" w:rsidP="00BD580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808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ради, виконкому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D5808">
        <w:rPr>
          <w:rFonts w:ascii="Times New Roman" w:hAnsi="Times New Roman" w:cs="Times New Roman"/>
          <w:sz w:val="28"/>
          <w:szCs w:val="28"/>
          <w:lang w:val="uk-UA"/>
        </w:rPr>
        <w:t xml:space="preserve">           Інна НЕВГОД</w:t>
      </w:r>
    </w:p>
    <w:sectPr w:rsidR="00BD5808" w:rsidRPr="00BD5808" w:rsidSect="00CB04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297"/>
    <w:rsid w:val="00192297"/>
    <w:rsid w:val="002D1AD0"/>
    <w:rsid w:val="00714E4F"/>
    <w:rsid w:val="00800E65"/>
    <w:rsid w:val="0080736C"/>
    <w:rsid w:val="00A71401"/>
    <w:rsid w:val="00BA51BC"/>
    <w:rsid w:val="00BD5808"/>
    <w:rsid w:val="00C77A8E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83FA"/>
  <w15:docId w15:val="{B34A7F9E-E7CA-4D8E-8EE1-813DBF41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E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4E4F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E4F"/>
  </w:style>
  <w:style w:type="character" w:customStyle="1" w:styleId="docdata">
    <w:name w:val="docdata"/>
    <w:aliases w:val="docy,v5,3536,baiaagaaboqcaaadbgwaaauudaaaaaaaaaaaaaaaaaaaaaaaaaaaaaaaaaaaaaaaaaaaaaaaaaaaaaaaaaaaaaaaaaaaaaaaaaaaaaaaaaaaaaaaaaaaaaaaaaaaaaaaaaaaaaaaaaaaaaaaaaaaaaaaaaaaaaaaaaaaaaaaaaaaaaaaaaaaaaaaaaaaaaaaaaaaaaaaaaaaaaaaaaaaaaaaaaaaaaaaaaaaaaaa"/>
    <w:basedOn w:val="a0"/>
    <w:rsid w:val="00714E4F"/>
  </w:style>
  <w:style w:type="paragraph" w:styleId="a5">
    <w:name w:val="Balloon Text"/>
    <w:basedOn w:val="a"/>
    <w:link w:val="a6"/>
    <w:uiPriority w:val="99"/>
    <w:semiHidden/>
    <w:unhideWhenUsed/>
    <w:rsid w:val="00BD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6</cp:revision>
  <cp:lastPrinted>2024-02-06T12:29:00Z</cp:lastPrinted>
  <dcterms:created xsi:type="dcterms:W3CDTF">2024-02-06T06:28:00Z</dcterms:created>
  <dcterms:modified xsi:type="dcterms:W3CDTF">2024-02-06T14:46:00Z</dcterms:modified>
</cp:coreProperties>
</file>