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E26E" w14:textId="77777777" w:rsidR="008F3A00" w:rsidRDefault="008F3A00" w:rsidP="008F3A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74E73B2" wp14:editId="17B9767E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DA18D" w14:textId="77777777" w:rsidR="008F3A00" w:rsidRPr="008D1EB8" w:rsidRDefault="008F3A00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1CFB8759" w14:textId="678C8057" w:rsidR="008F3A00" w:rsidRPr="00074A38" w:rsidRDefault="00460837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друга </w:t>
      </w:r>
      <w:r w:rsidR="008F3A00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8F3A00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9F4062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8F3A00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8843519" w14:textId="77777777" w:rsidR="008F3A00" w:rsidRDefault="008F3A00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F60323" w14:textId="0F47D7E7" w:rsidR="008F3A00" w:rsidRPr="004A5050" w:rsidRDefault="008F3A00" w:rsidP="008F3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60837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32E2FD5A" w14:textId="77777777" w:rsidR="008F3A00" w:rsidRPr="008079B8" w:rsidRDefault="008F3A00" w:rsidP="008F3A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1E42E9" w14:textId="7E8DBE3D" w:rsidR="008F3A00" w:rsidRPr="0045103A" w:rsidRDefault="0045103A" w:rsidP="008F3A0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09</w:t>
      </w:r>
      <w:bookmarkStart w:id="0" w:name="_GoBack"/>
      <w:bookmarkEnd w:id="0"/>
      <w:r w:rsidR="009F4062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8F3A00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460837">
        <w:rPr>
          <w:rFonts w:ascii="Times New Roman" w:hAnsi="Times New Roman"/>
          <w:b/>
          <w:sz w:val="28"/>
          <w:szCs w:val="28"/>
          <w:lang w:val="uk-UA"/>
        </w:rPr>
        <w:t>4</w:t>
      </w:r>
      <w:r w:rsidR="008F3A00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</w:r>
      <w:r w:rsidR="008F3A00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ab/>
        <w:t>№</w:t>
      </w:r>
      <w:r w:rsidR="00460837">
        <w:rPr>
          <w:rFonts w:ascii="Times New Roman" w:hAnsi="Times New Roman"/>
          <w:b/>
          <w:sz w:val="28"/>
          <w:szCs w:val="28"/>
          <w:lang w:val="uk-UA"/>
        </w:rPr>
        <w:t>52</w:t>
      </w:r>
      <w:r w:rsidR="009F4062">
        <w:rPr>
          <w:rFonts w:ascii="Times New Roman" w:hAnsi="Times New Roman"/>
          <w:b/>
          <w:sz w:val="28"/>
          <w:szCs w:val="28"/>
          <w:lang w:val="uk-UA"/>
        </w:rPr>
        <w:t>-</w:t>
      </w:r>
      <w:r w:rsidR="00460837">
        <w:rPr>
          <w:rFonts w:ascii="Times New Roman" w:hAnsi="Times New Roman"/>
          <w:b/>
          <w:sz w:val="28"/>
          <w:szCs w:val="28"/>
          <w:lang w:val="uk-UA"/>
        </w:rPr>
        <w:t>00</w:t>
      </w:r>
      <w:r w:rsidR="008F3A00" w:rsidRPr="0045103A">
        <w:rPr>
          <w:rFonts w:ascii="Times New Roman" w:hAnsi="Times New Roman"/>
          <w:b/>
          <w:sz w:val="28"/>
          <w:szCs w:val="28"/>
          <w:lang w:val="uk-UA"/>
        </w:rPr>
        <w:t>/</w:t>
      </w:r>
      <w:r w:rsidR="008F3A00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8F9ADA0" w14:textId="77777777" w:rsidR="0044453C" w:rsidRDefault="008F3A00" w:rsidP="003865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14:paraId="0D86A9D2" w14:textId="77777777" w:rsidR="00BD4C31" w:rsidRPr="00386515" w:rsidRDefault="00BD4C31" w:rsidP="00386515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022D96D7" w14:textId="00BBD8A3" w:rsidR="0044453C" w:rsidRDefault="0044453C" w:rsidP="0044453C">
      <w:pPr>
        <w:tabs>
          <w:tab w:val="left" w:pos="3642"/>
        </w:tabs>
        <w:spacing w:after="0" w:line="240" w:lineRule="auto"/>
        <w:ind w:right="447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319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 затвердження </w:t>
      </w:r>
      <w:r w:rsidR="00814045" w:rsidRPr="00C8319B">
        <w:rPr>
          <w:rFonts w:ascii="Times New Roman" w:hAnsi="Times New Roman"/>
          <w:b/>
          <w:sz w:val="28"/>
          <w:szCs w:val="28"/>
          <w:lang w:val="uk-UA"/>
        </w:rPr>
        <w:t xml:space="preserve">детального плану території </w:t>
      </w:r>
      <w:r w:rsidR="00460837">
        <w:rPr>
          <w:rFonts w:ascii="Times New Roman" w:hAnsi="Times New Roman"/>
          <w:b/>
          <w:sz w:val="28"/>
          <w:szCs w:val="28"/>
          <w:lang w:val="uk-UA"/>
        </w:rPr>
        <w:t xml:space="preserve">за межами села </w:t>
      </w:r>
      <w:proofErr w:type="spellStart"/>
      <w:r w:rsidR="00460837">
        <w:rPr>
          <w:rFonts w:ascii="Times New Roman" w:hAnsi="Times New Roman"/>
          <w:b/>
          <w:sz w:val="28"/>
          <w:szCs w:val="28"/>
          <w:lang w:val="uk-UA"/>
        </w:rPr>
        <w:t>Хацьки</w:t>
      </w:r>
      <w:proofErr w:type="spellEnd"/>
      <w:r w:rsidR="00460837">
        <w:rPr>
          <w:rFonts w:ascii="Times New Roman" w:hAnsi="Times New Roman"/>
          <w:b/>
          <w:sz w:val="28"/>
          <w:szCs w:val="28"/>
          <w:lang w:val="uk-UA"/>
        </w:rPr>
        <w:t xml:space="preserve"> Степанківської сільської ради Черкаського району Черкаської області під розміщення та експлуатацію об’єктів дорожнього сервісу</w:t>
      </w:r>
    </w:p>
    <w:p w14:paraId="2A005667" w14:textId="77777777" w:rsidR="0044453C" w:rsidRPr="009C5232" w:rsidRDefault="0044453C" w:rsidP="0044453C">
      <w:pPr>
        <w:tabs>
          <w:tab w:val="left" w:pos="3642"/>
        </w:tabs>
        <w:spacing w:after="0" w:line="240" w:lineRule="auto"/>
        <w:ind w:right="447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9FF6BE9" w14:textId="1BC07EBF" w:rsidR="00C8319B" w:rsidRDefault="0044453C" w:rsidP="003865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Відповідно до пункту 34 частини 1 статті 26 Закону України «Про місцеве самоврядування в Україні», статті 19 Закону України «Про регулювання містобудівної діяльності», 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постанови Кабінету Міністрів </w:t>
      </w:r>
      <w:r w:rsidR="00C8319B" w:rsidRPr="00C8319B">
        <w:rPr>
          <w:rFonts w:ascii="Times New Roman" w:hAnsi="Times New Roman"/>
          <w:color w:val="000000"/>
          <w:sz w:val="28"/>
          <w:szCs w:val="28"/>
          <w:lang w:val="uk-UA"/>
        </w:rPr>
        <w:t>України №</w:t>
      </w:r>
      <w:r w:rsidR="00C8319B" w:rsidRPr="00C8319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926</w:t>
      </w:r>
      <w:r w:rsidRP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8319B" w:rsidRP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C8319B" w:rsidRPr="00C8319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1 вересня 2021 р «Про затвердження Порядку розроблення, оновлення, внесення змін та затвердження містобудівної документації»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проект детального плану території, </w:t>
      </w:r>
      <w:r w:rsidR="00903110">
        <w:rPr>
          <w:rFonts w:ascii="Times New Roman" w:hAnsi="Times New Roman"/>
          <w:color w:val="FF0000"/>
          <w:sz w:val="28"/>
          <w:szCs w:val="28"/>
          <w:lang w:val="uk-UA"/>
        </w:rPr>
        <w:t xml:space="preserve">розроблений </w:t>
      </w:r>
      <w:r w:rsidR="00460837">
        <w:rPr>
          <w:rFonts w:ascii="Times New Roman" w:hAnsi="Times New Roman"/>
          <w:color w:val="FF0000"/>
          <w:sz w:val="28"/>
          <w:szCs w:val="28"/>
          <w:lang w:val="uk-UA"/>
        </w:rPr>
        <w:t>ТОВ «ПК «АРХІТЕКТУРНЕ БЮРО»</w:t>
      </w:r>
      <w:r w:rsidR="001A667A" w:rsidRPr="0074710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1A667A" w:rsidRPr="001A667A">
        <w:rPr>
          <w:rFonts w:ascii="Times New Roman" w:hAnsi="Times New Roman"/>
          <w:color w:val="000000"/>
          <w:sz w:val="28"/>
          <w:szCs w:val="28"/>
          <w:lang w:val="uk-UA"/>
        </w:rPr>
        <w:t>враховуючи проведення громадських слухань</w:t>
      </w:r>
      <w:r w:rsidR="001A667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1A667A" w:rsidRPr="001A667A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щодо обговорення містобудівної документації </w:t>
      </w:r>
      <w:r w:rsidR="001A667A" w:rsidRPr="001A667A">
        <w:rPr>
          <w:rFonts w:ascii="Times New Roman" w:hAnsi="Times New Roman"/>
          <w:sz w:val="28"/>
          <w:szCs w:val="28"/>
          <w:lang w:val="uk-UA"/>
        </w:rPr>
        <w:t xml:space="preserve">детального плану території </w:t>
      </w:r>
      <w:r w:rsidR="00460837">
        <w:rPr>
          <w:rFonts w:ascii="Times New Roman" w:hAnsi="Times New Roman"/>
          <w:sz w:val="28"/>
          <w:szCs w:val="28"/>
          <w:lang w:val="uk-UA"/>
        </w:rPr>
        <w:t xml:space="preserve">за межами села </w:t>
      </w:r>
      <w:proofErr w:type="spellStart"/>
      <w:r w:rsidR="00460837">
        <w:rPr>
          <w:rFonts w:ascii="Times New Roman" w:hAnsi="Times New Roman"/>
          <w:sz w:val="28"/>
          <w:szCs w:val="28"/>
          <w:lang w:val="uk-UA"/>
        </w:rPr>
        <w:t>Хацьки</w:t>
      </w:r>
      <w:proofErr w:type="spellEnd"/>
      <w:r w:rsidR="00460837">
        <w:rPr>
          <w:rFonts w:ascii="Times New Roman" w:hAnsi="Times New Roman"/>
          <w:sz w:val="28"/>
          <w:szCs w:val="28"/>
          <w:lang w:val="uk-UA"/>
        </w:rPr>
        <w:t xml:space="preserve"> Степанківської сільської ради Черкаського району Черкаської області під розміщенням та експлуатацію об’єктів дорожнього сервісу</w:t>
      </w:r>
      <w:r w:rsidR="001A667A" w:rsidRPr="001A6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0837">
        <w:rPr>
          <w:rFonts w:ascii="Times New Roman" w:hAnsi="Times New Roman"/>
          <w:sz w:val="28"/>
          <w:szCs w:val="28"/>
          <w:lang w:val="uk-UA"/>
        </w:rPr>
        <w:t>від 29.04.2024 р</w:t>
      </w:r>
      <w:r w:rsidR="00903110">
        <w:rPr>
          <w:rFonts w:ascii="Times New Roman" w:hAnsi="Times New Roman"/>
          <w:sz w:val="28"/>
          <w:szCs w:val="28"/>
          <w:lang w:val="uk-UA"/>
        </w:rPr>
        <w:t>.</w:t>
      </w:r>
      <w:r w:rsidR="001A667A">
        <w:rPr>
          <w:rFonts w:ascii="Times New Roman" w:hAnsi="Times New Roman"/>
          <w:b/>
          <w:sz w:val="28"/>
          <w:szCs w:val="28"/>
          <w:lang w:val="uk-UA"/>
        </w:rPr>
        <w:t>,</w:t>
      </w:r>
      <w:r w:rsidR="004608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60837">
        <w:rPr>
          <w:rFonts w:ascii="Times New Roman" w:eastAsia="Times New Roman" w:hAnsi="Times New Roman"/>
          <w:sz w:val="28"/>
          <w:szCs w:val="28"/>
          <w:lang w:val="uk-UA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господарства,</w:t>
      </w:r>
      <w:r w:rsidR="009031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66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сільська рада </w:t>
      </w:r>
    </w:p>
    <w:p w14:paraId="06DBA6DC" w14:textId="77777777" w:rsidR="001A667A" w:rsidRDefault="0044453C" w:rsidP="0044453C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7DF1251" w14:textId="32C38A60" w:rsidR="001A667A" w:rsidRDefault="0044453C" w:rsidP="00460837">
      <w:pPr>
        <w:tabs>
          <w:tab w:val="left" w:pos="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C523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 И Р І Ш И Л А:</w:t>
      </w:r>
    </w:p>
    <w:p w14:paraId="12A05AF8" w14:textId="58751660" w:rsidR="008655AF" w:rsidRPr="008655AF" w:rsidRDefault="008655AF" w:rsidP="00460837">
      <w:pPr>
        <w:tabs>
          <w:tab w:val="left" w:pos="0"/>
        </w:tabs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655AF">
        <w:rPr>
          <w:rFonts w:ascii="Times New Roman" w:hAnsi="Times New Roman"/>
          <w:bCs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Затвердити протокол громадських слухань</w:t>
      </w:r>
      <w:r w:rsidRPr="008655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межами села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Степанківської сільської ради Черкаського району Черкаської області під розміщенням та експлуатацію об’єктів дорожнього сервісу.</w:t>
      </w:r>
    </w:p>
    <w:p w14:paraId="0C279F61" w14:textId="7326CE41" w:rsidR="00460837" w:rsidRDefault="008655AF" w:rsidP="004608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44453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1A667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Затвердити </w:t>
      </w:r>
      <w:r w:rsidR="00460837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460837">
        <w:rPr>
          <w:rFonts w:ascii="Times New Roman" w:hAnsi="Times New Roman"/>
          <w:sz w:val="28"/>
          <w:szCs w:val="28"/>
          <w:lang w:val="uk-UA"/>
        </w:rPr>
        <w:t>Д</w:t>
      </w:r>
      <w:r w:rsidR="00C8319B">
        <w:rPr>
          <w:rFonts w:ascii="Times New Roman" w:hAnsi="Times New Roman"/>
          <w:sz w:val="28"/>
          <w:szCs w:val="28"/>
          <w:lang w:val="uk-UA"/>
        </w:rPr>
        <w:t xml:space="preserve">етальний </w:t>
      </w:r>
      <w:r w:rsidR="00460837" w:rsidRPr="001A667A">
        <w:rPr>
          <w:rFonts w:ascii="Times New Roman" w:hAnsi="Times New Roman"/>
          <w:sz w:val="28"/>
          <w:szCs w:val="28"/>
          <w:lang w:val="uk-UA"/>
        </w:rPr>
        <w:t xml:space="preserve">плану території </w:t>
      </w:r>
      <w:r w:rsidR="00460837">
        <w:rPr>
          <w:rFonts w:ascii="Times New Roman" w:hAnsi="Times New Roman"/>
          <w:sz w:val="28"/>
          <w:szCs w:val="28"/>
          <w:lang w:val="uk-UA"/>
        </w:rPr>
        <w:t xml:space="preserve">за межами села </w:t>
      </w:r>
      <w:proofErr w:type="spellStart"/>
      <w:r w:rsidR="00460837">
        <w:rPr>
          <w:rFonts w:ascii="Times New Roman" w:hAnsi="Times New Roman"/>
          <w:sz w:val="28"/>
          <w:szCs w:val="28"/>
          <w:lang w:val="uk-UA"/>
        </w:rPr>
        <w:t>Хацьки</w:t>
      </w:r>
      <w:proofErr w:type="spellEnd"/>
      <w:r w:rsidR="00460837">
        <w:rPr>
          <w:rFonts w:ascii="Times New Roman" w:hAnsi="Times New Roman"/>
          <w:sz w:val="28"/>
          <w:szCs w:val="28"/>
          <w:lang w:val="uk-UA"/>
        </w:rPr>
        <w:t xml:space="preserve"> Степанківської сільської ради Черкаського району Черкаської області під розміщенням та </w:t>
      </w:r>
      <w:r w:rsidR="00460837">
        <w:rPr>
          <w:rFonts w:ascii="Times New Roman" w:hAnsi="Times New Roman"/>
          <w:sz w:val="28"/>
          <w:szCs w:val="28"/>
          <w:lang w:val="uk-UA"/>
        </w:rPr>
        <w:lastRenderedPageBreak/>
        <w:t xml:space="preserve">експлуатацію об’єктів дорожнього сервісу», розроблений </w:t>
      </w:r>
      <w:r w:rsidR="00460837" w:rsidRPr="00460837">
        <w:rPr>
          <w:rFonts w:ascii="Times New Roman" w:hAnsi="Times New Roman"/>
          <w:sz w:val="28"/>
          <w:szCs w:val="28"/>
          <w:lang w:val="uk-UA"/>
        </w:rPr>
        <w:t>ТОВ «ПК «АРХІТЕКТУРНЕ БЮРО»</w:t>
      </w:r>
    </w:p>
    <w:p w14:paraId="1031868A" w14:textId="28883360" w:rsidR="0044453C" w:rsidRPr="009C5232" w:rsidRDefault="00460837" w:rsidP="0046083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453C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1A667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>Вважати цей детальний план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території зміною та уточненням діючої містобудівної документації села у межах його розробки.</w:t>
      </w:r>
    </w:p>
    <w:p w14:paraId="57032197" w14:textId="77777777" w:rsidR="0044453C" w:rsidRPr="009C5232" w:rsidRDefault="001A667A" w:rsidP="0044453C">
      <w:pPr>
        <w:tabs>
          <w:tab w:val="center" w:pos="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44453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>Врахувати</w:t>
      </w:r>
      <w:r w:rsidR="00C8319B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матеріали затвердженого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 xml:space="preserve"> дет</w:t>
      </w:r>
      <w:r w:rsidR="002E05EE">
        <w:rPr>
          <w:rFonts w:ascii="Times New Roman" w:hAnsi="Times New Roman"/>
          <w:color w:val="000000"/>
          <w:sz w:val="28"/>
          <w:szCs w:val="28"/>
          <w:lang w:val="uk-UA"/>
        </w:rPr>
        <w:t>ального плану території при кори</w:t>
      </w:r>
      <w:r w:rsidR="0044453C" w:rsidRPr="009C5232">
        <w:rPr>
          <w:rFonts w:ascii="Times New Roman" w:hAnsi="Times New Roman"/>
          <w:color w:val="000000"/>
          <w:sz w:val="28"/>
          <w:szCs w:val="28"/>
          <w:lang w:val="uk-UA"/>
        </w:rPr>
        <w:t>гуванні схеми планування території села.</w:t>
      </w:r>
    </w:p>
    <w:p w14:paraId="2E2C864F" w14:textId="77777777" w:rsidR="0044453C" w:rsidRPr="00CE4B35" w:rsidRDefault="001A667A" w:rsidP="00444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4453C">
        <w:rPr>
          <w:rFonts w:ascii="Times New Roman" w:hAnsi="Times New Roman"/>
          <w:sz w:val="28"/>
          <w:szCs w:val="28"/>
          <w:lang w:val="uk-UA"/>
        </w:rPr>
        <w:t>.</w:t>
      </w:r>
      <w:r w:rsidR="0044453C" w:rsidRPr="00CE4B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53C" w:rsidRPr="00CE4B35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</w:t>
      </w:r>
      <w:r w:rsidR="00EB2372">
        <w:rPr>
          <w:rFonts w:ascii="Times New Roman" w:hAnsi="Times New Roman"/>
          <w:sz w:val="28"/>
          <w:szCs w:val="28"/>
          <w:lang w:val="uk-UA"/>
        </w:rPr>
        <w:t>тлово-комунального господарства</w:t>
      </w:r>
      <w:r w:rsidR="0044453C" w:rsidRPr="00CE4B35">
        <w:rPr>
          <w:rFonts w:ascii="Times New Roman" w:hAnsi="Times New Roman"/>
          <w:sz w:val="28"/>
          <w:szCs w:val="28"/>
        </w:rPr>
        <w:t>.</w:t>
      </w:r>
    </w:p>
    <w:p w14:paraId="7D29401D" w14:textId="77777777" w:rsidR="0044453C" w:rsidRDefault="0044453C" w:rsidP="00444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8D9A50" w14:textId="77777777" w:rsidR="00EC6D9D" w:rsidRPr="00CE4B35" w:rsidRDefault="00EC6D9D" w:rsidP="00444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5B99D" w14:textId="77777777" w:rsidR="0044453C" w:rsidRPr="00C8319B" w:rsidRDefault="0044453C" w:rsidP="0044453C">
      <w:pPr>
        <w:spacing w:after="0" w:line="240" w:lineRule="auto"/>
        <w:ind w:left="150"/>
        <w:jc w:val="both"/>
        <w:rPr>
          <w:rFonts w:ascii="Times New Roman" w:hAnsi="Times New Roman"/>
          <w:sz w:val="28"/>
          <w:szCs w:val="28"/>
          <w:lang w:val="uk-UA"/>
        </w:rPr>
      </w:pPr>
      <w:r w:rsidRPr="00CE4B35"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 w:rsidRPr="00CE4B35">
        <w:rPr>
          <w:rFonts w:ascii="Times New Roman" w:hAnsi="Times New Roman"/>
          <w:sz w:val="28"/>
          <w:szCs w:val="28"/>
        </w:rPr>
        <w:t>ський</w:t>
      </w:r>
      <w:proofErr w:type="spellEnd"/>
      <w:r w:rsidRPr="00CE4B35">
        <w:rPr>
          <w:rFonts w:ascii="Times New Roman" w:hAnsi="Times New Roman"/>
          <w:sz w:val="28"/>
          <w:szCs w:val="28"/>
        </w:rPr>
        <w:t xml:space="preserve">  голова                            </w:t>
      </w:r>
      <w:r w:rsidRPr="00CE4B3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E4B35">
        <w:rPr>
          <w:rFonts w:ascii="Times New Roman" w:hAnsi="Times New Roman"/>
          <w:sz w:val="28"/>
          <w:szCs w:val="28"/>
        </w:rPr>
        <w:t xml:space="preserve">                 І</w:t>
      </w:r>
      <w:proofErr w:type="spellStart"/>
      <w:r w:rsidR="00C8319B">
        <w:rPr>
          <w:rFonts w:ascii="Times New Roman" w:hAnsi="Times New Roman"/>
          <w:sz w:val="28"/>
          <w:szCs w:val="28"/>
          <w:lang w:val="uk-UA"/>
        </w:rPr>
        <w:t>гор</w:t>
      </w:r>
      <w:proofErr w:type="spellEnd"/>
      <w:r w:rsidR="00C8319B">
        <w:rPr>
          <w:rFonts w:ascii="Times New Roman" w:hAnsi="Times New Roman"/>
          <w:sz w:val="28"/>
          <w:szCs w:val="28"/>
          <w:lang w:val="uk-UA"/>
        </w:rPr>
        <w:t xml:space="preserve"> ЧЕКАЛЕНКО</w:t>
      </w:r>
    </w:p>
    <w:p w14:paraId="48A6C113" w14:textId="77777777" w:rsidR="008655AF" w:rsidRDefault="008655AF" w:rsidP="00865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E4CD0C3" w14:textId="77777777" w:rsidR="008655AF" w:rsidRDefault="008655AF" w:rsidP="008655AF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03F18B3B" w14:textId="77777777" w:rsidR="008655AF" w:rsidRDefault="008655AF" w:rsidP="008655AF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6477075C" w14:textId="77777777" w:rsidR="008655AF" w:rsidRDefault="008655AF" w:rsidP="008655AF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</w:t>
      </w:r>
    </w:p>
    <w:p w14:paraId="4049D7C2" w14:textId="77777777" w:rsidR="008655AF" w:rsidRDefault="008655AF" w:rsidP="00865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BE70FDB" w14:textId="77777777" w:rsidR="008655AF" w:rsidRDefault="008655AF" w:rsidP="00865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28EB1F9" w14:textId="77777777" w:rsidR="001A667A" w:rsidRPr="008655AF" w:rsidRDefault="001A667A" w:rsidP="00B24107">
      <w:pPr>
        <w:spacing w:after="0" w:line="256" w:lineRule="auto"/>
        <w:rPr>
          <w:rFonts w:ascii="Times New Roman" w:hAnsi="Times New Roman"/>
          <w:lang w:val="uk-UA"/>
        </w:rPr>
      </w:pPr>
    </w:p>
    <w:sectPr w:rsidR="001A667A" w:rsidRPr="008655AF" w:rsidSect="001A667A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2F"/>
    <w:rsid w:val="001A667A"/>
    <w:rsid w:val="002E05EE"/>
    <w:rsid w:val="00386515"/>
    <w:rsid w:val="0044453C"/>
    <w:rsid w:val="0045103A"/>
    <w:rsid w:val="00460837"/>
    <w:rsid w:val="0070572F"/>
    <w:rsid w:val="0074710E"/>
    <w:rsid w:val="00814045"/>
    <w:rsid w:val="008655AF"/>
    <w:rsid w:val="008F3A00"/>
    <w:rsid w:val="00903110"/>
    <w:rsid w:val="009F4062"/>
    <w:rsid w:val="00AD511E"/>
    <w:rsid w:val="00B24107"/>
    <w:rsid w:val="00BD4C31"/>
    <w:rsid w:val="00C8319B"/>
    <w:rsid w:val="00EB2372"/>
    <w:rsid w:val="00E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A618"/>
  <w15:docId w15:val="{77C3B58E-0561-4D80-B783-4FD55B86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3C"/>
    <w:pPr>
      <w:spacing w:after="200" w:line="276" w:lineRule="auto"/>
    </w:pPr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D9D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Zemlya</cp:lastModifiedBy>
  <cp:revision>6</cp:revision>
  <cp:lastPrinted>2024-05-07T09:21:00Z</cp:lastPrinted>
  <dcterms:created xsi:type="dcterms:W3CDTF">2024-04-30T14:00:00Z</dcterms:created>
  <dcterms:modified xsi:type="dcterms:W3CDTF">2024-05-07T09:22:00Z</dcterms:modified>
</cp:coreProperties>
</file>