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8043356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4C659B">
        <w:rPr>
          <w:rFonts w:ascii="Times New Roman" w:hAnsi="Times New Roman"/>
          <w:b/>
          <w:color w:val="FF0000"/>
          <w:sz w:val="28"/>
          <w:szCs w:val="28"/>
          <w:lang w:val="uk-UA"/>
        </w:rPr>
        <w:t>сьома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89A8D7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 w:rsidR="004C5AC0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4C659B">
        <w:rPr>
          <w:rFonts w:ascii="Times New Roman" w:hAnsi="Times New Roman"/>
          <w:b/>
          <w:sz w:val="28"/>
          <w:szCs w:val="28"/>
          <w:lang w:val="uk-UA"/>
        </w:rPr>
        <w:t>7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595AA7" w14:textId="3AAE0D9C" w:rsidR="00A95052" w:rsidRDefault="002A0715" w:rsidP="00A95052">
      <w:pPr>
        <w:tabs>
          <w:tab w:val="left" w:pos="4678"/>
          <w:tab w:val="left" w:pos="9214"/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505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</w:t>
      </w:r>
      <w:r w:rsidR="00A95052" w:rsidRPr="00A950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6F7">
        <w:rPr>
          <w:rFonts w:ascii="Times New Roman" w:hAnsi="Times New Roman"/>
          <w:b/>
          <w:sz w:val="28"/>
          <w:szCs w:val="28"/>
          <w:lang w:val="uk-UA"/>
        </w:rPr>
        <w:t>заключення договору оренди</w:t>
      </w:r>
    </w:p>
    <w:p w14:paraId="63436FE2" w14:textId="60766FDB" w:rsidR="002F56F7" w:rsidRPr="00A95052" w:rsidRDefault="002F56F7" w:rsidP="00A95052">
      <w:pPr>
        <w:tabs>
          <w:tab w:val="left" w:pos="4678"/>
          <w:tab w:val="left" w:pos="9214"/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ПП»ЕСТЕЙТ ДІВЕЛОП»</w:t>
      </w:r>
    </w:p>
    <w:p w14:paraId="023BE372" w14:textId="69A78EBA" w:rsidR="002A0715" w:rsidRPr="00A95052" w:rsidRDefault="002A0715" w:rsidP="00A95052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1FBDF4D" w14:textId="147F812E" w:rsidR="002F56F7" w:rsidRPr="00756729" w:rsidRDefault="00267BF8" w:rsidP="002F56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="002F56F7"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6F7" w:rsidRPr="008079B8">
        <w:rPr>
          <w:rFonts w:ascii="Times New Roman" w:hAnsi="Times New Roman"/>
          <w:sz w:val="28"/>
          <w:szCs w:val="28"/>
          <w:lang w:val="uk-UA"/>
        </w:rPr>
        <w:t>79-1</w:t>
      </w:r>
      <w:r w:rsidR="002F56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93, </w:t>
      </w:r>
      <w:r w:rsidR="002F56F7" w:rsidRPr="003E4A74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оренду землі»,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Закон</w:t>
      </w:r>
      <w:r w:rsidR="002F56F7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</w:t>
      </w:r>
      <w:r w:rsidR="002F56F7" w:rsidRPr="005576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від 28.04.2021</w:t>
      </w:r>
      <w:r w:rsidR="002F56F7" w:rsidRPr="005576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№ 1423-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IX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2F56F7" w:rsidRPr="005576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2F56F7" w:rsidRPr="0055765B">
        <w:rPr>
          <w:rFonts w:ascii="Times New Roman" w:hAnsi="Times New Roman"/>
          <w:color w:val="000000" w:themeColor="text1"/>
          <w:shd w:val="clear" w:color="auto" w:fill="FFFFFF"/>
          <w:lang w:val="uk-UA"/>
        </w:rPr>
        <w:t>»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клопотання ПП «ЕСТЕЙТ ДІВЕЛОП» 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46B278F2" w14:textId="77777777" w:rsidR="002F56F7" w:rsidRPr="008079B8" w:rsidRDefault="002F56F7" w:rsidP="002F56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F3714CD" w14:textId="131CFDDC" w:rsidR="00267BF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.Заключити договір оренди на земельну ділянку площею 0,1316 га кадастров</w:t>
      </w:r>
      <w:r w:rsidR="00406C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ий номер 7124987000:03:001:0506 за адресою: </w:t>
      </w:r>
      <w:proofErr w:type="spellStart"/>
      <w:r w:rsidR="00406C3E">
        <w:rPr>
          <w:rFonts w:ascii="Times New Roman" w:eastAsia="Times New Roman" w:hAnsi="Times New Roman"/>
          <w:sz w:val="28"/>
          <w:szCs w:val="28"/>
          <w:lang w:val="uk-UA" w:eastAsia="ru-RU"/>
        </w:rPr>
        <w:t>вул.Героїв</w:t>
      </w:r>
      <w:proofErr w:type="spellEnd"/>
      <w:r w:rsidR="00406C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України,87 </w:t>
      </w:r>
      <w:proofErr w:type="spellStart"/>
      <w:r w:rsidR="00406C3E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406C3E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Черкаського району, Черкаської області.</w:t>
      </w:r>
      <w:r w:rsidR="00A439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6C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ид цільового призначення земельної ділянки 03.07.</w:t>
      </w:r>
      <w:r w:rsidR="00406C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ля будівництва та обслуговування будівель торгівлі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06C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7175147" w14:textId="30F90E98" w:rsidR="00A439AA" w:rsidRPr="00B17CD9" w:rsidRDefault="00A439AA" w:rsidP="00A439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39A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.Земельну ділянку  загальною площею 0,1316 га з кадастровим номером 7124987000:03:001:0506 передати в оренду ПРИВАТНОМУ ПІДПРИЄМСТВУ «ЕСТЕЙТ ДІВЕЛОП» терміном на 10 років, з орендною платою 12% від </w:t>
      </w:r>
      <w:r w:rsidR="00AB4EA4">
        <w:rPr>
          <w:rFonts w:ascii="Times New Roman" w:eastAsia="Times New Roman" w:hAnsi="Times New Roman"/>
          <w:sz w:val="28"/>
          <w:szCs w:val="28"/>
          <w:lang w:val="uk-UA" w:eastAsia="ru-RU"/>
        </w:rPr>
        <w:t>нормативної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грошової оцінки.</w:t>
      </w:r>
    </w:p>
    <w:p w14:paraId="5862E6E4" w14:textId="0FA61B40" w:rsidR="002A0715" w:rsidRPr="008079B8" w:rsidRDefault="00A439AA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96B"/>
    <w:multiLevelType w:val="hybridMultilevel"/>
    <w:tmpl w:val="1CBE14BA"/>
    <w:lvl w:ilvl="0" w:tplc="9A8C8400">
      <w:start w:val="1"/>
      <w:numFmt w:val="decimal"/>
      <w:lvlText w:val="%1."/>
      <w:lvlJc w:val="left"/>
      <w:pPr>
        <w:ind w:left="-66" w:hanging="360"/>
      </w:pPr>
      <w:rPr>
        <w:rFonts w:eastAsia="Times New Roman" w:cstheme="minorBidi" w:hint="default"/>
        <w:color w:val="000000" w:themeColor="text1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67BF8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2F56F7"/>
    <w:rsid w:val="00341983"/>
    <w:rsid w:val="003600AE"/>
    <w:rsid w:val="00372D41"/>
    <w:rsid w:val="003F4119"/>
    <w:rsid w:val="003F6774"/>
    <w:rsid w:val="0040134E"/>
    <w:rsid w:val="00406C3E"/>
    <w:rsid w:val="00420DE8"/>
    <w:rsid w:val="00433235"/>
    <w:rsid w:val="004530AE"/>
    <w:rsid w:val="004678ED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439AA"/>
    <w:rsid w:val="00A53F9C"/>
    <w:rsid w:val="00A95052"/>
    <w:rsid w:val="00AA4E53"/>
    <w:rsid w:val="00AB4250"/>
    <w:rsid w:val="00AB4EA4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41F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  <w:style w:type="character" w:customStyle="1" w:styleId="ng-binding">
    <w:name w:val="ng-binding"/>
    <w:basedOn w:val="a0"/>
    <w:rsid w:val="002F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6011-2705-4244-9417-8F4B0CEF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127</cp:revision>
  <cp:lastPrinted>2024-08-06T08:27:00Z</cp:lastPrinted>
  <dcterms:created xsi:type="dcterms:W3CDTF">2022-02-09T14:50:00Z</dcterms:created>
  <dcterms:modified xsi:type="dcterms:W3CDTF">2024-09-06T11:24:00Z</dcterms:modified>
</cp:coreProperties>
</file>