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528BFE39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141B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інвентаризації</w:t>
      </w:r>
    </w:p>
    <w:p w14:paraId="711835DC" w14:textId="252EA28E" w:rsidR="002A0715" w:rsidRDefault="00AC0A28" w:rsidP="00141B4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141B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ділянки сільськогосподарського</w:t>
      </w:r>
    </w:p>
    <w:p w14:paraId="48D72F3C" w14:textId="1EF6FF01" w:rsidR="002A0715" w:rsidRDefault="00141B46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призначення комунальної власності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заключення договору оренди</w:t>
      </w:r>
    </w:p>
    <w:p w14:paraId="023BE372" w14:textId="06F0957A" w:rsidR="002A0715" w:rsidRPr="008079B8" w:rsidRDefault="002A0715" w:rsidP="00141B4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D88C1A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>кументацію із землеустрою щодо і</w:t>
      </w:r>
      <w:r w:rsidR="00141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нвентаризації земельної ділянки (кадастровий номер 7123782200:02:001:0028) сільськогосподарського призначення комунальної власності в </w:t>
      </w:r>
      <w:proofErr w:type="spellStart"/>
      <w:r w:rsidR="00141B46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141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с.Залевки,вул.Центральна,36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F4DF5CD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інвентаризації земельної ділянки (кадастровий номер 7123782200:02:001:0028) сільськогосподарського призначення комунальної власності в </w:t>
      </w:r>
      <w:proofErr w:type="spellStart"/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с.Залевки,вул.Центральна,36 Черкаського району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2EF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ДП « Черкаський науково-дослідний та проектний інститут землеустрою»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53B0331" w14:textId="77777777" w:rsidR="0087592E" w:rsidRDefault="006A74D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.Віднести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</w:t>
      </w:r>
      <w:r w:rsidR="0087592E" w:rsidRP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592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5,2573</w:t>
      </w:r>
      <w:r w:rsidR="0087592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7123782200:02:001:0028):</w:t>
      </w:r>
    </w:p>
    <w:p w14:paraId="1C50FB39" w14:textId="2274FFA9" w:rsidR="002A0715" w:rsidRDefault="006A74D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категорії земель</w:t>
      </w:r>
      <w:r w:rsidR="00F12E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>- землі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льськогосподарського </w:t>
      </w:r>
      <w:r w:rsidR="00F12E76">
        <w:rPr>
          <w:rFonts w:ascii="Times New Roman" w:eastAsia="Times New Roman" w:hAnsi="Times New Roman"/>
          <w:sz w:val="28"/>
          <w:szCs w:val="28"/>
          <w:lang w:val="uk-UA" w:eastAsia="ru-RU"/>
        </w:rPr>
        <w:t>призначення</w:t>
      </w:r>
      <w:r w:rsidR="008759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(100);</w:t>
      </w:r>
    </w:p>
    <w:p w14:paraId="586B0A72" w14:textId="287C5949" w:rsidR="0087592E" w:rsidRDefault="00F12E7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цільове призначення -  для ведення  товарного сільськогосподарського виробництва шифр згідно класифікатора видів цільового призначення земельних ділянок - 01.01;</w:t>
      </w:r>
    </w:p>
    <w:p w14:paraId="457A1E03" w14:textId="71ACC4B4" w:rsidR="00F12E76" w:rsidRPr="0087592E" w:rsidRDefault="00F12E7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склад угідь згідно класифікації видів земельних угідь (КВЗУ) – землі під сільськогосподарськими та іншими господарськими будівлями і дворами площею 0,7187 га;</w:t>
      </w:r>
      <w:r w:rsidR="003D4C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пасовища площею -1,6733 га; сіножаті площею - 1,6566 га; рілля площею -1,2087 га.</w:t>
      </w:r>
    </w:p>
    <w:p w14:paraId="77B43BB1" w14:textId="4ABDDE0F" w:rsidR="002A0715" w:rsidRDefault="003D4CC4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інвентаризації земельної ділянки (кадастровий номер 7123782200:02:001:0028) сільськогосподарського призначення комунальної власності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с.Залевки,вул.Центральна,36 Черкаського району Черкаської області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</w:t>
      </w:r>
      <w:r w:rsidR="008560CB">
        <w:rPr>
          <w:rFonts w:ascii="Times New Roman" w:eastAsia="Times New Roman" w:hAnsi="Times New Roman"/>
          <w:sz w:val="28"/>
          <w:szCs w:val="28"/>
          <w:lang w:val="uk-UA" w:eastAsia="ru-RU"/>
        </w:rPr>
        <w:t>ькому районі Черкаської області.</w:t>
      </w:r>
    </w:p>
    <w:p w14:paraId="70FCC940" w14:textId="1D8248F7" w:rsidR="008560CB" w:rsidRPr="00B17CD9" w:rsidRDefault="008560C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.Земельну ділянку  загальною площею 5,2573 га з кадастровим номером 7123782200:02:001:0028 передати в оренду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Канівцю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Петру Миколайовичу терміном на 10 років, орендною платою 12% від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нормативноі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грошової оцінки.</w:t>
      </w:r>
    </w:p>
    <w:p w14:paraId="5862E6E4" w14:textId="39C971F9" w:rsidR="002A0715" w:rsidRPr="008079B8" w:rsidRDefault="008560CB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73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Pr="00DB5B47" w:rsidRDefault="00D05C0A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Підготували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: Голова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комісії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Віталій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Нека</w:t>
      </w:r>
      <w:proofErr w:type="spellEnd"/>
    </w:p>
    <w:p w14:paraId="5C2716C3" w14:textId="1A1F203C" w:rsidR="00D05C0A" w:rsidRPr="00DB5B47" w:rsidRDefault="00D05C0A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Начальник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відділу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Вікторія</w:t>
      </w:r>
      <w:proofErr w:type="spellEnd"/>
      <w:r w:rsidRPr="00DB5B4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5B47">
        <w:rPr>
          <w:rFonts w:ascii="Times New Roman" w:hAnsi="Times New Roman" w:cs="Times New Roman"/>
          <w:sz w:val="18"/>
          <w:szCs w:val="18"/>
        </w:rPr>
        <w:t>Мирончук</w:t>
      </w:r>
      <w:proofErr w:type="spellEnd"/>
    </w:p>
    <w:p w14:paraId="37244BE1" w14:textId="5B2E3DD5" w:rsidR="005C51D6" w:rsidRPr="00DB5B47" w:rsidRDefault="005C51D6" w:rsidP="00D05C0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Спеціаліст-юрисконсульт                             Олександр НІМИЧ</w:t>
      </w:r>
    </w:p>
    <w:p w14:paraId="5CD1E6D9" w14:textId="4235843E" w:rsidR="00ED04B3" w:rsidRPr="00DB5B47" w:rsidRDefault="005C51D6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B5B47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bookmarkStart w:id="0" w:name="_GoBack"/>
      <w:bookmarkEnd w:id="0"/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62EFB"/>
    <w:rsid w:val="000731FC"/>
    <w:rsid w:val="000968F7"/>
    <w:rsid w:val="000F2622"/>
    <w:rsid w:val="000F7710"/>
    <w:rsid w:val="00141B46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D4CC4"/>
    <w:rsid w:val="003F4119"/>
    <w:rsid w:val="003F6774"/>
    <w:rsid w:val="0040134E"/>
    <w:rsid w:val="00420DE8"/>
    <w:rsid w:val="004530AE"/>
    <w:rsid w:val="00473569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C51D6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A74D8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560CB"/>
    <w:rsid w:val="0087592E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B1D1A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5B47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2E76"/>
    <w:rsid w:val="00F1721C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6F42-6081-42FA-B8F3-665F70B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123</cp:revision>
  <cp:lastPrinted>2024-08-06T08:27:00Z</cp:lastPrinted>
  <dcterms:created xsi:type="dcterms:W3CDTF">2022-02-09T14:50:00Z</dcterms:created>
  <dcterms:modified xsi:type="dcterms:W3CDTF">2024-09-03T08:06:00Z</dcterms:modified>
</cp:coreProperties>
</file>