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84F" w:rsidRPr="00FB23A5" w:rsidRDefault="0097284F" w:rsidP="0097284F">
      <w:pPr>
        <w:jc w:val="center"/>
        <w:rPr>
          <w:lang w:val="uk-UA"/>
        </w:rPr>
      </w:pPr>
      <w:r>
        <w:rPr>
          <w:noProof/>
          <w:sz w:val="20"/>
          <w:lang w:eastAsia="ru-RU"/>
        </w:rPr>
        <w:drawing>
          <wp:inline distT="0" distB="0" distL="0" distR="0" wp14:anchorId="08255883" wp14:editId="1BC156E2">
            <wp:extent cx="495300" cy="6286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284F" w:rsidRDefault="0097284F" w:rsidP="0097284F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СТЕПАНКІВСЬКА СІЛЬСЬКА РАДА</w:t>
      </w:r>
    </w:p>
    <w:p w:rsidR="0097284F" w:rsidRDefault="0097284F" w:rsidP="0097284F">
      <w:pPr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ВИКОНАВЧИЙ КОМІТЕТ</w:t>
      </w:r>
    </w:p>
    <w:p w:rsidR="0097284F" w:rsidRPr="00D244DB" w:rsidRDefault="0097284F" w:rsidP="0097284F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D244DB">
        <w:rPr>
          <w:rFonts w:ascii="Times New Roman" w:hAnsi="Times New Roman"/>
          <w:b/>
          <w:sz w:val="28"/>
          <w:szCs w:val="28"/>
          <w:lang w:val="uk-UA"/>
        </w:rPr>
        <w:t xml:space="preserve">РІШЕННЯ </w:t>
      </w:r>
      <w:r>
        <w:rPr>
          <w:rFonts w:ascii="Times New Roman" w:hAnsi="Times New Roman"/>
          <w:b/>
          <w:sz w:val="28"/>
          <w:szCs w:val="28"/>
          <w:lang w:val="uk-UA"/>
        </w:rPr>
        <w:t>/ПРОЄКТ/</w:t>
      </w:r>
    </w:p>
    <w:p w:rsidR="0097284F" w:rsidRPr="00F93BBC" w:rsidRDefault="0097284F" w:rsidP="0097284F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13.09.2024  </w:t>
      </w:r>
      <w:r w:rsidRPr="00F93BBC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                          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   №00</w:t>
      </w:r>
    </w:p>
    <w:p w:rsidR="0097284F" w:rsidRDefault="0097284F" w:rsidP="0097284F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b/>
          <w:sz w:val="28"/>
          <w:szCs w:val="28"/>
          <w:lang w:val="uk-UA"/>
        </w:rPr>
        <w:t>с.Степанки</w:t>
      </w:r>
      <w:proofErr w:type="spellEnd"/>
    </w:p>
    <w:p w:rsidR="0097284F" w:rsidRDefault="0097284F" w:rsidP="0097284F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97284F" w:rsidRDefault="0097284F" w:rsidP="0097284F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50276">
        <w:rPr>
          <w:rFonts w:ascii="Times New Roman" w:hAnsi="Times New Roman" w:cs="Times New Roman"/>
          <w:b/>
          <w:sz w:val="28"/>
          <w:szCs w:val="28"/>
          <w:lang w:val="uk-UA"/>
        </w:rPr>
        <w:t>Про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визначення уповноваженого</w:t>
      </w:r>
      <w:r w:rsidRPr="0094119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представника</w:t>
      </w:r>
    </w:p>
    <w:p w:rsidR="0097284F" w:rsidRDefault="0097284F" w:rsidP="0097284F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територіальної громади</w:t>
      </w:r>
      <w:r w:rsidRPr="0075027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з ведення </w:t>
      </w:r>
    </w:p>
    <w:p w:rsidR="0097284F" w:rsidRDefault="0097284F" w:rsidP="0097284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Електронного реєстру спортивних споруд</w:t>
      </w:r>
    </w:p>
    <w:p w:rsidR="0097284F" w:rsidRDefault="0097284F" w:rsidP="0097284F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7284F" w:rsidRDefault="0097284F" w:rsidP="0097284F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підпунктів 1, 9 пункту а статті 32 Закону України «Про місцеве самоврядування в Україні», Закону України «Про фізичну культуру і спорт», постанови Кабінету Міністрів України від 16.02.2024 №176 «Деякі питання створення та функціонування Електронного реєстру спортивних споруд», листа Міністерства молоді та спорту України від 03.09.2024 №10093/4.2 щодо Електронного реєстру спортивних споруд, виконавчий комітет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Степанківської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 </w:t>
      </w:r>
    </w:p>
    <w:p w:rsidR="0097284F" w:rsidRPr="001C5EE5" w:rsidRDefault="0097284F" w:rsidP="0097284F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C5EE5">
        <w:rPr>
          <w:rFonts w:ascii="Times New Roman" w:hAnsi="Times New Roman" w:cs="Times New Roman"/>
          <w:b/>
          <w:sz w:val="28"/>
          <w:szCs w:val="28"/>
          <w:lang w:val="uk-UA"/>
        </w:rPr>
        <w:t>ВИРІШИВ:</w:t>
      </w:r>
    </w:p>
    <w:p w:rsidR="0097284F" w:rsidRDefault="0097284F" w:rsidP="0097284F">
      <w:pPr>
        <w:tabs>
          <w:tab w:val="left" w:pos="993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1.Визначити</w:t>
      </w:r>
      <w:r w:rsidRPr="00387756">
        <w:rPr>
          <w:rFonts w:ascii="Times New Roman" w:hAnsi="Times New Roman" w:cs="Times New Roman"/>
          <w:sz w:val="28"/>
          <w:szCs w:val="28"/>
          <w:lang w:val="uk-UA"/>
        </w:rPr>
        <w:t xml:space="preserve"> Маляр Таїсію Дмитрівну, спеціаліста І категорії відділу освіти, культури, туризму, молоді, спорту та охорони здоров’я виконавчого комітету </w:t>
      </w:r>
      <w:proofErr w:type="spellStart"/>
      <w:r w:rsidRPr="00387756">
        <w:rPr>
          <w:rFonts w:ascii="Times New Roman" w:hAnsi="Times New Roman" w:cs="Times New Roman"/>
          <w:sz w:val="28"/>
          <w:szCs w:val="28"/>
          <w:lang w:val="uk-UA"/>
        </w:rPr>
        <w:t>Степанківської</w:t>
      </w:r>
      <w:proofErr w:type="spellEnd"/>
      <w:r w:rsidRPr="00387756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уповноваженим представником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Степанківської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територіальної громади з ведення Електронного реєстру спортивних споруд .</w:t>
      </w:r>
    </w:p>
    <w:p w:rsidR="0097284F" w:rsidRDefault="0097284F" w:rsidP="0097284F">
      <w:pPr>
        <w:tabs>
          <w:tab w:val="left" w:pos="993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2.Начальнику загального відділу, Кириченко Віталіні Валеріївні, внести відповідні зміни до посадової інструкції спеціаліста І категорії </w:t>
      </w:r>
      <w:r w:rsidRPr="00387756">
        <w:rPr>
          <w:rFonts w:ascii="Times New Roman" w:hAnsi="Times New Roman" w:cs="Times New Roman"/>
          <w:sz w:val="28"/>
          <w:szCs w:val="28"/>
          <w:lang w:val="uk-UA"/>
        </w:rPr>
        <w:t xml:space="preserve">відділу освіти, культури, туризму, молоді, спорту та охорони здоров’я виконавчого комітету </w:t>
      </w:r>
      <w:proofErr w:type="spellStart"/>
      <w:r w:rsidRPr="00387756">
        <w:rPr>
          <w:rFonts w:ascii="Times New Roman" w:hAnsi="Times New Roman" w:cs="Times New Roman"/>
          <w:sz w:val="28"/>
          <w:szCs w:val="28"/>
          <w:lang w:val="uk-UA"/>
        </w:rPr>
        <w:t>Степанківської</w:t>
      </w:r>
      <w:proofErr w:type="spellEnd"/>
      <w:r w:rsidRPr="00387756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7284F" w:rsidRDefault="0097284F" w:rsidP="0097284F">
      <w:pPr>
        <w:tabs>
          <w:tab w:val="left" w:pos="993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3.Контроль за виконанням рішення покласти на відділ освіти, культури, туризму, молоді, спорту та охорони здоров’я виконавчого комітету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Степанківської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ради.</w:t>
      </w:r>
    </w:p>
    <w:p w:rsidR="0097284F" w:rsidRDefault="0097284F" w:rsidP="0097284F">
      <w:pPr>
        <w:tabs>
          <w:tab w:val="left" w:pos="7125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Сільський голова                                                                     Ігор ЧЕКАЛЕНКО</w:t>
      </w:r>
    </w:p>
    <w:p w:rsidR="007C0B80" w:rsidRPr="00EC29EB" w:rsidRDefault="007C0B80" w:rsidP="007C0B80">
      <w:pPr>
        <w:contextualSpacing/>
        <w:rPr>
          <w:rFonts w:ascii="Times New Roman" w:hAnsi="Times New Roman"/>
          <w:sz w:val="24"/>
          <w:szCs w:val="24"/>
          <w:lang w:val="uk-UA"/>
        </w:rPr>
      </w:pPr>
    </w:p>
    <w:p w:rsidR="007C0B80" w:rsidRPr="008E01F4" w:rsidRDefault="007C0B80" w:rsidP="007C0B80">
      <w:pPr>
        <w:spacing w:line="240" w:lineRule="auto"/>
        <w:contextualSpacing/>
        <w:rPr>
          <w:rFonts w:ascii="Times New Roman" w:hAnsi="Times New Roman"/>
          <w:sz w:val="24"/>
          <w:szCs w:val="24"/>
          <w:lang w:val="uk-UA"/>
        </w:rPr>
      </w:pPr>
      <w:r w:rsidRPr="008E01F4">
        <w:rPr>
          <w:rFonts w:ascii="Times New Roman" w:hAnsi="Times New Roman"/>
          <w:sz w:val="24"/>
          <w:szCs w:val="24"/>
          <w:lang w:val="uk-UA"/>
        </w:rPr>
        <w:t xml:space="preserve">Підготували </w:t>
      </w:r>
    </w:p>
    <w:p w:rsidR="007C0B80" w:rsidRPr="008E01F4" w:rsidRDefault="007C0B80" w:rsidP="007C0B80">
      <w:pPr>
        <w:tabs>
          <w:tab w:val="left" w:pos="6765"/>
        </w:tabs>
        <w:spacing w:line="240" w:lineRule="auto"/>
        <w:contextualSpacing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8E01F4">
        <w:rPr>
          <w:rFonts w:ascii="Times New Roman" w:hAnsi="Times New Roman"/>
          <w:sz w:val="24"/>
          <w:szCs w:val="24"/>
          <w:lang w:val="uk-UA"/>
        </w:rPr>
        <w:t>Нач</w:t>
      </w:r>
      <w:proofErr w:type="spellEnd"/>
      <w:r w:rsidRPr="008E01F4">
        <w:rPr>
          <w:rFonts w:ascii="Times New Roman" w:hAnsi="Times New Roman"/>
          <w:sz w:val="24"/>
          <w:szCs w:val="24"/>
          <w:lang w:val="uk-UA"/>
        </w:rPr>
        <w:t xml:space="preserve">. </w:t>
      </w:r>
      <w:r>
        <w:rPr>
          <w:rFonts w:ascii="Times New Roman" w:hAnsi="Times New Roman"/>
          <w:sz w:val="24"/>
          <w:szCs w:val="24"/>
          <w:lang w:val="uk-UA"/>
        </w:rPr>
        <w:t>відділу освіти                                                                                 Яна КУЛИК</w:t>
      </w:r>
      <w:bookmarkStart w:id="0" w:name="_GoBack"/>
      <w:bookmarkEnd w:id="0"/>
    </w:p>
    <w:p w:rsidR="007C0B80" w:rsidRPr="008E01F4" w:rsidRDefault="007C0B80" w:rsidP="007C0B80">
      <w:pPr>
        <w:tabs>
          <w:tab w:val="left" w:pos="6765"/>
        </w:tabs>
        <w:spacing w:line="240" w:lineRule="auto"/>
        <w:contextualSpacing/>
        <w:rPr>
          <w:rFonts w:ascii="Times New Roman" w:hAnsi="Times New Roman"/>
          <w:sz w:val="24"/>
          <w:szCs w:val="24"/>
          <w:lang w:val="uk-UA"/>
        </w:rPr>
      </w:pPr>
      <w:r w:rsidRPr="008E01F4">
        <w:rPr>
          <w:rFonts w:ascii="Times New Roman" w:hAnsi="Times New Roman"/>
          <w:sz w:val="24"/>
          <w:szCs w:val="24"/>
          <w:lang w:val="uk-UA"/>
        </w:rPr>
        <w:t xml:space="preserve">Спеціаліст юрисконсульт                                                         </w:t>
      </w:r>
      <w:r>
        <w:rPr>
          <w:rFonts w:ascii="Times New Roman" w:hAnsi="Times New Roman"/>
          <w:sz w:val="24"/>
          <w:szCs w:val="24"/>
          <w:lang w:val="uk-UA"/>
        </w:rPr>
        <w:t xml:space="preserve">           </w:t>
      </w:r>
      <w:r w:rsidRPr="008E01F4">
        <w:rPr>
          <w:rFonts w:ascii="Times New Roman" w:hAnsi="Times New Roman"/>
          <w:sz w:val="24"/>
          <w:szCs w:val="24"/>
          <w:lang w:val="uk-UA"/>
        </w:rPr>
        <w:t xml:space="preserve"> Олександр НІМИЧ</w:t>
      </w:r>
    </w:p>
    <w:p w:rsidR="00084C4E" w:rsidRDefault="007C0B80"/>
    <w:sectPr w:rsidR="00084C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E72"/>
    <w:rsid w:val="006F7CE9"/>
    <w:rsid w:val="007C0B80"/>
    <w:rsid w:val="0097284F"/>
    <w:rsid w:val="00B74E72"/>
    <w:rsid w:val="00CD7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84F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28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28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84F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28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28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</dc:creator>
  <cp:keywords/>
  <dc:description/>
  <cp:lastModifiedBy>SEKRETAR</cp:lastModifiedBy>
  <cp:revision>3</cp:revision>
  <cp:lastPrinted>2024-09-20T09:08:00Z</cp:lastPrinted>
  <dcterms:created xsi:type="dcterms:W3CDTF">2024-09-20T09:05:00Z</dcterms:created>
  <dcterms:modified xsi:type="dcterms:W3CDTF">2024-09-20T09:08:00Z</dcterms:modified>
</cp:coreProperties>
</file>