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006502" w14:textId="77777777" w:rsidR="00750A3B" w:rsidRPr="00EE235E" w:rsidRDefault="00750A3B" w:rsidP="00750A3B">
      <w:pPr>
        <w:spacing w:after="0" w:line="240" w:lineRule="auto"/>
        <w:ind w:right="-142"/>
        <w:jc w:val="center"/>
        <w:rPr>
          <w:rFonts w:ascii="Times New Roman" w:hAnsi="Times New Roman"/>
          <w:sz w:val="28"/>
          <w:szCs w:val="28"/>
          <w:lang w:val="uk-UA"/>
        </w:rPr>
      </w:pPr>
      <w:bookmarkStart w:id="0" w:name="_Hlk158208514"/>
      <w:bookmarkEnd w:id="0"/>
      <w:r w:rsidRPr="00EE235E">
        <w:rPr>
          <w:rFonts w:ascii="Times New Roman" w:hAnsi="Times New Roman"/>
          <w:noProof/>
          <w:sz w:val="28"/>
          <w:szCs w:val="28"/>
        </w:rPr>
        <w:drawing>
          <wp:inline distT="0" distB="0" distL="0" distR="0" wp14:anchorId="14F228F4" wp14:editId="2919DE67">
            <wp:extent cx="438150" cy="609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661" cy="611702"/>
                    </a:xfrm>
                    <a:prstGeom prst="rect">
                      <a:avLst/>
                    </a:prstGeom>
                    <a:noFill/>
                    <a:ln>
                      <a:noFill/>
                    </a:ln>
                  </pic:spPr>
                </pic:pic>
              </a:graphicData>
            </a:graphic>
          </wp:inline>
        </w:drawing>
      </w:r>
    </w:p>
    <w:p w14:paraId="772FC4E8" w14:textId="77777777" w:rsidR="00750A3B" w:rsidRPr="00277FBF" w:rsidRDefault="00750A3B" w:rsidP="00750A3B">
      <w:pPr>
        <w:spacing w:after="0" w:line="240" w:lineRule="auto"/>
        <w:ind w:right="-142"/>
        <w:jc w:val="center"/>
        <w:rPr>
          <w:rFonts w:ascii="Times New Roman" w:hAnsi="Times New Roman"/>
          <w:b/>
          <w:sz w:val="28"/>
          <w:szCs w:val="28"/>
          <w:lang w:val="uk-UA"/>
        </w:rPr>
      </w:pPr>
      <w:r w:rsidRPr="00277FBF">
        <w:rPr>
          <w:rFonts w:ascii="Times New Roman" w:hAnsi="Times New Roman"/>
          <w:b/>
          <w:sz w:val="28"/>
          <w:szCs w:val="28"/>
          <w:lang w:val="uk-UA"/>
        </w:rPr>
        <w:t>СТЕПАНКІВСЬКА СІЛЬСЬКА РАДА</w:t>
      </w:r>
    </w:p>
    <w:p w14:paraId="7EA1E78C" w14:textId="5A32D105" w:rsidR="00750A3B" w:rsidRPr="00EE235E" w:rsidRDefault="00277FBF" w:rsidP="00750A3B">
      <w:pPr>
        <w:spacing w:after="0" w:line="240" w:lineRule="auto"/>
        <w:ind w:right="-142"/>
        <w:jc w:val="center"/>
        <w:rPr>
          <w:rFonts w:ascii="Times New Roman" w:hAnsi="Times New Roman"/>
          <w:b/>
          <w:sz w:val="28"/>
          <w:szCs w:val="28"/>
          <w:lang w:val="uk-UA"/>
        </w:rPr>
      </w:pPr>
      <w:r w:rsidRPr="00277FBF">
        <w:rPr>
          <w:rFonts w:ascii="Times New Roman" w:hAnsi="Times New Roman"/>
          <w:b/>
          <w:sz w:val="28"/>
          <w:szCs w:val="28"/>
          <w:lang w:val="uk-UA"/>
        </w:rPr>
        <w:t>Шістдесят третя</w:t>
      </w:r>
      <w:r w:rsidR="00421443" w:rsidRPr="00277FBF">
        <w:rPr>
          <w:rFonts w:ascii="Times New Roman" w:hAnsi="Times New Roman"/>
          <w:b/>
          <w:sz w:val="28"/>
          <w:szCs w:val="28"/>
          <w:lang w:val="uk-UA"/>
        </w:rPr>
        <w:t xml:space="preserve"> </w:t>
      </w:r>
      <w:r w:rsidR="00750A3B" w:rsidRPr="00277FBF">
        <w:rPr>
          <w:rFonts w:ascii="Times New Roman" w:hAnsi="Times New Roman"/>
          <w:b/>
          <w:sz w:val="28"/>
          <w:szCs w:val="28"/>
          <w:lang w:val="uk-UA"/>
        </w:rPr>
        <w:t>сесія восьмого скликання</w:t>
      </w:r>
    </w:p>
    <w:p w14:paraId="4FDDA723" w14:textId="546F209C" w:rsidR="00804F4F" w:rsidRPr="00B22E99" w:rsidRDefault="00B22E99" w:rsidP="00B22E99">
      <w:pPr>
        <w:spacing w:after="0" w:line="240" w:lineRule="auto"/>
        <w:ind w:left="2836" w:right="-142" w:firstLine="709"/>
        <w:jc w:val="right"/>
        <w:rPr>
          <w:rFonts w:ascii="Times New Roman" w:hAnsi="Times New Roman"/>
          <w:b/>
          <w:color w:val="FF0000"/>
          <w:sz w:val="28"/>
          <w:szCs w:val="28"/>
          <w:lang w:val="uk-UA"/>
        </w:rPr>
      </w:pPr>
      <w:r w:rsidRPr="00B22E99">
        <w:rPr>
          <w:rFonts w:ascii="Times New Roman" w:hAnsi="Times New Roman"/>
          <w:b/>
          <w:color w:val="FF0000"/>
          <w:sz w:val="28"/>
          <w:szCs w:val="28"/>
          <w:lang w:val="uk-UA"/>
        </w:rPr>
        <w:t>ПРОЕКТ</w:t>
      </w:r>
    </w:p>
    <w:p w14:paraId="4DD196E3" w14:textId="77777777" w:rsidR="00750A3B" w:rsidRPr="00EE235E" w:rsidRDefault="00750A3B" w:rsidP="00750A3B">
      <w:pPr>
        <w:spacing w:after="0" w:line="240" w:lineRule="auto"/>
        <w:ind w:left="2836" w:right="-142" w:firstLine="709"/>
        <w:rPr>
          <w:rFonts w:ascii="Times New Roman" w:hAnsi="Times New Roman"/>
          <w:b/>
          <w:sz w:val="28"/>
          <w:szCs w:val="28"/>
          <w:lang w:val="uk-UA"/>
        </w:rPr>
      </w:pPr>
      <w:r w:rsidRPr="00EE235E">
        <w:rPr>
          <w:rFonts w:ascii="Times New Roman" w:hAnsi="Times New Roman"/>
          <w:b/>
          <w:sz w:val="28"/>
          <w:szCs w:val="28"/>
          <w:lang w:val="uk-UA"/>
        </w:rPr>
        <w:t xml:space="preserve">     </w:t>
      </w:r>
      <w:r w:rsidR="00BF471C" w:rsidRPr="00EE235E">
        <w:rPr>
          <w:rFonts w:ascii="Times New Roman" w:hAnsi="Times New Roman"/>
          <w:b/>
          <w:sz w:val="28"/>
          <w:szCs w:val="28"/>
          <w:lang w:val="uk-UA"/>
        </w:rPr>
        <w:t xml:space="preserve">    </w:t>
      </w:r>
      <w:r w:rsidRPr="00EE235E">
        <w:rPr>
          <w:rFonts w:ascii="Times New Roman" w:hAnsi="Times New Roman"/>
          <w:b/>
          <w:sz w:val="28"/>
          <w:szCs w:val="28"/>
          <w:lang w:val="uk-UA"/>
        </w:rPr>
        <w:t>РІШЕННЯ</w:t>
      </w:r>
    </w:p>
    <w:p w14:paraId="7C9671F4" w14:textId="77777777" w:rsidR="00750A3B" w:rsidRPr="00EE235E" w:rsidRDefault="00750A3B" w:rsidP="00750A3B">
      <w:pPr>
        <w:spacing w:after="0" w:line="240" w:lineRule="auto"/>
        <w:ind w:right="-283"/>
        <w:jc w:val="center"/>
        <w:rPr>
          <w:rFonts w:ascii="Times New Roman" w:hAnsi="Times New Roman"/>
          <w:b/>
          <w:color w:val="FF0000"/>
          <w:sz w:val="28"/>
          <w:szCs w:val="28"/>
          <w:lang w:val="uk-UA"/>
        </w:rPr>
      </w:pPr>
      <w:r w:rsidRPr="00EE235E">
        <w:rPr>
          <w:rFonts w:ascii="Times New Roman" w:hAnsi="Times New Roman"/>
          <w:b/>
          <w:sz w:val="28"/>
          <w:szCs w:val="28"/>
          <w:lang w:val="uk-UA"/>
        </w:rPr>
        <w:tab/>
      </w:r>
      <w:r w:rsidRPr="00EE235E">
        <w:rPr>
          <w:rFonts w:ascii="Times New Roman" w:hAnsi="Times New Roman"/>
          <w:b/>
          <w:sz w:val="28"/>
          <w:szCs w:val="28"/>
          <w:lang w:val="uk-UA"/>
        </w:rPr>
        <w:tab/>
      </w:r>
      <w:r w:rsidRPr="00EE235E">
        <w:rPr>
          <w:rFonts w:ascii="Times New Roman" w:hAnsi="Times New Roman"/>
          <w:b/>
          <w:sz w:val="28"/>
          <w:szCs w:val="28"/>
          <w:lang w:val="uk-UA"/>
        </w:rPr>
        <w:tab/>
      </w:r>
      <w:r w:rsidRPr="00EE235E">
        <w:rPr>
          <w:rFonts w:ascii="Times New Roman" w:hAnsi="Times New Roman"/>
          <w:b/>
          <w:sz w:val="28"/>
          <w:szCs w:val="28"/>
          <w:lang w:val="uk-UA"/>
        </w:rPr>
        <w:tab/>
      </w:r>
    </w:p>
    <w:p w14:paraId="329EA8A2" w14:textId="033D6FF9" w:rsidR="00750A3B" w:rsidRPr="00EE235E" w:rsidRDefault="0078320B" w:rsidP="00750A3B">
      <w:pPr>
        <w:spacing w:after="0" w:line="240" w:lineRule="auto"/>
        <w:ind w:right="-283"/>
        <w:rPr>
          <w:rFonts w:ascii="Times New Roman" w:hAnsi="Times New Roman"/>
          <w:b/>
          <w:sz w:val="28"/>
          <w:szCs w:val="28"/>
          <w:lang w:val="uk-UA"/>
        </w:rPr>
      </w:pPr>
      <w:r>
        <w:rPr>
          <w:rFonts w:ascii="Times New Roman" w:hAnsi="Times New Roman"/>
          <w:b/>
          <w:sz w:val="28"/>
          <w:szCs w:val="28"/>
          <w:lang w:val="uk-UA"/>
        </w:rPr>
        <w:t>00</w:t>
      </w:r>
      <w:r w:rsidR="0065126D">
        <w:rPr>
          <w:rFonts w:ascii="Times New Roman" w:hAnsi="Times New Roman"/>
          <w:b/>
          <w:sz w:val="28"/>
          <w:szCs w:val="28"/>
          <w:lang w:val="uk-UA"/>
        </w:rPr>
        <w:t>.</w:t>
      </w:r>
      <w:r>
        <w:rPr>
          <w:rFonts w:ascii="Times New Roman" w:hAnsi="Times New Roman"/>
          <w:b/>
          <w:sz w:val="28"/>
          <w:szCs w:val="28"/>
          <w:lang w:val="uk-UA"/>
        </w:rPr>
        <w:t>0</w:t>
      </w:r>
      <w:r w:rsidR="00F06F77">
        <w:rPr>
          <w:rFonts w:ascii="Times New Roman" w:hAnsi="Times New Roman"/>
          <w:b/>
          <w:sz w:val="28"/>
          <w:szCs w:val="28"/>
          <w:lang w:val="uk-UA"/>
        </w:rPr>
        <w:t>2</w:t>
      </w:r>
      <w:r>
        <w:rPr>
          <w:rFonts w:ascii="Times New Roman" w:hAnsi="Times New Roman"/>
          <w:b/>
          <w:sz w:val="28"/>
          <w:szCs w:val="28"/>
          <w:lang w:val="uk-UA"/>
        </w:rPr>
        <w:t>.2025</w:t>
      </w:r>
      <w:r w:rsidR="00750A3B" w:rsidRPr="00EE235E">
        <w:rPr>
          <w:rFonts w:ascii="Times New Roman" w:hAnsi="Times New Roman"/>
          <w:b/>
          <w:sz w:val="28"/>
          <w:szCs w:val="28"/>
          <w:lang w:val="uk-UA"/>
        </w:rPr>
        <w:t xml:space="preserve"> </w:t>
      </w:r>
      <w:r w:rsidR="00750A3B" w:rsidRPr="00EE235E">
        <w:rPr>
          <w:rFonts w:ascii="Times New Roman" w:hAnsi="Times New Roman"/>
          <w:b/>
          <w:sz w:val="28"/>
          <w:szCs w:val="28"/>
          <w:lang w:val="uk-UA"/>
        </w:rPr>
        <w:tab/>
      </w:r>
      <w:r w:rsidR="00750A3B" w:rsidRPr="00EE235E">
        <w:rPr>
          <w:rFonts w:ascii="Times New Roman" w:hAnsi="Times New Roman"/>
          <w:b/>
          <w:sz w:val="28"/>
          <w:szCs w:val="28"/>
          <w:lang w:val="uk-UA"/>
        </w:rPr>
        <w:tab/>
      </w:r>
      <w:r w:rsidR="00750A3B" w:rsidRPr="00EE235E">
        <w:rPr>
          <w:rFonts w:ascii="Times New Roman" w:hAnsi="Times New Roman"/>
          <w:b/>
          <w:sz w:val="28"/>
          <w:szCs w:val="28"/>
          <w:lang w:val="uk-UA"/>
        </w:rPr>
        <w:tab/>
      </w:r>
      <w:r w:rsidR="00750A3B" w:rsidRPr="00EE235E">
        <w:rPr>
          <w:rFonts w:ascii="Times New Roman" w:hAnsi="Times New Roman"/>
          <w:b/>
          <w:sz w:val="28"/>
          <w:szCs w:val="28"/>
          <w:lang w:val="uk-UA"/>
        </w:rPr>
        <w:tab/>
      </w:r>
      <w:r w:rsidR="00750A3B" w:rsidRPr="00EE235E">
        <w:rPr>
          <w:rFonts w:ascii="Times New Roman" w:hAnsi="Times New Roman"/>
          <w:b/>
          <w:sz w:val="28"/>
          <w:szCs w:val="28"/>
          <w:lang w:val="uk-UA"/>
        </w:rPr>
        <w:tab/>
      </w:r>
      <w:r w:rsidR="00750A3B" w:rsidRPr="00EE235E">
        <w:rPr>
          <w:rFonts w:ascii="Times New Roman" w:hAnsi="Times New Roman"/>
          <w:b/>
          <w:sz w:val="28"/>
          <w:szCs w:val="28"/>
          <w:lang w:val="uk-UA"/>
        </w:rPr>
        <w:tab/>
        <w:t xml:space="preserve">                    </w:t>
      </w:r>
      <w:r w:rsidR="009330F7" w:rsidRPr="00EE235E">
        <w:rPr>
          <w:rFonts w:ascii="Times New Roman" w:hAnsi="Times New Roman"/>
          <w:b/>
          <w:sz w:val="28"/>
          <w:szCs w:val="28"/>
          <w:lang w:val="uk-UA"/>
        </w:rPr>
        <w:t xml:space="preserve">                        </w:t>
      </w:r>
      <w:r w:rsidR="00804F4F">
        <w:rPr>
          <w:rFonts w:ascii="Times New Roman" w:hAnsi="Times New Roman"/>
          <w:b/>
          <w:sz w:val="28"/>
          <w:szCs w:val="28"/>
          <w:lang w:val="uk-UA"/>
        </w:rPr>
        <w:t>№</w:t>
      </w:r>
      <w:r>
        <w:rPr>
          <w:rFonts w:ascii="Times New Roman" w:hAnsi="Times New Roman"/>
          <w:b/>
          <w:sz w:val="28"/>
          <w:szCs w:val="28"/>
          <w:lang w:val="uk-UA"/>
        </w:rPr>
        <w:t>00-00</w:t>
      </w:r>
      <w:r w:rsidR="009330F7" w:rsidRPr="00EE235E">
        <w:rPr>
          <w:rFonts w:ascii="Times New Roman" w:hAnsi="Times New Roman"/>
          <w:b/>
          <w:sz w:val="28"/>
          <w:szCs w:val="28"/>
          <w:lang w:val="uk-UA"/>
        </w:rPr>
        <w:t>/</w:t>
      </w:r>
      <w:r w:rsidR="00750A3B" w:rsidRPr="00EE235E">
        <w:rPr>
          <w:rFonts w:ascii="Times New Roman" w:hAnsi="Times New Roman"/>
          <w:b/>
          <w:sz w:val="28"/>
          <w:szCs w:val="28"/>
          <w:lang w:val="uk-UA"/>
        </w:rPr>
        <w:t>VІІІ</w:t>
      </w:r>
    </w:p>
    <w:p w14:paraId="0BB82699" w14:textId="5F1F4459" w:rsidR="00750A3B" w:rsidRPr="007424DE" w:rsidRDefault="00750A3B" w:rsidP="00750A3B">
      <w:pPr>
        <w:ind w:right="-283"/>
        <w:rPr>
          <w:rFonts w:ascii="Times New Roman" w:hAnsi="Times New Roman"/>
          <w:lang w:val="uk-UA"/>
        </w:rPr>
      </w:pPr>
      <w:r w:rsidRPr="00EE235E">
        <w:rPr>
          <w:rFonts w:ascii="Times New Roman" w:hAnsi="Times New Roman"/>
          <w:b/>
          <w:sz w:val="28"/>
          <w:szCs w:val="28"/>
          <w:lang w:val="uk-UA"/>
        </w:rPr>
        <w:t>с</w:t>
      </w:r>
      <w:r w:rsidRPr="007424DE">
        <w:rPr>
          <w:rFonts w:ascii="Times New Roman" w:hAnsi="Times New Roman"/>
          <w:b/>
          <w:sz w:val="28"/>
          <w:szCs w:val="28"/>
          <w:lang w:val="uk-UA"/>
        </w:rPr>
        <w:t>.</w:t>
      </w:r>
      <w:r w:rsidR="00053079" w:rsidRPr="007424DE">
        <w:rPr>
          <w:rFonts w:ascii="Times New Roman" w:hAnsi="Times New Roman"/>
          <w:b/>
          <w:sz w:val="28"/>
          <w:szCs w:val="28"/>
          <w:lang w:val="uk-UA"/>
        </w:rPr>
        <w:t xml:space="preserve"> </w:t>
      </w:r>
      <w:r w:rsidRPr="007424DE">
        <w:rPr>
          <w:rFonts w:ascii="Times New Roman" w:hAnsi="Times New Roman"/>
          <w:b/>
          <w:sz w:val="28"/>
          <w:szCs w:val="28"/>
          <w:lang w:val="uk-UA"/>
        </w:rPr>
        <w:t>Степанки</w:t>
      </w:r>
    </w:p>
    <w:p w14:paraId="32AD6398" w14:textId="77777777" w:rsidR="00750A3B" w:rsidRPr="007424DE" w:rsidRDefault="00750A3B" w:rsidP="00750A3B">
      <w:pPr>
        <w:spacing w:after="0" w:line="240" w:lineRule="auto"/>
        <w:rPr>
          <w:rFonts w:ascii="Times New Roman" w:eastAsia="Times New Roman" w:hAnsi="Times New Roman"/>
          <w:b/>
          <w:sz w:val="28"/>
          <w:szCs w:val="28"/>
          <w:lang w:val="uk-UA" w:eastAsia="zh-CN"/>
        </w:rPr>
      </w:pPr>
      <w:r w:rsidRPr="007424DE">
        <w:rPr>
          <w:rFonts w:ascii="Times New Roman" w:eastAsia="Times New Roman" w:hAnsi="Times New Roman"/>
          <w:b/>
          <w:sz w:val="28"/>
          <w:szCs w:val="28"/>
          <w:lang w:val="uk-UA" w:eastAsia="zh-CN"/>
        </w:rPr>
        <w:t xml:space="preserve">Про  затвердження звіту про виконання </w:t>
      </w:r>
    </w:p>
    <w:p w14:paraId="40D297E8" w14:textId="77777777" w:rsidR="004E1A5E" w:rsidRPr="007424DE" w:rsidRDefault="00750A3B" w:rsidP="00750A3B">
      <w:pPr>
        <w:spacing w:after="0" w:line="240" w:lineRule="auto"/>
        <w:rPr>
          <w:rFonts w:ascii="Times New Roman" w:eastAsia="Times New Roman" w:hAnsi="Times New Roman"/>
          <w:b/>
          <w:sz w:val="28"/>
          <w:szCs w:val="28"/>
          <w:lang w:val="uk-UA" w:eastAsia="zh-CN"/>
        </w:rPr>
      </w:pPr>
      <w:r w:rsidRPr="007424DE">
        <w:rPr>
          <w:rFonts w:ascii="Times New Roman" w:eastAsia="Times New Roman" w:hAnsi="Times New Roman"/>
          <w:b/>
          <w:sz w:val="28"/>
          <w:szCs w:val="28"/>
          <w:lang w:val="uk-UA" w:eastAsia="zh-CN"/>
        </w:rPr>
        <w:t>Плану соціально-економічного</w:t>
      </w:r>
      <w:r w:rsidR="004E1A5E" w:rsidRPr="007424DE">
        <w:rPr>
          <w:rFonts w:ascii="Times New Roman" w:eastAsia="Times New Roman" w:hAnsi="Times New Roman"/>
          <w:b/>
          <w:sz w:val="28"/>
          <w:szCs w:val="28"/>
          <w:lang w:val="uk-UA" w:eastAsia="zh-CN"/>
        </w:rPr>
        <w:t xml:space="preserve"> </w:t>
      </w:r>
      <w:r w:rsidRPr="007424DE">
        <w:rPr>
          <w:rFonts w:ascii="Times New Roman" w:eastAsia="Times New Roman" w:hAnsi="Times New Roman"/>
          <w:b/>
          <w:sz w:val="28"/>
          <w:szCs w:val="28"/>
          <w:lang w:val="uk-UA" w:eastAsia="zh-CN"/>
        </w:rPr>
        <w:t>розвитку</w:t>
      </w:r>
    </w:p>
    <w:p w14:paraId="6A1A8961" w14:textId="77777777" w:rsidR="004E1A5E" w:rsidRPr="007424DE" w:rsidRDefault="00750A3B" w:rsidP="00750A3B">
      <w:pPr>
        <w:spacing w:after="0" w:line="240" w:lineRule="auto"/>
        <w:rPr>
          <w:rFonts w:ascii="Times New Roman" w:eastAsia="Times New Roman" w:hAnsi="Times New Roman"/>
          <w:b/>
          <w:sz w:val="28"/>
          <w:szCs w:val="28"/>
          <w:lang w:val="uk-UA" w:eastAsia="uk-UA"/>
        </w:rPr>
      </w:pPr>
      <w:r w:rsidRPr="007424DE">
        <w:rPr>
          <w:rFonts w:ascii="Times New Roman" w:eastAsia="Times New Roman" w:hAnsi="Times New Roman"/>
          <w:b/>
          <w:sz w:val="28"/>
          <w:szCs w:val="28"/>
          <w:lang w:val="uk-UA" w:eastAsia="zh-CN"/>
        </w:rPr>
        <w:t xml:space="preserve">Степанківської сільської </w:t>
      </w:r>
      <w:r w:rsidRPr="007424DE">
        <w:rPr>
          <w:rFonts w:ascii="Times New Roman" w:eastAsia="Times New Roman" w:hAnsi="Times New Roman"/>
          <w:b/>
          <w:sz w:val="28"/>
          <w:szCs w:val="28"/>
          <w:lang w:val="uk-UA" w:eastAsia="uk-UA"/>
        </w:rPr>
        <w:t xml:space="preserve">територіальної громади </w:t>
      </w:r>
    </w:p>
    <w:p w14:paraId="17152FDF" w14:textId="570E65AF" w:rsidR="00750A3B" w:rsidRPr="00D80179" w:rsidRDefault="00750A3B" w:rsidP="00750A3B">
      <w:pPr>
        <w:spacing w:after="0" w:line="240" w:lineRule="auto"/>
        <w:rPr>
          <w:rFonts w:ascii="Times New Roman" w:eastAsia="Times New Roman" w:hAnsi="Times New Roman"/>
          <w:b/>
          <w:sz w:val="28"/>
          <w:szCs w:val="28"/>
          <w:lang w:val="uk-UA" w:eastAsia="zh-CN"/>
        </w:rPr>
      </w:pPr>
      <w:r w:rsidRPr="007424DE">
        <w:rPr>
          <w:rFonts w:ascii="Times New Roman" w:eastAsia="Times New Roman" w:hAnsi="Times New Roman"/>
          <w:b/>
          <w:sz w:val="28"/>
          <w:szCs w:val="28"/>
          <w:lang w:val="uk-UA" w:eastAsia="uk-UA"/>
        </w:rPr>
        <w:t xml:space="preserve">за підсумками </w:t>
      </w:r>
      <w:r w:rsidR="007424DE" w:rsidRPr="007424DE">
        <w:rPr>
          <w:rFonts w:ascii="Times New Roman" w:eastAsia="Times New Roman" w:hAnsi="Times New Roman"/>
          <w:b/>
          <w:sz w:val="28"/>
          <w:szCs w:val="28"/>
          <w:lang w:val="uk-UA" w:eastAsia="uk-UA"/>
        </w:rPr>
        <w:t xml:space="preserve">2024 </w:t>
      </w:r>
      <w:r w:rsidRPr="007424DE">
        <w:rPr>
          <w:rFonts w:ascii="Times New Roman" w:eastAsia="Times New Roman" w:hAnsi="Times New Roman"/>
          <w:b/>
          <w:sz w:val="28"/>
          <w:szCs w:val="28"/>
          <w:lang w:val="uk-UA" w:eastAsia="uk-UA"/>
        </w:rPr>
        <w:t>року</w:t>
      </w:r>
    </w:p>
    <w:p w14:paraId="22DA4B7D" w14:textId="77777777" w:rsidR="00750A3B" w:rsidRPr="00D80179" w:rsidRDefault="00750A3B" w:rsidP="00750A3B">
      <w:pPr>
        <w:spacing w:after="0" w:line="240" w:lineRule="auto"/>
        <w:ind w:firstLine="709"/>
        <w:rPr>
          <w:rFonts w:ascii="Times New Roman" w:eastAsia="Times New Roman" w:hAnsi="Times New Roman"/>
          <w:sz w:val="28"/>
          <w:szCs w:val="28"/>
          <w:lang w:val="uk-UA" w:eastAsia="zh-CN"/>
        </w:rPr>
      </w:pPr>
    </w:p>
    <w:p w14:paraId="2B8ECD35" w14:textId="5E5FBD4B" w:rsidR="00750A3B" w:rsidRPr="00D80179" w:rsidRDefault="000F6D69" w:rsidP="00750A3B">
      <w:pPr>
        <w:ind w:firstLine="567"/>
        <w:jc w:val="both"/>
        <w:rPr>
          <w:rFonts w:ascii="Times New Roman" w:hAnsi="Times New Roman"/>
          <w:sz w:val="28"/>
          <w:szCs w:val="28"/>
          <w:lang w:val="uk-UA"/>
        </w:rPr>
      </w:pPr>
      <w:r>
        <w:rPr>
          <w:rFonts w:ascii="Times New Roman" w:hAnsi="Times New Roman"/>
          <w:sz w:val="28"/>
          <w:szCs w:val="28"/>
          <w:lang w:val="uk-UA"/>
        </w:rPr>
        <w:t>К</w:t>
      </w:r>
      <w:r w:rsidRPr="00D80179">
        <w:rPr>
          <w:rFonts w:ascii="Times New Roman" w:hAnsi="Times New Roman"/>
          <w:sz w:val="28"/>
          <w:szCs w:val="28"/>
          <w:lang w:val="uk-UA"/>
        </w:rPr>
        <w:t>еруючись статтею 26 Закону України «Про місцеве самоврядування в Україні»,</w:t>
      </w:r>
      <w:r w:rsidRPr="00D80179">
        <w:rPr>
          <w:rFonts w:ascii="Times New Roman" w:hAnsi="Times New Roman"/>
          <w:color w:val="000000"/>
          <w:sz w:val="28"/>
          <w:szCs w:val="28"/>
          <w:shd w:val="clear" w:color="auto" w:fill="FFFFFF"/>
          <w:lang w:val="uk-UA"/>
        </w:rPr>
        <w:t xml:space="preserve"> </w:t>
      </w:r>
      <w:r w:rsidR="000232B5">
        <w:rPr>
          <w:rFonts w:ascii="Times New Roman" w:hAnsi="Times New Roman"/>
          <w:color w:val="000000"/>
          <w:sz w:val="28"/>
          <w:szCs w:val="28"/>
          <w:shd w:val="clear" w:color="auto" w:fill="FFFFFF"/>
          <w:lang w:val="uk-UA"/>
        </w:rPr>
        <w:t xml:space="preserve">відповідно до Закону України «Про державне прогнозування та розроблення програм соціально-економічного розвитку України», </w:t>
      </w:r>
      <w:r>
        <w:rPr>
          <w:rFonts w:ascii="Times New Roman" w:hAnsi="Times New Roman"/>
          <w:sz w:val="28"/>
          <w:szCs w:val="28"/>
          <w:lang w:val="uk-UA"/>
        </w:rPr>
        <w:t>з</w:t>
      </w:r>
      <w:r w:rsidR="00750A3B" w:rsidRPr="00D80179">
        <w:rPr>
          <w:rFonts w:ascii="Times New Roman" w:hAnsi="Times New Roman"/>
          <w:sz w:val="28"/>
          <w:szCs w:val="28"/>
          <w:lang w:val="uk-UA"/>
        </w:rPr>
        <w:t>аслухавши звіт про виконання Плану соціально – економічного розвитку Степанківської сільської тери</w:t>
      </w:r>
      <w:r w:rsidR="00750A3B">
        <w:rPr>
          <w:rFonts w:ascii="Times New Roman" w:hAnsi="Times New Roman"/>
          <w:sz w:val="28"/>
          <w:szCs w:val="28"/>
          <w:lang w:val="uk-UA"/>
        </w:rPr>
        <w:t xml:space="preserve">торіальної громади за підсумками </w:t>
      </w:r>
      <w:r w:rsidR="00111863">
        <w:rPr>
          <w:rFonts w:ascii="Times New Roman" w:hAnsi="Times New Roman"/>
          <w:sz w:val="28"/>
          <w:szCs w:val="28"/>
          <w:lang w:val="uk-UA"/>
        </w:rPr>
        <w:t>20</w:t>
      </w:r>
      <w:r w:rsidR="007424DE">
        <w:rPr>
          <w:rFonts w:ascii="Times New Roman" w:hAnsi="Times New Roman"/>
          <w:sz w:val="28"/>
          <w:szCs w:val="28"/>
          <w:lang w:val="uk-UA"/>
        </w:rPr>
        <w:t>24</w:t>
      </w:r>
      <w:r>
        <w:rPr>
          <w:rFonts w:ascii="Times New Roman" w:hAnsi="Times New Roman"/>
          <w:sz w:val="28"/>
          <w:szCs w:val="28"/>
          <w:lang w:val="uk-UA"/>
        </w:rPr>
        <w:t xml:space="preserve"> року</w:t>
      </w:r>
      <w:r w:rsidR="00750A3B" w:rsidRPr="00D80179">
        <w:rPr>
          <w:rFonts w:ascii="Times New Roman" w:hAnsi="Times New Roman"/>
          <w:sz w:val="28"/>
          <w:szCs w:val="28"/>
          <w:lang w:val="uk-UA"/>
        </w:rPr>
        <w:t>,</w:t>
      </w:r>
      <w:r w:rsidR="00750A3B" w:rsidRPr="00D80179">
        <w:rPr>
          <w:rFonts w:ascii="Times New Roman" w:hAnsi="Times New Roman"/>
          <w:color w:val="000000"/>
          <w:sz w:val="28"/>
          <w:szCs w:val="28"/>
          <w:shd w:val="clear" w:color="auto" w:fill="FFFFFF"/>
          <w:lang w:val="uk-UA"/>
        </w:rPr>
        <w:t xml:space="preserve"> </w:t>
      </w:r>
      <w:r w:rsidR="00041370" w:rsidRPr="00D616CE">
        <w:rPr>
          <w:rFonts w:ascii="Times New Roman" w:eastAsia="Times New Roman" w:hAnsi="Times New Roman"/>
          <w:sz w:val="28"/>
          <w:szCs w:val="28"/>
          <w:lang w:val="uk-UA"/>
        </w:rPr>
        <w:t xml:space="preserve">за погодженням постійно діючої профільної депутатської комісії з питань фінансів, бюджету, планування, соціально-економічного розвитку, інвестицій </w:t>
      </w:r>
      <w:r w:rsidR="007424DE">
        <w:rPr>
          <w:rFonts w:ascii="Times New Roman" w:eastAsia="Times New Roman" w:hAnsi="Times New Roman"/>
          <w:sz w:val="28"/>
          <w:szCs w:val="28"/>
          <w:lang w:val="uk-UA"/>
        </w:rPr>
        <w:t xml:space="preserve">та міжнародного співробітництва, </w:t>
      </w:r>
      <w:r w:rsidR="004E1A5E">
        <w:rPr>
          <w:rFonts w:ascii="Times New Roman" w:hAnsi="Times New Roman"/>
          <w:color w:val="000000"/>
          <w:sz w:val="28"/>
          <w:szCs w:val="28"/>
          <w:shd w:val="clear" w:color="auto" w:fill="FFFFFF"/>
          <w:lang w:val="uk-UA"/>
        </w:rPr>
        <w:t xml:space="preserve">сесія Степанківської </w:t>
      </w:r>
      <w:r w:rsidR="004E1A5E">
        <w:rPr>
          <w:rFonts w:ascii="Times New Roman" w:hAnsi="Times New Roman"/>
          <w:sz w:val="28"/>
          <w:szCs w:val="28"/>
          <w:lang w:val="uk-UA"/>
        </w:rPr>
        <w:t>сільської ради</w:t>
      </w:r>
    </w:p>
    <w:p w14:paraId="20633915" w14:textId="77777777" w:rsidR="00750A3B" w:rsidRPr="00D80179" w:rsidRDefault="00750A3B" w:rsidP="00750A3B">
      <w:pPr>
        <w:spacing w:after="0" w:line="240" w:lineRule="auto"/>
        <w:rPr>
          <w:rFonts w:ascii="Times New Roman" w:eastAsia="Times New Roman" w:hAnsi="Times New Roman"/>
          <w:color w:val="000000"/>
          <w:sz w:val="28"/>
          <w:szCs w:val="28"/>
          <w:lang w:val="uk-UA" w:eastAsia="uk-UA"/>
        </w:rPr>
      </w:pPr>
      <w:r w:rsidRPr="00D80179">
        <w:rPr>
          <w:rFonts w:ascii="Times New Roman" w:eastAsia="Times New Roman" w:hAnsi="Times New Roman"/>
          <w:b/>
          <w:color w:val="000000"/>
          <w:sz w:val="28"/>
          <w:szCs w:val="28"/>
          <w:lang w:val="uk-UA" w:eastAsia="uk-UA"/>
        </w:rPr>
        <w:t>ВИРІШИЛА</w:t>
      </w:r>
      <w:r w:rsidRPr="00D80179">
        <w:rPr>
          <w:rFonts w:ascii="Times New Roman" w:eastAsia="Times New Roman" w:hAnsi="Times New Roman"/>
          <w:color w:val="000000"/>
          <w:sz w:val="28"/>
          <w:szCs w:val="28"/>
          <w:lang w:val="uk-UA" w:eastAsia="uk-UA"/>
        </w:rPr>
        <w:t>:</w:t>
      </w:r>
    </w:p>
    <w:p w14:paraId="19919167" w14:textId="77777777" w:rsidR="00750A3B" w:rsidRPr="00D80179" w:rsidRDefault="00750A3B" w:rsidP="00750A3B">
      <w:pPr>
        <w:spacing w:after="0" w:line="240" w:lineRule="auto"/>
        <w:ind w:firstLine="426"/>
        <w:jc w:val="center"/>
        <w:rPr>
          <w:rFonts w:ascii="Times New Roman" w:eastAsia="Times New Roman" w:hAnsi="Times New Roman"/>
          <w:color w:val="000000"/>
          <w:sz w:val="28"/>
          <w:szCs w:val="28"/>
          <w:lang w:val="uk-UA" w:eastAsia="uk-UA"/>
        </w:rPr>
      </w:pPr>
    </w:p>
    <w:p w14:paraId="0083EDCB" w14:textId="19EDD478" w:rsidR="00750A3B" w:rsidRPr="00D80179" w:rsidRDefault="00750A3B" w:rsidP="00750A3B">
      <w:pPr>
        <w:spacing w:after="0" w:line="256" w:lineRule="auto"/>
        <w:jc w:val="both"/>
        <w:rPr>
          <w:rFonts w:ascii="Times New Roman" w:eastAsia="Times New Roman" w:hAnsi="Times New Roman"/>
          <w:sz w:val="28"/>
          <w:szCs w:val="28"/>
          <w:lang w:val="uk-UA" w:eastAsia="uk-UA"/>
        </w:rPr>
      </w:pPr>
      <w:r w:rsidRPr="00D80179">
        <w:rPr>
          <w:rFonts w:ascii="Times New Roman" w:eastAsia="Times New Roman" w:hAnsi="Times New Roman"/>
          <w:sz w:val="28"/>
          <w:szCs w:val="28"/>
          <w:lang w:val="uk-UA" w:eastAsia="zh-CN"/>
        </w:rPr>
        <w:tab/>
        <w:t>1. Затвердити звіт «Про виконання Плану соціально-економічного розвитку Степанківської сільської</w:t>
      </w:r>
      <w:r w:rsidRPr="00D80179">
        <w:rPr>
          <w:rFonts w:ascii="Times New Roman" w:eastAsia="Times New Roman" w:hAnsi="Times New Roman"/>
          <w:sz w:val="28"/>
          <w:szCs w:val="28"/>
          <w:lang w:val="uk-UA" w:eastAsia="uk-UA"/>
        </w:rPr>
        <w:t xml:space="preserve"> територіальної громади</w:t>
      </w:r>
      <w:r w:rsidRPr="00D80179">
        <w:rPr>
          <w:rFonts w:ascii="Times New Roman" w:eastAsia="Times New Roman" w:hAnsi="Times New Roman"/>
          <w:sz w:val="28"/>
          <w:szCs w:val="28"/>
          <w:lang w:val="uk-UA" w:eastAsia="zh-CN"/>
        </w:rPr>
        <w:t xml:space="preserve"> </w:t>
      </w:r>
      <w:r w:rsidRPr="00D80179">
        <w:rPr>
          <w:rFonts w:ascii="Times New Roman" w:eastAsia="Times New Roman" w:hAnsi="Times New Roman"/>
          <w:sz w:val="28"/>
          <w:szCs w:val="28"/>
          <w:lang w:val="uk-UA" w:eastAsia="uk-UA"/>
        </w:rPr>
        <w:t>за</w:t>
      </w:r>
      <w:r w:rsidRPr="00D80179">
        <w:rPr>
          <w:rFonts w:ascii="Times New Roman" w:hAnsi="Times New Roman"/>
          <w:sz w:val="28"/>
          <w:szCs w:val="28"/>
          <w:lang w:val="uk-UA"/>
        </w:rPr>
        <w:t xml:space="preserve"> </w:t>
      </w:r>
      <w:r>
        <w:rPr>
          <w:rFonts w:ascii="Times New Roman" w:hAnsi="Times New Roman"/>
          <w:sz w:val="28"/>
          <w:szCs w:val="28"/>
          <w:lang w:val="uk-UA"/>
        </w:rPr>
        <w:t>підсумками</w:t>
      </w:r>
      <w:r w:rsidR="007424DE">
        <w:rPr>
          <w:rFonts w:ascii="Times New Roman" w:hAnsi="Times New Roman"/>
          <w:sz w:val="28"/>
          <w:szCs w:val="28"/>
          <w:lang w:val="uk-UA"/>
        </w:rPr>
        <w:t xml:space="preserve"> 2024</w:t>
      </w:r>
      <w:r w:rsidRPr="00D80179">
        <w:rPr>
          <w:rFonts w:ascii="Times New Roman" w:hAnsi="Times New Roman"/>
          <w:sz w:val="28"/>
          <w:szCs w:val="28"/>
          <w:lang w:val="uk-UA"/>
        </w:rPr>
        <w:t xml:space="preserve"> року</w:t>
      </w:r>
      <w:r w:rsidRPr="00D80179">
        <w:rPr>
          <w:rFonts w:ascii="Times New Roman" w:eastAsia="Times New Roman" w:hAnsi="Times New Roman"/>
          <w:sz w:val="28"/>
          <w:szCs w:val="28"/>
          <w:lang w:val="uk-UA" w:eastAsia="uk-UA"/>
        </w:rPr>
        <w:t>» (додаток 1).</w:t>
      </w:r>
    </w:p>
    <w:p w14:paraId="60464243" w14:textId="77777777" w:rsidR="00750A3B" w:rsidRPr="00D80179" w:rsidRDefault="00750A3B" w:rsidP="00750A3B">
      <w:pPr>
        <w:spacing w:after="0" w:line="256" w:lineRule="auto"/>
        <w:jc w:val="both"/>
        <w:rPr>
          <w:rFonts w:ascii="Times New Roman" w:eastAsia="Times New Roman" w:hAnsi="Times New Roman"/>
          <w:sz w:val="28"/>
          <w:szCs w:val="28"/>
          <w:lang w:val="uk-UA" w:eastAsia="zh-CN"/>
        </w:rPr>
      </w:pPr>
      <w:r w:rsidRPr="00D80179">
        <w:rPr>
          <w:rFonts w:ascii="Times New Roman" w:eastAsia="Times New Roman" w:hAnsi="Times New Roman"/>
          <w:sz w:val="28"/>
          <w:szCs w:val="28"/>
          <w:lang w:val="uk-UA" w:eastAsia="zh-CN"/>
        </w:rPr>
        <w:tab/>
        <w:t xml:space="preserve">2. </w:t>
      </w:r>
      <w:r w:rsidRPr="00D80179">
        <w:rPr>
          <w:rFonts w:ascii="Times New Roman" w:eastAsia="Times New Roman" w:hAnsi="Times New Roman"/>
          <w:sz w:val="28"/>
          <w:szCs w:val="28"/>
          <w:lang w:val="uk-UA" w:eastAsia="uk-UA"/>
        </w:rPr>
        <w:t xml:space="preserve">Контроль за виконанням даного рішення покласти на постійно діючу  депутатську комісію з питань фінансів, бюджету, планування, соціально-економічного розвитку, інвестицій та міжнародного співробітництва. </w:t>
      </w:r>
    </w:p>
    <w:p w14:paraId="0268E30E" w14:textId="77777777" w:rsidR="00750A3B" w:rsidRDefault="00750A3B" w:rsidP="00750A3B">
      <w:pPr>
        <w:widowControl w:val="0"/>
        <w:spacing w:after="0" w:line="240" w:lineRule="auto"/>
        <w:jc w:val="both"/>
        <w:rPr>
          <w:rFonts w:ascii="Times New Roman" w:eastAsia="Microsoft Sans Serif" w:hAnsi="Times New Roman"/>
          <w:sz w:val="28"/>
          <w:szCs w:val="28"/>
          <w:lang w:val="uk-UA" w:eastAsia="uk-UA" w:bidi="uk-UA"/>
        </w:rPr>
      </w:pPr>
    </w:p>
    <w:p w14:paraId="521DA419" w14:textId="77777777" w:rsidR="00750A3B" w:rsidRPr="00D80179" w:rsidRDefault="00750A3B" w:rsidP="00750A3B">
      <w:pPr>
        <w:widowControl w:val="0"/>
        <w:spacing w:after="0" w:line="240" w:lineRule="auto"/>
        <w:jc w:val="both"/>
        <w:rPr>
          <w:rFonts w:ascii="Times New Roman" w:eastAsia="Microsoft Sans Serif" w:hAnsi="Times New Roman"/>
          <w:sz w:val="28"/>
          <w:szCs w:val="28"/>
          <w:lang w:val="uk-UA" w:eastAsia="uk-UA" w:bidi="uk-UA"/>
        </w:rPr>
      </w:pPr>
    </w:p>
    <w:p w14:paraId="562D3FF1" w14:textId="77777777" w:rsidR="00750A3B" w:rsidRPr="00D80179" w:rsidRDefault="00750A3B" w:rsidP="00750A3B">
      <w:pPr>
        <w:widowControl w:val="0"/>
        <w:spacing w:after="0" w:line="240" w:lineRule="auto"/>
        <w:jc w:val="both"/>
        <w:rPr>
          <w:rFonts w:ascii="Times New Roman" w:eastAsia="Microsoft Sans Serif" w:hAnsi="Times New Roman"/>
          <w:color w:val="000000"/>
          <w:sz w:val="28"/>
          <w:szCs w:val="28"/>
          <w:lang w:val="uk-UA" w:eastAsia="uk-UA" w:bidi="uk-UA"/>
        </w:rPr>
      </w:pPr>
      <w:r w:rsidRPr="00D80179">
        <w:rPr>
          <w:rFonts w:ascii="Times New Roman" w:eastAsia="Microsoft Sans Serif" w:hAnsi="Times New Roman"/>
          <w:color w:val="000000"/>
          <w:sz w:val="28"/>
          <w:szCs w:val="28"/>
          <w:lang w:val="uk-UA" w:eastAsia="uk-UA" w:bidi="uk-UA"/>
        </w:rPr>
        <w:t xml:space="preserve">Сільський голова                                                                     Ігор ЧЕКАЛЕНКО   </w:t>
      </w:r>
    </w:p>
    <w:p w14:paraId="0FAF11A5" w14:textId="77777777" w:rsidR="004C5C8F" w:rsidRDefault="004C5C8F" w:rsidP="004C5C8F">
      <w:pPr>
        <w:autoSpaceDE w:val="0"/>
        <w:autoSpaceDN w:val="0"/>
        <w:adjustRightInd w:val="0"/>
        <w:spacing w:after="0" w:line="240" w:lineRule="auto"/>
        <w:jc w:val="both"/>
        <w:rPr>
          <w:rFonts w:ascii="Times New Roman" w:hAnsi="Times New Roman"/>
          <w:sz w:val="24"/>
          <w:szCs w:val="24"/>
          <w:lang w:val="uk-UA" w:eastAsia="uk-UA"/>
        </w:rPr>
      </w:pPr>
    </w:p>
    <w:p w14:paraId="053059AB" w14:textId="77777777" w:rsidR="00277FBF" w:rsidRDefault="00277FBF" w:rsidP="004C5C8F">
      <w:pPr>
        <w:autoSpaceDE w:val="0"/>
        <w:autoSpaceDN w:val="0"/>
        <w:adjustRightInd w:val="0"/>
        <w:spacing w:after="0" w:line="240" w:lineRule="auto"/>
        <w:jc w:val="both"/>
        <w:rPr>
          <w:rFonts w:ascii="Times New Roman" w:hAnsi="Times New Roman"/>
          <w:sz w:val="24"/>
          <w:szCs w:val="24"/>
          <w:lang w:val="uk-UA" w:eastAsia="uk-UA"/>
        </w:rPr>
      </w:pPr>
    </w:p>
    <w:p w14:paraId="2AECA97F" w14:textId="77777777" w:rsidR="00277FBF" w:rsidRDefault="00277FBF" w:rsidP="004C5C8F">
      <w:pPr>
        <w:autoSpaceDE w:val="0"/>
        <w:autoSpaceDN w:val="0"/>
        <w:adjustRightInd w:val="0"/>
        <w:spacing w:after="0" w:line="240" w:lineRule="auto"/>
        <w:jc w:val="both"/>
        <w:rPr>
          <w:rFonts w:ascii="Times New Roman" w:hAnsi="Times New Roman"/>
          <w:sz w:val="24"/>
          <w:szCs w:val="24"/>
          <w:lang w:val="uk-UA" w:eastAsia="uk-UA"/>
        </w:rPr>
      </w:pPr>
    </w:p>
    <w:p w14:paraId="4EAEE2CD" w14:textId="77777777" w:rsidR="00277FBF" w:rsidRDefault="00277FBF" w:rsidP="00277FBF">
      <w:pPr>
        <w:tabs>
          <w:tab w:val="left" w:pos="3750"/>
        </w:tabs>
        <w:spacing w:after="0" w:line="240" w:lineRule="auto"/>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Підготували: начальник відділу економічного розвитку,</w:t>
      </w:r>
    </w:p>
    <w:p w14:paraId="263FBE26" w14:textId="77777777" w:rsidR="00277FBF" w:rsidRDefault="00277FBF" w:rsidP="00277FBF">
      <w:pPr>
        <w:tabs>
          <w:tab w:val="left" w:pos="3750"/>
        </w:tabs>
        <w:spacing w:after="0" w:line="240" w:lineRule="auto"/>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інвестицій та житлово-комунального господарства  _________ Наталія </w:t>
      </w:r>
      <w:proofErr w:type="spellStart"/>
      <w:r>
        <w:rPr>
          <w:rFonts w:ascii="Times New Roman" w:eastAsia="Times New Roman" w:hAnsi="Times New Roman"/>
          <w:sz w:val="28"/>
          <w:szCs w:val="28"/>
          <w:lang w:val="uk-UA" w:eastAsia="uk-UA"/>
        </w:rPr>
        <w:t>Глизь</w:t>
      </w:r>
      <w:proofErr w:type="spellEnd"/>
    </w:p>
    <w:p w14:paraId="766E6BF4" w14:textId="77777777" w:rsidR="00277FBF" w:rsidRDefault="00277FBF" w:rsidP="00277FBF">
      <w:pPr>
        <w:tabs>
          <w:tab w:val="left" w:pos="3750"/>
        </w:tabs>
        <w:spacing w:after="0" w:line="240" w:lineRule="auto"/>
        <w:rPr>
          <w:rFonts w:ascii="Times New Roman" w:eastAsia="Times New Roman" w:hAnsi="Times New Roman"/>
          <w:bCs/>
          <w:sz w:val="28"/>
          <w:szCs w:val="28"/>
          <w:lang w:val="uk-UA" w:eastAsia="uk-UA"/>
        </w:rPr>
      </w:pPr>
      <w:r>
        <w:rPr>
          <w:rFonts w:ascii="Times New Roman" w:eastAsia="Times New Roman" w:hAnsi="Times New Roman"/>
          <w:sz w:val="28"/>
          <w:szCs w:val="28"/>
          <w:lang w:val="uk-UA" w:eastAsia="uk-UA"/>
        </w:rPr>
        <w:t xml:space="preserve">                       спеціаліст юрисконсульт                  ________   Олександр </w:t>
      </w:r>
      <w:proofErr w:type="spellStart"/>
      <w:r>
        <w:rPr>
          <w:rFonts w:ascii="Times New Roman" w:eastAsia="Times New Roman" w:hAnsi="Times New Roman"/>
          <w:sz w:val="28"/>
          <w:szCs w:val="28"/>
          <w:lang w:val="uk-UA" w:eastAsia="uk-UA"/>
        </w:rPr>
        <w:t>Німич</w:t>
      </w:r>
      <w:proofErr w:type="spellEnd"/>
    </w:p>
    <w:p w14:paraId="4A449DB7" w14:textId="77777777" w:rsidR="004C5C8F" w:rsidRDefault="004C5C8F" w:rsidP="004C5C8F">
      <w:pPr>
        <w:autoSpaceDE w:val="0"/>
        <w:autoSpaceDN w:val="0"/>
        <w:adjustRightInd w:val="0"/>
        <w:spacing w:after="0" w:line="240" w:lineRule="auto"/>
        <w:jc w:val="both"/>
        <w:rPr>
          <w:rFonts w:ascii="Times New Roman" w:hAnsi="Times New Roman"/>
          <w:sz w:val="24"/>
          <w:szCs w:val="24"/>
          <w:lang w:val="uk-UA" w:eastAsia="uk-UA"/>
        </w:rPr>
      </w:pPr>
    </w:p>
    <w:p w14:paraId="082D98DA" w14:textId="77777777" w:rsidR="00804F4F" w:rsidRDefault="00804F4F" w:rsidP="00750A3B">
      <w:pPr>
        <w:spacing w:after="0" w:line="240" w:lineRule="auto"/>
        <w:ind w:right="-285" w:firstLine="567"/>
        <w:jc w:val="center"/>
        <w:rPr>
          <w:rFonts w:ascii="Times New Roman" w:hAnsi="Times New Roman"/>
          <w:b/>
          <w:sz w:val="32"/>
          <w:szCs w:val="32"/>
          <w:lang w:val="uk-UA"/>
        </w:rPr>
      </w:pPr>
    </w:p>
    <w:p w14:paraId="584D8570" w14:textId="77777777" w:rsidR="00804F4F" w:rsidRDefault="00804F4F" w:rsidP="00750A3B">
      <w:pPr>
        <w:spacing w:after="0" w:line="240" w:lineRule="auto"/>
        <w:ind w:right="-285" w:firstLine="567"/>
        <w:jc w:val="center"/>
        <w:rPr>
          <w:rFonts w:ascii="Times New Roman" w:hAnsi="Times New Roman"/>
          <w:b/>
          <w:sz w:val="32"/>
          <w:szCs w:val="32"/>
          <w:lang w:val="uk-UA"/>
        </w:rPr>
      </w:pPr>
    </w:p>
    <w:p w14:paraId="3104F3E7" w14:textId="77777777" w:rsidR="00804F4F" w:rsidRDefault="00804F4F" w:rsidP="00750A3B">
      <w:pPr>
        <w:spacing w:after="0" w:line="240" w:lineRule="auto"/>
        <w:ind w:right="-285" w:firstLine="567"/>
        <w:jc w:val="center"/>
        <w:rPr>
          <w:rFonts w:ascii="Times New Roman" w:hAnsi="Times New Roman"/>
          <w:b/>
          <w:sz w:val="32"/>
          <w:szCs w:val="32"/>
          <w:lang w:val="uk-UA"/>
        </w:rPr>
      </w:pPr>
    </w:p>
    <w:p w14:paraId="260DB312" w14:textId="77777777" w:rsidR="00804F4F" w:rsidRDefault="00804F4F" w:rsidP="00750A3B">
      <w:pPr>
        <w:spacing w:after="0" w:line="240" w:lineRule="auto"/>
        <w:ind w:right="-285" w:firstLine="567"/>
        <w:jc w:val="center"/>
        <w:rPr>
          <w:rFonts w:ascii="Times New Roman" w:hAnsi="Times New Roman"/>
          <w:b/>
          <w:sz w:val="32"/>
          <w:szCs w:val="32"/>
          <w:lang w:val="uk-UA"/>
        </w:rPr>
      </w:pPr>
    </w:p>
    <w:p w14:paraId="7A975F1E" w14:textId="77777777" w:rsidR="00750A3B" w:rsidRPr="00D80179" w:rsidRDefault="00750A3B" w:rsidP="00750A3B">
      <w:pPr>
        <w:spacing w:after="0" w:line="240" w:lineRule="auto"/>
        <w:ind w:right="-285" w:firstLine="567"/>
        <w:jc w:val="center"/>
        <w:rPr>
          <w:rFonts w:ascii="Times New Roman" w:hAnsi="Times New Roman"/>
          <w:b/>
          <w:sz w:val="32"/>
          <w:szCs w:val="32"/>
          <w:lang w:val="uk-UA"/>
        </w:rPr>
      </w:pPr>
      <w:r w:rsidRPr="00D80179">
        <w:rPr>
          <w:rFonts w:ascii="Times New Roman" w:hAnsi="Times New Roman"/>
          <w:b/>
          <w:sz w:val="32"/>
          <w:szCs w:val="32"/>
          <w:lang w:val="uk-UA"/>
        </w:rPr>
        <w:t>ЗВІТ</w:t>
      </w:r>
    </w:p>
    <w:p w14:paraId="1C28EABA" w14:textId="77777777" w:rsidR="00750A3B" w:rsidRPr="00D80179" w:rsidRDefault="00750A3B" w:rsidP="00750A3B">
      <w:pPr>
        <w:spacing w:after="0" w:line="240" w:lineRule="auto"/>
        <w:ind w:right="-285" w:firstLine="567"/>
        <w:jc w:val="center"/>
        <w:rPr>
          <w:rFonts w:ascii="Times New Roman" w:hAnsi="Times New Roman"/>
          <w:b/>
          <w:sz w:val="32"/>
          <w:szCs w:val="32"/>
          <w:lang w:val="uk-UA"/>
        </w:rPr>
      </w:pPr>
    </w:p>
    <w:p w14:paraId="68C1998A" w14:textId="77777777" w:rsidR="00750A3B" w:rsidRPr="00D80179" w:rsidRDefault="00750A3B" w:rsidP="00750A3B">
      <w:pPr>
        <w:spacing w:after="0" w:line="240" w:lineRule="auto"/>
        <w:ind w:right="-285" w:firstLine="567"/>
        <w:jc w:val="center"/>
        <w:rPr>
          <w:rFonts w:ascii="Times New Roman" w:hAnsi="Times New Roman"/>
          <w:b/>
          <w:sz w:val="32"/>
          <w:szCs w:val="32"/>
          <w:lang w:val="uk-UA"/>
        </w:rPr>
      </w:pPr>
      <w:r w:rsidRPr="00D80179">
        <w:rPr>
          <w:rFonts w:ascii="Times New Roman" w:hAnsi="Times New Roman"/>
          <w:b/>
          <w:sz w:val="32"/>
          <w:szCs w:val="32"/>
          <w:lang w:val="uk-UA"/>
        </w:rPr>
        <w:t>про виконання Плану соціально-економічного розвитку</w:t>
      </w:r>
    </w:p>
    <w:p w14:paraId="662C3745" w14:textId="77777777" w:rsidR="00750A3B" w:rsidRPr="00D80179" w:rsidRDefault="00750A3B" w:rsidP="00750A3B">
      <w:pPr>
        <w:spacing w:after="0" w:line="240" w:lineRule="auto"/>
        <w:ind w:right="-285" w:firstLine="567"/>
        <w:jc w:val="center"/>
        <w:rPr>
          <w:rFonts w:ascii="Times New Roman" w:hAnsi="Times New Roman"/>
          <w:b/>
          <w:sz w:val="32"/>
          <w:szCs w:val="32"/>
          <w:lang w:val="uk-UA"/>
        </w:rPr>
      </w:pPr>
      <w:r w:rsidRPr="00D80179">
        <w:rPr>
          <w:rFonts w:ascii="Times New Roman" w:hAnsi="Times New Roman"/>
          <w:b/>
          <w:sz w:val="32"/>
          <w:szCs w:val="32"/>
          <w:lang w:val="uk-UA"/>
        </w:rPr>
        <w:t>Степанківської сільської  територіальної громади</w:t>
      </w:r>
    </w:p>
    <w:p w14:paraId="0C2BE854" w14:textId="53FCBA7D" w:rsidR="00911CEA" w:rsidRDefault="00B563B3" w:rsidP="00911CEA">
      <w:pPr>
        <w:spacing w:after="0" w:line="240" w:lineRule="auto"/>
        <w:ind w:right="-285" w:firstLine="567"/>
        <w:jc w:val="center"/>
        <w:rPr>
          <w:rFonts w:ascii="Times New Roman" w:hAnsi="Times New Roman"/>
          <w:b/>
          <w:sz w:val="32"/>
          <w:szCs w:val="32"/>
          <w:lang w:val="uk-UA"/>
        </w:rPr>
      </w:pPr>
      <w:r>
        <w:rPr>
          <w:noProof/>
        </w:rPr>
        <w:drawing>
          <wp:anchor distT="0" distB="0" distL="114300" distR="114300" simplePos="0" relativeHeight="251643904" behindDoc="1" locked="0" layoutInCell="1" allowOverlap="1" wp14:anchorId="1DD92BA3" wp14:editId="764B7F2B">
            <wp:simplePos x="0" y="0"/>
            <wp:positionH relativeFrom="column">
              <wp:posOffset>-366395</wp:posOffset>
            </wp:positionH>
            <wp:positionV relativeFrom="paragraph">
              <wp:posOffset>1442085</wp:posOffset>
            </wp:positionV>
            <wp:extent cx="6567805" cy="3937635"/>
            <wp:effectExtent l="0" t="0" r="0" b="0"/>
            <wp:wrapTight wrapText="bothSides">
              <wp:wrapPolygon edited="0">
                <wp:start x="0" y="0"/>
                <wp:lineTo x="0" y="21527"/>
                <wp:lineTo x="21552" y="21527"/>
                <wp:lineTo x="21552"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7805" cy="393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750A3B" w:rsidRPr="00D80179">
        <w:rPr>
          <w:rFonts w:ascii="Times New Roman" w:hAnsi="Times New Roman"/>
          <w:b/>
          <w:sz w:val="32"/>
          <w:szCs w:val="32"/>
          <w:lang w:val="uk-UA"/>
        </w:rPr>
        <w:t xml:space="preserve">за </w:t>
      </w:r>
      <w:r w:rsidR="00750A3B">
        <w:rPr>
          <w:rFonts w:ascii="Times New Roman" w:hAnsi="Times New Roman"/>
          <w:b/>
          <w:sz w:val="32"/>
          <w:szCs w:val="32"/>
          <w:lang w:val="uk-UA"/>
        </w:rPr>
        <w:t xml:space="preserve">підсумками </w:t>
      </w:r>
      <w:r w:rsidR="007424DE">
        <w:rPr>
          <w:rFonts w:ascii="Times New Roman" w:hAnsi="Times New Roman"/>
          <w:b/>
          <w:sz w:val="32"/>
          <w:szCs w:val="32"/>
          <w:lang w:val="uk-UA"/>
        </w:rPr>
        <w:t>2024</w:t>
      </w:r>
      <w:r w:rsidR="00750A3B" w:rsidRPr="00D80179">
        <w:rPr>
          <w:rFonts w:ascii="Times New Roman" w:hAnsi="Times New Roman"/>
          <w:b/>
          <w:sz w:val="32"/>
          <w:szCs w:val="32"/>
          <w:lang w:val="uk-UA"/>
        </w:rPr>
        <w:t xml:space="preserve"> року</w:t>
      </w:r>
    </w:p>
    <w:p w14:paraId="6042AF65" w14:textId="1DD354DA" w:rsidR="00053079" w:rsidRDefault="00053079" w:rsidP="00911CEA">
      <w:pPr>
        <w:spacing w:after="0" w:line="240" w:lineRule="auto"/>
        <w:ind w:right="-285" w:firstLine="567"/>
        <w:jc w:val="center"/>
        <w:rPr>
          <w:rFonts w:ascii="Times New Roman" w:hAnsi="Times New Roman"/>
          <w:b/>
          <w:sz w:val="32"/>
          <w:szCs w:val="32"/>
          <w:lang w:val="uk-UA"/>
        </w:rPr>
      </w:pPr>
    </w:p>
    <w:p w14:paraId="241D9490" w14:textId="4A2F1CDD" w:rsidR="00911CEA" w:rsidRPr="00B563B3" w:rsidRDefault="00911CEA" w:rsidP="00911CEA">
      <w:pPr>
        <w:pStyle w:val="a6"/>
        <w:rPr>
          <w:lang w:val="uk-UA" w:eastAsia="uk-UA"/>
        </w:rPr>
      </w:pPr>
    </w:p>
    <w:p w14:paraId="1DF0FBEC" w14:textId="77777777" w:rsidR="00911CEA" w:rsidRPr="00D80179" w:rsidRDefault="00911CEA" w:rsidP="00750A3B">
      <w:pPr>
        <w:spacing w:after="0" w:line="240" w:lineRule="auto"/>
        <w:ind w:right="-285" w:firstLine="567"/>
        <w:jc w:val="center"/>
        <w:rPr>
          <w:rFonts w:ascii="Times New Roman" w:hAnsi="Times New Roman"/>
          <w:b/>
          <w:sz w:val="32"/>
          <w:szCs w:val="32"/>
          <w:lang w:val="uk-UA"/>
        </w:rPr>
      </w:pPr>
    </w:p>
    <w:p w14:paraId="4D2D5100" w14:textId="0D4F3DCA" w:rsidR="00750A3B" w:rsidRPr="00D80179" w:rsidRDefault="00750A3B" w:rsidP="00052FFA">
      <w:pPr>
        <w:spacing w:after="0" w:line="240" w:lineRule="auto"/>
        <w:ind w:right="-285"/>
        <w:jc w:val="center"/>
        <w:rPr>
          <w:rFonts w:ascii="Times New Roman" w:hAnsi="Times New Roman"/>
          <w:b/>
          <w:sz w:val="32"/>
          <w:szCs w:val="32"/>
          <w:lang w:val="uk-UA"/>
        </w:rPr>
      </w:pPr>
    </w:p>
    <w:p w14:paraId="5E894BA2" w14:textId="77777777" w:rsidR="00750A3B" w:rsidRPr="00D80179" w:rsidRDefault="00750A3B" w:rsidP="00750A3B">
      <w:pPr>
        <w:spacing w:after="0" w:line="240" w:lineRule="auto"/>
        <w:ind w:right="-285" w:firstLine="567"/>
        <w:jc w:val="center"/>
        <w:rPr>
          <w:rFonts w:ascii="Times New Roman" w:hAnsi="Times New Roman"/>
          <w:b/>
          <w:sz w:val="32"/>
          <w:szCs w:val="32"/>
          <w:lang w:val="uk-UA"/>
        </w:rPr>
      </w:pPr>
    </w:p>
    <w:p w14:paraId="54276F80" w14:textId="77777777" w:rsidR="00750A3B" w:rsidRPr="00D80179" w:rsidRDefault="00750A3B" w:rsidP="00322E41">
      <w:pPr>
        <w:spacing w:after="0" w:line="240" w:lineRule="auto"/>
        <w:ind w:right="-285"/>
        <w:jc w:val="center"/>
        <w:rPr>
          <w:rFonts w:ascii="Times New Roman" w:hAnsi="Times New Roman"/>
          <w:b/>
          <w:sz w:val="32"/>
          <w:szCs w:val="32"/>
          <w:lang w:val="uk-UA"/>
        </w:rPr>
      </w:pPr>
    </w:p>
    <w:p w14:paraId="07ED5FB0" w14:textId="77777777" w:rsidR="00750A3B" w:rsidRDefault="00750A3B" w:rsidP="00750A3B">
      <w:pPr>
        <w:spacing w:after="0" w:line="240" w:lineRule="auto"/>
        <w:ind w:right="-285" w:firstLine="567"/>
        <w:jc w:val="center"/>
        <w:rPr>
          <w:rFonts w:ascii="Times New Roman" w:hAnsi="Times New Roman"/>
          <w:b/>
          <w:sz w:val="32"/>
          <w:szCs w:val="32"/>
          <w:lang w:val="uk-UA"/>
        </w:rPr>
      </w:pPr>
    </w:p>
    <w:p w14:paraId="794F985E" w14:textId="77777777" w:rsidR="00053079" w:rsidRDefault="00053079" w:rsidP="00750A3B">
      <w:pPr>
        <w:spacing w:after="0" w:line="240" w:lineRule="auto"/>
        <w:ind w:right="-285" w:firstLine="567"/>
        <w:jc w:val="center"/>
        <w:rPr>
          <w:rFonts w:ascii="Times New Roman" w:hAnsi="Times New Roman"/>
          <w:b/>
          <w:sz w:val="32"/>
          <w:szCs w:val="32"/>
          <w:lang w:val="uk-UA"/>
        </w:rPr>
      </w:pPr>
    </w:p>
    <w:p w14:paraId="387CA2C7" w14:textId="77777777" w:rsidR="00322E41" w:rsidRDefault="00322E41" w:rsidP="00750A3B">
      <w:pPr>
        <w:spacing w:after="0" w:line="240" w:lineRule="auto"/>
        <w:ind w:right="-285" w:firstLine="567"/>
        <w:jc w:val="center"/>
        <w:rPr>
          <w:rFonts w:ascii="Times New Roman" w:hAnsi="Times New Roman"/>
          <w:b/>
          <w:lang w:val="uk-UA"/>
        </w:rPr>
      </w:pPr>
    </w:p>
    <w:p w14:paraId="3837E0C5" w14:textId="77777777" w:rsidR="00DE7736" w:rsidRDefault="00DE7736" w:rsidP="009503A9">
      <w:pPr>
        <w:spacing w:after="0" w:line="240" w:lineRule="auto"/>
        <w:ind w:right="-285" w:firstLine="567"/>
        <w:jc w:val="center"/>
        <w:rPr>
          <w:rFonts w:ascii="Times New Roman" w:hAnsi="Times New Roman"/>
          <w:b/>
          <w:lang w:val="uk-UA"/>
        </w:rPr>
      </w:pPr>
    </w:p>
    <w:p w14:paraId="52B6C001" w14:textId="77777777" w:rsidR="00DE7736" w:rsidRDefault="00DE7736" w:rsidP="009503A9">
      <w:pPr>
        <w:spacing w:after="0" w:line="240" w:lineRule="auto"/>
        <w:ind w:right="-285" w:firstLine="567"/>
        <w:jc w:val="center"/>
        <w:rPr>
          <w:rFonts w:ascii="Times New Roman" w:hAnsi="Times New Roman"/>
          <w:b/>
          <w:lang w:val="uk-UA"/>
        </w:rPr>
      </w:pPr>
    </w:p>
    <w:p w14:paraId="7B6BECA7" w14:textId="77777777" w:rsidR="00DE7736" w:rsidRDefault="00DE7736" w:rsidP="009503A9">
      <w:pPr>
        <w:spacing w:after="0" w:line="240" w:lineRule="auto"/>
        <w:ind w:right="-285" w:firstLine="567"/>
        <w:jc w:val="center"/>
        <w:rPr>
          <w:rFonts w:ascii="Times New Roman" w:hAnsi="Times New Roman"/>
          <w:b/>
          <w:lang w:val="uk-UA"/>
        </w:rPr>
      </w:pPr>
    </w:p>
    <w:p w14:paraId="771E2CB2" w14:textId="711A632E" w:rsidR="00750A3B" w:rsidRPr="009503A9" w:rsidRDefault="00483EB2" w:rsidP="009503A9">
      <w:pPr>
        <w:spacing w:after="0" w:line="240" w:lineRule="auto"/>
        <w:ind w:right="-285" w:firstLine="567"/>
        <w:jc w:val="center"/>
        <w:rPr>
          <w:rFonts w:ascii="Times New Roman" w:hAnsi="Times New Roman"/>
          <w:b/>
          <w:lang w:val="uk-UA"/>
        </w:rPr>
      </w:pPr>
      <w:r>
        <w:rPr>
          <w:rFonts w:ascii="Times New Roman" w:hAnsi="Times New Roman"/>
          <w:b/>
          <w:lang w:val="uk-UA"/>
        </w:rPr>
        <w:t xml:space="preserve">Степанківська СТГ </w:t>
      </w:r>
      <w:r w:rsidR="001B3562">
        <w:rPr>
          <w:rFonts w:ascii="Times New Roman" w:hAnsi="Times New Roman"/>
          <w:b/>
          <w:lang w:val="uk-UA"/>
        </w:rPr>
        <w:t xml:space="preserve"> 202</w:t>
      </w:r>
      <w:r w:rsidR="0078320B">
        <w:rPr>
          <w:rFonts w:ascii="Times New Roman" w:hAnsi="Times New Roman"/>
          <w:b/>
          <w:lang w:val="uk-UA"/>
        </w:rPr>
        <w:t>5</w:t>
      </w:r>
      <w:r w:rsidR="00750A3B" w:rsidRPr="00D80179">
        <w:rPr>
          <w:rFonts w:ascii="Times New Roman" w:hAnsi="Times New Roman"/>
          <w:b/>
          <w:lang w:val="uk-UA"/>
        </w:rPr>
        <w:t xml:space="preserve"> рік</w:t>
      </w:r>
    </w:p>
    <w:p w14:paraId="7EADAE8F" w14:textId="6DFB9648" w:rsidR="00041370" w:rsidRPr="007424DE" w:rsidRDefault="00041370" w:rsidP="00C323DB">
      <w:pPr>
        <w:pStyle w:val="a6"/>
        <w:spacing w:before="0" w:beforeAutospacing="0" w:after="0" w:afterAutospacing="0"/>
        <w:ind w:firstLine="720"/>
        <w:jc w:val="both"/>
        <w:rPr>
          <w:sz w:val="28"/>
          <w:szCs w:val="28"/>
          <w:lang w:val="uk-UA"/>
        </w:rPr>
      </w:pPr>
      <w:r w:rsidRPr="00E52B02">
        <w:rPr>
          <w:sz w:val="28"/>
          <w:szCs w:val="28"/>
          <w:lang w:val="uk-UA"/>
        </w:rPr>
        <w:lastRenderedPageBreak/>
        <w:t>План соціально-економічного розвитку Степанківської сільської територіальної громади на 2023-2025 роки був  затверджений рішенням виконавчого комітету Степанківської сільської ради №118 від 2</w:t>
      </w:r>
      <w:r w:rsidR="00E52B02" w:rsidRPr="00E52B02">
        <w:rPr>
          <w:sz w:val="28"/>
          <w:szCs w:val="28"/>
          <w:lang w:val="uk-UA"/>
        </w:rPr>
        <w:t>8.10.2022 року та згідно рішення сесії №52-12/</w:t>
      </w:r>
      <w:r w:rsidR="00E52B02" w:rsidRPr="00E52B02">
        <w:rPr>
          <w:sz w:val="28"/>
          <w:szCs w:val="28"/>
          <w:lang w:val="en-US"/>
        </w:rPr>
        <w:t>V</w:t>
      </w:r>
      <w:r w:rsidR="00E52B02" w:rsidRPr="00E52B02">
        <w:rPr>
          <w:sz w:val="28"/>
          <w:szCs w:val="28"/>
          <w:lang w:val="uk-UA"/>
        </w:rPr>
        <w:t xml:space="preserve">ІІІ від 28.06.2024 року його термін дії продовжено до 2027 року, </w:t>
      </w:r>
      <w:r w:rsidRPr="00E52B02">
        <w:rPr>
          <w:sz w:val="28"/>
          <w:szCs w:val="28"/>
          <w:lang w:val="uk-UA"/>
        </w:rPr>
        <w:t xml:space="preserve"> План розроблено відповідно до Законів</w:t>
      </w:r>
      <w:r w:rsidRPr="007424DE">
        <w:rPr>
          <w:sz w:val="28"/>
          <w:szCs w:val="28"/>
          <w:lang w:val="uk-UA"/>
        </w:rPr>
        <w:t xml:space="preserve"> України «Про добровільне об’єднання територіальних громад», «Про місцеве самоврядування в Україні», Постанови Кабінету Міністрів України від 26.04.2003р. № 621 «Про розроблення прогнозних і програмних документів економічного і соціального розвитку та складання проекту державного бюджету»,  розпорядження Кабінету Міністрів України від 22.09.2016 №688-р. «Про деякі питання реалізації Концепції реформування місцевого самоврядування та територіальної організації влади в Україні», Наказу Міністерства регіонального розвитку, будівництва та житлово-комунального господарства України № 75 від 30.03.2016 р. «Про затвердження Методичних рекомендацій щодо формування і реалізації прогнозних та програмних документів соціально - економічного розвитку об’єднаної територіальної громади».</w:t>
      </w:r>
    </w:p>
    <w:p w14:paraId="680EA978" w14:textId="484D1F1A" w:rsidR="00041370" w:rsidRPr="00904A72" w:rsidRDefault="00904A72" w:rsidP="00C323DB">
      <w:pPr>
        <w:pStyle w:val="a6"/>
        <w:spacing w:before="0" w:beforeAutospacing="0" w:after="0" w:afterAutospacing="0"/>
        <w:ind w:firstLine="720"/>
        <w:jc w:val="both"/>
        <w:rPr>
          <w:sz w:val="28"/>
          <w:szCs w:val="28"/>
          <w:lang w:val="uk-UA"/>
        </w:rPr>
      </w:pPr>
      <w:r w:rsidRPr="00904A72">
        <w:rPr>
          <w:sz w:val="28"/>
          <w:szCs w:val="28"/>
          <w:lang w:val="uk-UA"/>
        </w:rPr>
        <w:t>В</w:t>
      </w:r>
      <w:r w:rsidR="00C3064C" w:rsidRPr="00904A72">
        <w:rPr>
          <w:sz w:val="28"/>
          <w:szCs w:val="28"/>
          <w:lang w:val="uk-UA"/>
        </w:rPr>
        <w:t>ійськова агресія Р</w:t>
      </w:r>
      <w:r w:rsidR="005808DF" w:rsidRPr="00904A72">
        <w:rPr>
          <w:sz w:val="28"/>
          <w:szCs w:val="28"/>
          <w:lang w:val="uk-UA"/>
        </w:rPr>
        <w:t>осії внесла значні корективи до визначення пріоритетних цілей та завдань Плану соціально-економічного розвитку громади.</w:t>
      </w:r>
    </w:p>
    <w:p w14:paraId="158854CF" w14:textId="77777777" w:rsidR="00C3064C" w:rsidRPr="00904A72" w:rsidRDefault="00EA0D6C" w:rsidP="00C3064C">
      <w:pPr>
        <w:shd w:val="clear" w:color="auto" w:fill="FFFFFF"/>
        <w:spacing w:after="0" w:line="240" w:lineRule="auto"/>
        <w:jc w:val="both"/>
        <w:rPr>
          <w:rFonts w:ascii="Times New Roman" w:eastAsia="Times New Roman" w:hAnsi="Times New Roman"/>
          <w:color w:val="000000"/>
          <w:sz w:val="28"/>
          <w:szCs w:val="28"/>
          <w:bdr w:val="none" w:sz="0" w:space="0" w:color="auto" w:frame="1"/>
          <w:lang w:val="uk-UA"/>
        </w:rPr>
      </w:pPr>
      <w:r w:rsidRPr="00904A72">
        <w:rPr>
          <w:rFonts w:ascii="Times New Roman" w:eastAsia="Times New Roman" w:hAnsi="Times New Roman"/>
          <w:color w:val="000000"/>
          <w:sz w:val="28"/>
          <w:szCs w:val="28"/>
          <w:bdr w:val="none" w:sz="0" w:space="0" w:color="auto" w:frame="1"/>
          <w:lang w:val="uk-UA"/>
        </w:rPr>
        <w:t xml:space="preserve">Найбільша концентрація ресурсів </w:t>
      </w:r>
      <w:r w:rsidR="0007789F" w:rsidRPr="00904A72">
        <w:rPr>
          <w:rFonts w:ascii="Times New Roman" w:eastAsia="Times New Roman" w:hAnsi="Times New Roman"/>
          <w:color w:val="000000"/>
          <w:sz w:val="28"/>
          <w:szCs w:val="28"/>
          <w:bdr w:val="none" w:sz="0" w:space="0" w:color="auto" w:frame="1"/>
          <w:lang w:val="uk-UA"/>
        </w:rPr>
        <w:t xml:space="preserve">у звітному періоді була </w:t>
      </w:r>
      <w:r w:rsidRPr="00904A72">
        <w:rPr>
          <w:rFonts w:ascii="Times New Roman" w:eastAsia="Times New Roman" w:hAnsi="Times New Roman"/>
          <w:color w:val="000000"/>
          <w:sz w:val="28"/>
          <w:szCs w:val="28"/>
          <w:bdr w:val="none" w:sz="0" w:space="0" w:color="auto" w:frame="1"/>
          <w:lang w:val="uk-UA"/>
        </w:rPr>
        <w:t>направлена на реалізацію низки проектів, вкрай необхідних для громади, а саме:</w:t>
      </w:r>
    </w:p>
    <w:p w14:paraId="2A2A587A" w14:textId="30BBFD36" w:rsidR="00C3064C" w:rsidRPr="00904A72" w:rsidRDefault="00C3064C" w:rsidP="00E52C5B">
      <w:pPr>
        <w:shd w:val="clear" w:color="auto" w:fill="FFFFFF"/>
        <w:spacing w:after="0" w:line="240" w:lineRule="auto"/>
        <w:jc w:val="both"/>
        <w:rPr>
          <w:rFonts w:ascii="Times New Roman" w:eastAsia="Times New Roman" w:hAnsi="Times New Roman"/>
          <w:color w:val="000000"/>
          <w:sz w:val="28"/>
          <w:szCs w:val="28"/>
          <w:bdr w:val="none" w:sz="0" w:space="0" w:color="auto" w:frame="1"/>
          <w:lang w:val="uk-UA"/>
        </w:rPr>
      </w:pPr>
      <w:r w:rsidRPr="00904A72">
        <w:rPr>
          <w:rFonts w:ascii="Times New Roman" w:eastAsia="Times New Roman" w:hAnsi="Times New Roman"/>
          <w:color w:val="000000"/>
          <w:sz w:val="28"/>
          <w:szCs w:val="28"/>
          <w:bdr w:val="none" w:sz="0" w:space="0" w:color="auto" w:frame="1"/>
          <w:lang w:val="uk-UA"/>
        </w:rPr>
        <w:t xml:space="preserve">- </w:t>
      </w:r>
      <w:r w:rsidR="00E52C5B" w:rsidRPr="00904A72">
        <w:rPr>
          <w:rFonts w:ascii="Times New Roman" w:eastAsia="Times New Roman" w:hAnsi="Times New Roman"/>
          <w:color w:val="000000"/>
          <w:sz w:val="28"/>
          <w:szCs w:val="28"/>
          <w:bdr w:val="none" w:sz="0" w:space="0" w:color="auto" w:frame="1"/>
          <w:lang w:val="uk-UA"/>
        </w:rPr>
        <w:t>підтримка ЗСУ, безпекових формувань і ліквідація наслідків військової агресії Росії</w:t>
      </w:r>
      <w:r w:rsidRPr="00904A72">
        <w:rPr>
          <w:rFonts w:ascii="Times New Roman" w:eastAsia="Times New Roman" w:hAnsi="Times New Roman"/>
          <w:color w:val="000000"/>
          <w:sz w:val="28"/>
          <w:szCs w:val="28"/>
          <w:bdr w:val="none" w:sz="0" w:space="0" w:color="auto" w:frame="1"/>
          <w:lang w:val="uk-UA"/>
        </w:rPr>
        <w:t>;</w:t>
      </w:r>
    </w:p>
    <w:p w14:paraId="1EFD2D52" w14:textId="263D0BA0" w:rsidR="007424DE" w:rsidRPr="00904A72" w:rsidRDefault="007424DE" w:rsidP="00EA0D6C">
      <w:pPr>
        <w:shd w:val="clear" w:color="auto" w:fill="FFFFFF"/>
        <w:spacing w:after="0" w:line="240" w:lineRule="auto"/>
        <w:jc w:val="both"/>
        <w:rPr>
          <w:rFonts w:ascii="Times New Roman" w:eastAsia="Times New Roman" w:hAnsi="Times New Roman"/>
          <w:color w:val="000000"/>
          <w:sz w:val="28"/>
          <w:szCs w:val="28"/>
          <w:bdr w:val="none" w:sz="0" w:space="0" w:color="auto" w:frame="1"/>
          <w:lang w:val="uk-UA"/>
        </w:rPr>
      </w:pPr>
      <w:r w:rsidRPr="00904A72">
        <w:rPr>
          <w:rFonts w:ascii="Times New Roman" w:eastAsia="Times New Roman" w:hAnsi="Times New Roman"/>
          <w:color w:val="000000"/>
          <w:sz w:val="28"/>
          <w:szCs w:val="28"/>
          <w:bdr w:val="none" w:sz="0" w:space="0" w:color="auto" w:frame="1"/>
          <w:lang w:val="uk-UA"/>
        </w:rPr>
        <w:t xml:space="preserve">- капітальний ремонт споруд під об’єкти цивільного захисту для освітніх закладів громади; </w:t>
      </w:r>
    </w:p>
    <w:p w14:paraId="0E96CE35" w14:textId="77777777" w:rsidR="00C3064C" w:rsidRPr="00904A72" w:rsidRDefault="00C3064C" w:rsidP="00EA0D6C">
      <w:pPr>
        <w:shd w:val="clear" w:color="auto" w:fill="FFFFFF"/>
        <w:spacing w:after="0" w:line="240" w:lineRule="auto"/>
        <w:jc w:val="both"/>
        <w:rPr>
          <w:rFonts w:ascii="Times New Roman" w:eastAsia="Times New Roman" w:hAnsi="Times New Roman"/>
          <w:color w:val="000000"/>
          <w:sz w:val="28"/>
          <w:szCs w:val="28"/>
          <w:bdr w:val="none" w:sz="0" w:space="0" w:color="auto" w:frame="1"/>
          <w:lang w:val="uk-UA"/>
        </w:rPr>
      </w:pPr>
      <w:r w:rsidRPr="00904A72">
        <w:rPr>
          <w:rFonts w:ascii="Times New Roman" w:eastAsia="Times New Roman" w:hAnsi="Times New Roman"/>
          <w:color w:val="000000"/>
          <w:sz w:val="28"/>
          <w:szCs w:val="28"/>
          <w:bdr w:val="none" w:sz="0" w:space="0" w:color="auto" w:frame="1"/>
          <w:lang w:val="uk-UA"/>
        </w:rPr>
        <w:t>- капітальні ремонти з  підвищення енергоефективності будівель;</w:t>
      </w:r>
    </w:p>
    <w:p w14:paraId="5C32FE71" w14:textId="7999B446" w:rsidR="00A72C82" w:rsidRPr="00904A72" w:rsidRDefault="00A72C82" w:rsidP="00A72C82">
      <w:pPr>
        <w:spacing w:after="0" w:line="240" w:lineRule="auto"/>
        <w:jc w:val="both"/>
        <w:textAlignment w:val="baseline"/>
        <w:rPr>
          <w:rFonts w:ascii="Times New Roman" w:hAnsi="Times New Roman"/>
          <w:sz w:val="28"/>
          <w:szCs w:val="28"/>
          <w:lang w:val="uk-UA"/>
        </w:rPr>
      </w:pPr>
      <w:r w:rsidRPr="00904A72">
        <w:rPr>
          <w:rFonts w:ascii="Times New Roman" w:hAnsi="Times New Roman"/>
          <w:sz w:val="28"/>
          <w:szCs w:val="28"/>
          <w:lang w:val="uk-UA"/>
        </w:rPr>
        <w:tab/>
      </w:r>
      <w:r w:rsidR="00EA0D6C" w:rsidRPr="00904A72">
        <w:rPr>
          <w:rFonts w:ascii="Times New Roman" w:hAnsi="Times New Roman"/>
          <w:sz w:val="28"/>
          <w:szCs w:val="28"/>
          <w:lang w:val="uk-UA"/>
        </w:rPr>
        <w:t>Н</w:t>
      </w:r>
      <w:r w:rsidR="00750A3B" w:rsidRPr="00904A72">
        <w:rPr>
          <w:rFonts w:ascii="Times New Roman" w:hAnsi="Times New Roman"/>
          <w:sz w:val="28"/>
          <w:szCs w:val="28"/>
          <w:lang w:val="uk-UA"/>
        </w:rPr>
        <w:t>еобхідно відзначити, що фінансування заходів</w:t>
      </w:r>
      <w:r w:rsidR="00EA0D6C" w:rsidRPr="00904A72">
        <w:rPr>
          <w:rFonts w:ascii="Times New Roman" w:hAnsi="Times New Roman"/>
          <w:sz w:val="28"/>
          <w:szCs w:val="28"/>
          <w:lang w:val="uk-UA"/>
        </w:rPr>
        <w:t xml:space="preserve"> </w:t>
      </w:r>
      <w:r w:rsidR="003C1C3C" w:rsidRPr="00904A72">
        <w:rPr>
          <w:rFonts w:ascii="Times New Roman" w:hAnsi="Times New Roman"/>
          <w:sz w:val="28"/>
          <w:szCs w:val="28"/>
          <w:lang w:val="uk-UA"/>
        </w:rPr>
        <w:t xml:space="preserve">у </w:t>
      </w:r>
      <w:r w:rsidR="007424DE" w:rsidRPr="00904A72">
        <w:rPr>
          <w:rFonts w:ascii="Times New Roman" w:hAnsi="Times New Roman"/>
          <w:sz w:val="28"/>
          <w:szCs w:val="28"/>
          <w:lang w:val="uk-UA"/>
        </w:rPr>
        <w:t>2024</w:t>
      </w:r>
      <w:r w:rsidR="00EA0D6C" w:rsidRPr="00904A72">
        <w:rPr>
          <w:rFonts w:ascii="Times New Roman" w:hAnsi="Times New Roman"/>
          <w:sz w:val="28"/>
          <w:szCs w:val="28"/>
          <w:lang w:val="uk-UA"/>
        </w:rPr>
        <w:t xml:space="preserve"> </w:t>
      </w:r>
      <w:r w:rsidR="0078320B" w:rsidRPr="00904A72">
        <w:rPr>
          <w:rFonts w:ascii="Times New Roman" w:hAnsi="Times New Roman"/>
          <w:sz w:val="28"/>
          <w:szCs w:val="28"/>
          <w:lang w:val="uk-UA"/>
        </w:rPr>
        <w:t>році</w:t>
      </w:r>
      <w:r w:rsidR="007424DE" w:rsidRPr="00904A72">
        <w:rPr>
          <w:rFonts w:ascii="Times New Roman" w:hAnsi="Times New Roman"/>
          <w:sz w:val="28"/>
          <w:szCs w:val="28"/>
          <w:lang w:val="uk-UA"/>
        </w:rPr>
        <w:t xml:space="preserve"> здійснювались</w:t>
      </w:r>
      <w:r w:rsidR="00750A3B" w:rsidRPr="00904A72">
        <w:rPr>
          <w:rFonts w:ascii="Times New Roman" w:hAnsi="Times New Roman"/>
          <w:sz w:val="28"/>
          <w:szCs w:val="28"/>
          <w:lang w:val="uk-UA"/>
        </w:rPr>
        <w:t xml:space="preserve"> за рахунок коштів сільського бюджету.</w:t>
      </w:r>
    </w:p>
    <w:p w14:paraId="2B582513" w14:textId="77777777" w:rsidR="0012491B" w:rsidRPr="00904A72" w:rsidRDefault="0012491B" w:rsidP="00A72C82">
      <w:pPr>
        <w:spacing w:after="0" w:line="240" w:lineRule="auto"/>
        <w:jc w:val="both"/>
        <w:textAlignment w:val="baseline"/>
        <w:rPr>
          <w:rFonts w:ascii="Times New Roman" w:hAnsi="Times New Roman"/>
          <w:sz w:val="28"/>
          <w:szCs w:val="28"/>
          <w:lang w:val="uk-UA"/>
        </w:rPr>
      </w:pPr>
    </w:p>
    <w:p w14:paraId="41BFE296" w14:textId="77777777" w:rsidR="003C1C3C" w:rsidRPr="00904A72" w:rsidRDefault="0012491B" w:rsidP="00EF3074">
      <w:pPr>
        <w:pStyle w:val="a6"/>
        <w:shd w:val="clear" w:color="auto" w:fill="FFFFFF"/>
        <w:spacing w:before="0" w:beforeAutospacing="0" w:after="0" w:afterAutospacing="0"/>
        <w:jc w:val="center"/>
        <w:textAlignment w:val="baseline"/>
        <w:rPr>
          <w:b/>
          <w:color w:val="000000"/>
          <w:sz w:val="28"/>
          <w:szCs w:val="28"/>
          <w:bdr w:val="none" w:sz="0" w:space="0" w:color="auto" w:frame="1"/>
          <w:lang w:val="uk-UA"/>
        </w:rPr>
      </w:pPr>
      <w:r w:rsidRPr="00904A72">
        <w:rPr>
          <w:b/>
          <w:color w:val="000000"/>
          <w:sz w:val="28"/>
          <w:szCs w:val="28"/>
          <w:bdr w:val="none" w:sz="0" w:space="0" w:color="auto" w:frame="1"/>
          <w:lang w:val="uk-UA"/>
        </w:rPr>
        <w:t>Підтримка ЗСУ</w:t>
      </w:r>
      <w:r w:rsidR="00A36F6B" w:rsidRPr="00904A72">
        <w:rPr>
          <w:b/>
          <w:color w:val="000000"/>
          <w:sz w:val="28"/>
          <w:szCs w:val="28"/>
          <w:bdr w:val="none" w:sz="0" w:space="0" w:color="auto" w:frame="1"/>
          <w:lang w:val="uk-UA"/>
        </w:rPr>
        <w:t xml:space="preserve">, безпекових формувань і </w:t>
      </w:r>
      <w:r w:rsidR="000D080A" w:rsidRPr="00904A72">
        <w:rPr>
          <w:b/>
          <w:color w:val="000000"/>
          <w:sz w:val="28"/>
          <w:szCs w:val="28"/>
          <w:bdr w:val="none" w:sz="0" w:space="0" w:color="auto" w:frame="1"/>
          <w:lang w:val="uk-UA"/>
        </w:rPr>
        <w:t xml:space="preserve">ліквідація наслідків </w:t>
      </w:r>
    </w:p>
    <w:p w14:paraId="75EF79D2" w14:textId="6F18B6E6" w:rsidR="00A22C7C" w:rsidRPr="00904A72" w:rsidRDefault="000D080A" w:rsidP="003C1C3C">
      <w:pPr>
        <w:pStyle w:val="a6"/>
        <w:shd w:val="clear" w:color="auto" w:fill="FFFFFF"/>
        <w:spacing w:before="0" w:beforeAutospacing="0" w:after="0" w:afterAutospacing="0"/>
        <w:jc w:val="center"/>
        <w:textAlignment w:val="baseline"/>
        <w:rPr>
          <w:b/>
          <w:color w:val="000000"/>
          <w:sz w:val="28"/>
          <w:szCs w:val="28"/>
          <w:bdr w:val="none" w:sz="0" w:space="0" w:color="auto" w:frame="1"/>
          <w:lang w:val="uk-UA"/>
        </w:rPr>
      </w:pPr>
      <w:r w:rsidRPr="00904A72">
        <w:rPr>
          <w:b/>
          <w:color w:val="000000"/>
          <w:sz w:val="28"/>
          <w:szCs w:val="28"/>
          <w:bdr w:val="none" w:sz="0" w:space="0" w:color="auto" w:frame="1"/>
          <w:lang w:val="uk-UA"/>
        </w:rPr>
        <w:t>військової агресії Росії</w:t>
      </w:r>
    </w:p>
    <w:p w14:paraId="57EA2D42" w14:textId="77777777" w:rsidR="000F31CF" w:rsidRPr="00904A72" w:rsidRDefault="000F31CF" w:rsidP="00183F82">
      <w:pPr>
        <w:pStyle w:val="a6"/>
        <w:jc w:val="both"/>
        <w:rPr>
          <w:bCs/>
          <w:sz w:val="28"/>
          <w:szCs w:val="28"/>
          <w:lang w:val="uk-UA"/>
        </w:rPr>
      </w:pPr>
      <w:r w:rsidRPr="00904A72">
        <w:rPr>
          <w:noProof/>
        </w:rPr>
        <w:drawing>
          <wp:anchor distT="0" distB="0" distL="114300" distR="114300" simplePos="0" relativeHeight="251640832" behindDoc="0" locked="0" layoutInCell="1" allowOverlap="1" wp14:anchorId="36DAF622" wp14:editId="555FCE93">
            <wp:simplePos x="0" y="0"/>
            <wp:positionH relativeFrom="column">
              <wp:posOffset>-55245</wp:posOffset>
            </wp:positionH>
            <wp:positionV relativeFrom="paragraph">
              <wp:posOffset>320675</wp:posOffset>
            </wp:positionV>
            <wp:extent cx="2565400" cy="2410460"/>
            <wp:effectExtent l="0" t="0" r="0" b="0"/>
            <wp:wrapSquare wrapText="bothSides"/>
            <wp:docPr id="1" name="Рисунок 1" descr="C:\Users\PC\Desktop\зображення_viber_2024-07-25_10-46-54-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зображення_viber_2024-07-25_10-46-54-9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5400" cy="241046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C7C" w:rsidRPr="00904A72">
        <w:rPr>
          <w:bCs/>
          <w:sz w:val="28"/>
          <w:szCs w:val="28"/>
          <w:lang w:val="uk-UA"/>
        </w:rPr>
        <w:tab/>
      </w:r>
    </w:p>
    <w:p w14:paraId="464A0640" w14:textId="77777777" w:rsidR="00804F4F" w:rsidRPr="00904A72" w:rsidRDefault="00804F4F" w:rsidP="00183F82">
      <w:pPr>
        <w:pStyle w:val="a6"/>
        <w:jc w:val="both"/>
        <w:rPr>
          <w:bCs/>
          <w:sz w:val="28"/>
          <w:szCs w:val="28"/>
          <w:lang w:val="uk-UA"/>
        </w:rPr>
      </w:pPr>
    </w:p>
    <w:p w14:paraId="578A398A" w14:textId="66316573" w:rsidR="000F31CF" w:rsidRPr="00904A72" w:rsidRDefault="000F31CF" w:rsidP="00183F82">
      <w:pPr>
        <w:pStyle w:val="a6"/>
        <w:jc w:val="both"/>
        <w:rPr>
          <w:bCs/>
          <w:sz w:val="28"/>
          <w:szCs w:val="28"/>
          <w:lang w:val="uk-UA"/>
        </w:rPr>
      </w:pPr>
      <w:r w:rsidRPr="00904A72">
        <w:rPr>
          <w:bCs/>
          <w:sz w:val="28"/>
          <w:szCs w:val="28"/>
          <w:lang w:val="uk-UA"/>
        </w:rPr>
        <w:t xml:space="preserve">Одним із пріоритетів допомоги ЗСУ стало виготовлення та ремонт </w:t>
      </w:r>
      <w:proofErr w:type="spellStart"/>
      <w:r w:rsidRPr="00904A72">
        <w:rPr>
          <w:bCs/>
          <w:sz w:val="28"/>
          <w:szCs w:val="28"/>
          <w:lang w:val="uk-UA"/>
        </w:rPr>
        <w:t>дронів</w:t>
      </w:r>
      <w:proofErr w:type="spellEnd"/>
      <w:r w:rsidRPr="00904A72">
        <w:rPr>
          <w:bCs/>
          <w:sz w:val="28"/>
          <w:szCs w:val="28"/>
          <w:lang w:val="uk-UA"/>
        </w:rPr>
        <w:t xml:space="preserve">. В результаті, різним підрозділам  передано </w:t>
      </w:r>
      <w:r w:rsidR="0010303E">
        <w:rPr>
          <w:bCs/>
          <w:sz w:val="28"/>
          <w:szCs w:val="28"/>
          <w:lang w:val="uk-UA"/>
        </w:rPr>
        <w:t>більше 200</w:t>
      </w:r>
      <w:r w:rsidRPr="00904A72">
        <w:rPr>
          <w:bCs/>
          <w:sz w:val="28"/>
          <w:szCs w:val="28"/>
          <w:lang w:val="uk-UA"/>
        </w:rPr>
        <w:t xml:space="preserve"> безпілотних ударних літальних апаратів.</w:t>
      </w:r>
    </w:p>
    <w:p w14:paraId="4E693BA9" w14:textId="555675FA" w:rsidR="000A250B" w:rsidRPr="00B22E99" w:rsidRDefault="000F31CF" w:rsidP="000F31CF">
      <w:pPr>
        <w:pStyle w:val="a6"/>
        <w:jc w:val="both"/>
        <w:rPr>
          <w:bCs/>
          <w:sz w:val="28"/>
          <w:szCs w:val="28"/>
          <w:lang w:val="uk-UA"/>
        </w:rPr>
      </w:pPr>
      <w:bookmarkStart w:id="1" w:name="_Hlk173177419"/>
      <w:r w:rsidRPr="00B22E99">
        <w:rPr>
          <w:noProof/>
        </w:rPr>
        <w:lastRenderedPageBreak/>
        <w:drawing>
          <wp:anchor distT="0" distB="0" distL="114300" distR="114300" simplePos="0" relativeHeight="251645952" behindDoc="0" locked="0" layoutInCell="1" allowOverlap="1" wp14:anchorId="7C911FFD" wp14:editId="472A2893">
            <wp:simplePos x="0" y="0"/>
            <wp:positionH relativeFrom="column">
              <wp:posOffset>-120015</wp:posOffset>
            </wp:positionH>
            <wp:positionV relativeFrom="paragraph">
              <wp:posOffset>-58420</wp:posOffset>
            </wp:positionV>
            <wp:extent cx="2619375" cy="2339975"/>
            <wp:effectExtent l="0" t="0" r="0" b="0"/>
            <wp:wrapSquare wrapText="bothSides"/>
            <wp:docPr id="44" name="Рисунок 44" descr="C:\Users\PC\Desktop\зображення_viber_2024-07-25_11-30-2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зображення_viber_2024-07-25_11-30-20-5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9375" cy="23399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0A250B" w:rsidRPr="00B22E99">
        <w:rPr>
          <w:bCs/>
          <w:sz w:val="28"/>
          <w:szCs w:val="28"/>
          <w:lang w:val="uk-UA"/>
        </w:rPr>
        <w:t xml:space="preserve">В звітному періоді </w:t>
      </w:r>
      <w:r w:rsidR="000F79DE" w:rsidRPr="00B22E99">
        <w:rPr>
          <w:bCs/>
          <w:sz w:val="28"/>
          <w:szCs w:val="28"/>
          <w:lang w:val="uk-UA"/>
        </w:rPr>
        <w:t>ч</w:t>
      </w:r>
      <w:r w:rsidR="00CA07E8" w:rsidRPr="00B22E99">
        <w:rPr>
          <w:bCs/>
          <w:sz w:val="28"/>
          <w:szCs w:val="28"/>
          <w:lang w:val="uk-UA"/>
        </w:rPr>
        <w:t>лен</w:t>
      </w:r>
      <w:r w:rsidR="000F79DE" w:rsidRPr="00B22E99">
        <w:rPr>
          <w:bCs/>
          <w:sz w:val="28"/>
          <w:szCs w:val="28"/>
          <w:lang w:val="uk-UA"/>
        </w:rPr>
        <w:t>и</w:t>
      </w:r>
      <w:r w:rsidR="00CA07E8" w:rsidRPr="00B22E99">
        <w:rPr>
          <w:bCs/>
          <w:sz w:val="28"/>
          <w:szCs w:val="28"/>
          <w:lang w:val="uk-UA"/>
        </w:rPr>
        <w:t xml:space="preserve"> ДФТГ </w:t>
      </w:r>
      <w:r w:rsidR="000A250B" w:rsidRPr="00B22E99">
        <w:rPr>
          <w:bCs/>
          <w:sz w:val="28"/>
          <w:szCs w:val="28"/>
          <w:lang w:val="uk-UA"/>
        </w:rPr>
        <w:t xml:space="preserve">надавали допомогу Смілянській громаді у відновленні зруйнованих ракетним обстрілом будівель, облаштовували ротний опорний пункт, виготовляти «їжачки», формували та передавали для ЗСУ продуктові набори, збирали кошти на закупівлю комплектуючих для виготовлення </w:t>
      </w:r>
      <w:proofErr w:type="spellStart"/>
      <w:r w:rsidR="000A250B" w:rsidRPr="00B22E99">
        <w:rPr>
          <w:bCs/>
          <w:sz w:val="28"/>
          <w:szCs w:val="28"/>
          <w:lang w:val="uk-UA"/>
        </w:rPr>
        <w:t>дронів</w:t>
      </w:r>
      <w:proofErr w:type="spellEnd"/>
      <w:r w:rsidR="000A250B" w:rsidRPr="00B22E99">
        <w:rPr>
          <w:bCs/>
          <w:sz w:val="28"/>
          <w:szCs w:val="28"/>
          <w:lang w:val="uk-UA"/>
        </w:rPr>
        <w:t>, долучались до патрулювання населених пунктів громади</w:t>
      </w:r>
      <w:r w:rsidRPr="00B22E99">
        <w:rPr>
          <w:bCs/>
          <w:sz w:val="28"/>
          <w:szCs w:val="28"/>
          <w:lang w:val="uk-UA"/>
        </w:rPr>
        <w:t xml:space="preserve"> та проводили підготовку до відновлення роботи мобільної вогневої групи.</w:t>
      </w:r>
    </w:p>
    <w:p w14:paraId="027433FA" w14:textId="61A31B40" w:rsidR="00753911" w:rsidRPr="00904A72" w:rsidRDefault="000F79DE" w:rsidP="00753911">
      <w:pPr>
        <w:pStyle w:val="a6"/>
        <w:rPr>
          <w:lang w:eastAsia="uk-UA"/>
        </w:rPr>
      </w:pPr>
      <w:r w:rsidRPr="0078320B">
        <w:rPr>
          <w:noProof/>
          <w:highlight w:val="yellow"/>
        </w:rPr>
        <w:drawing>
          <wp:anchor distT="0" distB="0" distL="114300" distR="114300" simplePos="0" relativeHeight="251674624" behindDoc="1" locked="0" layoutInCell="1" allowOverlap="1" wp14:anchorId="3D8953E6" wp14:editId="730228AF">
            <wp:simplePos x="0" y="0"/>
            <wp:positionH relativeFrom="column">
              <wp:posOffset>-116205</wp:posOffset>
            </wp:positionH>
            <wp:positionV relativeFrom="paragraph">
              <wp:posOffset>9525</wp:posOffset>
            </wp:positionV>
            <wp:extent cx="2631440" cy="2097405"/>
            <wp:effectExtent l="0" t="0" r="0" b="0"/>
            <wp:wrapTight wrapText="bothSides">
              <wp:wrapPolygon edited="0">
                <wp:start x="0" y="0"/>
                <wp:lineTo x="0" y="21384"/>
                <wp:lineTo x="21423" y="21384"/>
                <wp:lineTo x="2142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1440" cy="2097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BFDE8" w14:textId="074E4B15" w:rsidR="00183F82" w:rsidRPr="00904A72" w:rsidRDefault="003A3A5F" w:rsidP="00753911">
      <w:pPr>
        <w:pStyle w:val="a6"/>
        <w:rPr>
          <w:lang w:eastAsia="uk-UA"/>
        </w:rPr>
      </w:pPr>
      <w:r w:rsidRPr="00904A72">
        <w:rPr>
          <w:bCs/>
          <w:sz w:val="28"/>
          <w:szCs w:val="28"/>
          <w:lang w:val="uk-UA"/>
        </w:rPr>
        <w:t>Смілянській територіальній громаді надано субвенцію  в сумі 149 400,00 грн. для надання матеріальної допомоги на придбання або будівництво знищеного майна внаслідок бойових дій, терористичних актів, диверсій, спричинених збройною агресією російської федерації.</w:t>
      </w:r>
    </w:p>
    <w:p w14:paraId="170CDC5D" w14:textId="3F954E10" w:rsidR="000B6A1C" w:rsidRPr="0078320B" w:rsidRDefault="000B6A1C" w:rsidP="008A240E">
      <w:pPr>
        <w:pStyle w:val="a6"/>
        <w:spacing w:before="0" w:beforeAutospacing="0" w:after="0" w:afterAutospacing="0"/>
        <w:jc w:val="both"/>
        <w:rPr>
          <w:bCs/>
          <w:sz w:val="28"/>
          <w:szCs w:val="28"/>
          <w:highlight w:val="yellow"/>
          <w:lang w:val="uk-UA"/>
        </w:rPr>
      </w:pPr>
    </w:p>
    <w:p w14:paraId="2BD4311F" w14:textId="6AA3F6C9" w:rsidR="003A3A5F" w:rsidRPr="0078320B" w:rsidRDefault="00DE7736" w:rsidP="000F31CF">
      <w:pPr>
        <w:pStyle w:val="a6"/>
        <w:spacing w:before="0" w:beforeAutospacing="0" w:after="0" w:afterAutospacing="0"/>
        <w:rPr>
          <w:sz w:val="28"/>
          <w:szCs w:val="28"/>
          <w:highlight w:val="yellow"/>
          <w:bdr w:val="none" w:sz="0" w:space="0" w:color="auto" w:frame="1"/>
          <w:lang w:val="uk-UA"/>
        </w:rPr>
      </w:pPr>
      <w:r w:rsidRPr="0078320B">
        <w:rPr>
          <w:noProof/>
          <w:highlight w:val="yellow"/>
        </w:rPr>
        <w:drawing>
          <wp:anchor distT="0" distB="0" distL="114300" distR="114300" simplePos="0" relativeHeight="251660288" behindDoc="1" locked="0" layoutInCell="1" allowOverlap="1" wp14:anchorId="0570E63C" wp14:editId="4ACAA4B2">
            <wp:simplePos x="0" y="0"/>
            <wp:positionH relativeFrom="column">
              <wp:posOffset>-124460</wp:posOffset>
            </wp:positionH>
            <wp:positionV relativeFrom="paragraph">
              <wp:posOffset>53975</wp:posOffset>
            </wp:positionV>
            <wp:extent cx="2639695" cy="2440940"/>
            <wp:effectExtent l="0" t="0" r="0" b="0"/>
            <wp:wrapTight wrapText="bothSides">
              <wp:wrapPolygon edited="0">
                <wp:start x="0" y="0"/>
                <wp:lineTo x="0" y="21409"/>
                <wp:lineTo x="21512" y="21409"/>
                <wp:lineTo x="21512"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9695" cy="2440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13F29" w14:textId="2E8620C5" w:rsidR="00753911" w:rsidRPr="00904A72" w:rsidRDefault="00753911" w:rsidP="00753911">
      <w:pPr>
        <w:pStyle w:val="a6"/>
        <w:rPr>
          <w:lang w:eastAsia="uk-UA"/>
        </w:rPr>
      </w:pPr>
    </w:p>
    <w:p w14:paraId="33B8338B" w14:textId="391EFAF0" w:rsidR="00753911" w:rsidRPr="00904A72" w:rsidRDefault="000F29B1" w:rsidP="000F29B1">
      <w:pPr>
        <w:pStyle w:val="a6"/>
        <w:spacing w:before="0" w:beforeAutospacing="0" w:after="0" w:afterAutospacing="0"/>
        <w:jc w:val="both"/>
        <w:rPr>
          <w:sz w:val="28"/>
          <w:szCs w:val="28"/>
          <w:bdr w:val="none" w:sz="0" w:space="0" w:color="auto" w:frame="1"/>
          <w:lang w:val="uk-UA"/>
        </w:rPr>
      </w:pPr>
      <w:r w:rsidRPr="00904A72">
        <w:rPr>
          <w:sz w:val="28"/>
          <w:szCs w:val="28"/>
          <w:bdr w:val="none" w:sz="0" w:space="0" w:color="auto" w:frame="1"/>
          <w:lang w:val="uk-UA"/>
        </w:rPr>
        <w:t>На придбання матеріалів для плетіння сіток було залучено 40 700,00 грн спонсорських коштів.</w:t>
      </w:r>
    </w:p>
    <w:p w14:paraId="18A84180" w14:textId="09E5863F" w:rsidR="00753911" w:rsidRPr="00904A72" w:rsidRDefault="00753911" w:rsidP="000F31CF">
      <w:pPr>
        <w:pStyle w:val="a6"/>
        <w:spacing w:before="0" w:beforeAutospacing="0" w:after="0" w:afterAutospacing="0"/>
        <w:rPr>
          <w:sz w:val="28"/>
          <w:szCs w:val="28"/>
          <w:bdr w:val="none" w:sz="0" w:space="0" w:color="auto" w:frame="1"/>
          <w:lang w:val="uk-UA"/>
        </w:rPr>
      </w:pPr>
    </w:p>
    <w:p w14:paraId="455BE1F3" w14:textId="70F7F08E" w:rsidR="00753911" w:rsidRPr="00904A72" w:rsidRDefault="00753911" w:rsidP="000F31CF">
      <w:pPr>
        <w:pStyle w:val="a6"/>
        <w:spacing w:before="0" w:beforeAutospacing="0" w:after="0" w:afterAutospacing="0"/>
        <w:rPr>
          <w:sz w:val="28"/>
          <w:szCs w:val="28"/>
          <w:bdr w:val="none" w:sz="0" w:space="0" w:color="auto" w:frame="1"/>
          <w:lang w:val="uk-UA"/>
        </w:rPr>
      </w:pPr>
    </w:p>
    <w:p w14:paraId="72D46A26" w14:textId="59F929AA" w:rsidR="00753911" w:rsidRPr="0078320B" w:rsidRDefault="00753911" w:rsidP="000F31CF">
      <w:pPr>
        <w:pStyle w:val="a6"/>
        <w:spacing w:before="0" w:beforeAutospacing="0" w:after="0" w:afterAutospacing="0"/>
        <w:rPr>
          <w:sz w:val="28"/>
          <w:szCs w:val="28"/>
          <w:highlight w:val="yellow"/>
          <w:bdr w:val="none" w:sz="0" w:space="0" w:color="auto" w:frame="1"/>
          <w:lang w:val="uk-UA"/>
        </w:rPr>
      </w:pPr>
    </w:p>
    <w:p w14:paraId="46C05452" w14:textId="5B6FA767" w:rsidR="00753911" w:rsidRPr="0078320B" w:rsidRDefault="00753911" w:rsidP="000F31CF">
      <w:pPr>
        <w:pStyle w:val="a6"/>
        <w:spacing w:before="0" w:beforeAutospacing="0" w:after="0" w:afterAutospacing="0"/>
        <w:rPr>
          <w:sz w:val="28"/>
          <w:szCs w:val="28"/>
          <w:highlight w:val="yellow"/>
          <w:bdr w:val="none" w:sz="0" w:space="0" w:color="auto" w:frame="1"/>
          <w:lang w:val="uk-UA"/>
        </w:rPr>
      </w:pPr>
    </w:p>
    <w:p w14:paraId="6575FD8C" w14:textId="7A8CC99C" w:rsidR="00753911" w:rsidRPr="0078320B" w:rsidRDefault="00753911" w:rsidP="000F31CF">
      <w:pPr>
        <w:pStyle w:val="a6"/>
        <w:spacing w:before="0" w:beforeAutospacing="0" w:after="0" w:afterAutospacing="0"/>
        <w:rPr>
          <w:sz w:val="28"/>
          <w:szCs w:val="28"/>
          <w:highlight w:val="yellow"/>
          <w:bdr w:val="none" w:sz="0" w:space="0" w:color="auto" w:frame="1"/>
          <w:lang w:val="uk-UA"/>
        </w:rPr>
      </w:pPr>
    </w:p>
    <w:p w14:paraId="061F5924" w14:textId="5572CF70" w:rsidR="00753911" w:rsidRPr="0078320B" w:rsidRDefault="00DE7736" w:rsidP="000F31CF">
      <w:pPr>
        <w:pStyle w:val="a6"/>
        <w:spacing w:before="0" w:beforeAutospacing="0" w:after="0" w:afterAutospacing="0"/>
        <w:rPr>
          <w:sz w:val="28"/>
          <w:szCs w:val="28"/>
          <w:highlight w:val="yellow"/>
          <w:bdr w:val="none" w:sz="0" w:space="0" w:color="auto" w:frame="1"/>
          <w:lang w:val="uk-UA"/>
        </w:rPr>
      </w:pPr>
      <w:r w:rsidRPr="0078320B">
        <w:rPr>
          <w:noProof/>
          <w:highlight w:val="yellow"/>
        </w:rPr>
        <w:drawing>
          <wp:anchor distT="0" distB="0" distL="114300" distR="114300" simplePos="0" relativeHeight="251655168" behindDoc="1" locked="0" layoutInCell="1" allowOverlap="1" wp14:anchorId="0CF08CCA" wp14:editId="1B18DE40">
            <wp:simplePos x="0" y="0"/>
            <wp:positionH relativeFrom="column">
              <wp:posOffset>-2781300</wp:posOffset>
            </wp:positionH>
            <wp:positionV relativeFrom="paragraph">
              <wp:posOffset>199390</wp:posOffset>
            </wp:positionV>
            <wp:extent cx="2677795" cy="2577465"/>
            <wp:effectExtent l="0" t="0" r="0" b="0"/>
            <wp:wrapSquare wrapText="bothSides"/>
            <wp:docPr id="2048" name="Рисунок 2048" descr="C:\Users\PC\Desktop\зображення_viber_2024-07-25_11-34-4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зображення_viber_2024-07-25_11-34-40-7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7795" cy="2577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748A9" w14:textId="77777777" w:rsidR="003A3A5F" w:rsidRPr="00B22E99" w:rsidRDefault="003A3A5F" w:rsidP="000F31CF">
      <w:pPr>
        <w:pStyle w:val="a6"/>
        <w:spacing w:before="0" w:beforeAutospacing="0" w:after="0" w:afterAutospacing="0"/>
        <w:rPr>
          <w:sz w:val="28"/>
          <w:szCs w:val="28"/>
          <w:bdr w:val="none" w:sz="0" w:space="0" w:color="auto" w:frame="1"/>
          <w:lang w:val="uk-UA"/>
        </w:rPr>
      </w:pPr>
    </w:p>
    <w:p w14:paraId="5892D789" w14:textId="5F6DC909" w:rsidR="00CA07E8" w:rsidRPr="00B22E99" w:rsidRDefault="000F31CF" w:rsidP="007E1B11">
      <w:pPr>
        <w:pStyle w:val="a6"/>
        <w:spacing w:before="0" w:beforeAutospacing="0" w:after="0" w:afterAutospacing="0"/>
        <w:jc w:val="both"/>
        <w:rPr>
          <w:b/>
          <w:bCs/>
          <w:sz w:val="28"/>
          <w:szCs w:val="28"/>
          <w:bdr w:val="none" w:sz="0" w:space="0" w:color="auto" w:frame="1"/>
          <w:lang w:val="uk-UA"/>
        </w:rPr>
      </w:pPr>
      <w:r w:rsidRPr="00B22E99">
        <w:rPr>
          <w:sz w:val="28"/>
          <w:szCs w:val="28"/>
          <w:bdr w:val="none" w:sz="0" w:space="0" w:color="auto" w:frame="1"/>
          <w:lang w:val="uk-UA"/>
        </w:rPr>
        <w:t xml:space="preserve">За  звітний період </w:t>
      </w:r>
      <w:r w:rsidR="007E1B11" w:rsidRPr="00B22E99">
        <w:rPr>
          <w:sz w:val="28"/>
          <w:szCs w:val="28"/>
          <w:bdr w:val="none" w:sz="0" w:space="0" w:color="auto" w:frame="1"/>
          <w:lang w:val="uk-UA"/>
        </w:rPr>
        <w:t>ч</w:t>
      </w:r>
      <w:r w:rsidR="009D4552" w:rsidRPr="00B22E99">
        <w:rPr>
          <w:sz w:val="28"/>
          <w:szCs w:val="28"/>
          <w:bdr w:val="none" w:sz="0" w:space="0" w:color="auto" w:frame="1"/>
          <w:lang w:val="uk-UA"/>
        </w:rPr>
        <w:t>лена</w:t>
      </w:r>
      <w:r w:rsidR="00FB41C5" w:rsidRPr="00B22E99">
        <w:rPr>
          <w:sz w:val="28"/>
          <w:szCs w:val="28"/>
          <w:bdr w:val="none" w:sz="0" w:space="0" w:color="auto" w:frame="1"/>
          <w:lang w:val="uk-UA"/>
        </w:rPr>
        <w:t>ми Громадського формування з охорони громадського порядку «Степанки»</w:t>
      </w:r>
      <w:r w:rsidR="009D4552" w:rsidRPr="00B22E99">
        <w:rPr>
          <w:sz w:val="28"/>
          <w:szCs w:val="28"/>
          <w:bdr w:val="none" w:sz="0" w:space="0" w:color="auto" w:frame="1"/>
          <w:lang w:val="uk-UA"/>
        </w:rPr>
        <w:t xml:space="preserve"> </w:t>
      </w:r>
      <w:r w:rsidR="00FB41C5" w:rsidRPr="00B22E99">
        <w:rPr>
          <w:sz w:val="28"/>
          <w:szCs w:val="28"/>
          <w:bdr w:val="none" w:sz="0" w:space="0" w:color="auto" w:frame="1"/>
          <w:lang w:val="uk-UA"/>
        </w:rPr>
        <w:t xml:space="preserve"> </w:t>
      </w:r>
      <w:r w:rsidR="009D4552" w:rsidRPr="00B22E99">
        <w:rPr>
          <w:sz w:val="28"/>
          <w:szCs w:val="28"/>
          <w:bdr w:val="none" w:sz="0" w:space="0" w:color="auto" w:frame="1"/>
          <w:lang w:val="uk-UA"/>
        </w:rPr>
        <w:t>здійснювал</w:t>
      </w:r>
      <w:r w:rsidR="00CA07E8" w:rsidRPr="00B22E99">
        <w:rPr>
          <w:sz w:val="28"/>
          <w:szCs w:val="28"/>
          <w:bdr w:val="none" w:sz="0" w:space="0" w:color="auto" w:frame="1"/>
          <w:lang w:val="uk-UA"/>
        </w:rPr>
        <w:t>ись</w:t>
      </w:r>
      <w:r w:rsidR="00C157B5" w:rsidRPr="00B22E99">
        <w:rPr>
          <w:b/>
          <w:bCs/>
          <w:color w:val="FF0000"/>
          <w:sz w:val="28"/>
          <w:szCs w:val="28"/>
          <w:bdr w:val="none" w:sz="0" w:space="0" w:color="auto" w:frame="1"/>
          <w:lang w:val="uk-UA"/>
        </w:rPr>
        <w:t xml:space="preserve"> </w:t>
      </w:r>
      <w:r w:rsidR="009D4552" w:rsidRPr="00B22E99">
        <w:rPr>
          <w:sz w:val="28"/>
          <w:szCs w:val="28"/>
          <w:bdr w:val="none" w:sz="0" w:space="0" w:color="auto" w:frame="1"/>
          <w:lang w:val="uk-UA"/>
        </w:rPr>
        <w:t>патрулювання території громади</w:t>
      </w:r>
      <w:r w:rsidR="00B61C25" w:rsidRPr="00B22E99">
        <w:rPr>
          <w:sz w:val="28"/>
          <w:szCs w:val="28"/>
          <w:bdr w:val="none" w:sz="0" w:space="0" w:color="auto" w:frame="1"/>
          <w:lang w:val="uk-UA"/>
        </w:rPr>
        <w:t>, відремонтований та переданий</w:t>
      </w:r>
      <w:r w:rsidR="000F29B1" w:rsidRPr="00B22E99">
        <w:rPr>
          <w:sz w:val="28"/>
          <w:szCs w:val="28"/>
          <w:bdr w:val="none" w:sz="0" w:space="0" w:color="auto" w:frame="1"/>
          <w:lang w:val="uk-UA"/>
        </w:rPr>
        <w:t xml:space="preserve"> для ЗСУ автомобіль та </w:t>
      </w:r>
      <w:r w:rsidR="00B22E99" w:rsidRPr="00B22E99">
        <w:rPr>
          <w:sz w:val="28"/>
          <w:szCs w:val="28"/>
          <w:bdr w:val="none" w:sz="0" w:space="0" w:color="auto" w:frame="1"/>
          <w:lang w:val="uk-UA"/>
        </w:rPr>
        <w:t>десятки</w:t>
      </w:r>
      <w:r w:rsidR="000F29B1" w:rsidRPr="00B22E99">
        <w:rPr>
          <w:sz w:val="28"/>
          <w:szCs w:val="28"/>
          <w:bdr w:val="none" w:sz="0" w:space="0" w:color="auto" w:frame="1"/>
          <w:lang w:val="uk-UA"/>
        </w:rPr>
        <w:t xml:space="preserve"> одиниць </w:t>
      </w:r>
      <w:proofErr w:type="spellStart"/>
      <w:r w:rsidR="000F29B1" w:rsidRPr="00B22E99">
        <w:rPr>
          <w:sz w:val="28"/>
          <w:szCs w:val="28"/>
          <w:bdr w:val="none" w:sz="0" w:space="0" w:color="auto" w:frame="1"/>
          <w:lang w:val="uk-UA"/>
        </w:rPr>
        <w:t>мототехніки</w:t>
      </w:r>
      <w:proofErr w:type="spellEnd"/>
      <w:r w:rsidR="000F29B1" w:rsidRPr="00B22E99">
        <w:rPr>
          <w:sz w:val="28"/>
          <w:szCs w:val="28"/>
          <w:bdr w:val="none" w:sz="0" w:space="0" w:color="auto" w:frame="1"/>
          <w:lang w:val="uk-UA"/>
        </w:rPr>
        <w:t xml:space="preserve">. </w:t>
      </w:r>
      <w:r w:rsidR="009D4552" w:rsidRPr="00B22E99">
        <w:rPr>
          <w:sz w:val="28"/>
          <w:szCs w:val="28"/>
          <w:bdr w:val="none" w:sz="0" w:space="0" w:color="auto" w:frame="1"/>
          <w:lang w:val="uk-UA"/>
        </w:rPr>
        <w:t xml:space="preserve"> </w:t>
      </w:r>
    </w:p>
    <w:p w14:paraId="252873C6" w14:textId="64D479ED" w:rsidR="00046AAA" w:rsidRPr="00B22E99" w:rsidRDefault="00046AAA" w:rsidP="00C157B5">
      <w:pPr>
        <w:spacing w:after="0" w:line="240" w:lineRule="auto"/>
        <w:textAlignment w:val="baseline"/>
        <w:rPr>
          <w:rFonts w:ascii="Times New Roman" w:eastAsia="Times New Roman" w:hAnsi="Times New Roman"/>
          <w:b/>
          <w:bCs/>
          <w:sz w:val="28"/>
          <w:szCs w:val="28"/>
          <w:bdr w:val="none" w:sz="0" w:space="0" w:color="auto" w:frame="1"/>
          <w:lang w:val="uk-UA"/>
        </w:rPr>
      </w:pPr>
    </w:p>
    <w:p w14:paraId="13151C83" w14:textId="77777777" w:rsidR="00365EA8" w:rsidRDefault="00365EA8" w:rsidP="00365EA8">
      <w:pPr>
        <w:spacing w:after="0" w:line="240" w:lineRule="auto"/>
        <w:jc w:val="center"/>
        <w:textAlignment w:val="baseline"/>
        <w:rPr>
          <w:rFonts w:ascii="Times New Roman" w:eastAsia="Times New Roman" w:hAnsi="Times New Roman"/>
          <w:b/>
          <w:sz w:val="28"/>
          <w:szCs w:val="28"/>
          <w:highlight w:val="yellow"/>
          <w:lang w:val="uk-UA"/>
        </w:rPr>
      </w:pPr>
    </w:p>
    <w:p w14:paraId="2C6F0275" w14:textId="35331369" w:rsidR="0036564E" w:rsidRPr="00B22E99" w:rsidRDefault="0036564E" w:rsidP="0036564E">
      <w:pPr>
        <w:spacing w:after="0" w:line="240" w:lineRule="auto"/>
        <w:jc w:val="both"/>
        <w:textAlignment w:val="baseline"/>
        <w:rPr>
          <w:rFonts w:ascii="Times New Roman" w:eastAsia="Times New Roman" w:hAnsi="Times New Roman"/>
          <w:color w:val="000000" w:themeColor="text1"/>
          <w:sz w:val="28"/>
          <w:szCs w:val="28"/>
          <w:lang w:val="uk-UA"/>
        </w:rPr>
      </w:pPr>
      <w:r>
        <w:rPr>
          <w:rFonts w:ascii="Times New Roman" w:eastAsia="Times New Roman" w:hAnsi="Times New Roman"/>
          <w:b/>
          <w:color w:val="FF0000"/>
          <w:sz w:val="28"/>
          <w:szCs w:val="28"/>
          <w:lang w:val="uk-UA"/>
        </w:rPr>
        <w:lastRenderedPageBreak/>
        <w:tab/>
      </w:r>
      <w:r w:rsidRPr="00B22E99">
        <w:rPr>
          <w:rFonts w:ascii="Times New Roman" w:eastAsia="Times New Roman" w:hAnsi="Times New Roman"/>
          <w:color w:val="000000" w:themeColor="text1"/>
          <w:sz w:val="28"/>
          <w:szCs w:val="28"/>
          <w:lang w:val="uk-UA"/>
        </w:rPr>
        <w:t>За рахунок коштів бюджету розвитку для структурних підрозділів виконавчого комітету Степанківської сільської ради придбано комп’ютерну техніку на суму 141 304 грн.</w:t>
      </w:r>
    </w:p>
    <w:p w14:paraId="4F74216C" w14:textId="77777777" w:rsidR="0036564E" w:rsidRPr="00B22E99" w:rsidRDefault="0036564E" w:rsidP="0036564E">
      <w:pPr>
        <w:spacing w:after="0" w:line="240" w:lineRule="auto"/>
        <w:jc w:val="both"/>
        <w:textAlignment w:val="baseline"/>
        <w:rPr>
          <w:rFonts w:ascii="Times New Roman" w:eastAsia="Times New Roman" w:hAnsi="Times New Roman"/>
          <w:color w:val="000000" w:themeColor="text1"/>
          <w:sz w:val="28"/>
          <w:szCs w:val="28"/>
          <w:lang w:val="uk-UA"/>
        </w:rPr>
      </w:pPr>
    </w:p>
    <w:p w14:paraId="037C818F" w14:textId="026A09CE" w:rsidR="0036564E" w:rsidRPr="00B22E99" w:rsidRDefault="00826DA3" w:rsidP="0036564E">
      <w:pPr>
        <w:spacing w:after="0" w:line="240" w:lineRule="auto"/>
        <w:jc w:val="both"/>
        <w:textAlignment w:val="baseline"/>
        <w:rPr>
          <w:rFonts w:ascii="Times New Roman" w:eastAsia="Times New Roman" w:hAnsi="Times New Roman"/>
          <w:color w:val="000000" w:themeColor="text1"/>
          <w:sz w:val="28"/>
          <w:szCs w:val="28"/>
          <w:lang w:val="uk-UA"/>
        </w:rPr>
      </w:pPr>
      <w:r w:rsidRPr="00B22E99">
        <w:rPr>
          <w:rFonts w:ascii="Times New Roman" w:eastAsia="Times New Roman" w:hAnsi="Times New Roman"/>
          <w:color w:val="000000" w:themeColor="text1"/>
          <w:sz w:val="28"/>
          <w:szCs w:val="28"/>
          <w:lang w:val="uk-UA"/>
        </w:rPr>
        <w:t>Також, для пришвидшення голосування на сесіях сільської ради придбано тел</w:t>
      </w:r>
      <w:r w:rsidR="00E90D9E" w:rsidRPr="00B22E99">
        <w:rPr>
          <w:rFonts w:ascii="Times New Roman" w:eastAsia="Times New Roman" w:hAnsi="Times New Roman"/>
          <w:color w:val="000000" w:themeColor="text1"/>
          <w:sz w:val="28"/>
          <w:szCs w:val="28"/>
          <w:lang w:val="uk-UA"/>
        </w:rPr>
        <w:t>евізор</w:t>
      </w:r>
      <w:r w:rsidRPr="00B22E99">
        <w:rPr>
          <w:rFonts w:ascii="Times New Roman" w:eastAsia="Times New Roman" w:hAnsi="Times New Roman"/>
          <w:color w:val="000000" w:themeColor="text1"/>
          <w:sz w:val="28"/>
          <w:szCs w:val="28"/>
          <w:lang w:val="uk-UA"/>
        </w:rPr>
        <w:t xml:space="preserve"> </w:t>
      </w:r>
      <w:r w:rsidRPr="00B22E99">
        <w:rPr>
          <w:rFonts w:ascii="Times New Roman" w:eastAsia="Times New Roman" w:hAnsi="Times New Roman"/>
          <w:color w:val="000000" w:themeColor="text1"/>
          <w:sz w:val="28"/>
          <w:szCs w:val="28"/>
          <w:lang w:val="en-US"/>
        </w:rPr>
        <w:t>Akai</w:t>
      </w:r>
      <w:r w:rsidRPr="00B22E99">
        <w:rPr>
          <w:rFonts w:ascii="Times New Roman" w:eastAsia="Times New Roman" w:hAnsi="Times New Roman"/>
          <w:color w:val="000000" w:themeColor="text1"/>
          <w:sz w:val="28"/>
          <w:szCs w:val="28"/>
        </w:rPr>
        <w:t xml:space="preserve"> </w:t>
      </w:r>
      <w:r w:rsidRPr="00B22E99">
        <w:rPr>
          <w:rFonts w:ascii="Times New Roman" w:eastAsia="Times New Roman" w:hAnsi="Times New Roman"/>
          <w:color w:val="000000" w:themeColor="text1"/>
          <w:sz w:val="28"/>
          <w:szCs w:val="28"/>
          <w:lang w:val="uk-UA"/>
        </w:rPr>
        <w:t xml:space="preserve">та електронна система поіменного голосування на суму 76 837,00 </w:t>
      </w:r>
      <w:proofErr w:type="spellStart"/>
      <w:r w:rsidRPr="00B22E99">
        <w:rPr>
          <w:rFonts w:ascii="Times New Roman" w:eastAsia="Times New Roman" w:hAnsi="Times New Roman"/>
          <w:color w:val="000000" w:themeColor="text1"/>
          <w:sz w:val="28"/>
          <w:szCs w:val="28"/>
          <w:lang w:val="uk-UA"/>
        </w:rPr>
        <w:t>грн</w:t>
      </w:r>
      <w:proofErr w:type="spellEnd"/>
      <w:r w:rsidRPr="00B22E99">
        <w:rPr>
          <w:rFonts w:ascii="Times New Roman" w:eastAsia="Times New Roman" w:hAnsi="Times New Roman"/>
          <w:color w:val="000000" w:themeColor="text1"/>
          <w:sz w:val="28"/>
          <w:szCs w:val="28"/>
          <w:lang w:val="uk-UA"/>
        </w:rPr>
        <w:t>;</w:t>
      </w:r>
    </w:p>
    <w:p w14:paraId="05F7B1E7" w14:textId="77777777" w:rsidR="00D22BA7" w:rsidRDefault="00D22BA7" w:rsidP="00D22BA7">
      <w:pPr>
        <w:spacing w:after="0" w:line="240" w:lineRule="auto"/>
        <w:jc w:val="center"/>
        <w:textAlignment w:val="baseline"/>
        <w:rPr>
          <w:rFonts w:ascii="Times New Roman" w:eastAsia="Times New Roman" w:hAnsi="Times New Roman"/>
          <w:b/>
          <w:sz w:val="28"/>
          <w:szCs w:val="28"/>
          <w:lang w:val="uk-UA"/>
        </w:rPr>
      </w:pPr>
      <w:r>
        <w:rPr>
          <w:rFonts w:ascii="Times New Roman" w:eastAsia="Times New Roman" w:hAnsi="Times New Roman"/>
          <w:b/>
          <w:sz w:val="28"/>
          <w:szCs w:val="28"/>
          <w:lang w:val="uk-UA"/>
        </w:rPr>
        <w:t>Демографічна ситуація</w:t>
      </w:r>
    </w:p>
    <w:p w14:paraId="0BF1C228" w14:textId="77777777" w:rsidR="00D22BA7" w:rsidRDefault="00D22BA7" w:rsidP="00D22BA7">
      <w:pPr>
        <w:spacing w:after="0" w:line="240" w:lineRule="auto"/>
        <w:ind w:left="-142" w:firstLine="142"/>
        <w:jc w:val="both"/>
        <w:rPr>
          <w:rFonts w:ascii="Times New Roman" w:eastAsia="Times New Roman" w:hAnsi="Times New Roman"/>
          <w:b/>
          <w:sz w:val="28"/>
          <w:szCs w:val="28"/>
          <w:lang w:val="uk-UA"/>
        </w:rPr>
      </w:pPr>
    </w:p>
    <w:p w14:paraId="1C9EE432" w14:textId="01D1B580" w:rsidR="00D22BA7" w:rsidRDefault="00D22BA7" w:rsidP="00D22BA7">
      <w:pPr>
        <w:spacing w:after="0" w:line="240" w:lineRule="auto"/>
        <w:ind w:left="-284"/>
        <w:jc w:val="both"/>
        <w:rPr>
          <w:rFonts w:ascii="Times New Roman" w:eastAsia="Times New Roman" w:hAnsi="Times New Roman"/>
          <w:sz w:val="28"/>
          <w:szCs w:val="28"/>
          <w:lang w:val="uk-UA"/>
        </w:rPr>
      </w:pPr>
      <w:r>
        <w:rPr>
          <w:noProof/>
        </w:rPr>
        <w:drawing>
          <wp:anchor distT="0" distB="0" distL="114300" distR="114300" simplePos="0" relativeHeight="251676672" behindDoc="0" locked="0" layoutInCell="1" allowOverlap="1" wp14:anchorId="59DCC829" wp14:editId="00C56E02">
            <wp:simplePos x="0" y="0"/>
            <wp:positionH relativeFrom="column">
              <wp:posOffset>-127000</wp:posOffset>
            </wp:positionH>
            <wp:positionV relativeFrom="paragraph">
              <wp:posOffset>82550</wp:posOffset>
            </wp:positionV>
            <wp:extent cx="2295525" cy="1447800"/>
            <wp:effectExtent l="0" t="0" r="0" b="0"/>
            <wp:wrapSquare wrapText="bothSides"/>
            <wp:docPr id="15" name="Рисунок 15" descr="https://pon.org.ua/uploads/posts/2018-01/1516700616_co44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pon.org.ua/uploads/posts/2018-01/1516700616_co44nn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5525" cy="1447800"/>
                    </a:xfrm>
                    <a:prstGeom prst="rect">
                      <a:avLst/>
                    </a:prstGeom>
                    <a:noFill/>
                    <a:ln>
                      <a:noFill/>
                    </a:ln>
                  </pic:spPr>
                </pic:pic>
              </a:graphicData>
            </a:graphic>
            <wp14:sizeRelH relativeFrom="margin">
              <wp14:pctWidth>0</wp14:pctWidth>
            </wp14:sizeRelH>
            <wp14:sizeRelV relativeFrom="page">
              <wp14:pctHeight>0</wp14:pctHeight>
            </wp14:sizeRelV>
          </wp:anchor>
        </w:drawing>
      </w:r>
      <w:r>
        <w:rPr>
          <w:rFonts w:ascii="Times New Roman" w:eastAsia="Times New Roman" w:hAnsi="Times New Roman"/>
          <w:bCs/>
          <w:sz w:val="28"/>
          <w:szCs w:val="28"/>
          <w:lang w:val="uk-UA"/>
        </w:rPr>
        <w:t xml:space="preserve">Загальна кількість постійного </w:t>
      </w:r>
      <w:r w:rsidRPr="00F85E25">
        <w:rPr>
          <w:rFonts w:ascii="Times New Roman" w:eastAsia="Times New Roman" w:hAnsi="Times New Roman"/>
          <w:bCs/>
          <w:sz w:val="28"/>
          <w:szCs w:val="28"/>
          <w:lang w:val="uk-UA"/>
        </w:rPr>
        <w:t>населення Степанківської сільської територіальної громади станом на 01.0</w:t>
      </w:r>
      <w:r>
        <w:rPr>
          <w:rFonts w:ascii="Times New Roman" w:eastAsia="Times New Roman" w:hAnsi="Times New Roman"/>
          <w:bCs/>
          <w:sz w:val="28"/>
          <w:szCs w:val="28"/>
          <w:lang w:val="uk-UA"/>
        </w:rPr>
        <w:t>1</w:t>
      </w:r>
      <w:r w:rsidRPr="00F85E25">
        <w:rPr>
          <w:rFonts w:ascii="Times New Roman" w:eastAsia="Times New Roman" w:hAnsi="Times New Roman"/>
          <w:bCs/>
          <w:sz w:val="28"/>
          <w:szCs w:val="28"/>
          <w:lang w:val="uk-UA"/>
        </w:rPr>
        <w:t>.202</w:t>
      </w:r>
      <w:r>
        <w:rPr>
          <w:rFonts w:ascii="Times New Roman" w:eastAsia="Times New Roman" w:hAnsi="Times New Roman"/>
          <w:bCs/>
          <w:sz w:val="28"/>
          <w:szCs w:val="28"/>
          <w:lang w:val="uk-UA"/>
        </w:rPr>
        <w:t>5</w:t>
      </w:r>
      <w:r w:rsidRPr="00F85E25">
        <w:rPr>
          <w:rFonts w:ascii="Times New Roman" w:eastAsia="Times New Roman" w:hAnsi="Times New Roman"/>
          <w:bCs/>
          <w:sz w:val="28"/>
          <w:szCs w:val="28"/>
          <w:lang w:val="uk-UA"/>
        </w:rPr>
        <w:t xml:space="preserve"> року складає 71</w:t>
      </w:r>
      <w:r>
        <w:rPr>
          <w:rFonts w:ascii="Times New Roman" w:eastAsia="Times New Roman" w:hAnsi="Times New Roman"/>
          <w:bCs/>
          <w:sz w:val="28"/>
          <w:szCs w:val="28"/>
          <w:lang w:val="uk-UA"/>
        </w:rPr>
        <w:t>0</w:t>
      </w:r>
      <w:r w:rsidRPr="00F85E25">
        <w:rPr>
          <w:rFonts w:ascii="Times New Roman" w:eastAsia="Times New Roman" w:hAnsi="Times New Roman"/>
          <w:bCs/>
          <w:sz w:val="28"/>
          <w:szCs w:val="28"/>
          <w:lang w:val="uk-UA"/>
        </w:rPr>
        <w:t>6 ос</w:t>
      </w:r>
      <w:r>
        <w:rPr>
          <w:rFonts w:ascii="Times New Roman" w:eastAsia="Times New Roman" w:hAnsi="Times New Roman"/>
          <w:bCs/>
          <w:sz w:val="28"/>
          <w:szCs w:val="28"/>
          <w:lang w:val="uk-UA"/>
        </w:rPr>
        <w:t>і</w:t>
      </w:r>
      <w:r w:rsidRPr="00F85E25">
        <w:rPr>
          <w:rFonts w:ascii="Times New Roman" w:eastAsia="Times New Roman" w:hAnsi="Times New Roman"/>
          <w:bCs/>
          <w:sz w:val="28"/>
          <w:szCs w:val="28"/>
          <w:lang w:val="uk-UA"/>
        </w:rPr>
        <w:t xml:space="preserve">б, що в порівнянні з минулим роком менше на </w:t>
      </w:r>
      <w:r>
        <w:rPr>
          <w:rFonts w:ascii="Times New Roman" w:eastAsia="Times New Roman" w:hAnsi="Times New Roman"/>
          <w:bCs/>
          <w:sz w:val="28"/>
          <w:szCs w:val="28"/>
          <w:lang w:val="uk-UA"/>
        </w:rPr>
        <w:t>68</w:t>
      </w:r>
      <w:r w:rsidRPr="00F85E25">
        <w:rPr>
          <w:rFonts w:ascii="Times New Roman" w:eastAsia="Times New Roman" w:hAnsi="Times New Roman"/>
          <w:bCs/>
          <w:sz w:val="28"/>
          <w:szCs w:val="28"/>
          <w:lang w:val="uk-UA"/>
        </w:rPr>
        <w:t xml:space="preserve"> ос</w:t>
      </w:r>
      <w:r>
        <w:rPr>
          <w:rFonts w:ascii="Times New Roman" w:eastAsia="Times New Roman" w:hAnsi="Times New Roman"/>
          <w:bCs/>
          <w:sz w:val="28"/>
          <w:szCs w:val="28"/>
          <w:lang w:val="uk-UA"/>
        </w:rPr>
        <w:t>іб</w:t>
      </w:r>
      <w:r w:rsidRPr="00F85E25">
        <w:rPr>
          <w:rFonts w:ascii="Times New Roman" w:eastAsia="Times New Roman" w:hAnsi="Times New Roman"/>
          <w:bCs/>
          <w:sz w:val="28"/>
          <w:szCs w:val="28"/>
          <w:lang w:val="uk-UA"/>
        </w:rPr>
        <w:t xml:space="preserve">.  За  звітний період народилося </w:t>
      </w:r>
      <w:r>
        <w:rPr>
          <w:rFonts w:ascii="Times New Roman" w:eastAsia="Times New Roman" w:hAnsi="Times New Roman"/>
          <w:bCs/>
          <w:sz w:val="28"/>
          <w:szCs w:val="28"/>
          <w:lang w:val="uk-UA"/>
        </w:rPr>
        <w:t>23</w:t>
      </w:r>
      <w:r w:rsidRPr="00F85E25">
        <w:rPr>
          <w:rFonts w:ascii="Times New Roman" w:eastAsia="Times New Roman" w:hAnsi="Times New Roman"/>
          <w:bCs/>
          <w:sz w:val="28"/>
          <w:szCs w:val="28"/>
          <w:lang w:val="uk-UA"/>
        </w:rPr>
        <w:t xml:space="preserve"> дітей та померло</w:t>
      </w:r>
      <w:r>
        <w:rPr>
          <w:rFonts w:ascii="Times New Roman" w:eastAsia="Times New Roman" w:hAnsi="Times New Roman"/>
          <w:bCs/>
          <w:sz w:val="28"/>
          <w:szCs w:val="28"/>
          <w:lang w:val="uk-UA"/>
        </w:rPr>
        <w:t xml:space="preserve"> 97 осіб. Також наша громада у 2024 році надала </w:t>
      </w:r>
      <w:proofErr w:type="spellStart"/>
      <w:r>
        <w:rPr>
          <w:rFonts w:ascii="Times New Roman" w:eastAsia="Times New Roman" w:hAnsi="Times New Roman"/>
          <w:bCs/>
          <w:sz w:val="28"/>
          <w:szCs w:val="28"/>
          <w:lang w:val="uk-UA"/>
        </w:rPr>
        <w:t>прихисток</w:t>
      </w:r>
      <w:proofErr w:type="spellEnd"/>
      <w:r>
        <w:rPr>
          <w:rFonts w:ascii="Times New Roman" w:eastAsia="Times New Roman" w:hAnsi="Times New Roman"/>
          <w:bCs/>
          <w:sz w:val="28"/>
          <w:szCs w:val="28"/>
          <w:lang w:val="uk-UA"/>
        </w:rPr>
        <w:t xml:space="preserve"> для </w:t>
      </w:r>
      <w:r w:rsidRPr="00B42356">
        <w:rPr>
          <w:rFonts w:ascii="Times New Roman" w:eastAsia="Times New Roman" w:hAnsi="Times New Roman"/>
          <w:bCs/>
          <w:sz w:val="28"/>
          <w:szCs w:val="28"/>
          <w:lang w:val="uk-UA"/>
        </w:rPr>
        <w:t>64 вимушено переміщених осіб</w:t>
      </w:r>
      <w:r>
        <w:rPr>
          <w:rFonts w:ascii="Times New Roman" w:eastAsia="Times New Roman" w:hAnsi="Times New Roman"/>
          <w:bCs/>
          <w:sz w:val="28"/>
          <w:szCs w:val="28"/>
          <w:lang w:val="uk-UA"/>
        </w:rPr>
        <w:t>.</w:t>
      </w:r>
      <w:r>
        <w:rPr>
          <w:rFonts w:ascii="Times New Roman" w:eastAsia="Times New Roman" w:hAnsi="Times New Roman"/>
          <w:sz w:val="28"/>
          <w:szCs w:val="28"/>
          <w:bdr w:val="none" w:sz="0" w:space="0" w:color="auto" w:frame="1"/>
          <w:lang w:val="uk-UA"/>
        </w:rPr>
        <w:t xml:space="preserve"> </w:t>
      </w:r>
      <w:proofErr w:type="spellStart"/>
      <w:r>
        <w:rPr>
          <w:rFonts w:ascii="Times New Roman" w:eastAsia="Times New Roman" w:hAnsi="Times New Roman"/>
          <w:sz w:val="28"/>
          <w:szCs w:val="28"/>
        </w:rPr>
        <w:t>Більшість</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факторів</w:t>
      </w:r>
      <w:proofErr w:type="spellEnd"/>
      <w:r>
        <w:rPr>
          <w:rFonts w:ascii="Times New Roman" w:eastAsia="Times New Roman" w:hAnsi="Times New Roman"/>
          <w:sz w:val="28"/>
          <w:szCs w:val="28"/>
        </w:rPr>
        <w:t xml:space="preserve">, які </w:t>
      </w:r>
      <w:proofErr w:type="spellStart"/>
      <w:r>
        <w:rPr>
          <w:rFonts w:ascii="Times New Roman" w:eastAsia="Times New Roman" w:hAnsi="Times New Roman"/>
          <w:sz w:val="28"/>
          <w:szCs w:val="28"/>
        </w:rPr>
        <w:t>впливають</w:t>
      </w:r>
      <w:proofErr w:type="spellEnd"/>
      <w:r>
        <w:rPr>
          <w:rFonts w:ascii="Times New Roman" w:eastAsia="Times New Roman" w:hAnsi="Times New Roman"/>
          <w:sz w:val="28"/>
          <w:szCs w:val="28"/>
        </w:rPr>
        <w:t xml:space="preserve"> на </w:t>
      </w:r>
      <w:proofErr w:type="spellStart"/>
      <w:r>
        <w:rPr>
          <w:rFonts w:ascii="Times New Roman" w:eastAsia="Times New Roman" w:hAnsi="Times New Roman"/>
          <w:sz w:val="28"/>
          <w:szCs w:val="28"/>
        </w:rPr>
        <w:t>демографічну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ситуацію</w:t>
      </w:r>
      <w:proofErr w:type="spellEnd"/>
      <w:r>
        <w:rPr>
          <w:rFonts w:ascii="Times New Roman" w:eastAsia="Times New Roman" w:hAnsi="Times New Roman"/>
          <w:sz w:val="28"/>
          <w:szCs w:val="28"/>
        </w:rPr>
        <w:t xml:space="preserve"> в </w:t>
      </w:r>
      <w:proofErr w:type="spellStart"/>
      <w:r>
        <w:rPr>
          <w:rFonts w:ascii="Times New Roman" w:eastAsia="Times New Roman" w:hAnsi="Times New Roman"/>
          <w:sz w:val="28"/>
          <w:szCs w:val="28"/>
        </w:rPr>
        <w:t>населених</w:t>
      </w:r>
      <w:proofErr w:type="spellEnd"/>
      <w:r>
        <w:rPr>
          <w:rFonts w:ascii="Times New Roman" w:eastAsia="Times New Roman" w:hAnsi="Times New Roman"/>
          <w:sz w:val="28"/>
          <w:szCs w:val="28"/>
        </w:rPr>
        <w:t xml:space="preserve"> пунктах громади, </w:t>
      </w:r>
      <w:proofErr w:type="spellStart"/>
      <w:r>
        <w:rPr>
          <w:rFonts w:ascii="Times New Roman" w:eastAsia="Times New Roman" w:hAnsi="Times New Roman"/>
          <w:sz w:val="28"/>
          <w:szCs w:val="28"/>
        </w:rPr>
        <w:t>формуються</w:t>
      </w:r>
      <w:proofErr w:type="spellEnd"/>
      <w:r>
        <w:rPr>
          <w:rFonts w:ascii="Times New Roman" w:eastAsia="Times New Roman" w:hAnsi="Times New Roman"/>
          <w:sz w:val="28"/>
          <w:szCs w:val="28"/>
        </w:rPr>
        <w:t xml:space="preserve"> на </w:t>
      </w:r>
      <w:proofErr w:type="spellStart"/>
      <w:r>
        <w:rPr>
          <w:rFonts w:ascii="Times New Roman" w:eastAsia="Times New Roman" w:hAnsi="Times New Roman"/>
          <w:sz w:val="28"/>
          <w:szCs w:val="28"/>
        </w:rPr>
        <w:t>загальнодержавному</w:t>
      </w:r>
      <w:proofErr w:type="spellEnd"/>
      <w:r>
        <w:rPr>
          <w:rFonts w:ascii="Times New Roman" w:eastAsia="Times New Roman" w:hAnsi="Times New Roman"/>
          <w:sz w:val="28"/>
          <w:szCs w:val="28"/>
        </w:rPr>
        <w:t xml:space="preserve"> </w:t>
      </w:r>
      <w:proofErr w:type="spellStart"/>
      <w:proofErr w:type="gramStart"/>
      <w:r>
        <w:rPr>
          <w:rFonts w:ascii="Times New Roman" w:eastAsia="Times New Roman" w:hAnsi="Times New Roman"/>
          <w:sz w:val="28"/>
          <w:szCs w:val="28"/>
        </w:rPr>
        <w:t>р</w:t>
      </w:r>
      <w:proofErr w:type="gramEnd"/>
      <w:r>
        <w:rPr>
          <w:rFonts w:ascii="Times New Roman" w:eastAsia="Times New Roman" w:hAnsi="Times New Roman"/>
          <w:sz w:val="28"/>
          <w:szCs w:val="28"/>
        </w:rPr>
        <w:t>івні</w:t>
      </w:r>
      <w:proofErr w:type="spellEnd"/>
      <w:r>
        <w:rPr>
          <w:rFonts w:ascii="Times New Roman" w:eastAsia="Times New Roman" w:hAnsi="Times New Roman"/>
          <w:sz w:val="28"/>
          <w:szCs w:val="28"/>
        </w:rPr>
        <w:t xml:space="preserve"> і </w:t>
      </w:r>
      <w:proofErr w:type="spellStart"/>
      <w:r>
        <w:rPr>
          <w:rFonts w:ascii="Times New Roman" w:eastAsia="Times New Roman" w:hAnsi="Times New Roman"/>
          <w:sz w:val="28"/>
          <w:szCs w:val="28"/>
        </w:rPr>
        <w:t>залежать</w:t>
      </w:r>
      <w:proofErr w:type="spellEnd"/>
      <w:r>
        <w:rPr>
          <w:rFonts w:ascii="Times New Roman" w:eastAsia="Times New Roman" w:hAnsi="Times New Roman"/>
          <w:sz w:val="28"/>
          <w:szCs w:val="28"/>
        </w:rPr>
        <w:t xml:space="preserve"> від </w:t>
      </w:r>
      <w:proofErr w:type="spellStart"/>
      <w:r>
        <w:rPr>
          <w:rFonts w:ascii="Times New Roman" w:eastAsia="Times New Roman" w:hAnsi="Times New Roman"/>
          <w:sz w:val="28"/>
          <w:szCs w:val="28"/>
        </w:rPr>
        <w:t>фінансово</w:t>
      </w:r>
      <w:proofErr w:type="spellEnd"/>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економічного</w:t>
      </w:r>
      <w:proofErr w:type="spellEnd"/>
      <w:r>
        <w:rPr>
          <w:rFonts w:ascii="Times New Roman" w:eastAsia="Times New Roman" w:hAnsi="Times New Roman"/>
          <w:sz w:val="28"/>
          <w:szCs w:val="28"/>
        </w:rPr>
        <w:t xml:space="preserve"> стану та </w:t>
      </w:r>
      <w:proofErr w:type="spellStart"/>
      <w:r>
        <w:rPr>
          <w:rFonts w:ascii="Times New Roman" w:eastAsia="Times New Roman" w:hAnsi="Times New Roman"/>
          <w:sz w:val="28"/>
          <w:szCs w:val="28"/>
        </w:rPr>
        <w:t>добробуту</w:t>
      </w:r>
      <w:proofErr w:type="spellEnd"/>
      <w:r>
        <w:rPr>
          <w:rFonts w:ascii="Times New Roman" w:eastAsia="Times New Roman" w:hAnsi="Times New Roman"/>
          <w:sz w:val="28"/>
          <w:szCs w:val="28"/>
        </w:rPr>
        <w:t xml:space="preserve"> населення. </w:t>
      </w:r>
      <w:r>
        <w:rPr>
          <w:rFonts w:ascii="Times New Roman" w:eastAsia="Times New Roman" w:hAnsi="Times New Roman"/>
          <w:sz w:val="28"/>
          <w:szCs w:val="28"/>
          <w:lang w:val="uk-UA"/>
        </w:rPr>
        <w:t>Закінчення війни, п</w:t>
      </w:r>
      <w:proofErr w:type="spellStart"/>
      <w:r>
        <w:rPr>
          <w:rFonts w:ascii="Times New Roman" w:eastAsia="Times New Roman" w:hAnsi="Times New Roman"/>
          <w:sz w:val="28"/>
          <w:szCs w:val="28"/>
        </w:rPr>
        <w:t>одолання</w:t>
      </w:r>
      <w:proofErr w:type="spellEnd"/>
      <w:r>
        <w:rPr>
          <w:rFonts w:ascii="Times New Roman" w:eastAsia="Times New Roman" w:hAnsi="Times New Roman"/>
          <w:sz w:val="28"/>
          <w:szCs w:val="28"/>
          <w:lang w:val="uk-UA"/>
        </w:rPr>
        <w:t xml:space="preserve"> </w:t>
      </w:r>
      <w:proofErr w:type="spellStart"/>
      <w:r>
        <w:rPr>
          <w:rFonts w:ascii="Times New Roman" w:eastAsia="Times New Roman" w:hAnsi="Times New Roman"/>
          <w:sz w:val="28"/>
          <w:szCs w:val="28"/>
        </w:rPr>
        <w:t>фінансової</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кризи</w:t>
      </w:r>
      <w:proofErr w:type="spellEnd"/>
      <w:r>
        <w:rPr>
          <w:rFonts w:ascii="Times New Roman" w:eastAsia="Times New Roman" w:hAnsi="Times New Roman"/>
          <w:sz w:val="28"/>
          <w:szCs w:val="28"/>
        </w:rPr>
        <w:t xml:space="preserve"> та поліпшення </w:t>
      </w:r>
      <w:proofErr w:type="spellStart"/>
      <w:r>
        <w:rPr>
          <w:rFonts w:ascii="Times New Roman" w:eastAsia="Times New Roman" w:hAnsi="Times New Roman"/>
          <w:sz w:val="28"/>
          <w:szCs w:val="28"/>
        </w:rPr>
        <w:t>економічного</w:t>
      </w:r>
      <w:proofErr w:type="spellEnd"/>
      <w:r>
        <w:rPr>
          <w:rFonts w:ascii="Times New Roman" w:eastAsia="Times New Roman" w:hAnsi="Times New Roman"/>
          <w:sz w:val="28"/>
          <w:szCs w:val="28"/>
        </w:rPr>
        <w:t xml:space="preserve"> рівня життя населення </w:t>
      </w:r>
      <w:proofErr w:type="spellStart"/>
      <w:r>
        <w:rPr>
          <w:rFonts w:ascii="Times New Roman" w:eastAsia="Times New Roman" w:hAnsi="Times New Roman"/>
          <w:sz w:val="28"/>
          <w:szCs w:val="28"/>
        </w:rPr>
        <w:t>сприятиме</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покращенню</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демографічного</w:t>
      </w:r>
      <w:proofErr w:type="spellEnd"/>
      <w:r>
        <w:rPr>
          <w:rFonts w:ascii="Times New Roman" w:eastAsia="Times New Roman" w:hAnsi="Times New Roman"/>
          <w:sz w:val="28"/>
          <w:szCs w:val="28"/>
        </w:rPr>
        <w:t xml:space="preserve"> стану, </w:t>
      </w:r>
      <w:proofErr w:type="spellStart"/>
      <w:r>
        <w:rPr>
          <w:rFonts w:ascii="Times New Roman" w:eastAsia="Times New Roman" w:hAnsi="Times New Roman"/>
          <w:sz w:val="28"/>
          <w:szCs w:val="28"/>
        </w:rPr>
        <w:t>збільшенн</w:t>
      </w:r>
      <w:proofErr w:type="spellEnd"/>
      <w:r>
        <w:rPr>
          <w:rFonts w:ascii="Times New Roman" w:eastAsia="Times New Roman" w:hAnsi="Times New Roman"/>
          <w:sz w:val="28"/>
          <w:szCs w:val="28"/>
          <w:lang w:val="uk-UA"/>
        </w:rPr>
        <w:t>ю</w:t>
      </w:r>
      <w:r>
        <w:rPr>
          <w:rFonts w:ascii="Times New Roman" w:eastAsia="Times New Roman" w:hAnsi="Times New Roman"/>
          <w:sz w:val="28"/>
          <w:szCs w:val="28"/>
        </w:rPr>
        <w:t xml:space="preserve"> населення, </w:t>
      </w:r>
      <w:proofErr w:type="spellStart"/>
      <w:r>
        <w:rPr>
          <w:rFonts w:ascii="Times New Roman" w:eastAsia="Times New Roman" w:hAnsi="Times New Roman"/>
          <w:sz w:val="28"/>
          <w:szCs w:val="28"/>
        </w:rPr>
        <w:t>проте</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цей</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процес</w:t>
      </w:r>
      <w:proofErr w:type="spellEnd"/>
      <w:r>
        <w:rPr>
          <w:rFonts w:ascii="Times New Roman" w:eastAsia="Times New Roman" w:hAnsi="Times New Roman"/>
          <w:sz w:val="28"/>
          <w:szCs w:val="28"/>
        </w:rPr>
        <w:t xml:space="preserve"> є </w:t>
      </w:r>
      <w:proofErr w:type="spellStart"/>
      <w:r>
        <w:rPr>
          <w:rFonts w:ascii="Times New Roman" w:eastAsia="Times New Roman" w:hAnsi="Times New Roman"/>
          <w:sz w:val="28"/>
          <w:szCs w:val="28"/>
        </w:rPr>
        <w:t>тривалим</w:t>
      </w:r>
      <w:proofErr w:type="spellEnd"/>
      <w:r>
        <w:rPr>
          <w:rFonts w:ascii="Times New Roman" w:eastAsia="Times New Roman" w:hAnsi="Times New Roman"/>
          <w:sz w:val="28"/>
          <w:szCs w:val="28"/>
        </w:rPr>
        <w:t xml:space="preserve"> і </w:t>
      </w:r>
      <w:proofErr w:type="spellStart"/>
      <w:r>
        <w:rPr>
          <w:rFonts w:ascii="Times New Roman" w:eastAsia="Times New Roman" w:hAnsi="Times New Roman"/>
          <w:sz w:val="28"/>
          <w:szCs w:val="28"/>
        </w:rPr>
        <w:t>складним</w:t>
      </w:r>
      <w:proofErr w:type="spellEnd"/>
      <w:r>
        <w:rPr>
          <w:rFonts w:ascii="Times New Roman" w:eastAsia="Times New Roman" w:hAnsi="Times New Roman"/>
          <w:sz w:val="28"/>
          <w:szCs w:val="28"/>
        </w:rPr>
        <w:t>.</w:t>
      </w:r>
    </w:p>
    <w:p w14:paraId="16A50B7D" w14:textId="77777777" w:rsidR="00D22BA7" w:rsidRDefault="00D22BA7" w:rsidP="00D22BA7">
      <w:pPr>
        <w:widowControl w:val="0"/>
        <w:spacing w:after="0" w:line="240" w:lineRule="auto"/>
        <w:jc w:val="center"/>
        <w:rPr>
          <w:rFonts w:ascii="Times New Roman" w:eastAsia="Microsoft Sans Serif" w:hAnsi="Times New Roman"/>
          <w:b/>
          <w:color w:val="000000"/>
          <w:sz w:val="28"/>
          <w:szCs w:val="28"/>
          <w:lang w:val="uk-UA" w:eastAsia="uk-UA" w:bidi="uk-UA"/>
        </w:rPr>
      </w:pPr>
      <w:r>
        <w:rPr>
          <w:rFonts w:ascii="Times New Roman" w:eastAsia="Microsoft Sans Serif" w:hAnsi="Times New Roman"/>
          <w:b/>
          <w:color w:val="000000"/>
          <w:sz w:val="28"/>
          <w:szCs w:val="28"/>
          <w:lang w:val="uk-UA" w:eastAsia="uk-UA" w:bidi="uk-UA"/>
        </w:rPr>
        <w:t xml:space="preserve">Демографічна характеристика населення за розподілом за статтю, віком </w:t>
      </w:r>
    </w:p>
    <w:p w14:paraId="54B66C29" w14:textId="77777777" w:rsidR="00D22BA7" w:rsidRDefault="00D22BA7" w:rsidP="00D22BA7">
      <w:pPr>
        <w:widowControl w:val="0"/>
        <w:spacing w:after="0" w:line="240" w:lineRule="auto"/>
        <w:jc w:val="center"/>
        <w:rPr>
          <w:rFonts w:ascii="Times New Roman" w:eastAsia="Microsoft Sans Serif" w:hAnsi="Times New Roman"/>
          <w:b/>
          <w:sz w:val="28"/>
          <w:szCs w:val="28"/>
          <w:lang w:val="uk-UA" w:eastAsia="uk-UA" w:bidi="uk-UA"/>
        </w:rPr>
      </w:pPr>
      <w:r>
        <w:rPr>
          <w:rFonts w:ascii="Times New Roman" w:eastAsia="Microsoft Sans Serif" w:hAnsi="Times New Roman"/>
          <w:b/>
          <w:sz w:val="28"/>
          <w:szCs w:val="28"/>
          <w:lang w:val="uk-UA" w:eastAsia="uk-UA" w:bidi="uk-UA"/>
        </w:rPr>
        <w:t>та місцем проживання станом на 01.01.2025 року</w:t>
      </w:r>
    </w:p>
    <w:tbl>
      <w:tblPr>
        <w:tblW w:w="10909" w:type="dxa"/>
        <w:tblInd w:w="-633" w:type="dxa"/>
        <w:tblLook w:val="04A0" w:firstRow="1" w:lastRow="0" w:firstColumn="1" w:lastColumn="0" w:noHBand="0" w:noVBand="1"/>
      </w:tblPr>
      <w:tblGrid>
        <w:gridCol w:w="1370"/>
        <w:gridCol w:w="826"/>
        <w:gridCol w:w="752"/>
        <w:gridCol w:w="486"/>
        <w:gridCol w:w="486"/>
        <w:gridCol w:w="486"/>
        <w:gridCol w:w="486"/>
        <w:gridCol w:w="576"/>
        <w:gridCol w:w="486"/>
        <w:gridCol w:w="567"/>
        <w:gridCol w:w="752"/>
        <w:gridCol w:w="523"/>
        <w:gridCol w:w="486"/>
        <w:gridCol w:w="486"/>
        <w:gridCol w:w="486"/>
        <w:gridCol w:w="576"/>
        <w:gridCol w:w="576"/>
        <w:gridCol w:w="503"/>
      </w:tblGrid>
      <w:tr w:rsidR="00D22BA7" w:rsidRPr="00175BFF" w14:paraId="26E7B4CC" w14:textId="77777777" w:rsidTr="00D22BA7">
        <w:trPr>
          <w:trHeight w:val="300"/>
        </w:trPr>
        <w:tc>
          <w:tcPr>
            <w:tcW w:w="13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0521C"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Населений пункт</w:t>
            </w:r>
          </w:p>
        </w:tc>
        <w:tc>
          <w:tcPr>
            <w:tcW w:w="826" w:type="dxa"/>
            <w:vMerge w:val="restart"/>
            <w:tcBorders>
              <w:top w:val="single" w:sz="4" w:space="0" w:color="auto"/>
              <w:left w:val="nil"/>
              <w:right w:val="single" w:sz="4" w:space="0" w:color="auto"/>
            </w:tcBorders>
            <w:shd w:val="clear" w:color="auto" w:fill="auto"/>
            <w:noWrap/>
            <w:vAlign w:val="center"/>
            <w:hideMark/>
          </w:tcPr>
          <w:p w14:paraId="0B3AE79F"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proofErr w:type="spellStart"/>
            <w:r w:rsidRPr="00175BFF">
              <w:rPr>
                <w:rFonts w:ascii="Times New Roman" w:eastAsia="Times New Roman" w:hAnsi="Times New Roman"/>
                <w:color w:val="000000"/>
                <w:sz w:val="18"/>
                <w:szCs w:val="18"/>
              </w:rPr>
              <w:t>Зареє</w:t>
            </w:r>
            <w:proofErr w:type="gramStart"/>
            <w:r w:rsidRPr="00175BFF">
              <w:rPr>
                <w:rFonts w:ascii="Times New Roman" w:eastAsia="Times New Roman" w:hAnsi="Times New Roman"/>
                <w:color w:val="000000"/>
                <w:sz w:val="18"/>
                <w:szCs w:val="18"/>
              </w:rPr>
              <w:t>с</w:t>
            </w:r>
            <w:proofErr w:type="spellEnd"/>
            <w:proofErr w:type="gramEnd"/>
          </w:p>
          <w:p w14:paraId="6DD4845E" w14:textId="77777777" w:rsidR="00D22BA7" w:rsidRPr="00175BFF" w:rsidRDefault="00D22BA7" w:rsidP="00D22BA7">
            <w:pPr>
              <w:spacing w:after="0" w:line="240" w:lineRule="auto"/>
              <w:jc w:val="center"/>
              <w:rPr>
                <w:rFonts w:ascii="Times New Roman" w:eastAsia="Times New Roman" w:hAnsi="Times New Roman"/>
                <w:color w:val="000000"/>
                <w:sz w:val="18"/>
                <w:szCs w:val="18"/>
                <w:lang w:val="uk-UA"/>
              </w:rPr>
            </w:pPr>
            <w:proofErr w:type="spellStart"/>
            <w:r w:rsidRPr="00175BFF">
              <w:rPr>
                <w:rFonts w:ascii="Times New Roman" w:eastAsia="Times New Roman" w:hAnsi="Times New Roman"/>
                <w:color w:val="000000"/>
                <w:sz w:val="18"/>
                <w:szCs w:val="18"/>
              </w:rPr>
              <w:t>тр</w:t>
            </w:r>
            <w:r w:rsidRPr="00175BFF">
              <w:rPr>
                <w:rFonts w:ascii="Times New Roman" w:eastAsia="Times New Roman" w:hAnsi="Times New Roman"/>
                <w:color w:val="000000"/>
                <w:sz w:val="18"/>
                <w:szCs w:val="18"/>
                <w:lang w:val="uk-UA"/>
              </w:rPr>
              <w:t>овано</w:t>
            </w:r>
            <w:proofErr w:type="spellEnd"/>
          </w:p>
          <w:p w14:paraId="0CE7008A"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lang w:val="uk-UA"/>
              </w:rPr>
              <w:t>в</w:t>
            </w:r>
            <w:proofErr w:type="spellStart"/>
            <w:r w:rsidRPr="00175BFF">
              <w:rPr>
                <w:rFonts w:ascii="Times New Roman" w:eastAsia="Times New Roman" w:hAnsi="Times New Roman"/>
                <w:color w:val="000000"/>
                <w:sz w:val="18"/>
                <w:szCs w:val="18"/>
              </w:rPr>
              <w:t>сього</w:t>
            </w:r>
            <w:proofErr w:type="spellEnd"/>
          </w:p>
        </w:tc>
        <w:tc>
          <w:tcPr>
            <w:tcW w:w="4325" w:type="dxa"/>
            <w:gridSpan w:val="8"/>
            <w:tcBorders>
              <w:top w:val="single" w:sz="4" w:space="0" w:color="auto"/>
              <w:left w:val="nil"/>
              <w:bottom w:val="single" w:sz="4" w:space="0" w:color="auto"/>
              <w:right w:val="single" w:sz="4" w:space="0" w:color="auto"/>
            </w:tcBorders>
            <w:shd w:val="clear" w:color="auto" w:fill="auto"/>
            <w:noWrap/>
            <w:vAlign w:val="center"/>
            <w:hideMark/>
          </w:tcPr>
          <w:p w14:paraId="150C6150"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proofErr w:type="spellStart"/>
            <w:r w:rsidRPr="00175BFF">
              <w:rPr>
                <w:rFonts w:ascii="Times New Roman" w:eastAsia="Times New Roman" w:hAnsi="Times New Roman"/>
                <w:color w:val="000000"/>
                <w:sz w:val="18"/>
                <w:szCs w:val="18"/>
              </w:rPr>
              <w:t>Чоловіків</w:t>
            </w:r>
            <w:proofErr w:type="spellEnd"/>
          </w:p>
        </w:tc>
        <w:tc>
          <w:tcPr>
            <w:tcW w:w="4388" w:type="dxa"/>
            <w:gridSpan w:val="8"/>
            <w:tcBorders>
              <w:top w:val="single" w:sz="4" w:space="0" w:color="auto"/>
              <w:left w:val="nil"/>
              <w:bottom w:val="single" w:sz="4" w:space="0" w:color="auto"/>
              <w:right w:val="single" w:sz="4" w:space="0" w:color="auto"/>
            </w:tcBorders>
            <w:shd w:val="clear" w:color="auto" w:fill="auto"/>
            <w:noWrap/>
            <w:vAlign w:val="center"/>
            <w:hideMark/>
          </w:tcPr>
          <w:p w14:paraId="16FDEFDD"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proofErr w:type="spellStart"/>
            <w:proofErr w:type="gramStart"/>
            <w:r w:rsidRPr="00175BFF">
              <w:rPr>
                <w:rFonts w:ascii="Times New Roman" w:eastAsia="Times New Roman" w:hAnsi="Times New Roman"/>
                <w:color w:val="000000"/>
                <w:sz w:val="18"/>
                <w:szCs w:val="18"/>
              </w:rPr>
              <w:t>Ж</w:t>
            </w:r>
            <w:proofErr w:type="gramEnd"/>
            <w:r w:rsidRPr="00175BFF">
              <w:rPr>
                <w:rFonts w:ascii="Times New Roman" w:eastAsia="Times New Roman" w:hAnsi="Times New Roman"/>
                <w:color w:val="000000"/>
                <w:sz w:val="18"/>
                <w:szCs w:val="18"/>
              </w:rPr>
              <w:t>інок</w:t>
            </w:r>
            <w:proofErr w:type="spellEnd"/>
          </w:p>
        </w:tc>
      </w:tr>
      <w:tr w:rsidR="00D22BA7" w:rsidRPr="00175BFF" w14:paraId="3E12FA12" w14:textId="77777777" w:rsidTr="00D22BA7">
        <w:trPr>
          <w:trHeight w:val="300"/>
        </w:trPr>
        <w:tc>
          <w:tcPr>
            <w:tcW w:w="1370" w:type="dxa"/>
            <w:vMerge/>
            <w:tcBorders>
              <w:top w:val="single" w:sz="4" w:space="0" w:color="auto"/>
              <w:left w:val="single" w:sz="4" w:space="0" w:color="auto"/>
              <w:bottom w:val="single" w:sz="4" w:space="0" w:color="auto"/>
              <w:right w:val="single" w:sz="4" w:space="0" w:color="auto"/>
            </w:tcBorders>
            <w:vAlign w:val="center"/>
            <w:hideMark/>
          </w:tcPr>
          <w:p w14:paraId="220FC2D7" w14:textId="77777777" w:rsidR="00D22BA7" w:rsidRPr="00175BFF" w:rsidRDefault="00D22BA7" w:rsidP="00D22BA7">
            <w:pPr>
              <w:spacing w:after="0" w:line="240" w:lineRule="auto"/>
              <w:rPr>
                <w:rFonts w:ascii="Times New Roman" w:eastAsia="Times New Roman" w:hAnsi="Times New Roman"/>
                <w:color w:val="000000"/>
                <w:sz w:val="18"/>
                <w:szCs w:val="18"/>
              </w:rPr>
            </w:pPr>
          </w:p>
        </w:tc>
        <w:tc>
          <w:tcPr>
            <w:tcW w:w="826" w:type="dxa"/>
            <w:vMerge/>
            <w:tcBorders>
              <w:left w:val="nil"/>
              <w:bottom w:val="single" w:sz="4" w:space="0" w:color="auto"/>
              <w:right w:val="single" w:sz="4" w:space="0" w:color="auto"/>
            </w:tcBorders>
            <w:shd w:val="clear" w:color="auto" w:fill="auto"/>
            <w:noWrap/>
            <w:vAlign w:val="center"/>
            <w:hideMark/>
          </w:tcPr>
          <w:p w14:paraId="51B26595"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p>
        </w:tc>
        <w:tc>
          <w:tcPr>
            <w:tcW w:w="752" w:type="dxa"/>
            <w:tcBorders>
              <w:top w:val="nil"/>
              <w:left w:val="nil"/>
              <w:bottom w:val="single" w:sz="4" w:space="0" w:color="auto"/>
              <w:right w:val="single" w:sz="4" w:space="0" w:color="auto"/>
            </w:tcBorders>
            <w:shd w:val="clear" w:color="auto" w:fill="auto"/>
            <w:noWrap/>
            <w:vAlign w:val="center"/>
            <w:hideMark/>
          </w:tcPr>
          <w:p w14:paraId="43EFD6CD"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proofErr w:type="spellStart"/>
            <w:r w:rsidRPr="00175BFF">
              <w:rPr>
                <w:rFonts w:ascii="Times New Roman" w:eastAsia="Times New Roman" w:hAnsi="Times New Roman"/>
                <w:color w:val="000000"/>
                <w:sz w:val="18"/>
                <w:szCs w:val="18"/>
              </w:rPr>
              <w:t>Всього</w:t>
            </w:r>
            <w:proofErr w:type="spellEnd"/>
          </w:p>
        </w:tc>
        <w:tc>
          <w:tcPr>
            <w:tcW w:w="486" w:type="dxa"/>
            <w:tcBorders>
              <w:top w:val="nil"/>
              <w:left w:val="nil"/>
              <w:bottom w:val="single" w:sz="4" w:space="0" w:color="auto"/>
              <w:right w:val="single" w:sz="4" w:space="0" w:color="auto"/>
            </w:tcBorders>
            <w:shd w:val="clear" w:color="auto" w:fill="auto"/>
            <w:noWrap/>
            <w:vAlign w:val="center"/>
            <w:hideMark/>
          </w:tcPr>
          <w:p w14:paraId="63104FDC"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0-6</w:t>
            </w:r>
          </w:p>
        </w:tc>
        <w:tc>
          <w:tcPr>
            <w:tcW w:w="486" w:type="dxa"/>
            <w:tcBorders>
              <w:top w:val="nil"/>
              <w:left w:val="nil"/>
              <w:bottom w:val="single" w:sz="4" w:space="0" w:color="auto"/>
              <w:right w:val="single" w:sz="4" w:space="0" w:color="auto"/>
            </w:tcBorders>
            <w:shd w:val="clear" w:color="auto" w:fill="auto"/>
            <w:noWrap/>
            <w:vAlign w:val="center"/>
            <w:hideMark/>
          </w:tcPr>
          <w:p w14:paraId="03D49F84"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7-14</w:t>
            </w:r>
          </w:p>
        </w:tc>
        <w:tc>
          <w:tcPr>
            <w:tcW w:w="486" w:type="dxa"/>
            <w:tcBorders>
              <w:top w:val="nil"/>
              <w:left w:val="nil"/>
              <w:bottom w:val="single" w:sz="4" w:space="0" w:color="auto"/>
              <w:right w:val="single" w:sz="4" w:space="0" w:color="auto"/>
            </w:tcBorders>
            <w:shd w:val="clear" w:color="auto" w:fill="auto"/>
            <w:noWrap/>
            <w:vAlign w:val="center"/>
            <w:hideMark/>
          </w:tcPr>
          <w:p w14:paraId="0EF83058"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15-17</w:t>
            </w:r>
          </w:p>
        </w:tc>
        <w:tc>
          <w:tcPr>
            <w:tcW w:w="486" w:type="dxa"/>
            <w:tcBorders>
              <w:top w:val="nil"/>
              <w:left w:val="nil"/>
              <w:bottom w:val="single" w:sz="4" w:space="0" w:color="auto"/>
              <w:right w:val="single" w:sz="4" w:space="0" w:color="auto"/>
            </w:tcBorders>
            <w:shd w:val="clear" w:color="auto" w:fill="auto"/>
            <w:noWrap/>
            <w:vAlign w:val="center"/>
            <w:hideMark/>
          </w:tcPr>
          <w:p w14:paraId="62636BF2"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18-26</w:t>
            </w:r>
          </w:p>
        </w:tc>
        <w:tc>
          <w:tcPr>
            <w:tcW w:w="576" w:type="dxa"/>
            <w:tcBorders>
              <w:top w:val="nil"/>
              <w:left w:val="nil"/>
              <w:bottom w:val="single" w:sz="4" w:space="0" w:color="auto"/>
              <w:right w:val="single" w:sz="4" w:space="0" w:color="auto"/>
            </w:tcBorders>
            <w:shd w:val="clear" w:color="auto" w:fill="auto"/>
            <w:noWrap/>
            <w:vAlign w:val="center"/>
            <w:hideMark/>
          </w:tcPr>
          <w:p w14:paraId="1B3103CD"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27-59</w:t>
            </w:r>
          </w:p>
        </w:tc>
        <w:tc>
          <w:tcPr>
            <w:tcW w:w="486" w:type="dxa"/>
            <w:tcBorders>
              <w:top w:val="nil"/>
              <w:left w:val="nil"/>
              <w:bottom w:val="single" w:sz="4" w:space="0" w:color="auto"/>
              <w:right w:val="single" w:sz="4" w:space="0" w:color="auto"/>
            </w:tcBorders>
            <w:shd w:val="clear" w:color="auto" w:fill="auto"/>
            <w:noWrap/>
            <w:vAlign w:val="center"/>
            <w:hideMark/>
          </w:tcPr>
          <w:p w14:paraId="426B7DA1"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60-89</w:t>
            </w:r>
          </w:p>
        </w:tc>
        <w:tc>
          <w:tcPr>
            <w:tcW w:w="567" w:type="dxa"/>
            <w:tcBorders>
              <w:top w:val="nil"/>
              <w:left w:val="nil"/>
              <w:bottom w:val="single" w:sz="4" w:space="0" w:color="auto"/>
              <w:right w:val="single" w:sz="4" w:space="0" w:color="auto"/>
            </w:tcBorders>
            <w:shd w:val="clear" w:color="auto" w:fill="auto"/>
            <w:noWrap/>
            <w:vAlign w:val="center"/>
            <w:hideMark/>
          </w:tcPr>
          <w:p w14:paraId="30BF5F22"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90+</w:t>
            </w:r>
          </w:p>
        </w:tc>
        <w:tc>
          <w:tcPr>
            <w:tcW w:w="752" w:type="dxa"/>
            <w:tcBorders>
              <w:top w:val="nil"/>
              <w:left w:val="nil"/>
              <w:bottom w:val="single" w:sz="4" w:space="0" w:color="auto"/>
              <w:right w:val="single" w:sz="4" w:space="0" w:color="auto"/>
            </w:tcBorders>
            <w:shd w:val="clear" w:color="auto" w:fill="auto"/>
            <w:noWrap/>
            <w:vAlign w:val="center"/>
            <w:hideMark/>
          </w:tcPr>
          <w:p w14:paraId="38B1666E"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proofErr w:type="spellStart"/>
            <w:r w:rsidRPr="00175BFF">
              <w:rPr>
                <w:rFonts w:ascii="Times New Roman" w:eastAsia="Times New Roman" w:hAnsi="Times New Roman"/>
                <w:color w:val="000000"/>
                <w:sz w:val="18"/>
                <w:szCs w:val="18"/>
              </w:rPr>
              <w:t>Всього</w:t>
            </w:r>
            <w:proofErr w:type="spellEnd"/>
          </w:p>
        </w:tc>
        <w:tc>
          <w:tcPr>
            <w:tcW w:w="523" w:type="dxa"/>
            <w:tcBorders>
              <w:top w:val="nil"/>
              <w:left w:val="nil"/>
              <w:bottom w:val="single" w:sz="4" w:space="0" w:color="auto"/>
              <w:right w:val="single" w:sz="4" w:space="0" w:color="auto"/>
            </w:tcBorders>
            <w:shd w:val="clear" w:color="auto" w:fill="auto"/>
            <w:noWrap/>
            <w:vAlign w:val="center"/>
            <w:hideMark/>
          </w:tcPr>
          <w:p w14:paraId="08B363F4"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0-6</w:t>
            </w:r>
          </w:p>
        </w:tc>
        <w:tc>
          <w:tcPr>
            <w:tcW w:w="486" w:type="dxa"/>
            <w:tcBorders>
              <w:top w:val="nil"/>
              <w:left w:val="nil"/>
              <w:bottom w:val="single" w:sz="4" w:space="0" w:color="auto"/>
              <w:right w:val="single" w:sz="4" w:space="0" w:color="auto"/>
            </w:tcBorders>
            <w:shd w:val="clear" w:color="auto" w:fill="auto"/>
            <w:noWrap/>
            <w:vAlign w:val="center"/>
            <w:hideMark/>
          </w:tcPr>
          <w:p w14:paraId="650E40E2"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7-14</w:t>
            </w:r>
          </w:p>
        </w:tc>
        <w:tc>
          <w:tcPr>
            <w:tcW w:w="486" w:type="dxa"/>
            <w:tcBorders>
              <w:top w:val="nil"/>
              <w:left w:val="nil"/>
              <w:bottom w:val="single" w:sz="4" w:space="0" w:color="auto"/>
              <w:right w:val="single" w:sz="4" w:space="0" w:color="auto"/>
            </w:tcBorders>
            <w:shd w:val="clear" w:color="auto" w:fill="auto"/>
            <w:noWrap/>
            <w:vAlign w:val="center"/>
            <w:hideMark/>
          </w:tcPr>
          <w:p w14:paraId="6EDC159C"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15-17</w:t>
            </w:r>
          </w:p>
        </w:tc>
        <w:tc>
          <w:tcPr>
            <w:tcW w:w="486" w:type="dxa"/>
            <w:tcBorders>
              <w:top w:val="nil"/>
              <w:left w:val="nil"/>
              <w:bottom w:val="single" w:sz="4" w:space="0" w:color="auto"/>
              <w:right w:val="single" w:sz="4" w:space="0" w:color="auto"/>
            </w:tcBorders>
            <w:shd w:val="clear" w:color="auto" w:fill="auto"/>
            <w:noWrap/>
            <w:vAlign w:val="center"/>
            <w:hideMark/>
          </w:tcPr>
          <w:p w14:paraId="0C35F703"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18-26</w:t>
            </w:r>
          </w:p>
        </w:tc>
        <w:tc>
          <w:tcPr>
            <w:tcW w:w="576" w:type="dxa"/>
            <w:tcBorders>
              <w:top w:val="nil"/>
              <w:left w:val="nil"/>
              <w:bottom w:val="single" w:sz="4" w:space="0" w:color="auto"/>
              <w:right w:val="single" w:sz="4" w:space="0" w:color="auto"/>
            </w:tcBorders>
            <w:shd w:val="clear" w:color="auto" w:fill="auto"/>
            <w:noWrap/>
            <w:vAlign w:val="center"/>
            <w:hideMark/>
          </w:tcPr>
          <w:p w14:paraId="0D51F2CD"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27-59</w:t>
            </w:r>
          </w:p>
        </w:tc>
        <w:tc>
          <w:tcPr>
            <w:tcW w:w="576" w:type="dxa"/>
            <w:tcBorders>
              <w:top w:val="nil"/>
              <w:left w:val="nil"/>
              <w:bottom w:val="single" w:sz="4" w:space="0" w:color="auto"/>
              <w:right w:val="single" w:sz="4" w:space="0" w:color="auto"/>
            </w:tcBorders>
            <w:shd w:val="clear" w:color="auto" w:fill="auto"/>
            <w:noWrap/>
            <w:vAlign w:val="center"/>
            <w:hideMark/>
          </w:tcPr>
          <w:p w14:paraId="1BDC6B9B"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60-89</w:t>
            </w:r>
          </w:p>
        </w:tc>
        <w:tc>
          <w:tcPr>
            <w:tcW w:w="503" w:type="dxa"/>
            <w:tcBorders>
              <w:top w:val="nil"/>
              <w:left w:val="nil"/>
              <w:bottom w:val="single" w:sz="4" w:space="0" w:color="auto"/>
              <w:right w:val="single" w:sz="4" w:space="0" w:color="auto"/>
            </w:tcBorders>
            <w:shd w:val="clear" w:color="auto" w:fill="auto"/>
            <w:noWrap/>
            <w:vAlign w:val="center"/>
            <w:hideMark/>
          </w:tcPr>
          <w:p w14:paraId="7218D792"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90+</w:t>
            </w:r>
          </w:p>
        </w:tc>
      </w:tr>
      <w:tr w:rsidR="00D22BA7" w:rsidRPr="00175BFF" w14:paraId="2127AB7E" w14:textId="77777777" w:rsidTr="00D22BA7">
        <w:trPr>
          <w:trHeight w:val="300"/>
        </w:trPr>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79104BF1" w14:textId="77777777" w:rsidR="00D22BA7" w:rsidRPr="00175BFF" w:rsidRDefault="00D22BA7" w:rsidP="00D22BA7">
            <w:pPr>
              <w:spacing w:after="0" w:line="240" w:lineRule="auto"/>
              <w:jc w:val="center"/>
              <w:rPr>
                <w:rFonts w:ascii="Times New Roman" w:eastAsia="Times New Roman" w:hAnsi="Times New Roman"/>
                <w:b/>
                <w:color w:val="000000"/>
                <w:sz w:val="18"/>
                <w:szCs w:val="18"/>
              </w:rPr>
            </w:pPr>
            <w:r w:rsidRPr="00175BFF">
              <w:rPr>
                <w:rFonts w:ascii="Times New Roman" w:eastAsia="Times New Roman" w:hAnsi="Times New Roman"/>
                <w:b/>
                <w:color w:val="000000"/>
                <w:sz w:val="18"/>
                <w:szCs w:val="18"/>
              </w:rPr>
              <w:t>Бузуків</w:t>
            </w:r>
          </w:p>
        </w:tc>
        <w:tc>
          <w:tcPr>
            <w:tcW w:w="826" w:type="dxa"/>
            <w:tcBorders>
              <w:top w:val="nil"/>
              <w:left w:val="nil"/>
              <w:bottom w:val="single" w:sz="4" w:space="0" w:color="auto"/>
              <w:right w:val="single" w:sz="4" w:space="0" w:color="auto"/>
            </w:tcBorders>
            <w:shd w:val="clear" w:color="auto" w:fill="auto"/>
            <w:noWrap/>
            <w:vAlign w:val="center"/>
            <w:hideMark/>
          </w:tcPr>
          <w:p w14:paraId="013E60BA" w14:textId="77777777" w:rsidR="00D22BA7" w:rsidRPr="00175BFF" w:rsidRDefault="00D22BA7" w:rsidP="00D22BA7">
            <w:pPr>
              <w:spacing w:after="0" w:line="240" w:lineRule="auto"/>
              <w:jc w:val="center"/>
              <w:rPr>
                <w:rFonts w:ascii="Times New Roman" w:eastAsia="Times New Roman" w:hAnsi="Times New Roman"/>
                <w:b/>
                <w:color w:val="000000"/>
                <w:sz w:val="18"/>
                <w:szCs w:val="18"/>
              </w:rPr>
            </w:pPr>
            <w:r w:rsidRPr="00175BFF">
              <w:rPr>
                <w:rFonts w:ascii="Times New Roman" w:eastAsia="Times New Roman" w:hAnsi="Times New Roman"/>
                <w:b/>
                <w:color w:val="000000"/>
                <w:sz w:val="18"/>
                <w:szCs w:val="18"/>
              </w:rPr>
              <w:t>530</w:t>
            </w:r>
          </w:p>
        </w:tc>
        <w:tc>
          <w:tcPr>
            <w:tcW w:w="752" w:type="dxa"/>
            <w:tcBorders>
              <w:top w:val="nil"/>
              <w:left w:val="nil"/>
              <w:bottom w:val="single" w:sz="4" w:space="0" w:color="auto"/>
              <w:right w:val="single" w:sz="4" w:space="0" w:color="auto"/>
            </w:tcBorders>
            <w:shd w:val="clear" w:color="auto" w:fill="auto"/>
            <w:noWrap/>
            <w:vAlign w:val="center"/>
            <w:hideMark/>
          </w:tcPr>
          <w:p w14:paraId="511182EE"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267</w:t>
            </w:r>
          </w:p>
        </w:tc>
        <w:tc>
          <w:tcPr>
            <w:tcW w:w="486" w:type="dxa"/>
            <w:tcBorders>
              <w:top w:val="nil"/>
              <w:left w:val="nil"/>
              <w:bottom w:val="single" w:sz="4" w:space="0" w:color="auto"/>
              <w:right w:val="single" w:sz="4" w:space="0" w:color="auto"/>
            </w:tcBorders>
            <w:shd w:val="clear" w:color="auto" w:fill="auto"/>
            <w:noWrap/>
            <w:vAlign w:val="center"/>
            <w:hideMark/>
          </w:tcPr>
          <w:p w14:paraId="27D8C99E"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9</w:t>
            </w:r>
          </w:p>
        </w:tc>
        <w:tc>
          <w:tcPr>
            <w:tcW w:w="486" w:type="dxa"/>
            <w:tcBorders>
              <w:top w:val="nil"/>
              <w:left w:val="nil"/>
              <w:bottom w:val="single" w:sz="4" w:space="0" w:color="auto"/>
              <w:right w:val="single" w:sz="4" w:space="0" w:color="auto"/>
            </w:tcBorders>
            <w:shd w:val="clear" w:color="auto" w:fill="auto"/>
            <w:noWrap/>
            <w:vAlign w:val="center"/>
            <w:hideMark/>
          </w:tcPr>
          <w:p w14:paraId="42BB7995"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17</w:t>
            </w:r>
          </w:p>
        </w:tc>
        <w:tc>
          <w:tcPr>
            <w:tcW w:w="486" w:type="dxa"/>
            <w:tcBorders>
              <w:top w:val="nil"/>
              <w:left w:val="nil"/>
              <w:bottom w:val="single" w:sz="4" w:space="0" w:color="auto"/>
              <w:right w:val="single" w:sz="4" w:space="0" w:color="auto"/>
            </w:tcBorders>
            <w:shd w:val="clear" w:color="auto" w:fill="auto"/>
            <w:noWrap/>
            <w:vAlign w:val="center"/>
            <w:hideMark/>
          </w:tcPr>
          <w:p w14:paraId="2D341209"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8</w:t>
            </w:r>
          </w:p>
        </w:tc>
        <w:tc>
          <w:tcPr>
            <w:tcW w:w="486" w:type="dxa"/>
            <w:tcBorders>
              <w:top w:val="nil"/>
              <w:left w:val="nil"/>
              <w:bottom w:val="single" w:sz="4" w:space="0" w:color="auto"/>
              <w:right w:val="single" w:sz="4" w:space="0" w:color="auto"/>
            </w:tcBorders>
            <w:shd w:val="clear" w:color="auto" w:fill="auto"/>
            <w:noWrap/>
            <w:vAlign w:val="center"/>
            <w:hideMark/>
          </w:tcPr>
          <w:p w14:paraId="41A4B2FE"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25</w:t>
            </w:r>
          </w:p>
        </w:tc>
        <w:tc>
          <w:tcPr>
            <w:tcW w:w="576" w:type="dxa"/>
            <w:tcBorders>
              <w:top w:val="nil"/>
              <w:left w:val="nil"/>
              <w:bottom w:val="single" w:sz="4" w:space="0" w:color="auto"/>
              <w:right w:val="single" w:sz="4" w:space="0" w:color="auto"/>
            </w:tcBorders>
            <w:shd w:val="clear" w:color="auto" w:fill="auto"/>
            <w:noWrap/>
            <w:vAlign w:val="center"/>
            <w:hideMark/>
          </w:tcPr>
          <w:p w14:paraId="66739E4D"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141</w:t>
            </w:r>
          </w:p>
        </w:tc>
        <w:tc>
          <w:tcPr>
            <w:tcW w:w="486" w:type="dxa"/>
            <w:tcBorders>
              <w:top w:val="nil"/>
              <w:left w:val="nil"/>
              <w:bottom w:val="single" w:sz="4" w:space="0" w:color="auto"/>
              <w:right w:val="single" w:sz="4" w:space="0" w:color="auto"/>
            </w:tcBorders>
            <w:shd w:val="clear" w:color="auto" w:fill="auto"/>
            <w:noWrap/>
            <w:vAlign w:val="center"/>
            <w:hideMark/>
          </w:tcPr>
          <w:p w14:paraId="7C8CDC9E"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67</w:t>
            </w:r>
          </w:p>
        </w:tc>
        <w:tc>
          <w:tcPr>
            <w:tcW w:w="567" w:type="dxa"/>
            <w:tcBorders>
              <w:top w:val="nil"/>
              <w:left w:val="nil"/>
              <w:bottom w:val="single" w:sz="4" w:space="0" w:color="auto"/>
              <w:right w:val="single" w:sz="4" w:space="0" w:color="auto"/>
            </w:tcBorders>
            <w:shd w:val="clear" w:color="auto" w:fill="auto"/>
            <w:noWrap/>
            <w:vAlign w:val="center"/>
            <w:hideMark/>
          </w:tcPr>
          <w:p w14:paraId="42F881C6"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0</w:t>
            </w:r>
          </w:p>
        </w:tc>
        <w:tc>
          <w:tcPr>
            <w:tcW w:w="752" w:type="dxa"/>
            <w:tcBorders>
              <w:top w:val="nil"/>
              <w:left w:val="nil"/>
              <w:bottom w:val="single" w:sz="4" w:space="0" w:color="auto"/>
              <w:right w:val="single" w:sz="4" w:space="0" w:color="auto"/>
            </w:tcBorders>
            <w:shd w:val="clear" w:color="auto" w:fill="auto"/>
            <w:noWrap/>
            <w:vAlign w:val="center"/>
            <w:hideMark/>
          </w:tcPr>
          <w:p w14:paraId="529763D1"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263</w:t>
            </w:r>
          </w:p>
        </w:tc>
        <w:tc>
          <w:tcPr>
            <w:tcW w:w="523" w:type="dxa"/>
            <w:tcBorders>
              <w:top w:val="nil"/>
              <w:left w:val="nil"/>
              <w:bottom w:val="single" w:sz="4" w:space="0" w:color="auto"/>
              <w:right w:val="single" w:sz="4" w:space="0" w:color="auto"/>
            </w:tcBorders>
            <w:shd w:val="clear" w:color="auto" w:fill="auto"/>
            <w:noWrap/>
            <w:vAlign w:val="center"/>
            <w:hideMark/>
          </w:tcPr>
          <w:p w14:paraId="14DD2F6E"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9</w:t>
            </w:r>
          </w:p>
        </w:tc>
        <w:tc>
          <w:tcPr>
            <w:tcW w:w="486" w:type="dxa"/>
            <w:tcBorders>
              <w:top w:val="nil"/>
              <w:left w:val="nil"/>
              <w:bottom w:val="single" w:sz="4" w:space="0" w:color="auto"/>
              <w:right w:val="single" w:sz="4" w:space="0" w:color="auto"/>
            </w:tcBorders>
            <w:shd w:val="clear" w:color="auto" w:fill="auto"/>
            <w:noWrap/>
            <w:vAlign w:val="center"/>
            <w:hideMark/>
          </w:tcPr>
          <w:p w14:paraId="04715506"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15</w:t>
            </w:r>
          </w:p>
        </w:tc>
        <w:tc>
          <w:tcPr>
            <w:tcW w:w="486" w:type="dxa"/>
            <w:tcBorders>
              <w:top w:val="nil"/>
              <w:left w:val="nil"/>
              <w:bottom w:val="single" w:sz="4" w:space="0" w:color="auto"/>
              <w:right w:val="single" w:sz="4" w:space="0" w:color="auto"/>
            </w:tcBorders>
            <w:shd w:val="clear" w:color="auto" w:fill="auto"/>
            <w:noWrap/>
            <w:vAlign w:val="center"/>
            <w:hideMark/>
          </w:tcPr>
          <w:p w14:paraId="0AD7744A"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4</w:t>
            </w:r>
          </w:p>
        </w:tc>
        <w:tc>
          <w:tcPr>
            <w:tcW w:w="486" w:type="dxa"/>
            <w:tcBorders>
              <w:top w:val="nil"/>
              <w:left w:val="nil"/>
              <w:bottom w:val="single" w:sz="4" w:space="0" w:color="auto"/>
              <w:right w:val="single" w:sz="4" w:space="0" w:color="auto"/>
            </w:tcBorders>
            <w:shd w:val="clear" w:color="auto" w:fill="auto"/>
            <w:noWrap/>
            <w:vAlign w:val="center"/>
            <w:hideMark/>
          </w:tcPr>
          <w:p w14:paraId="0694FBB3"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22</w:t>
            </w:r>
          </w:p>
        </w:tc>
        <w:tc>
          <w:tcPr>
            <w:tcW w:w="576" w:type="dxa"/>
            <w:tcBorders>
              <w:top w:val="nil"/>
              <w:left w:val="nil"/>
              <w:bottom w:val="single" w:sz="4" w:space="0" w:color="auto"/>
              <w:right w:val="single" w:sz="4" w:space="0" w:color="auto"/>
            </w:tcBorders>
            <w:shd w:val="clear" w:color="auto" w:fill="auto"/>
            <w:noWrap/>
            <w:vAlign w:val="center"/>
            <w:hideMark/>
          </w:tcPr>
          <w:p w14:paraId="1C88BA14"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130</w:t>
            </w:r>
          </w:p>
        </w:tc>
        <w:tc>
          <w:tcPr>
            <w:tcW w:w="576" w:type="dxa"/>
            <w:tcBorders>
              <w:top w:val="nil"/>
              <w:left w:val="nil"/>
              <w:bottom w:val="single" w:sz="4" w:space="0" w:color="auto"/>
              <w:right w:val="single" w:sz="4" w:space="0" w:color="auto"/>
            </w:tcBorders>
            <w:shd w:val="clear" w:color="auto" w:fill="auto"/>
            <w:noWrap/>
            <w:vAlign w:val="center"/>
            <w:hideMark/>
          </w:tcPr>
          <w:p w14:paraId="44573FA5"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82</w:t>
            </w:r>
          </w:p>
        </w:tc>
        <w:tc>
          <w:tcPr>
            <w:tcW w:w="503" w:type="dxa"/>
            <w:tcBorders>
              <w:top w:val="nil"/>
              <w:left w:val="nil"/>
              <w:bottom w:val="single" w:sz="4" w:space="0" w:color="auto"/>
              <w:right w:val="single" w:sz="4" w:space="0" w:color="auto"/>
            </w:tcBorders>
            <w:shd w:val="clear" w:color="auto" w:fill="auto"/>
            <w:noWrap/>
            <w:vAlign w:val="center"/>
            <w:hideMark/>
          </w:tcPr>
          <w:p w14:paraId="6231877D"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w:t>
            </w:r>
          </w:p>
        </w:tc>
      </w:tr>
      <w:tr w:rsidR="00D22BA7" w:rsidRPr="00175BFF" w14:paraId="739AF40F" w14:textId="77777777" w:rsidTr="00D22BA7">
        <w:trPr>
          <w:trHeight w:val="300"/>
        </w:trPr>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09EAB587" w14:textId="77777777" w:rsidR="00D22BA7" w:rsidRPr="00175BFF" w:rsidRDefault="00D22BA7" w:rsidP="00D22BA7">
            <w:pPr>
              <w:spacing w:after="0" w:line="240" w:lineRule="auto"/>
              <w:jc w:val="center"/>
              <w:rPr>
                <w:rFonts w:ascii="Times New Roman" w:eastAsia="Times New Roman" w:hAnsi="Times New Roman"/>
                <w:b/>
                <w:color w:val="000000"/>
                <w:sz w:val="18"/>
                <w:szCs w:val="18"/>
              </w:rPr>
            </w:pPr>
            <w:r w:rsidRPr="00175BFF">
              <w:rPr>
                <w:rFonts w:ascii="Times New Roman" w:eastAsia="Times New Roman" w:hAnsi="Times New Roman"/>
                <w:b/>
                <w:color w:val="000000"/>
                <w:sz w:val="18"/>
                <w:szCs w:val="18"/>
              </w:rPr>
              <w:t>Голов'ятине</w:t>
            </w:r>
          </w:p>
        </w:tc>
        <w:tc>
          <w:tcPr>
            <w:tcW w:w="826" w:type="dxa"/>
            <w:tcBorders>
              <w:top w:val="nil"/>
              <w:left w:val="nil"/>
              <w:bottom w:val="single" w:sz="4" w:space="0" w:color="auto"/>
              <w:right w:val="single" w:sz="4" w:space="0" w:color="auto"/>
            </w:tcBorders>
            <w:shd w:val="clear" w:color="auto" w:fill="auto"/>
            <w:noWrap/>
            <w:vAlign w:val="center"/>
            <w:hideMark/>
          </w:tcPr>
          <w:p w14:paraId="0C42AABA" w14:textId="77777777" w:rsidR="00D22BA7" w:rsidRPr="00175BFF" w:rsidRDefault="00D22BA7" w:rsidP="00D22BA7">
            <w:pPr>
              <w:spacing w:after="0" w:line="240" w:lineRule="auto"/>
              <w:jc w:val="center"/>
              <w:rPr>
                <w:rFonts w:ascii="Times New Roman" w:eastAsia="Times New Roman" w:hAnsi="Times New Roman"/>
                <w:b/>
                <w:color w:val="000000"/>
                <w:sz w:val="18"/>
                <w:szCs w:val="18"/>
              </w:rPr>
            </w:pPr>
            <w:r w:rsidRPr="00175BFF">
              <w:rPr>
                <w:rFonts w:ascii="Times New Roman" w:eastAsia="Times New Roman" w:hAnsi="Times New Roman"/>
                <w:b/>
                <w:color w:val="000000"/>
                <w:sz w:val="18"/>
                <w:szCs w:val="18"/>
              </w:rPr>
              <w:t>392</w:t>
            </w:r>
          </w:p>
        </w:tc>
        <w:tc>
          <w:tcPr>
            <w:tcW w:w="752" w:type="dxa"/>
            <w:tcBorders>
              <w:top w:val="nil"/>
              <w:left w:val="nil"/>
              <w:bottom w:val="single" w:sz="4" w:space="0" w:color="auto"/>
              <w:right w:val="single" w:sz="4" w:space="0" w:color="auto"/>
            </w:tcBorders>
            <w:shd w:val="clear" w:color="auto" w:fill="auto"/>
            <w:noWrap/>
            <w:vAlign w:val="center"/>
            <w:hideMark/>
          </w:tcPr>
          <w:p w14:paraId="749C5B43"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192</w:t>
            </w:r>
          </w:p>
        </w:tc>
        <w:tc>
          <w:tcPr>
            <w:tcW w:w="486" w:type="dxa"/>
            <w:tcBorders>
              <w:top w:val="nil"/>
              <w:left w:val="nil"/>
              <w:bottom w:val="single" w:sz="4" w:space="0" w:color="auto"/>
              <w:right w:val="single" w:sz="4" w:space="0" w:color="auto"/>
            </w:tcBorders>
            <w:shd w:val="clear" w:color="auto" w:fill="auto"/>
            <w:noWrap/>
            <w:vAlign w:val="center"/>
            <w:hideMark/>
          </w:tcPr>
          <w:p w14:paraId="2D66144C"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6</w:t>
            </w:r>
          </w:p>
        </w:tc>
        <w:tc>
          <w:tcPr>
            <w:tcW w:w="486" w:type="dxa"/>
            <w:tcBorders>
              <w:top w:val="nil"/>
              <w:left w:val="nil"/>
              <w:bottom w:val="single" w:sz="4" w:space="0" w:color="auto"/>
              <w:right w:val="single" w:sz="4" w:space="0" w:color="auto"/>
            </w:tcBorders>
            <w:shd w:val="clear" w:color="auto" w:fill="auto"/>
            <w:noWrap/>
            <w:vAlign w:val="center"/>
            <w:hideMark/>
          </w:tcPr>
          <w:p w14:paraId="4025844C"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11</w:t>
            </w:r>
          </w:p>
        </w:tc>
        <w:tc>
          <w:tcPr>
            <w:tcW w:w="486" w:type="dxa"/>
            <w:tcBorders>
              <w:top w:val="nil"/>
              <w:left w:val="nil"/>
              <w:bottom w:val="single" w:sz="4" w:space="0" w:color="auto"/>
              <w:right w:val="single" w:sz="4" w:space="0" w:color="auto"/>
            </w:tcBorders>
            <w:shd w:val="clear" w:color="auto" w:fill="auto"/>
            <w:noWrap/>
            <w:vAlign w:val="center"/>
            <w:hideMark/>
          </w:tcPr>
          <w:p w14:paraId="7A512588"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8</w:t>
            </w:r>
          </w:p>
        </w:tc>
        <w:tc>
          <w:tcPr>
            <w:tcW w:w="486" w:type="dxa"/>
            <w:tcBorders>
              <w:top w:val="nil"/>
              <w:left w:val="nil"/>
              <w:bottom w:val="single" w:sz="4" w:space="0" w:color="auto"/>
              <w:right w:val="single" w:sz="4" w:space="0" w:color="auto"/>
            </w:tcBorders>
            <w:shd w:val="clear" w:color="auto" w:fill="auto"/>
            <w:noWrap/>
            <w:vAlign w:val="center"/>
            <w:hideMark/>
          </w:tcPr>
          <w:p w14:paraId="1619CF04"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18</w:t>
            </w:r>
          </w:p>
        </w:tc>
        <w:tc>
          <w:tcPr>
            <w:tcW w:w="576" w:type="dxa"/>
            <w:tcBorders>
              <w:top w:val="nil"/>
              <w:left w:val="nil"/>
              <w:bottom w:val="single" w:sz="4" w:space="0" w:color="auto"/>
              <w:right w:val="single" w:sz="4" w:space="0" w:color="auto"/>
            </w:tcBorders>
            <w:shd w:val="clear" w:color="auto" w:fill="auto"/>
            <w:noWrap/>
            <w:vAlign w:val="center"/>
            <w:hideMark/>
          </w:tcPr>
          <w:p w14:paraId="772782A0"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112</w:t>
            </w:r>
          </w:p>
        </w:tc>
        <w:tc>
          <w:tcPr>
            <w:tcW w:w="486" w:type="dxa"/>
            <w:tcBorders>
              <w:top w:val="nil"/>
              <w:left w:val="nil"/>
              <w:bottom w:val="single" w:sz="4" w:space="0" w:color="auto"/>
              <w:right w:val="single" w:sz="4" w:space="0" w:color="auto"/>
            </w:tcBorders>
            <w:shd w:val="clear" w:color="auto" w:fill="auto"/>
            <w:noWrap/>
            <w:vAlign w:val="center"/>
            <w:hideMark/>
          </w:tcPr>
          <w:p w14:paraId="41CB1A7A"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36</w:t>
            </w:r>
          </w:p>
        </w:tc>
        <w:tc>
          <w:tcPr>
            <w:tcW w:w="567" w:type="dxa"/>
            <w:tcBorders>
              <w:top w:val="nil"/>
              <w:left w:val="nil"/>
              <w:bottom w:val="single" w:sz="4" w:space="0" w:color="auto"/>
              <w:right w:val="single" w:sz="4" w:space="0" w:color="auto"/>
            </w:tcBorders>
            <w:shd w:val="clear" w:color="auto" w:fill="auto"/>
            <w:noWrap/>
            <w:vAlign w:val="center"/>
            <w:hideMark/>
          </w:tcPr>
          <w:p w14:paraId="27C398CF"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w:t>
            </w:r>
          </w:p>
        </w:tc>
        <w:tc>
          <w:tcPr>
            <w:tcW w:w="752" w:type="dxa"/>
            <w:tcBorders>
              <w:top w:val="nil"/>
              <w:left w:val="nil"/>
              <w:bottom w:val="single" w:sz="4" w:space="0" w:color="auto"/>
              <w:right w:val="single" w:sz="4" w:space="0" w:color="auto"/>
            </w:tcBorders>
            <w:shd w:val="clear" w:color="auto" w:fill="auto"/>
            <w:noWrap/>
            <w:vAlign w:val="center"/>
            <w:hideMark/>
          </w:tcPr>
          <w:p w14:paraId="15C9F28D"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200</w:t>
            </w:r>
          </w:p>
        </w:tc>
        <w:tc>
          <w:tcPr>
            <w:tcW w:w="523" w:type="dxa"/>
            <w:tcBorders>
              <w:top w:val="nil"/>
              <w:left w:val="nil"/>
              <w:bottom w:val="single" w:sz="4" w:space="0" w:color="auto"/>
              <w:right w:val="single" w:sz="4" w:space="0" w:color="auto"/>
            </w:tcBorders>
            <w:shd w:val="clear" w:color="auto" w:fill="auto"/>
            <w:noWrap/>
            <w:vAlign w:val="center"/>
            <w:hideMark/>
          </w:tcPr>
          <w:p w14:paraId="7F6ACB48"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3</w:t>
            </w:r>
          </w:p>
        </w:tc>
        <w:tc>
          <w:tcPr>
            <w:tcW w:w="486" w:type="dxa"/>
            <w:tcBorders>
              <w:top w:val="nil"/>
              <w:left w:val="nil"/>
              <w:bottom w:val="single" w:sz="4" w:space="0" w:color="auto"/>
              <w:right w:val="single" w:sz="4" w:space="0" w:color="auto"/>
            </w:tcBorders>
            <w:shd w:val="clear" w:color="auto" w:fill="auto"/>
            <w:noWrap/>
            <w:vAlign w:val="center"/>
            <w:hideMark/>
          </w:tcPr>
          <w:p w14:paraId="3F0594F9"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15</w:t>
            </w:r>
          </w:p>
        </w:tc>
        <w:tc>
          <w:tcPr>
            <w:tcW w:w="486" w:type="dxa"/>
            <w:tcBorders>
              <w:top w:val="nil"/>
              <w:left w:val="nil"/>
              <w:bottom w:val="single" w:sz="4" w:space="0" w:color="auto"/>
              <w:right w:val="single" w:sz="4" w:space="0" w:color="auto"/>
            </w:tcBorders>
            <w:shd w:val="clear" w:color="auto" w:fill="auto"/>
            <w:noWrap/>
            <w:vAlign w:val="center"/>
            <w:hideMark/>
          </w:tcPr>
          <w:p w14:paraId="5430EC0C"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6</w:t>
            </w:r>
          </w:p>
        </w:tc>
        <w:tc>
          <w:tcPr>
            <w:tcW w:w="486" w:type="dxa"/>
            <w:tcBorders>
              <w:top w:val="nil"/>
              <w:left w:val="nil"/>
              <w:bottom w:val="single" w:sz="4" w:space="0" w:color="auto"/>
              <w:right w:val="single" w:sz="4" w:space="0" w:color="auto"/>
            </w:tcBorders>
            <w:shd w:val="clear" w:color="auto" w:fill="auto"/>
            <w:noWrap/>
            <w:vAlign w:val="center"/>
            <w:hideMark/>
          </w:tcPr>
          <w:p w14:paraId="73DC6F28"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22</w:t>
            </w:r>
          </w:p>
        </w:tc>
        <w:tc>
          <w:tcPr>
            <w:tcW w:w="576" w:type="dxa"/>
            <w:tcBorders>
              <w:top w:val="nil"/>
              <w:left w:val="nil"/>
              <w:bottom w:val="single" w:sz="4" w:space="0" w:color="auto"/>
              <w:right w:val="single" w:sz="4" w:space="0" w:color="auto"/>
            </w:tcBorders>
            <w:shd w:val="clear" w:color="auto" w:fill="auto"/>
            <w:noWrap/>
            <w:vAlign w:val="center"/>
            <w:hideMark/>
          </w:tcPr>
          <w:p w14:paraId="6AA159D3"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100</w:t>
            </w:r>
          </w:p>
        </w:tc>
        <w:tc>
          <w:tcPr>
            <w:tcW w:w="576" w:type="dxa"/>
            <w:tcBorders>
              <w:top w:val="nil"/>
              <w:left w:val="nil"/>
              <w:bottom w:val="single" w:sz="4" w:space="0" w:color="auto"/>
              <w:right w:val="single" w:sz="4" w:space="0" w:color="auto"/>
            </w:tcBorders>
            <w:shd w:val="clear" w:color="auto" w:fill="auto"/>
            <w:noWrap/>
            <w:vAlign w:val="center"/>
            <w:hideMark/>
          </w:tcPr>
          <w:p w14:paraId="4AFFDD13"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53</w:t>
            </w:r>
          </w:p>
        </w:tc>
        <w:tc>
          <w:tcPr>
            <w:tcW w:w="503" w:type="dxa"/>
            <w:tcBorders>
              <w:top w:val="nil"/>
              <w:left w:val="nil"/>
              <w:bottom w:val="single" w:sz="4" w:space="0" w:color="auto"/>
              <w:right w:val="single" w:sz="4" w:space="0" w:color="auto"/>
            </w:tcBorders>
            <w:shd w:val="clear" w:color="auto" w:fill="auto"/>
            <w:noWrap/>
            <w:vAlign w:val="center"/>
            <w:hideMark/>
          </w:tcPr>
          <w:p w14:paraId="54D1118B"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w:t>
            </w:r>
          </w:p>
        </w:tc>
      </w:tr>
      <w:tr w:rsidR="00D22BA7" w:rsidRPr="00175BFF" w14:paraId="780A6F13" w14:textId="77777777" w:rsidTr="00D22BA7">
        <w:trPr>
          <w:trHeight w:val="300"/>
        </w:trPr>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1A91D93D" w14:textId="77777777" w:rsidR="00D22BA7" w:rsidRPr="00175BFF" w:rsidRDefault="00D22BA7" w:rsidP="00D22BA7">
            <w:pPr>
              <w:spacing w:after="0" w:line="240" w:lineRule="auto"/>
              <w:jc w:val="center"/>
              <w:rPr>
                <w:rFonts w:ascii="Times New Roman" w:eastAsia="Times New Roman" w:hAnsi="Times New Roman"/>
                <w:b/>
                <w:color w:val="000000"/>
                <w:sz w:val="18"/>
                <w:szCs w:val="18"/>
              </w:rPr>
            </w:pPr>
            <w:r w:rsidRPr="00175BFF">
              <w:rPr>
                <w:rFonts w:ascii="Times New Roman" w:eastAsia="Times New Roman" w:hAnsi="Times New Roman"/>
                <w:b/>
                <w:color w:val="000000"/>
                <w:sz w:val="18"/>
                <w:szCs w:val="18"/>
              </w:rPr>
              <w:t>Гуляйгородок</w:t>
            </w:r>
          </w:p>
        </w:tc>
        <w:tc>
          <w:tcPr>
            <w:tcW w:w="826" w:type="dxa"/>
            <w:tcBorders>
              <w:top w:val="nil"/>
              <w:left w:val="nil"/>
              <w:bottom w:val="single" w:sz="4" w:space="0" w:color="auto"/>
              <w:right w:val="single" w:sz="4" w:space="0" w:color="auto"/>
            </w:tcBorders>
            <w:shd w:val="clear" w:color="auto" w:fill="auto"/>
            <w:noWrap/>
            <w:vAlign w:val="center"/>
            <w:hideMark/>
          </w:tcPr>
          <w:p w14:paraId="6847C150" w14:textId="77777777" w:rsidR="00D22BA7" w:rsidRPr="00175BFF" w:rsidRDefault="00D22BA7" w:rsidP="00D22BA7">
            <w:pPr>
              <w:spacing w:after="0" w:line="240" w:lineRule="auto"/>
              <w:jc w:val="center"/>
              <w:rPr>
                <w:rFonts w:ascii="Times New Roman" w:eastAsia="Times New Roman" w:hAnsi="Times New Roman"/>
                <w:b/>
                <w:color w:val="000000"/>
                <w:sz w:val="18"/>
                <w:szCs w:val="18"/>
              </w:rPr>
            </w:pPr>
            <w:r w:rsidRPr="00175BFF">
              <w:rPr>
                <w:rFonts w:ascii="Times New Roman" w:eastAsia="Times New Roman" w:hAnsi="Times New Roman"/>
                <w:b/>
                <w:color w:val="000000"/>
                <w:sz w:val="18"/>
                <w:szCs w:val="18"/>
              </w:rPr>
              <w:t>72</w:t>
            </w:r>
          </w:p>
        </w:tc>
        <w:tc>
          <w:tcPr>
            <w:tcW w:w="752" w:type="dxa"/>
            <w:tcBorders>
              <w:top w:val="nil"/>
              <w:left w:val="nil"/>
              <w:bottom w:val="single" w:sz="4" w:space="0" w:color="auto"/>
              <w:right w:val="single" w:sz="4" w:space="0" w:color="auto"/>
            </w:tcBorders>
            <w:shd w:val="clear" w:color="auto" w:fill="auto"/>
            <w:noWrap/>
            <w:vAlign w:val="center"/>
            <w:hideMark/>
          </w:tcPr>
          <w:p w14:paraId="23D01732"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38</w:t>
            </w:r>
          </w:p>
        </w:tc>
        <w:tc>
          <w:tcPr>
            <w:tcW w:w="486" w:type="dxa"/>
            <w:tcBorders>
              <w:top w:val="nil"/>
              <w:left w:val="nil"/>
              <w:bottom w:val="single" w:sz="4" w:space="0" w:color="auto"/>
              <w:right w:val="single" w:sz="4" w:space="0" w:color="auto"/>
            </w:tcBorders>
            <w:shd w:val="clear" w:color="auto" w:fill="auto"/>
            <w:noWrap/>
            <w:vAlign w:val="center"/>
            <w:hideMark/>
          </w:tcPr>
          <w:p w14:paraId="011699AE"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w:t>
            </w:r>
          </w:p>
        </w:tc>
        <w:tc>
          <w:tcPr>
            <w:tcW w:w="486" w:type="dxa"/>
            <w:tcBorders>
              <w:top w:val="nil"/>
              <w:left w:val="nil"/>
              <w:bottom w:val="single" w:sz="4" w:space="0" w:color="auto"/>
              <w:right w:val="single" w:sz="4" w:space="0" w:color="auto"/>
            </w:tcBorders>
            <w:shd w:val="clear" w:color="auto" w:fill="auto"/>
            <w:noWrap/>
            <w:vAlign w:val="center"/>
            <w:hideMark/>
          </w:tcPr>
          <w:p w14:paraId="5B126ABF"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3</w:t>
            </w:r>
          </w:p>
        </w:tc>
        <w:tc>
          <w:tcPr>
            <w:tcW w:w="486" w:type="dxa"/>
            <w:tcBorders>
              <w:top w:val="nil"/>
              <w:left w:val="nil"/>
              <w:bottom w:val="single" w:sz="4" w:space="0" w:color="auto"/>
              <w:right w:val="single" w:sz="4" w:space="0" w:color="auto"/>
            </w:tcBorders>
            <w:shd w:val="clear" w:color="auto" w:fill="auto"/>
            <w:noWrap/>
            <w:vAlign w:val="center"/>
            <w:hideMark/>
          </w:tcPr>
          <w:p w14:paraId="6C96069D"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w:t>
            </w:r>
          </w:p>
        </w:tc>
        <w:tc>
          <w:tcPr>
            <w:tcW w:w="486" w:type="dxa"/>
            <w:tcBorders>
              <w:top w:val="nil"/>
              <w:left w:val="nil"/>
              <w:bottom w:val="single" w:sz="4" w:space="0" w:color="auto"/>
              <w:right w:val="single" w:sz="4" w:space="0" w:color="auto"/>
            </w:tcBorders>
            <w:shd w:val="clear" w:color="auto" w:fill="auto"/>
            <w:noWrap/>
            <w:vAlign w:val="center"/>
            <w:hideMark/>
          </w:tcPr>
          <w:p w14:paraId="5288A98C"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2</w:t>
            </w:r>
          </w:p>
        </w:tc>
        <w:tc>
          <w:tcPr>
            <w:tcW w:w="576" w:type="dxa"/>
            <w:tcBorders>
              <w:top w:val="nil"/>
              <w:left w:val="nil"/>
              <w:bottom w:val="single" w:sz="4" w:space="0" w:color="auto"/>
              <w:right w:val="single" w:sz="4" w:space="0" w:color="auto"/>
            </w:tcBorders>
            <w:shd w:val="clear" w:color="auto" w:fill="auto"/>
            <w:noWrap/>
            <w:vAlign w:val="center"/>
            <w:hideMark/>
          </w:tcPr>
          <w:p w14:paraId="5FDD4B15"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22</w:t>
            </w:r>
          </w:p>
        </w:tc>
        <w:tc>
          <w:tcPr>
            <w:tcW w:w="486" w:type="dxa"/>
            <w:tcBorders>
              <w:top w:val="nil"/>
              <w:left w:val="nil"/>
              <w:bottom w:val="single" w:sz="4" w:space="0" w:color="auto"/>
              <w:right w:val="single" w:sz="4" w:space="0" w:color="auto"/>
            </w:tcBorders>
            <w:shd w:val="clear" w:color="auto" w:fill="auto"/>
            <w:noWrap/>
            <w:vAlign w:val="center"/>
            <w:hideMark/>
          </w:tcPr>
          <w:p w14:paraId="47963BB2"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9</w:t>
            </w:r>
          </w:p>
        </w:tc>
        <w:tc>
          <w:tcPr>
            <w:tcW w:w="567" w:type="dxa"/>
            <w:tcBorders>
              <w:top w:val="nil"/>
              <w:left w:val="nil"/>
              <w:bottom w:val="single" w:sz="4" w:space="0" w:color="auto"/>
              <w:right w:val="single" w:sz="4" w:space="0" w:color="auto"/>
            </w:tcBorders>
            <w:shd w:val="clear" w:color="auto" w:fill="auto"/>
            <w:noWrap/>
            <w:vAlign w:val="center"/>
            <w:hideMark/>
          </w:tcPr>
          <w:p w14:paraId="697CF80C"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0</w:t>
            </w:r>
          </w:p>
        </w:tc>
        <w:tc>
          <w:tcPr>
            <w:tcW w:w="752" w:type="dxa"/>
            <w:tcBorders>
              <w:top w:val="nil"/>
              <w:left w:val="nil"/>
              <w:bottom w:val="single" w:sz="4" w:space="0" w:color="auto"/>
              <w:right w:val="single" w:sz="4" w:space="0" w:color="auto"/>
            </w:tcBorders>
            <w:shd w:val="clear" w:color="auto" w:fill="auto"/>
            <w:noWrap/>
            <w:vAlign w:val="center"/>
            <w:hideMark/>
          </w:tcPr>
          <w:p w14:paraId="7A44E323"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34</w:t>
            </w:r>
          </w:p>
        </w:tc>
        <w:tc>
          <w:tcPr>
            <w:tcW w:w="523" w:type="dxa"/>
            <w:tcBorders>
              <w:top w:val="nil"/>
              <w:left w:val="nil"/>
              <w:bottom w:val="single" w:sz="4" w:space="0" w:color="auto"/>
              <w:right w:val="single" w:sz="4" w:space="0" w:color="auto"/>
            </w:tcBorders>
            <w:shd w:val="clear" w:color="auto" w:fill="auto"/>
            <w:noWrap/>
            <w:vAlign w:val="center"/>
            <w:hideMark/>
          </w:tcPr>
          <w:p w14:paraId="3FCA9C71"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0</w:t>
            </w:r>
          </w:p>
        </w:tc>
        <w:tc>
          <w:tcPr>
            <w:tcW w:w="486" w:type="dxa"/>
            <w:tcBorders>
              <w:top w:val="nil"/>
              <w:left w:val="nil"/>
              <w:bottom w:val="single" w:sz="4" w:space="0" w:color="auto"/>
              <w:right w:val="single" w:sz="4" w:space="0" w:color="auto"/>
            </w:tcBorders>
            <w:shd w:val="clear" w:color="auto" w:fill="auto"/>
            <w:noWrap/>
            <w:vAlign w:val="center"/>
            <w:hideMark/>
          </w:tcPr>
          <w:p w14:paraId="5AE07616"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0</w:t>
            </w:r>
          </w:p>
        </w:tc>
        <w:tc>
          <w:tcPr>
            <w:tcW w:w="486" w:type="dxa"/>
            <w:tcBorders>
              <w:top w:val="nil"/>
              <w:left w:val="nil"/>
              <w:bottom w:val="single" w:sz="4" w:space="0" w:color="auto"/>
              <w:right w:val="single" w:sz="4" w:space="0" w:color="auto"/>
            </w:tcBorders>
            <w:shd w:val="clear" w:color="auto" w:fill="auto"/>
            <w:noWrap/>
            <w:vAlign w:val="center"/>
            <w:hideMark/>
          </w:tcPr>
          <w:p w14:paraId="701F1E6E"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0</w:t>
            </w:r>
          </w:p>
        </w:tc>
        <w:tc>
          <w:tcPr>
            <w:tcW w:w="486" w:type="dxa"/>
            <w:tcBorders>
              <w:top w:val="nil"/>
              <w:left w:val="nil"/>
              <w:bottom w:val="single" w:sz="4" w:space="0" w:color="auto"/>
              <w:right w:val="single" w:sz="4" w:space="0" w:color="auto"/>
            </w:tcBorders>
            <w:shd w:val="clear" w:color="auto" w:fill="auto"/>
            <w:noWrap/>
            <w:vAlign w:val="center"/>
            <w:hideMark/>
          </w:tcPr>
          <w:p w14:paraId="74DF4623"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3</w:t>
            </w:r>
          </w:p>
        </w:tc>
        <w:tc>
          <w:tcPr>
            <w:tcW w:w="576" w:type="dxa"/>
            <w:tcBorders>
              <w:top w:val="nil"/>
              <w:left w:val="nil"/>
              <w:bottom w:val="single" w:sz="4" w:space="0" w:color="auto"/>
              <w:right w:val="single" w:sz="4" w:space="0" w:color="auto"/>
            </w:tcBorders>
            <w:shd w:val="clear" w:color="auto" w:fill="auto"/>
            <w:noWrap/>
            <w:vAlign w:val="center"/>
            <w:hideMark/>
          </w:tcPr>
          <w:p w14:paraId="3492A760"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14</w:t>
            </w:r>
          </w:p>
        </w:tc>
        <w:tc>
          <w:tcPr>
            <w:tcW w:w="576" w:type="dxa"/>
            <w:tcBorders>
              <w:top w:val="nil"/>
              <w:left w:val="nil"/>
              <w:bottom w:val="single" w:sz="4" w:space="0" w:color="auto"/>
              <w:right w:val="single" w:sz="4" w:space="0" w:color="auto"/>
            </w:tcBorders>
            <w:shd w:val="clear" w:color="auto" w:fill="auto"/>
            <w:noWrap/>
            <w:vAlign w:val="center"/>
            <w:hideMark/>
          </w:tcPr>
          <w:p w14:paraId="792BCEAF"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16</w:t>
            </w:r>
          </w:p>
        </w:tc>
        <w:tc>
          <w:tcPr>
            <w:tcW w:w="503" w:type="dxa"/>
            <w:tcBorders>
              <w:top w:val="nil"/>
              <w:left w:val="nil"/>
              <w:bottom w:val="single" w:sz="4" w:space="0" w:color="auto"/>
              <w:right w:val="single" w:sz="4" w:space="0" w:color="auto"/>
            </w:tcBorders>
            <w:shd w:val="clear" w:color="auto" w:fill="auto"/>
            <w:noWrap/>
            <w:vAlign w:val="center"/>
            <w:hideMark/>
          </w:tcPr>
          <w:p w14:paraId="20A51459"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w:t>
            </w:r>
          </w:p>
        </w:tc>
      </w:tr>
      <w:tr w:rsidR="00D22BA7" w:rsidRPr="00175BFF" w14:paraId="4B337C48" w14:textId="77777777" w:rsidTr="00D22BA7">
        <w:trPr>
          <w:trHeight w:val="300"/>
        </w:trPr>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43541673" w14:textId="77777777" w:rsidR="00D22BA7" w:rsidRPr="00175BFF" w:rsidRDefault="00D22BA7" w:rsidP="00D22BA7">
            <w:pPr>
              <w:spacing w:after="0" w:line="240" w:lineRule="auto"/>
              <w:jc w:val="center"/>
              <w:rPr>
                <w:rFonts w:ascii="Times New Roman" w:eastAsia="Times New Roman" w:hAnsi="Times New Roman"/>
                <w:b/>
                <w:color w:val="000000"/>
                <w:sz w:val="18"/>
                <w:szCs w:val="18"/>
              </w:rPr>
            </w:pPr>
            <w:r w:rsidRPr="00175BFF">
              <w:rPr>
                <w:rFonts w:ascii="Times New Roman" w:eastAsia="Times New Roman" w:hAnsi="Times New Roman"/>
                <w:b/>
                <w:color w:val="000000"/>
                <w:sz w:val="18"/>
                <w:szCs w:val="18"/>
              </w:rPr>
              <w:t>Залевки</w:t>
            </w:r>
          </w:p>
        </w:tc>
        <w:tc>
          <w:tcPr>
            <w:tcW w:w="826" w:type="dxa"/>
            <w:tcBorders>
              <w:top w:val="nil"/>
              <w:left w:val="nil"/>
              <w:bottom w:val="single" w:sz="4" w:space="0" w:color="auto"/>
              <w:right w:val="single" w:sz="4" w:space="0" w:color="auto"/>
            </w:tcBorders>
            <w:shd w:val="clear" w:color="auto" w:fill="auto"/>
            <w:noWrap/>
            <w:vAlign w:val="center"/>
            <w:hideMark/>
          </w:tcPr>
          <w:p w14:paraId="0BEE1EDC" w14:textId="77777777" w:rsidR="00D22BA7" w:rsidRPr="00175BFF" w:rsidRDefault="00D22BA7" w:rsidP="00D22BA7">
            <w:pPr>
              <w:spacing w:after="0" w:line="240" w:lineRule="auto"/>
              <w:jc w:val="center"/>
              <w:rPr>
                <w:rFonts w:ascii="Times New Roman" w:eastAsia="Times New Roman" w:hAnsi="Times New Roman"/>
                <w:b/>
                <w:color w:val="000000"/>
                <w:sz w:val="18"/>
                <w:szCs w:val="18"/>
              </w:rPr>
            </w:pPr>
            <w:r w:rsidRPr="00175BFF">
              <w:rPr>
                <w:rFonts w:ascii="Times New Roman" w:eastAsia="Times New Roman" w:hAnsi="Times New Roman"/>
                <w:b/>
                <w:color w:val="000000"/>
                <w:sz w:val="18"/>
                <w:szCs w:val="18"/>
              </w:rPr>
              <w:t>553</w:t>
            </w:r>
          </w:p>
        </w:tc>
        <w:tc>
          <w:tcPr>
            <w:tcW w:w="752" w:type="dxa"/>
            <w:tcBorders>
              <w:top w:val="nil"/>
              <w:left w:val="nil"/>
              <w:bottom w:val="single" w:sz="4" w:space="0" w:color="auto"/>
              <w:right w:val="single" w:sz="4" w:space="0" w:color="auto"/>
            </w:tcBorders>
            <w:shd w:val="clear" w:color="auto" w:fill="auto"/>
            <w:noWrap/>
            <w:vAlign w:val="center"/>
            <w:hideMark/>
          </w:tcPr>
          <w:p w14:paraId="492292AC"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265</w:t>
            </w:r>
          </w:p>
        </w:tc>
        <w:tc>
          <w:tcPr>
            <w:tcW w:w="486" w:type="dxa"/>
            <w:tcBorders>
              <w:top w:val="nil"/>
              <w:left w:val="nil"/>
              <w:bottom w:val="single" w:sz="4" w:space="0" w:color="auto"/>
              <w:right w:val="single" w:sz="4" w:space="0" w:color="auto"/>
            </w:tcBorders>
            <w:shd w:val="clear" w:color="auto" w:fill="auto"/>
            <w:noWrap/>
            <w:vAlign w:val="center"/>
            <w:hideMark/>
          </w:tcPr>
          <w:p w14:paraId="4E61A587"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16</w:t>
            </w:r>
          </w:p>
        </w:tc>
        <w:tc>
          <w:tcPr>
            <w:tcW w:w="486" w:type="dxa"/>
            <w:tcBorders>
              <w:top w:val="nil"/>
              <w:left w:val="nil"/>
              <w:bottom w:val="single" w:sz="4" w:space="0" w:color="auto"/>
              <w:right w:val="single" w:sz="4" w:space="0" w:color="auto"/>
            </w:tcBorders>
            <w:shd w:val="clear" w:color="auto" w:fill="auto"/>
            <w:noWrap/>
            <w:vAlign w:val="center"/>
            <w:hideMark/>
          </w:tcPr>
          <w:p w14:paraId="13180C1B"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21</w:t>
            </w:r>
          </w:p>
        </w:tc>
        <w:tc>
          <w:tcPr>
            <w:tcW w:w="486" w:type="dxa"/>
            <w:tcBorders>
              <w:top w:val="nil"/>
              <w:left w:val="nil"/>
              <w:bottom w:val="single" w:sz="4" w:space="0" w:color="auto"/>
              <w:right w:val="single" w:sz="4" w:space="0" w:color="auto"/>
            </w:tcBorders>
            <w:shd w:val="clear" w:color="auto" w:fill="auto"/>
            <w:noWrap/>
            <w:vAlign w:val="center"/>
            <w:hideMark/>
          </w:tcPr>
          <w:p w14:paraId="1C95160B"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5</w:t>
            </w:r>
          </w:p>
        </w:tc>
        <w:tc>
          <w:tcPr>
            <w:tcW w:w="486" w:type="dxa"/>
            <w:tcBorders>
              <w:top w:val="nil"/>
              <w:left w:val="nil"/>
              <w:bottom w:val="single" w:sz="4" w:space="0" w:color="auto"/>
              <w:right w:val="single" w:sz="4" w:space="0" w:color="auto"/>
            </w:tcBorders>
            <w:shd w:val="clear" w:color="auto" w:fill="auto"/>
            <w:noWrap/>
            <w:vAlign w:val="center"/>
            <w:hideMark/>
          </w:tcPr>
          <w:p w14:paraId="1E7B5A3F"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23</w:t>
            </w:r>
          </w:p>
        </w:tc>
        <w:tc>
          <w:tcPr>
            <w:tcW w:w="576" w:type="dxa"/>
            <w:tcBorders>
              <w:top w:val="nil"/>
              <w:left w:val="nil"/>
              <w:bottom w:val="single" w:sz="4" w:space="0" w:color="auto"/>
              <w:right w:val="single" w:sz="4" w:space="0" w:color="auto"/>
            </w:tcBorders>
            <w:shd w:val="clear" w:color="auto" w:fill="auto"/>
            <w:noWrap/>
            <w:vAlign w:val="center"/>
            <w:hideMark/>
          </w:tcPr>
          <w:p w14:paraId="7D41E9D7"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151</w:t>
            </w:r>
          </w:p>
        </w:tc>
        <w:tc>
          <w:tcPr>
            <w:tcW w:w="486" w:type="dxa"/>
            <w:tcBorders>
              <w:top w:val="nil"/>
              <w:left w:val="nil"/>
              <w:bottom w:val="single" w:sz="4" w:space="0" w:color="auto"/>
              <w:right w:val="single" w:sz="4" w:space="0" w:color="auto"/>
            </w:tcBorders>
            <w:shd w:val="clear" w:color="auto" w:fill="auto"/>
            <w:noWrap/>
            <w:vAlign w:val="center"/>
            <w:hideMark/>
          </w:tcPr>
          <w:p w14:paraId="64B4DDD5"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49</w:t>
            </w:r>
          </w:p>
        </w:tc>
        <w:tc>
          <w:tcPr>
            <w:tcW w:w="567" w:type="dxa"/>
            <w:tcBorders>
              <w:top w:val="nil"/>
              <w:left w:val="nil"/>
              <w:bottom w:val="single" w:sz="4" w:space="0" w:color="auto"/>
              <w:right w:val="single" w:sz="4" w:space="0" w:color="auto"/>
            </w:tcBorders>
            <w:shd w:val="clear" w:color="auto" w:fill="auto"/>
            <w:noWrap/>
            <w:vAlign w:val="center"/>
            <w:hideMark/>
          </w:tcPr>
          <w:p w14:paraId="09AF1078"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0</w:t>
            </w:r>
          </w:p>
        </w:tc>
        <w:tc>
          <w:tcPr>
            <w:tcW w:w="752" w:type="dxa"/>
            <w:tcBorders>
              <w:top w:val="nil"/>
              <w:left w:val="nil"/>
              <w:bottom w:val="single" w:sz="4" w:space="0" w:color="auto"/>
              <w:right w:val="single" w:sz="4" w:space="0" w:color="auto"/>
            </w:tcBorders>
            <w:shd w:val="clear" w:color="auto" w:fill="auto"/>
            <w:noWrap/>
            <w:vAlign w:val="center"/>
            <w:hideMark/>
          </w:tcPr>
          <w:p w14:paraId="1C178823"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288</w:t>
            </w:r>
          </w:p>
        </w:tc>
        <w:tc>
          <w:tcPr>
            <w:tcW w:w="523" w:type="dxa"/>
            <w:tcBorders>
              <w:top w:val="nil"/>
              <w:left w:val="nil"/>
              <w:bottom w:val="single" w:sz="4" w:space="0" w:color="auto"/>
              <w:right w:val="single" w:sz="4" w:space="0" w:color="auto"/>
            </w:tcBorders>
            <w:shd w:val="clear" w:color="auto" w:fill="auto"/>
            <w:noWrap/>
            <w:vAlign w:val="center"/>
            <w:hideMark/>
          </w:tcPr>
          <w:p w14:paraId="4DCE7790"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14</w:t>
            </w:r>
          </w:p>
        </w:tc>
        <w:tc>
          <w:tcPr>
            <w:tcW w:w="486" w:type="dxa"/>
            <w:tcBorders>
              <w:top w:val="nil"/>
              <w:left w:val="nil"/>
              <w:bottom w:val="single" w:sz="4" w:space="0" w:color="auto"/>
              <w:right w:val="single" w:sz="4" w:space="0" w:color="auto"/>
            </w:tcBorders>
            <w:shd w:val="clear" w:color="auto" w:fill="auto"/>
            <w:noWrap/>
            <w:vAlign w:val="center"/>
            <w:hideMark/>
          </w:tcPr>
          <w:p w14:paraId="04CDA8C8"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24</w:t>
            </w:r>
          </w:p>
        </w:tc>
        <w:tc>
          <w:tcPr>
            <w:tcW w:w="486" w:type="dxa"/>
            <w:tcBorders>
              <w:top w:val="nil"/>
              <w:left w:val="nil"/>
              <w:bottom w:val="single" w:sz="4" w:space="0" w:color="auto"/>
              <w:right w:val="single" w:sz="4" w:space="0" w:color="auto"/>
            </w:tcBorders>
            <w:shd w:val="clear" w:color="auto" w:fill="auto"/>
            <w:noWrap/>
            <w:vAlign w:val="center"/>
            <w:hideMark/>
          </w:tcPr>
          <w:p w14:paraId="60D0AF7C"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4</w:t>
            </w:r>
          </w:p>
        </w:tc>
        <w:tc>
          <w:tcPr>
            <w:tcW w:w="486" w:type="dxa"/>
            <w:tcBorders>
              <w:top w:val="nil"/>
              <w:left w:val="nil"/>
              <w:bottom w:val="single" w:sz="4" w:space="0" w:color="auto"/>
              <w:right w:val="single" w:sz="4" w:space="0" w:color="auto"/>
            </w:tcBorders>
            <w:shd w:val="clear" w:color="auto" w:fill="auto"/>
            <w:noWrap/>
            <w:vAlign w:val="center"/>
            <w:hideMark/>
          </w:tcPr>
          <w:p w14:paraId="40E9160B"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37</w:t>
            </w:r>
          </w:p>
        </w:tc>
        <w:tc>
          <w:tcPr>
            <w:tcW w:w="576" w:type="dxa"/>
            <w:tcBorders>
              <w:top w:val="nil"/>
              <w:left w:val="nil"/>
              <w:bottom w:val="single" w:sz="4" w:space="0" w:color="auto"/>
              <w:right w:val="single" w:sz="4" w:space="0" w:color="auto"/>
            </w:tcBorders>
            <w:shd w:val="clear" w:color="auto" w:fill="auto"/>
            <w:noWrap/>
            <w:vAlign w:val="center"/>
            <w:hideMark/>
          </w:tcPr>
          <w:p w14:paraId="48FF7059"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124</w:t>
            </w:r>
          </w:p>
        </w:tc>
        <w:tc>
          <w:tcPr>
            <w:tcW w:w="576" w:type="dxa"/>
            <w:tcBorders>
              <w:top w:val="nil"/>
              <w:left w:val="nil"/>
              <w:bottom w:val="single" w:sz="4" w:space="0" w:color="auto"/>
              <w:right w:val="single" w:sz="4" w:space="0" w:color="auto"/>
            </w:tcBorders>
            <w:shd w:val="clear" w:color="auto" w:fill="auto"/>
            <w:noWrap/>
            <w:vAlign w:val="center"/>
            <w:hideMark/>
          </w:tcPr>
          <w:p w14:paraId="0A85E3B2"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81</w:t>
            </w:r>
          </w:p>
        </w:tc>
        <w:tc>
          <w:tcPr>
            <w:tcW w:w="503" w:type="dxa"/>
            <w:tcBorders>
              <w:top w:val="nil"/>
              <w:left w:val="nil"/>
              <w:bottom w:val="single" w:sz="4" w:space="0" w:color="auto"/>
              <w:right w:val="single" w:sz="4" w:space="0" w:color="auto"/>
            </w:tcBorders>
            <w:shd w:val="clear" w:color="auto" w:fill="auto"/>
            <w:noWrap/>
            <w:vAlign w:val="center"/>
            <w:hideMark/>
          </w:tcPr>
          <w:p w14:paraId="4D7CE394"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4</w:t>
            </w:r>
          </w:p>
        </w:tc>
      </w:tr>
      <w:tr w:rsidR="00D22BA7" w:rsidRPr="00175BFF" w14:paraId="4BDA69E4" w14:textId="77777777" w:rsidTr="00D22BA7">
        <w:trPr>
          <w:trHeight w:val="300"/>
        </w:trPr>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1133B5FE" w14:textId="77777777" w:rsidR="00D22BA7" w:rsidRPr="00175BFF" w:rsidRDefault="00D22BA7" w:rsidP="00D22BA7">
            <w:pPr>
              <w:spacing w:after="0" w:line="240" w:lineRule="auto"/>
              <w:jc w:val="center"/>
              <w:rPr>
                <w:rFonts w:ascii="Times New Roman" w:eastAsia="Times New Roman" w:hAnsi="Times New Roman"/>
                <w:b/>
                <w:color w:val="000000"/>
                <w:sz w:val="18"/>
                <w:szCs w:val="18"/>
              </w:rPr>
            </w:pPr>
            <w:r w:rsidRPr="00175BFF">
              <w:rPr>
                <w:rFonts w:ascii="Times New Roman" w:eastAsia="Times New Roman" w:hAnsi="Times New Roman"/>
                <w:b/>
                <w:color w:val="000000"/>
                <w:sz w:val="18"/>
                <w:szCs w:val="18"/>
              </w:rPr>
              <w:t>Малий Бузуків</w:t>
            </w:r>
          </w:p>
        </w:tc>
        <w:tc>
          <w:tcPr>
            <w:tcW w:w="826" w:type="dxa"/>
            <w:tcBorders>
              <w:top w:val="nil"/>
              <w:left w:val="nil"/>
              <w:bottom w:val="single" w:sz="4" w:space="0" w:color="auto"/>
              <w:right w:val="single" w:sz="4" w:space="0" w:color="auto"/>
            </w:tcBorders>
            <w:shd w:val="clear" w:color="auto" w:fill="auto"/>
            <w:noWrap/>
            <w:vAlign w:val="center"/>
            <w:hideMark/>
          </w:tcPr>
          <w:p w14:paraId="07D990F7" w14:textId="77777777" w:rsidR="00D22BA7" w:rsidRPr="00175BFF" w:rsidRDefault="00D22BA7" w:rsidP="00D22BA7">
            <w:pPr>
              <w:spacing w:after="0" w:line="240" w:lineRule="auto"/>
              <w:jc w:val="center"/>
              <w:rPr>
                <w:rFonts w:ascii="Times New Roman" w:eastAsia="Times New Roman" w:hAnsi="Times New Roman"/>
                <w:b/>
                <w:color w:val="000000"/>
                <w:sz w:val="18"/>
                <w:szCs w:val="18"/>
              </w:rPr>
            </w:pPr>
            <w:r w:rsidRPr="00175BFF">
              <w:rPr>
                <w:rFonts w:ascii="Times New Roman" w:eastAsia="Times New Roman" w:hAnsi="Times New Roman"/>
                <w:b/>
                <w:color w:val="000000"/>
                <w:sz w:val="18"/>
                <w:szCs w:val="18"/>
              </w:rPr>
              <w:t>232</w:t>
            </w:r>
          </w:p>
        </w:tc>
        <w:tc>
          <w:tcPr>
            <w:tcW w:w="752" w:type="dxa"/>
            <w:tcBorders>
              <w:top w:val="nil"/>
              <w:left w:val="nil"/>
              <w:bottom w:val="single" w:sz="4" w:space="0" w:color="auto"/>
              <w:right w:val="single" w:sz="4" w:space="0" w:color="auto"/>
            </w:tcBorders>
            <w:shd w:val="clear" w:color="auto" w:fill="auto"/>
            <w:noWrap/>
            <w:vAlign w:val="center"/>
            <w:hideMark/>
          </w:tcPr>
          <w:p w14:paraId="409B1658"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111</w:t>
            </w:r>
          </w:p>
        </w:tc>
        <w:tc>
          <w:tcPr>
            <w:tcW w:w="486" w:type="dxa"/>
            <w:tcBorders>
              <w:top w:val="nil"/>
              <w:left w:val="nil"/>
              <w:bottom w:val="single" w:sz="4" w:space="0" w:color="auto"/>
              <w:right w:val="single" w:sz="4" w:space="0" w:color="auto"/>
            </w:tcBorders>
            <w:shd w:val="clear" w:color="auto" w:fill="auto"/>
            <w:noWrap/>
            <w:vAlign w:val="center"/>
            <w:hideMark/>
          </w:tcPr>
          <w:p w14:paraId="18B4F3CE"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3</w:t>
            </w:r>
          </w:p>
        </w:tc>
        <w:tc>
          <w:tcPr>
            <w:tcW w:w="486" w:type="dxa"/>
            <w:tcBorders>
              <w:top w:val="nil"/>
              <w:left w:val="nil"/>
              <w:bottom w:val="single" w:sz="4" w:space="0" w:color="auto"/>
              <w:right w:val="single" w:sz="4" w:space="0" w:color="auto"/>
            </w:tcBorders>
            <w:shd w:val="clear" w:color="auto" w:fill="auto"/>
            <w:noWrap/>
            <w:vAlign w:val="center"/>
            <w:hideMark/>
          </w:tcPr>
          <w:p w14:paraId="70F9E466"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5</w:t>
            </w:r>
          </w:p>
        </w:tc>
        <w:tc>
          <w:tcPr>
            <w:tcW w:w="486" w:type="dxa"/>
            <w:tcBorders>
              <w:top w:val="nil"/>
              <w:left w:val="nil"/>
              <w:bottom w:val="single" w:sz="4" w:space="0" w:color="auto"/>
              <w:right w:val="single" w:sz="4" w:space="0" w:color="auto"/>
            </w:tcBorders>
            <w:shd w:val="clear" w:color="auto" w:fill="auto"/>
            <w:noWrap/>
            <w:vAlign w:val="center"/>
            <w:hideMark/>
          </w:tcPr>
          <w:p w14:paraId="3DBC1098"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2</w:t>
            </w:r>
          </w:p>
        </w:tc>
        <w:tc>
          <w:tcPr>
            <w:tcW w:w="486" w:type="dxa"/>
            <w:tcBorders>
              <w:top w:val="nil"/>
              <w:left w:val="nil"/>
              <w:bottom w:val="single" w:sz="4" w:space="0" w:color="auto"/>
              <w:right w:val="single" w:sz="4" w:space="0" w:color="auto"/>
            </w:tcBorders>
            <w:shd w:val="clear" w:color="auto" w:fill="auto"/>
            <w:noWrap/>
            <w:vAlign w:val="center"/>
            <w:hideMark/>
          </w:tcPr>
          <w:p w14:paraId="72D57480"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7</w:t>
            </w:r>
          </w:p>
        </w:tc>
        <w:tc>
          <w:tcPr>
            <w:tcW w:w="576" w:type="dxa"/>
            <w:tcBorders>
              <w:top w:val="nil"/>
              <w:left w:val="nil"/>
              <w:bottom w:val="single" w:sz="4" w:space="0" w:color="auto"/>
              <w:right w:val="single" w:sz="4" w:space="0" w:color="auto"/>
            </w:tcBorders>
            <w:shd w:val="clear" w:color="auto" w:fill="auto"/>
            <w:noWrap/>
            <w:vAlign w:val="center"/>
            <w:hideMark/>
          </w:tcPr>
          <w:p w14:paraId="01E3582D"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64</w:t>
            </w:r>
          </w:p>
        </w:tc>
        <w:tc>
          <w:tcPr>
            <w:tcW w:w="486" w:type="dxa"/>
            <w:tcBorders>
              <w:top w:val="nil"/>
              <w:left w:val="nil"/>
              <w:bottom w:val="single" w:sz="4" w:space="0" w:color="auto"/>
              <w:right w:val="single" w:sz="4" w:space="0" w:color="auto"/>
            </w:tcBorders>
            <w:shd w:val="clear" w:color="auto" w:fill="auto"/>
            <w:noWrap/>
            <w:vAlign w:val="center"/>
            <w:hideMark/>
          </w:tcPr>
          <w:p w14:paraId="09BA6BA0"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30</w:t>
            </w:r>
          </w:p>
        </w:tc>
        <w:tc>
          <w:tcPr>
            <w:tcW w:w="567" w:type="dxa"/>
            <w:tcBorders>
              <w:top w:val="nil"/>
              <w:left w:val="nil"/>
              <w:bottom w:val="single" w:sz="4" w:space="0" w:color="auto"/>
              <w:right w:val="single" w:sz="4" w:space="0" w:color="auto"/>
            </w:tcBorders>
            <w:shd w:val="clear" w:color="auto" w:fill="auto"/>
            <w:noWrap/>
            <w:vAlign w:val="center"/>
            <w:hideMark/>
          </w:tcPr>
          <w:p w14:paraId="4FBF9239"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0</w:t>
            </w:r>
          </w:p>
        </w:tc>
        <w:tc>
          <w:tcPr>
            <w:tcW w:w="752" w:type="dxa"/>
            <w:tcBorders>
              <w:top w:val="nil"/>
              <w:left w:val="nil"/>
              <w:bottom w:val="single" w:sz="4" w:space="0" w:color="auto"/>
              <w:right w:val="single" w:sz="4" w:space="0" w:color="auto"/>
            </w:tcBorders>
            <w:shd w:val="clear" w:color="auto" w:fill="auto"/>
            <w:noWrap/>
            <w:vAlign w:val="center"/>
            <w:hideMark/>
          </w:tcPr>
          <w:p w14:paraId="03596EEA"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121</w:t>
            </w:r>
          </w:p>
        </w:tc>
        <w:tc>
          <w:tcPr>
            <w:tcW w:w="523" w:type="dxa"/>
            <w:tcBorders>
              <w:top w:val="nil"/>
              <w:left w:val="nil"/>
              <w:bottom w:val="single" w:sz="4" w:space="0" w:color="auto"/>
              <w:right w:val="single" w:sz="4" w:space="0" w:color="auto"/>
            </w:tcBorders>
            <w:shd w:val="clear" w:color="auto" w:fill="auto"/>
            <w:noWrap/>
            <w:vAlign w:val="center"/>
            <w:hideMark/>
          </w:tcPr>
          <w:p w14:paraId="1900C5E0"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5</w:t>
            </w:r>
          </w:p>
        </w:tc>
        <w:tc>
          <w:tcPr>
            <w:tcW w:w="486" w:type="dxa"/>
            <w:tcBorders>
              <w:top w:val="nil"/>
              <w:left w:val="nil"/>
              <w:bottom w:val="single" w:sz="4" w:space="0" w:color="auto"/>
              <w:right w:val="single" w:sz="4" w:space="0" w:color="auto"/>
            </w:tcBorders>
            <w:shd w:val="clear" w:color="auto" w:fill="auto"/>
            <w:noWrap/>
            <w:vAlign w:val="center"/>
            <w:hideMark/>
          </w:tcPr>
          <w:p w14:paraId="4DB3E510"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8</w:t>
            </w:r>
          </w:p>
        </w:tc>
        <w:tc>
          <w:tcPr>
            <w:tcW w:w="486" w:type="dxa"/>
            <w:tcBorders>
              <w:top w:val="nil"/>
              <w:left w:val="nil"/>
              <w:bottom w:val="single" w:sz="4" w:space="0" w:color="auto"/>
              <w:right w:val="single" w:sz="4" w:space="0" w:color="auto"/>
            </w:tcBorders>
            <w:shd w:val="clear" w:color="auto" w:fill="auto"/>
            <w:noWrap/>
            <w:vAlign w:val="center"/>
            <w:hideMark/>
          </w:tcPr>
          <w:p w14:paraId="0967639E"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4</w:t>
            </w:r>
          </w:p>
        </w:tc>
        <w:tc>
          <w:tcPr>
            <w:tcW w:w="486" w:type="dxa"/>
            <w:tcBorders>
              <w:top w:val="nil"/>
              <w:left w:val="nil"/>
              <w:bottom w:val="single" w:sz="4" w:space="0" w:color="auto"/>
              <w:right w:val="single" w:sz="4" w:space="0" w:color="auto"/>
            </w:tcBorders>
            <w:shd w:val="clear" w:color="auto" w:fill="auto"/>
            <w:noWrap/>
            <w:vAlign w:val="center"/>
            <w:hideMark/>
          </w:tcPr>
          <w:p w14:paraId="5E655ED7"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6</w:t>
            </w:r>
          </w:p>
        </w:tc>
        <w:tc>
          <w:tcPr>
            <w:tcW w:w="576" w:type="dxa"/>
            <w:tcBorders>
              <w:top w:val="nil"/>
              <w:left w:val="nil"/>
              <w:bottom w:val="single" w:sz="4" w:space="0" w:color="auto"/>
              <w:right w:val="single" w:sz="4" w:space="0" w:color="auto"/>
            </w:tcBorders>
            <w:shd w:val="clear" w:color="auto" w:fill="auto"/>
            <w:noWrap/>
            <w:vAlign w:val="center"/>
            <w:hideMark/>
          </w:tcPr>
          <w:p w14:paraId="71F45204"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53</w:t>
            </w:r>
          </w:p>
        </w:tc>
        <w:tc>
          <w:tcPr>
            <w:tcW w:w="576" w:type="dxa"/>
            <w:tcBorders>
              <w:top w:val="nil"/>
              <w:left w:val="nil"/>
              <w:bottom w:val="single" w:sz="4" w:space="0" w:color="auto"/>
              <w:right w:val="single" w:sz="4" w:space="0" w:color="auto"/>
            </w:tcBorders>
            <w:shd w:val="clear" w:color="auto" w:fill="auto"/>
            <w:noWrap/>
            <w:vAlign w:val="center"/>
            <w:hideMark/>
          </w:tcPr>
          <w:p w14:paraId="44FB6395"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44</w:t>
            </w:r>
          </w:p>
        </w:tc>
        <w:tc>
          <w:tcPr>
            <w:tcW w:w="503" w:type="dxa"/>
            <w:tcBorders>
              <w:top w:val="nil"/>
              <w:left w:val="nil"/>
              <w:bottom w:val="single" w:sz="4" w:space="0" w:color="auto"/>
              <w:right w:val="single" w:sz="4" w:space="0" w:color="auto"/>
            </w:tcBorders>
            <w:shd w:val="clear" w:color="auto" w:fill="auto"/>
            <w:noWrap/>
            <w:vAlign w:val="center"/>
            <w:hideMark/>
          </w:tcPr>
          <w:p w14:paraId="7B2815D4"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w:t>
            </w:r>
          </w:p>
        </w:tc>
      </w:tr>
      <w:tr w:rsidR="00D22BA7" w:rsidRPr="00175BFF" w14:paraId="55763830" w14:textId="77777777" w:rsidTr="00D22BA7">
        <w:trPr>
          <w:trHeight w:val="300"/>
        </w:trPr>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151D1DAE" w14:textId="77777777" w:rsidR="00D22BA7" w:rsidRPr="00175BFF" w:rsidRDefault="00D22BA7" w:rsidP="00D22BA7">
            <w:pPr>
              <w:spacing w:after="0" w:line="240" w:lineRule="auto"/>
              <w:jc w:val="center"/>
              <w:rPr>
                <w:rFonts w:ascii="Times New Roman" w:eastAsia="Times New Roman" w:hAnsi="Times New Roman"/>
                <w:b/>
                <w:color w:val="000000"/>
                <w:sz w:val="18"/>
                <w:szCs w:val="18"/>
              </w:rPr>
            </w:pPr>
            <w:r w:rsidRPr="00175BFF">
              <w:rPr>
                <w:rFonts w:ascii="Times New Roman" w:eastAsia="Times New Roman" w:hAnsi="Times New Roman"/>
                <w:b/>
                <w:color w:val="000000"/>
                <w:sz w:val="18"/>
                <w:szCs w:val="18"/>
              </w:rPr>
              <w:t>Степанки</w:t>
            </w:r>
          </w:p>
        </w:tc>
        <w:tc>
          <w:tcPr>
            <w:tcW w:w="826" w:type="dxa"/>
            <w:tcBorders>
              <w:top w:val="nil"/>
              <w:left w:val="nil"/>
              <w:bottom w:val="single" w:sz="4" w:space="0" w:color="auto"/>
              <w:right w:val="single" w:sz="4" w:space="0" w:color="auto"/>
            </w:tcBorders>
            <w:shd w:val="clear" w:color="auto" w:fill="auto"/>
            <w:noWrap/>
            <w:vAlign w:val="center"/>
            <w:hideMark/>
          </w:tcPr>
          <w:p w14:paraId="19086B7D" w14:textId="77777777" w:rsidR="00D22BA7" w:rsidRPr="00175BFF" w:rsidRDefault="00D22BA7" w:rsidP="00D22BA7">
            <w:pPr>
              <w:spacing w:after="0" w:line="240" w:lineRule="auto"/>
              <w:jc w:val="center"/>
              <w:rPr>
                <w:rFonts w:ascii="Times New Roman" w:eastAsia="Times New Roman" w:hAnsi="Times New Roman"/>
                <w:b/>
                <w:color w:val="000000"/>
                <w:sz w:val="18"/>
                <w:szCs w:val="18"/>
              </w:rPr>
            </w:pPr>
            <w:r w:rsidRPr="00175BFF">
              <w:rPr>
                <w:rFonts w:ascii="Times New Roman" w:eastAsia="Times New Roman" w:hAnsi="Times New Roman"/>
                <w:b/>
                <w:color w:val="000000"/>
                <w:sz w:val="18"/>
                <w:szCs w:val="18"/>
              </w:rPr>
              <w:t>2450</w:t>
            </w:r>
          </w:p>
        </w:tc>
        <w:tc>
          <w:tcPr>
            <w:tcW w:w="752" w:type="dxa"/>
            <w:tcBorders>
              <w:top w:val="nil"/>
              <w:left w:val="nil"/>
              <w:bottom w:val="single" w:sz="4" w:space="0" w:color="auto"/>
              <w:right w:val="single" w:sz="4" w:space="0" w:color="auto"/>
            </w:tcBorders>
            <w:shd w:val="clear" w:color="auto" w:fill="auto"/>
            <w:noWrap/>
            <w:vAlign w:val="center"/>
            <w:hideMark/>
          </w:tcPr>
          <w:p w14:paraId="731054A0"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1155</w:t>
            </w:r>
          </w:p>
        </w:tc>
        <w:tc>
          <w:tcPr>
            <w:tcW w:w="486" w:type="dxa"/>
            <w:tcBorders>
              <w:top w:val="nil"/>
              <w:left w:val="nil"/>
              <w:bottom w:val="single" w:sz="4" w:space="0" w:color="auto"/>
              <w:right w:val="single" w:sz="4" w:space="0" w:color="auto"/>
            </w:tcBorders>
            <w:shd w:val="clear" w:color="auto" w:fill="auto"/>
            <w:noWrap/>
            <w:vAlign w:val="center"/>
            <w:hideMark/>
          </w:tcPr>
          <w:p w14:paraId="548B837F"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61</w:t>
            </w:r>
          </w:p>
        </w:tc>
        <w:tc>
          <w:tcPr>
            <w:tcW w:w="486" w:type="dxa"/>
            <w:tcBorders>
              <w:top w:val="nil"/>
              <w:left w:val="nil"/>
              <w:bottom w:val="single" w:sz="4" w:space="0" w:color="auto"/>
              <w:right w:val="single" w:sz="4" w:space="0" w:color="auto"/>
            </w:tcBorders>
            <w:shd w:val="clear" w:color="auto" w:fill="auto"/>
            <w:noWrap/>
            <w:vAlign w:val="center"/>
            <w:hideMark/>
          </w:tcPr>
          <w:p w14:paraId="07408545"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113</w:t>
            </w:r>
          </w:p>
        </w:tc>
        <w:tc>
          <w:tcPr>
            <w:tcW w:w="486" w:type="dxa"/>
            <w:tcBorders>
              <w:top w:val="nil"/>
              <w:left w:val="nil"/>
              <w:bottom w:val="single" w:sz="4" w:space="0" w:color="auto"/>
              <w:right w:val="single" w:sz="4" w:space="0" w:color="auto"/>
            </w:tcBorders>
            <w:shd w:val="clear" w:color="auto" w:fill="auto"/>
            <w:noWrap/>
            <w:vAlign w:val="center"/>
            <w:hideMark/>
          </w:tcPr>
          <w:p w14:paraId="51454B48"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50</w:t>
            </w:r>
          </w:p>
        </w:tc>
        <w:tc>
          <w:tcPr>
            <w:tcW w:w="486" w:type="dxa"/>
            <w:tcBorders>
              <w:top w:val="nil"/>
              <w:left w:val="nil"/>
              <w:bottom w:val="single" w:sz="4" w:space="0" w:color="auto"/>
              <w:right w:val="single" w:sz="4" w:space="0" w:color="auto"/>
            </w:tcBorders>
            <w:shd w:val="clear" w:color="auto" w:fill="auto"/>
            <w:noWrap/>
            <w:vAlign w:val="center"/>
            <w:hideMark/>
          </w:tcPr>
          <w:p w14:paraId="6A65F13B"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106</w:t>
            </w:r>
          </w:p>
        </w:tc>
        <w:tc>
          <w:tcPr>
            <w:tcW w:w="576" w:type="dxa"/>
            <w:tcBorders>
              <w:top w:val="nil"/>
              <w:left w:val="nil"/>
              <w:bottom w:val="single" w:sz="4" w:space="0" w:color="auto"/>
              <w:right w:val="single" w:sz="4" w:space="0" w:color="auto"/>
            </w:tcBorders>
            <w:shd w:val="clear" w:color="auto" w:fill="auto"/>
            <w:noWrap/>
            <w:vAlign w:val="center"/>
            <w:hideMark/>
          </w:tcPr>
          <w:p w14:paraId="63E449BC"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603</w:t>
            </w:r>
          </w:p>
        </w:tc>
        <w:tc>
          <w:tcPr>
            <w:tcW w:w="486" w:type="dxa"/>
            <w:tcBorders>
              <w:top w:val="nil"/>
              <w:left w:val="nil"/>
              <w:bottom w:val="single" w:sz="4" w:space="0" w:color="auto"/>
              <w:right w:val="single" w:sz="4" w:space="0" w:color="auto"/>
            </w:tcBorders>
            <w:shd w:val="clear" w:color="auto" w:fill="auto"/>
            <w:noWrap/>
            <w:vAlign w:val="center"/>
            <w:hideMark/>
          </w:tcPr>
          <w:p w14:paraId="47EDA151"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221</w:t>
            </w:r>
          </w:p>
        </w:tc>
        <w:tc>
          <w:tcPr>
            <w:tcW w:w="567" w:type="dxa"/>
            <w:tcBorders>
              <w:top w:val="nil"/>
              <w:left w:val="nil"/>
              <w:bottom w:val="single" w:sz="4" w:space="0" w:color="auto"/>
              <w:right w:val="single" w:sz="4" w:space="0" w:color="auto"/>
            </w:tcBorders>
            <w:shd w:val="clear" w:color="auto" w:fill="auto"/>
            <w:noWrap/>
            <w:vAlign w:val="center"/>
            <w:hideMark/>
          </w:tcPr>
          <w:p w14:paraId="0252691C"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w:t>
            </w:r>
          </w:p>
        </w:tc>
        <w:tc>
          <w:tcPr>
            <w:tcW w:w="752" w:type="dxa"/>
            <w:tcBorders>
              <w:top w:val="nil"/>
              <w:left w:val="nil"/>
              <w:bottom w:val="single" w:sz="4" w:space="0" w:color="auto"/>
              <w:right w:val="single" w:sz="4" w:space="0" w:color="auto"/>
            </w:tcBorders>
            <w:shd w:val="clear" w:color="auto" w:fill="auto"/>
            <w:noWrap/>
            <w:vAlign w:val="center"/>
            <w:hideMark/>
          </w:tcPr>
          <w:p w14:paraId="2E9711FE"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1295</w:t>
            </w:r>
          </w:p>
        </w:tc>
        <w:tc>
          <w:tcPr>
            <w:tcW w:w="523" w:type="dxa"/>
            <w:tcBorders>
              <w:top w:val="nil"/>
              <w:left w:val="nil"/>
              <w:bottom w:val="single" w:sz="4" w:space="0" w:color="auto"/>
              <w:right w:val="single" w:sz="4" w:space="0" w:color="auto"/>
            </w:tcBorders>
            <w:shd w:val="clear" w:color="auto" w:fill="auto"/>
            <w:noWrap/>
            <w:vAlign w:val="center"/>
            <w:hideMark/>
          </w:tcPr>
          <w:p w14:paraId="749A074D"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60</w:t>
            </w:r>
          </w:p>
        </w:tc>
        <w:tc>
          <w:tcPr>
            <w:tcW w:w="486" w:type="dxa"/>
            <w:tcBorders>
              <w:top w:val="nil"/>
              <w:left w:val="nil"/>
              <w:bottom w:val="single" w:sz="4" w:space="0" w:color="auto"/>
              <w:right w:val="single" w:sz="4" w:space="0" w:color="auto"/>
            </w:tcBorders>
            <w:shd w:val="clear" w:color="auto" w:fill="auto"/>
            <w:noWrap/>
            <w:vAlign w:val="center"/>
            <w:hideMark/>
          </w:tcPr>
          <w:p w14:paraId="5417177F"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113</w:t>
            </w:r>
          </w:p>
        </w:tc>
        <w:tc>
          <w:tcPr>
            <w:tcW w:w="486" w:type="dxa"/>
            <w:tcBorders>
              <w:top w:val="nil"/>
              <w:left w:val="nil"/>
              <w:bottom w:val="single" w:sz="4" w:space="0" w:color="auto"/>
              <w:right w:val="single" w:sz="4" w:space="0" w:color="auto"/>
            </w:tcBorders>
            <w:shd w:val="clear" w:color="auto" w:fill="auto"/>
            <w:noWrap/>
            <w:vAlign w:val="center"/>
            <w:hideMark/>
          </w:tcPr>
          <w:p w14:paraId="14ED4D03"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44</w:t>
            </w:r>
          </w:p>
        </w:tc>
        <w:tc>
          <w:tcPr>
            <w:tcW w:w="486" w:type="dxa"/>
            <w:tcBorders>
              <w:top w:val="nil"/>
              <w:left w:val="nil"/>
              <w:bottom w:val="single" w:sz="4" w:space="0" w:color="auto"/>
              <w:right w:val="single" w:sz="4" w:space="0" w:color="auto"/>
            </w:tcBorders>
            <w:shd w:val="clear" w:color="auto" w:fill="auto"/>
            <w:noWrap/>
            <w:vAlign w:val="center"/>
            <w:hideMark/>
          </w:tcPr>
          <w:p w14:paraId="6EB038D0"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115</w:t>
            </w:r>
          </w:p>
        </w:tc>
        <w:tc>
          <w:tcPr>
            <w:tcW w:w="576" w:type="dxa"/>
            <w:tcBorders>
              <w:top w:val="nil"/>
              <w:left w:val="nil"/>
              <w:bottom w:val="single" w:sz="4" w:space="0" w:color="auto"/>
              <w:right w:val="single" w:sz="4" w:space="0" w:color="auto"/>
            </w:tcBorders>
            <w:shd w:val="clear" w:color="auto" w:fill="auto"/>
            <w:noWrap/>
            <w:vAlign w:val="center"/>
            <w:hideMark/>
          </w:tcPr>
          <w:p w14:paraId="798083C3"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581</w:t>
            </w:r>
          </w:p>
        </w:tc>
        <w:tc>
          <w:tcPr>
            <w:tcW w:w="576" w:type="dxa"/>
            <w:tcBorders>
              <w:top w:val="nil"/>
              <w:left w:val="nil"/>
              <w:bottom w:val="single" w:sz="4" w:space="0" w:color="auto"/>
              <w:right w:val="single" w:sz="4" w:space="0" w:color="auto"/>
            </w:tcBorders>
            <w:shd w:val="clear" w:color="auto" w:fill="auto"/>
            <w:noWrap/>
            <w:vAlign w:val="center"/>
            <w:hideMark/>
          </w:tcPr>
          <w:p w14:paraId="524BC7F3"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379</w:t>
            </w:r>
          </w:p>
        </w:tc>
        <w:tc>
          <w:tcPr>
            <w:tcW w:w="503" w:type="dxa"/>
            <w:tcBorders>
              <w:top w:val="nil"/>
              <w:left w:val="nil"/>
              <w:bottom w:val="single" w:sz="4" w:space="0" w:color="auto"/>
              <w:right w:val="single" w:sz="4" w:space="0" w:color="auto"/>
            </w:tcBorders>
            <w:shd w:val="clear" w:color="auto" w:fill="auto"/>
            <w:noWrap/>
            <w:vAlign w:val="center"/>
            <w:hideMark/>
          </w:tcPr>
          <w:p w14:paraId="404295B6"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3</w:t>
            </w:r>
          </w:p>
        </w:tc>
      </w:tr>
      <w:tr w:rsidR="00D22BA7" w:rsidRPr="00175BFF" w14:paraId="71CC811A" w14:textId="77777777" w:rsidTr="00D22BA7">
        <w:trPr>
          <w:trHeight w:val="300"/>
        </w:trPr>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335677CF" w14:textId="77777777" w:rsidR="00D22BA7" w:rsidRPr="00175BFF" w:rsidRDefault="00D22BA7" w:rsidP="00D22BA7">
            <w:pPr>
              <w:spacing w:after="0" w:line="240" w:lineRule="auto"/>
              <w:jc w:val="center"/>
              <w:rPr>
                <w:rFonts w:ascii="Times New Roman" w:eastAsia="Times New Roman" w:hAnsi="Times New Roman"/>
                <w:b/>
                <w:color w:val="000000"/>
                <w:sz w:val="18"/>
                <w:szCs w:val="18"/>
              </w:rPr>
            </w:pPr>
            <w:r w:rsidRPr="00175BFF">
              <w:rPr>
                <w:rFonts w:ascii="Times New Roman" w:eastAsia="Times New Roman" w:hAnsi="Times New Roman"/>
                <w:b/>
                <w:color w:val="000000"/>
                <w:sz w:val="18"/>
                <w:szCs w:val="18"/>
              </w:rPr>
              <w:t>Хацьки</w:t>
            </w:r>
          </w:p>
        </w:tc>
        <w:tc>
          <w:tcPr>
            <w:tcW w:w="826" w:type="dxa"/>
            <w:tcBorders>
              <w:top w:val="nil"/>
              <w:left w:val="nil"/>
              <w:bottom w:val="single" w:sz="4" w:space="0" w:color="auto"/>
              <w:right w:val="single" w:sz="4" w:space="0" w:color="auto"/>
            </w:tcBorders>
            <w:shd w:val="clear" w:color="auto" w:fill="auto"/>
            <w:noWrap/>
            <w:vAlign w:val="center"/>
            <w:hideMark/>
          </w:tcPr>
          <w:p w14:paraId="173F0908" w14:textId="77777777" w:rsidR="00D22BA7" w:rsidRPr="00175BFF" w:rsidRDefault="00D22BA7" w:rsidP="00D22BA7">
            <w:pPr>
              <w:spacing w:after="0" w:line="240" w:lineRule="auto"/>
              <w:jc w:val="center"/>
              <w:rPr>
                <w:rFonts w:ascii="Times New Roman" w:eastAsia="Times New Roman" w:hAnsi="Times New Roman"/>
                <w:b/>
                <w:color w:val="000000"/>
                <w:sz w:val="18"/>
                <w:szCs w:val="18"/>
              </w:rPr>
            </w:pPr>
            <w:r w:rsidRPr="00175BFF">
              <w:rPr>
                <w:rFonts w:ascii="Times New Roman" w:eastAsia="Times New Roman" w:hAnsi="Times New Roman"/>
                <w:b/>
                <w:color w:val="000000"/>
                <w:sz w:val="18"/>
                <w:szCs w:val="18"/>
              </w:rPr>
              <w:t>2877</w:t>
            </w:r>
          </w:p>
        </w:tc>
        <w:tc>
          <w:tcPr>
            <w:tcW w:w="752" w:type="dxa"/>
            <w:tcBorders>
              <w:top w:val="nil"/>
              <w:left w:val="nil"/>
              <w:bottom w:val="single" w:sz="4" w:space="0" w:color="auto"/>
              <w:right w:val="single" w:sz="4" w:space="0" w:color="auto"/>
            </w:tcBorders>
            <w:shd w:val="clear" w:color="auto" w:fill="auto"/>
            <w:noWrap/>
            <w:vAlign w:val="center"/>
            <w:hideMark/>
          </w:tcPr>
          <w:p w14:paraId="684A40A9"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1363</w:t>
            </w:r>
          </w:p>
        </w:tc>
        <w:tc>
          <w:tcPr>
            <w:tcW w:w="486" w:type="dxa"/>
            <w:tcBorders>
              <w:top w:val="nil"/>
              <w:left w:val="nil"/>
              <w:bottom w:val="single" w:sz="4" w:space="0" w:color="auto"/>
              <w:right w:val="single" w:sz="4" w:space="0" w:color="auto"/>
            </w:tcBorders>
            <w:shd w:val="clear" w:color="auto" w:fill="auto"/>
            <w:noWrap/>
            <w:vAlign w:val="center"/>
            <w:hideMark/>
          </w:tcPr>
          <w:p w14:paraId="039F7B8D"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62</w:t>
            </w:r>
          </w:p>
        </w:tc>
        <w:tc>
          <w:tcPr>
            <w:tcW w:w="486" w:type="dxa"/>
            <w:tcBorders>
              <w:top w:val="nil"/>
              <w:left w:val="nil"/>
              <w:bottom w:val="single" w:sz="4" w:space="0" w:color="auto"/>
              <w:right w:val="single" w:sz="4" w:space="0" w:color="auto"/>
            </w:tcBorders>
            <w:shd w:val="clear" w:color="auto" w:fill="auto"/>
            <w:noWrap/>
            <w:vAlign w:val="center"/>
            <w:hideMark/>
          </w:tcPr>
          <w:p w14:paraId="18536FC5"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140</w:t>
            </w:r>
          </w:p>
        </w:tc>
        <w:tc>
          <w:tcPr>
            <w:tcW w:w="486" w:type="dxa"/>
            <w:tcBorders>
              <w:top w:val="nil"/>
              <w:left w:val="nil"/>
              <w:bottom w:val="single" w:sz="4" w:space="0" w:color="auto"/>
              <w:right w:val="single" w:sz="4" w:space="0" w:color="auto"/>
            </w:tcBorders>
            <w:shd w:val="clear" w:color="auto" w:fill="auto"/>
            <w:noWrap/>
            <w:vAlign w:val="center"/>
            <w:hideMark/>
          </w:tcPr>
          <w:p w14:paraId="53F39E19"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45</w:t>
            </w:r>
          </w:p>
        </w:tc>
        <w:tc>
          <w:tcPr>
            <w:tcW w:w="486" w:type="dxa"/>
            <w:tcBorders>
              <w:top w:val="nil"/>
              <w:left w:val="nil"/>
              <w:bottom w:val="single" w:sz="4" w:space="0" w:color="auto"/>
              <w:right w:val="single" w:sz="4" w:space="0" w:color="auto"/>
            </w:tcBorders>
            <w:shd w:val="clear" w:color="auto" w:fill="auto"/>
            <w:noWrap/>
            <w:vAlign w:val="center"/>
            <w:hideMark/>
          </w:tcPr>
          <w:p w14:paraId="44051480"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119</w:t>
            </w:r>
          </w:p>
        </w:tc>
        <w:tc>
          <w:tcPr>
            <w:tcW w:w="576" w:type="dxa"/>
            <w:tcBorders>
              <w:top w:val="nil"/>
              <w:left w:val="nil"/>
              <w:bottom w:val="single" w:sz="4" w:space="0" w:color="auto"/>
              <w:right w:val="single" w:sz="4" w:space="0" w:color="auto"/>
            </w:tcBorders>
            <w:shd w:val="clear" w:color="auto" w:fill="auto"/>
            <w:noWrap/>
            <w:vAlign w:val="center"/>
            <w:hideMark/>
          </w:tcPr>
          <w:p w14:paraId="11F0502A"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701</w:t>
            </w:r>
          </w:p>
        </w:tc>
        <w:tc>
          <w:tcPr>
            <w:tcW w:w="486" w:type="dxa"/>
            <w:tcBorders>
              <w:top w:val="nil"/>
              <w:left w:val="nil"/>
              <w:bottom w:val="single" w:sz="4" w:space="0" w:color="auto"/>
              <w:right w:val="single" w:sz="4" w:space="0" w:color="auto"/>
            </w:tcBorders>
            <w:shd w:val="clear" w:color="auto" w:fill="auto"/>
            <w:noWrap/>
            <w:vAlign w:val="center"/>
            <w:hideMark/>
          </w:tcPr>
          <w:p w14:paraId="4B4010AE"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293</w:t>
            </w:r>
          </w:p>
        </w:tc>
        <w:tc>
          <w:tcPr>
            <w:tcW w:w="567" w:type="dxa"/>
            <w:tcBorders>
              <w:top w:val="nil"/>
              <w:left w:val="nil"/>
              <w:bottom w:val="single" w:sz="4" w:space="0" w:color="auto"/>
              <w:right w:val="single" w:sz="4" w:space="0" w:color="auto"/>
            </w:tcBorders>
            <w:shd w:val="clear" w:color="auto" w:fill="auto"/>
            <w:noWrap/>
            <w:vAlign w:val="center"/>
            <w:hideMark/>
          </w:tcPr>
          <w:p w14:paraId="73CCD09A"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3</w:t>
            </w:r>
          </w:p>
        </w:tc>
        <w:tc>
          <w:tcPr>
            <w:tcW w:w="752" w:type="dxa"/>
            <w:tcBorders>
              <w:top w:val="nil"/>
              <w:left w:val="nil"/>
              <w:bottom w:val="single" w:sz="4" w:space="0" w:color="auto"/>
              <w:right w:val="single" w:sz="4" w:space="0" w:color="auto"/>
            </w:tcBorders>
            <w:shd w:val="clear" w:color="auto" w:fill="auto"/>
            <w:noWrap/>
            <w:vAlign w:val="center"/>
            <w:hideMark/>
          </w:tcPr>
          <w:p w14:paraId="136BABA5"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1514</w:t>
            </w:r>
          </w:p>
        </w:tc>
        <w:tc>
          <w:tcPr>
            <w:tcW w:w="523" w:type="dxa"/>
            <w:tcBorders>
              <w:top w:val="nil"/>
              <w:left w:val="nil"/>
              <w:bottom w:val="single" w:sz="4" w:space="0" w:color="auto"/>
              <w:right w:val="single" w:sz="4" w:space="0" w:color="auto"/>
            </w:tcBorders>
            <w:shd w:val="clear" w:color="auto" w:fill="auto"/>
            <w:noWrap/>
            <w:vAlign w:val="center"/>
            <w:hideMark/>
          </w:tcPr>
          <w:p w14:paraId="24A48A9F"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60</w:t>
            </w:r>
          </w:p>
        </w:tc>
        <w:tc>
          <w:tcPr>
            <w:tcW w:w="486" w:type="dxa"/>
            <w:tcBorders>
              <w:top w:val="nil"/>
              <w:left w:val="nil"/>
              <w:bottom w:val="single" w:sz="4" w:space="0" w:color="auto"/>
              <w:right w:val="single" w:sz="4" w:space="0" w:color="auto"/>
            </w:tcBorders>
            <w:shd w:val="clear" w:color="auto" w:fill="auto"/>
            <w:noWrap/>
            <w:vAlign w:val="center"/>
            <w:hideMark/>
          </w:tcPr>
          <w:p w14:paraId="5766B9A5"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117</w:t>
            </w:r>
          </w:p>
        </w:tc>
        <w:tc>
          <w:tcPr>
            <w:tcW w:w="486" w:type="dxa"/>
            <w:tcBorders>
              <w:top w:val="nil"/>
              <w:left w:val="nil"/>
              <w:bottom w:val="single" w:sz="4" w:space="0" w:color="auto"/>
              <w:right w:val="single" w:sz="4" w:space="0" w:color="auto"/>
            </w:tcBorders>
            <w:shd w:val="clear" w:color="auto" w:fill="auto"/>
            <w:noWrap/>
            <w:vAlign w:val="center"/>
            <w:hideMark/>
          </w:tcPr>
          <w:p w14:paraId="1AECDE83"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42</w:t>
            </w:r>
          </w:p>
        </w:tc>
        <w:tc>
          <w:tcPr>
            <w:tcW w:w="486" w:type="dxa"/>
            <w:tcBorders>
              <w:top w:val="nil"/>
              <w:left w:val="nil"/>
              <w:bottom w:val="single" w:sz="4" w:space="0" w:color="auto"/>
              <w:right w:val="single" w:sz="4" w:space="0" w:color="auto"/>
            </w:tcBorders>
            <w:shd w:val="clear" w:color="auto" w:fill="auto"/>
            <w:noWrap/>
            <w:vAlign w:val="center"/>
            <w:hideMark/>
          </w:tcPr>
          <w:p w14:paraId="0C210CD4"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107</w:t>
            </w:r>
          </w:p>
        </w:tc>
        <w:tc>
          <w:tcPr>
            <w:tcW w:w="576" w:type="dxa"/>
            <w:tcBorders>
              <w:top w:val="nil"/>
              <w:left w:val="nil"/>
              <w:bottom w:val="single" w:sz="4" w:space="0" w:color="auto"/>
              <w:right w:val="single" w:sz="4" w:space="0" w:color="auto"/>
            </w:tcBorders>
            <w:shd w:val="clear" w:color="auto" w:fill="auto"/>
            <w:noWrap/>
            <w:vAlign w:val="center"/>
            <w:hideMark/>
          </w:tcPr>
          <w:p w14:paraId="6AF5CE32"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723</w:t>
            </w:r>
          </w:p>
        </w:tc>
        <w:tc>
          <w:tcPr>
            <w:tcW w:w="576" w:type="dxa"/>
            <w:tcBorders>
              <w:top w:val="nil"/>
              <w:left w:val="nil"/>
              <w:bottom w:val="single" w:sz="4" w:space="0" w:color="auto"/>
              <w:right w:val="single" w:sz="4" w:space="0" w:color="auto"/>
            </w:tcBorders>
            <w:shd w:val="clear" w:color="auto" w:fill="auto"/>
            <w:noWrap/>
            <w:vAlign w:val="center"/>
            <w:hideMark/>
          </w:tcPr>
          <w:p w14:paraId="72F4424E"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463</w:t>
            </w:r>
          </w:p>
        </w:tc>
        <w:tc>
          <w:tcPr>
            <w:tcW w:w="503" w:type="dxa"/>
            <w:tcBorders>
              <w:top w:val="nil"/>
              <w:left w:val="nil"/>
              <w:bottom w:val="single" w:sz="4" w:space="0" w:color="auto"/>
              <w:right w:val="single" w:sz="4" w:space="0" w:color="auto"/>
            </w:tcBorders>
            <w:shd w:val="clear" w:color="auto" w:fill="auto"/>
            <w:noWrap/>
            <w:vAlign w:val="center"/>
            <w:hideMark/>
          </w:tcPr>
          <w:p w14:paraId="1FA0AAFD"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2</w:t>
            </w:r>
          </w:p>
        </w:tc>
      </w:tr>
      <w:tr w:rsidR="00D22BA7" w:rsidRPr="00175BFF" w14:paraId="2BD0CC86" w14:textId="77777777" w:rsidTr="00D22BA7">
        <w:trPr>
          <w:trHeight w:val="300"/>
        </w:trPr>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4D81B071" w14:textId="77777777" w:rsidR="00D22BA7" w:rsidRPr="00175BFF" w:rsidRDefault="00D22BA7" w:rsidP="00D22BA7">
            <w:pPr>
              <w:spacing w:after="0" w:line="240" w:lineRule="auto"/>
              <w:jc w:val="center"/>
              <w:rPr>
                <w:rFonts w:ascii="Times New Roman" w:eastAsia="Times New Roman" w:hAnsi="Times New Roman"/>
                <w:b/>
                <w:color w:val="000000"/>
                <w:sz w:val="18"/>
                <w:szCs w:val="18"/>
              </w:rPr>
            </w:pPr>
            <w:proofErr w:type="spellStart"/>
            <w:r w:rsidRPr="00175BFF">
              <w:rPr>
                <w:rFonts w:ascii="Times New Roman" w:eastAsia="Times New Roman" w:hAnsi="Times New Roman"/>
                <w:b/>
                <w:color w:val="000000"/>
                <w:sz w:val="18"/>
                <w:szCs w:val="18"/>
              </w:rPr>
              <w:t>Всього</w:t>
            </w:r>
            <w:proofErr w:type="spellEnd"/>
          </w:p>
        </w:tc>
        <w:tc>
          <w:tcPr>
            <w:tcW w:w="826" w:type="dxa"/>
            <w:tcBorders>
              <w:top w:val="nil"/>
              <w:left w:val="nil"/>
              <w:bottom w:val="single" w:sz="4" w:space="0" w:color="auto"/>
              <w:right w:val="single" w:sz="4" w:space="0" w:color="auto"/>
            </w:tcBorders>
            <w:shd w:val="clear" w:color="auto" w:fill="auto"/>
            <w:noWrap/>
            <w:vAlign w:val="center"/>
            <w:hideMark/>
          </w:tcPr>
          <w:p w14:paraId="035AAB68" w14:textId="77777777" w:rsidR="00D22BA7" w:rsidRPr="00175BFF" w:rsidRDefault="00D22BA7" w:rsidP="00D22BA7">
            <w:pPr>
              <w:spacing w:after="0" w:line="240" w:lineRule="auto"/>
              <w:jc w:val="center"/>
              <w:rPr>
                <w:rFonts w:ascii="Times New Roman" w:eastAsia="Times New Roman" w:hAnsi="Times New Roman"/>
                <w:b/>
                <w:color w:val="000000"/>
                <w:sz w:val="18"/>
                <w:szCs w:val="18"/>
              </w:rPr>
            </w:pPr>
            <w:r w:rsidRPr="00175BFF">
              <w:rPr>
                <w:rFonts w:ascii="Times New Roman" w:eastAsia="Times New Roman" w:hAnsi="Times New Roman"/>
                <w:b/>
                <w:color w:val="000000"/>
                <w:sz w:val="18"/>
                <w:szCs w:val="18"/>
              </w:rPr>
              <w:t>7106</w:t>
            </w:r>
          </w:p>
        </w:tc>
        <w:tc>
          <w:tcPr>
            <w:tcW w:w="752" w:type="dxa"/>
            <w:tcBorders>
              <w:top w:val="nil"/>
              <w:left w:val="nil"/>
              <w:bottom w:val="single" w:sz="4" w:space="0" w:color="auto"/>
              <w:right w:val="single" w:sz="4" w:space="0" w:color="auto"/>
            </w:tcBorders>
            <w:shd w:val="clear" w:color="auto" w:fill="auto"/>
            <w:noWrap/>
            <w:vAlign w:val="center"/>
            <w:hideMark/>
          </w:tcPr>
          <w:p w14:paraId="486E6BC7"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3391</w:t>
            </w:r>
          </w:p>
        </w:tc>
        <w:tc>
          <w:tcPr>
            <w:tcW w:w="486" w:type="dxa"/>
            <w:tcBorders>
              <w:top w:val="nil"/>
              <w:left w:val="nil"/>
              <w:bottom w:val="single" w:sz="4" w:space="0" w:color="auto"/>
              <w:right w:val="single" w:sz="4" w:space="0" w:color="auto"/>
            </w:tcBorders>
            <w:shd w:val="clear" w:color="auto" w:fill="auto"/>
            <w:noWrap/>
            <w:vAlign w:val="center"/>
            <w:hideMark/>
          </w:tcPr>
          <w:p w14:paraId="4F299792"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158</w:t>
            </w:r>
          </w:p>
        </w:tc>
        <w:tc>
          <w:tcPr>
            <w:tcW w:w="486" w:type="dxa"/>
            <w:tcBorders>
              <w:top w:val="nil"/>
              <w:left w:val="nil"/>
              <w:bottom w:val="single" w:sz="4" w:space="0" w:color="auto"/>
              <w:right w:val="single" w:sz="4" w:space="0" w:color="auto"/>
            </w:tcBorders>
            <w:shd w:val="clear" w:color="auto" w:fill="auto"/>
            <w:noWrap/>
            <w:vAlign w:val="center"/>
            <w:hideMark/>
          </w:tcPr>
          <w:p w14:paraId="09A8938F"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310</w:t>
            </w:r>
          </w:p>
        </w:tc>
        <w:tc>
          <w:tcPr>
            <w:tcW w:w="486" w:type="dxa"/>
            <w:tcBorders>
              <w:top w:val="nil"/>
              <w:left w:val="nil"/>
              <w:bottom w:val="single" w:sz="4" w:space="0" w:color="auto"/>
              <w:right w:val="single" w:sz="4" w:space="0" w:color="auto"/>
            </w:tcBorders>
            <w:shd w:val="clear" w:color="auto" w:fill="auto"/>
            <w:noWrap/>
            <w:vAlign w:val="center"/>
            <w:hideMark/>
          </w:tcPr>
          <w:p w14:paraId="23318E6C"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119</w:t>
            </w:r>
          </w:p>
        </w:tc>
        <w:tc>
          <w:tcPr>
            <w:tcW w:w="486" w:type="dxa"/>
            <w:tcBorders>
              <w:top w:val="nil"/>
              <w:left w:val="nil"/>
              <w:bottom w:val="single" w:sz="4" w:space="0" w:color="auto"/>
              <w:right w:val="single" w:sz="4" w:space="0" w:color="auto"/>
            </w:tcBorders>
            <w:shd w:val="clear" w:color="auto" w:fill="auto"/>
            <w:noWrap/>
            <w:vAlign w:val="center"/>
            <w:hideMark/>
          </w:tcPr>
          <w:p w14:paraId="3F3184EC"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300</w:t>
            </w:r>
          </w:p>
        </w:tc>
        <w:tc>
          <w:tcPr>
            <w:tcW w:w="576" w:type="dxa"/>
            <w:tcBorders>
              <w:top w:val="nil"/>
              <w:left w:val="nil"/>
              <w:bottom w:val="single" w:sz="4" w:space="0" w:color="auto"/>
              <w:right w:val="single" w:sz="4" w:space="0" w:color="auto"/>
            </w:tcBorders>
            <w:shd w:val="clear" w:color="auto" w:fill="auto"/>
            <w:noWrap/>
            <w:vAlign w:val="center"/>
            <w:hideMark/>
          </w:tcPr>
          <w:p w14:paraId="69C53AB5"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1794</w:t>
            </w:r>
          </w:p>
        </w:tc>
        <w:tc>
          <w:tcPr>
            <w:tcW w:w="486" w:type="dxa"/>
            <w:tcBorders>
              <w:top w:val="nil"/>
              <w:left w:val="nil"/>
              <w:bottom w:val="single" w:sz="4" w:space="0" w:color="auto"/>
              <w:right w:val="single" w:sz="4" w:space="0" w:color="auto"/>
            </w:tcBorders>
            <w:shd w:val="clear" w:color="auto" w:fill="auto"/>
            <w:noWrap/>
            <w:vAlign w:val="center"/>
            <w:hideMark/>
          </w:tcPr>
          <w:p w14:paraId="4E6A1DF3"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705</w:t>
            </w:r>
          </w:p>
        </w:tc>
        <w:tc>
          <w:tcPr>
            <w:tcW w:w="567" w:type="dxa"/>
            <w:tcBorders>
              <w:top w:val="nil"/>
              <w:left w:val="nil"/>
              <w:bottom w:val="single" w:sz="4" w:space="0" w:color="auto"/>
              <w:right w:val="single" w:sz="4" w:space="0" w:color="auto"/>
            </w:tcBorders>
            <w:shd w:val="clear" w:color="auto" w:fill="auto"/>
            <w:noWrap/>
            <w:vAlign w:val="center"/>
            <w:hideMark/>
          </w:tcPr>
          <w:p w14:paraId="580BD834"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5</w:t>
            </w:r>
          </w:p>
        </w:tc>
        <w:tc>
          <w:tcPr>
            <w:tcW w:w="752" w:type="dxa"/>
            <w:tcBorders>
              <w:top w:val="nil"/>
              <w:left w:val="nil"/>
              <w:bottom w:val="single" w:sz="4" w:space="0" w:color="auto"/>
              <w:right w:val="single" w:sz="4" w:space="0" w:color="auto"/>
            </w:tcBorders>
            <w:shd w:val="clear" w:color="auto" w:fill="auto"/>
            <w:noWrap/>
            <w:vAlign w:val="center"/>
            <w:hideMark/>
          </w:tcPr>
          <w:p w14:paraId="5972366E"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3715</w:t>
            </w:r>
          </w:p>
        </w:tc>
        <w:tc>
          <w:tcPr>
            <w:tcW w:w="523" w:type="dxa"/>
            <w:tcBorders>
              <w:top w:val="nil"/>
              <w:left w:val="nil"/>
              <w:bottom w:val="single" w:sz="4" w:space="0" w:color="auto"/>
              <w:right w:val="single" w:sz="4" w:space="0" w:color="auto"/>
            </w:tcBorders>
            <w:shd w:val="clear" w:color="auto" w:fill="auto"/>
            <w:noWrap/>
            <w:vAlign w:val="center"/>
            <w:hideMark/>
          </w:tcPr>
          <w:p w14:paraId="0D9EF740"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151</w:t>
            </w:r>
          </w:p>
        </w:tc>
        <w:tc>
          <w:tcPr>
            <w:tcW w:w="486" w:type="dxa"/>
            <w:tcBorders>
              <w:top w:val="nil"/>
              <w:left w:val="nil"/>
              <w:bottom w:val="single" w:sz="4" w:space="0" w:color="auto"/>
              <w:right w:val="single" w:sz="4" w:space="0" w:color="auto"/>
            </w:tcBorders>
            <w:shd w:val="clear" w:color="auto" w:fill="auto"/>
            <w:noWrap/>
            <w:vAlign w:val="center"/>
            <w:hideMark/>
          </w:tcPr>
          <w:p w14:paraId="26800B33"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292</w:t>
            </w:r>
          </w:p>
        </w:tc>
        <w:tc>
          <w:tcPr>
            <w:tcW w:w="486" w:type="dxa"/>
            <w:tcBorders>
              <w:top w:val="nil"/>
              <w:left w:val="nil"/>
              <w:bottom w:val="single" w:sz="4" w:space="0" w:color="auto"/>
              <w:right w:val="single" w:sz="4" w:space="0" w:color="auto"/>
            </w:tcBorders>
            <w:shd w:val="clear" w:color="auto" w:fill="auto"/>
            <w:noWrap/>
            <w:vAlign w:val="center"/>
            <w:hideMark/>
          </w:tcPr>
          <w:p w14:paraId="193A58CE"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104</w:t>
            </w:r>
          </w:p>
        </w:tc>
        <w:tc>
          <w:tcPr>
            <w:tcW w:w="486" w:type="dxa"/>
            <w:tcBorders>
              <w:top w:val="nil"/>
              <w:left w:val="nil"/>
              <w:bottom w:val="single" w:sz="4" w:space="0" w:color="auto"/>
              <w:right w:val="single" w:sz="4" w:space="0" w:color="auto"/>
            </w:tcBorders>
            <w:shd w:val="clear" w:color="auto" w:fill="auto"/>
            <w:noWrap/>
            <w:vAlign w:val="center"/>
            <w:hideMark/>
          </w:tcPr>
          <w:p w14:paraId="6E6D8FEE"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312</w:t>
            </w:r>
          </w:p>
        </w:tc>
        <w:tc>
          <w:tcPr>
            <w:tcW w:w="576" w:type="dxa"/>
            <w:tcBorders>
              <w:top w:val="nil"/>
              <w:left w:val="nil"/>
              <w:bottom w:val="single" w:sz="4" w:space="0" w:color="auto"/>
              <w:right w:val="single" w:sz="4" w:space="0" w:color="auto"/>
            </w:tcBorders>
            <w:shd w:val="clear" w:color="auto" w:fill="auto"/>
            <w:noWrap/>
            <w:vAlign w:val="center"/>
            <w:hideMark/>
          </w:tcPr>
          <w:p w14:paraId="7C378708"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1725</w:t>
            </w:r>
          </w:p>
        </w:tc>
        <w:tc>
          <w:tcPr>
            <w:tcW w:w="576" w:type="dxa"/>
            <w:tcBorders>
              <w:top w:val="nil"/>
              <w:left w:val="nil"/>
              <w:bottom w:val="single" w:sz="4" w:space="0" w:color="auto"/>
              <w:right w:val="single" w:sz="4" w:space="0" w:color="auto"/>
            </w:tcBorders>
            <w:shd w:val="clear" w:color="auto" w:fill="auto"/>
            <w:noWrap/>
            <w:vAlign w:val="center"/>
            <w:hideMark/>
          </w:tcPr>
          <w:p w14:paraId="79443B8F"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1118</w:t>
            </w:r>
          </w:p>
        </w:tc>
        <w:tc>
          <w:tcPr>
            <w:tcW w:w="503" w:type="dxa"/>
            <w:tcBorders>
              <w:top w:val="nil"/>
              <w:left w:val="nil"/>
              <w:bottom w:val="single" w:sz="4" w:space="0" w:color="auto"/>
              <w:right w:val="single" w:sz="4" w:space="0" w:color="auto"/>
            </w:tcBorders>
            <w:shd w:val="clear" w:color="auto" w:fill="auto"/>
            <w:noWrap/>
            <w:vAlign w:val="center"/>
            <w:hideMark/>
          </w:tcPr>
          <w:p w14:paraId="49ADCE51" w14:textId="77777777" w:rsidR="00D22BA7" w:rsidRPr="00175BFF" w:rsidRDefault="00D22BA7" w:rsidP="00D22BA7">
            <w:pPr>
              <w:spacing w:after="0" w:line="240" w:lineRule="auto"/>
              <w:jc w:val="center"/>
              <w:rPr>
                <w:rFonts w:ascii="Times New Roman" w:eastAsia="Times New Roman" w:hAnsi="Times New Roman"/>
                <w:color w:val="000000"/>
                <w:sz w:val="18"/>
                <w:szCs w:val="18"/>
              </w:rPr>
            </w:pPr>
            <w:r w:rsidRPr="00175BFF">
              <w:rPr>
                <w:rFonts w:ascii="Times New Roman" w:eastAsia="Times New Roman" w:hAnsi="Times New Roman"/>
                <w:color w:val="000000"/>
                <w:sz w:val="18"/>
                <w:szCs w:val="18"/>
              </w:rPr>
              <w:t>13</w:t>
            </w:r>
          </w:p>
        </w:tc>
      </w:tr>
    </w:tbl>
    <w:p w14:paraId="41FB057F" w14:textId="560EB0CD" w:rsidR="00183F82" w:rsidRDefault="00183F82" w:rsidP="00A72C82">
      <w:pPr>
        <w:spacing w:after="0" w:line="240" w:lineRule="auto"/>
        <w:jc w:val="center"/>
        <w:textAlignment w:val="baseline"/>
        <w:rPr>
          <w:rFonts w:ascii="Times New Roman" w:eastAsia="Times New Roman" w:hAnsi="Times New Roman"/>
          <w:b/>
          <w:bCs/>
          <w:sz w:val="28"/>
          <w:szCs w:val="28"/>
          <w:highlight w:val="yellow"/>
          <w:bdr w:val="none" w:sz="0" w:space="0" w:color="auto" w:frame="1"/>
          <w:lang w:val="uk-UA"/>
        </w:rPr>
      </w:pPr>
    </w:p>
    <w:p w14:paraId="0CA1963F" w14:textId="2E0DA656" w:rsidR="00183F82" w:rsidRDefault="00183F82" w:rsidP="00A72C82">
      <w:pPr>
        <w:spacing w:after="0" w:line="240" w:lineRule="auto"/>
        <w:jc w:val="center"/>
        <w:textAlignment w:val="baseline"/>
        <w:rPr>
          <w:rFonts w:ascii="Times New Roman" w:eastAsia="Times New Roman" w:hAnsi="Times New Roman"/>
          <w:b/>
          <w:bCs/>
          <w:sz w:val="28"/>
          <w:szCs w:val="28"/>
          <w:highlight w:val="yellow"/>
          <w:bdr w:val="none" w:sz="0" w:space="0" w:color="auto" w:frame="1"/>
          <w:lang w:val="uk-UA"/>
        </w:rPr>
      </w:pPr>
    </w:p>
    <w:p w14:paraId="5CB2F49A" w14:textId="77777777" w:rsidR="00183F82" w:rsidRPr="0065126D" w:rsidRDefault="00183F82" w:rsidP="00A72C82">
      <w:pPr>
        <w:spacing w:after="0" w:line="240" w:lineRule="auto"/>
        <w:jc w:val="center"/>
        <w:textAlignment w:val="baseline"/>
        <w:rPr>
          <w:rFonts w:ascii="Times New Roman" w:eastAsia="Times New Roman" w:hAnsi="Times New Roman"/>
          <w:b/>
          <w:bCs/>
          <w:sz w:val="28"/>
          <w:szCs w:val="28"/>
          <w:highlight w:val="yellow"/>
          <w:bdr w:val="none" w:sz="0" w:space="0" w:color="auto" w:frame="1"/>
          <w:lang w:val="uk-UA"/>
        </w:rPr>
      </w:pPr>
    </w:p>
    <w:p w14:paraId="32387DBC" w14:textId="28696CFF" w:rsidR="00D1697E" w:rsidRPr="008A6453" w:rsidRDefault="00D1697E" w:rsidP="00D1697E">
      <w:pPr>
        <w:spacing w:after="0" w:line="240" w:lineRule="auto"/>
        <w:jc w:val="center"/>
        <w:textAlignment w:val="baseline"/>
        <w:rPr>
          <w:rFonts w:ascii="Times New Roman" w:eastAsia="Times New Roman" w:hAnsi="Times New Roman"/>
          <w:b/>
          <w:bCs/>
          <w:sz w:val="28"/>
          <w:szCs w:val="28"/>
          <w:bdr w:val="none" w:sz="0" w:space="0" w:color="auto" w:frame="1"/>
          <w:lang w:val="uk-UA"/>
        </w:rPr>
      </w:pPr>
      <w:r w:rsidRPr="008A6453">
        <w:rPr>
          <w:noProof/>
        </w:rPr>
        <w:drawing>
          <wp:anchor distT="0" distB="0" distL="114300" distR="114300" simplePos="0" relativeHeight="251642880" behindDoc="0" locked="0" layoutInCell="1" allowOverlap="1" wp14:anchorId="7EFD9B07" wp14:editId="4A2F45A6">
            <wp:simplePos x="0" y="0"/>
            <wp:positionH relativeFrom="column">
              <wp:posOffset>-138430</wp:posOffset>
            </wp:positionH>
            <wp:positionV relativeFrom="paragraph">
              <wp:posOffset>217170</wp:posOffset>
            </wp:positionV>
            <wp:extent cx="2098675" cy="1698625"/>
            <wp:effectExtent l="0" t="0" r="0" b="0"/>
            <wp:wrapSquare wrapText="bothSides"/>
            <wp:docPr id="4" name="Рисунок 4" descr="До уваги фінансових органів місцевих бюджет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 уваги фінансових органів місцевих бюджетів!"/>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8675" cy="1698625"/>
                    </a:xfrm>
                    <a:prstGeom prst="rect">
                      <a:avLst/>
                    </a:prstGeom>
                    <a:noFill/>
                    <a:ln>
                      <a:noFill/>
                    </a:ln>
                  </pic:spPr>
                </pic:pic>
              </a:graphicData>
            </a:graphic>
          </wp:anchor>
        </w:drawing>
      </w:r>
      <w:r w:rsidRPr="008A6453">
        <w:rPr>
          <w:rFonts w:ascii="Times New Roman" w:eastAsia="Times New Roman" w:hAnsi="Times New Roman"/>
          <w:b/>
          <w:bCs/>
          <w:sz w:val="28"/>
          <w:szCs w:val="28"/>
          <w:bdr w:val="none" w:sz="0" w:space="0" w:color="auto" w:frame="1"/>
          <w:lang w:val="uk-UA"/>
        </w:rPr>
        <w:t>Бюджетно-фінансова політика</w:t>
      </w:r>
    </w:p>
    <w:p w14:paraId="6F873758" w14:textId="77777777" w:rsidR="00183F82" w:rsidRPr="008A6453" w:rsidRDefault="00183F82" w:rsidP="00D1697E">
      <w:pPr>
        <w:spacing w:after="0" w:line="240" w:lineRule="auto"/>
        <w:jc w:val="center"/>
        <w:textAlignment w:val="baseline"/>
        <w:rPr>
          <w:rFonts w:ascii="Times New Roman" w:eastAsia="Times New Roman" w:hAnsi="Times New Roman"/>
          <w:b/>
          <w:bCs/>
          <w:sz w:val="28"/>
          <w:szCs w:val="28"/>
          <w:bdr w:val="none" w:sz="0" w:space="0" w:color="auto" w:frame="1"/>
          <w:lang w:val="uk-UA"/>
        </w:rPr>
      </w:pPr>
    </w:p>
    <w:p w14:paraId="3C3C70EF" w14:textId="77777777" w:rsidR="00D1697E" w:rsidRPr="008A6453" w:rsidRDefault="00D1697E" w:rsidP="00183F82">
      <w:pPr>
        <w:spacing w:after="0" w:line="240" w:lineRule="auto"/>
        <w:ind w:firstLine="708"/>
        <w:jc w:val="both"/>
        <w:textAlignment w:val="baseline"/>
        <w:rPr>
          <w:rFonts w:ascii="Times New Roman" w:eastAsia="Times New Roman" w:hAnsi="Times New Roman"/>
          <w:b/>
          <w:bCs/>
          <w:sz w:val="28"/>
          <w:szCs w:val="28"/>
          <w:bdr w:val="none" w:sz="0" w:space="0" w:color="auto" w:frame="1"/>
          <w:lang w:val="uk-UA"/>
        </w:rPr>
      </w:pPr>
      <w:r w:rsidRPr="008A6453">
        <w:rPr>
          <w:rFonts w:ascii="TimesNewRomanPSMT" w:hAnsi="TimesNewRomanPSMT" w:cs="TimesNewRomanPSMT"/>
          <w:sz w:val="28"/>
          <w:szCs w:val="28"/>
          <w:lang w:val="uk-UA"/>
        </w:rPr>
        <w:t>Саме фінансовий аспект є одним із найсуттєвіших, від якого, у великій мірі, залежить успішність функціонування територіальної громади.</w:t>
      </w:r>
    </w:p>
    <w:p w14:paraId="75C56048" w14:textId="08052BF5" w:rsidR="00D1697E" w:rsidRPr="008A6453" w:rsidRDefault="00D1697E" w:rsidP="00D1697E">
      <w:pPr>
        <w:spacing w:after="0" w:line="240" w:lineRule="auto"/>
        <w:jc w:val="both"/>
        <w:textAlignment w:val="baseline"/>
        <w:rPr>
          <w:rFonts w:ascii="Times New Roman" w:hAnsi="Times New Roman"/>
          <w:sz w:val="28"/>
          <w:szCs w:val="28"/>
          <w:lang w:val="uk-UA"/>
        </w:rPr>
      </w:pPr>
      <w:r w:rsidRPr="008A6453">
        <w:rPr>
          <w:rFonts w:ascii="Times New Roman" w:eastAsia="Times New Roman" w:hAnsi="Times New Roman"/>
          <w:sz w:val="28"/>
          <w:szCs w:val="28"/>
          <w:bdr w:val="none" w:sz="0" w:space="0" w:color="auto" w:frame="1"/>
          <w:lang w:val="uk-UA"/>
        </w:rPr>
        <w:lastRenderedPageBreak/>
        <w:t xml:space="preserve">За  </w:t>
      </w:r>
      <w:r w:rsidR="008A6453" w:rsidRPr="008A6453">
        <w:rPr>
          <w:rFonts w:ascii="Times New Roman" w:hAnsi="Times New Roman"/>
          <w:sz w:val="28"/>
          <w:szCs w:val="28"/>
          <w:lang w:val="uk-UA"/>
        </w:rPr>
        <w:t xml:space="preserve">підсумками </w:t>
      </w:r>
      <w:r w:rsidRPr="008A6453">
        <w:rPr>
          <w:rFonts w:ascii="Times New Roman" w:hAnsi="Times New Roman"/>
          <w:sz w:val="28"/>
          <w:szCs w:val="28"/>
          <w:lang w:val="uk-UA"/>
        </w:rPr>
        <w:t xml:space="preserve"> 2024 року бюджетом Степанківської сільської територіальної громади отримано </w:t>
      </w:r>
      <w:r w:rsidR="008A6453" w:rsidRPr="008A6453">
        <w:rPr>
          <w:rFonts w:ascii="Times New Roman" w:hAnsi="Times New Roman"/>
          <w:sz w:val="28"/>
          <w:szCs w:val="28"/>
          <w:lang w:val="uk-UA"/>
        </w:rPr>
        <w:t>59 645 167,13</w:t>
      </w:r>
      <w:r w:rsidRPr="008A6453">
        <w:rPr>
          <w:rFonts w:ascii="Times New Roman" w:hAnsi="Times New Roman"/>
          <w:sz w:val="28"/>
          <w:szCs w:val="28"/>
          <w:lang w:val="uk-UA"/>
        </w:rPr>
        <w:t xml:space="preserve"> </w:t>
      </w:r>
      <w:proofErr w:type="spellStart"/>
      <w:r w:rsidRPr="008A6453">
        <w:rPr>
          <w:rFonts w:ascii="Times New Roman" w:hAnsi="Times New Roman"/>
          <w:sz w:val="28"/>
          <w:szCs w:val="28"/>
          <w:lang w:val="uk-UA"/>
        </w:rPr>
        <w:t>грн</w:t>
      </w:r>
      <w:proofErr w:type="spellEnd"/>
      <w:r w:rsidRPr="008A6453">
        <w:rPr>
          <w:rFonts w:ascii="Times New Roman" w:hAnsi="Times New Roman"/>
          <w:sz w:val="28"/>
          <w:szCs w:val="28"/>
          <w:lang w:val="uk-UA"/>
        </w:rPr>
        <w:t xml:space="preserve"> доходів, з яких </w:t>
      </w:r>
      <w:r w:rsidR="008A6453" w:rsidRPr="008A6453">
        <w:rPr>
          <w:rFonts w:ascii="Times New Roman" w:hAnsi="Times New Roman"/>
          <w:sz w:val="28"/>
          <w:szCs w:val="28"/>
          <w:lang w:val="uk-UA"/>
        </w:rPr>
        <w:t>58 675 487,65</w:t>
      </w:r>
      <w:r w:rsidRPr="008A6453">
        <w:rPr>
          <w:rFonts w:ascii="Times New Roman" w:hAnsi="Times New Roman"/>
          <w:sz w:val="28"/>
          <w:szCs w:val="28"/>
          <w:lang w:val="uk-UA"/>
        </w:rPr>
        <w:t xml:space="preserve"> </w:t>
      </w:r>
      <w:proofErr w:type="spellStart"/>
      <w:r w:rsidRPr="008A6453">
        <w:rPr>
          <w:rFonts w:ascii="Times New Roman" w:hAnsi="Times New Roman"/>
          <w:sz w:val="28"/>
          <w:szCs w:val="28"/>
          <w:lang w:val="uk-UA"/>
        </w:rPr>
        <w:t>грн</w:t>
      </w:r>
      <w:proofErr w:type="spellEnd"/>
      <w:r w:rsidRPr="008A6453">
        <w:rPr>
          <w:rFonts w:ascii="Times New Roman" w:hAnsi="Times New Roman"/>
          <w:sz w:val="28"/>
          <w:szCs w:val="28"/>
          <w:lang w:val="uk-UA"/>
        </w:rPr>
        <w:t xml:space="preserve"> – до загального фонду та </w:t>
      </w:r>
      <w:r w:rsidR="008A6453" w:rsidRPr="008A6453">
        <w:rPr>
          <w:rFonts w:ascii="Times New Roman" w:hAnsi="Times New Roman"/>
          <w:sz w:val="28"/>
          <w:szCs w:val="28"/>
          <w:lang w:val="uk-UA"/>
        </w:rPr>
        <w:t>1</w:t>
      </w:r>
      <w:r w:rsidR="008A6453">
        <w:rPr>
          <w:rFonts w:ascii="Times New Roman" w:hAnsi="Times New Roman"/>
          <w:sz w:val="28"/>
          <w:szCs w:val="28"/>
          <w:lang w:val="uk-UA"/>
        </w:rPr>
        <w:t> </w:t>
      </w:r>
      <w:r w:rsidR="008A6453" w:rsidRPr="008A6453">
        <w:rPr>
          <w:rFonts w:ascii="Times New Roman" w:hAnsi="Times New Roman"/>
          <w:sz w:val="28"/>
          <w:szCs w:val="28"/>
          <w:lang w:val="uk-UA"/>
        </w:rPr>
        <w:t>269</w:t>
      </w:r>
      <w:r w:rsidR="008A6453">
        <w:rPr>
          <w:rFonts w:ascii="Times New Roman" w:hAnsi="Times New Roman"/>
          <w:sz w:val="28"/>
          <w:szCs w:val="28"/>
          <w:lang w:val="uk-UA"/>
        </w:rPr>
        <w:t xml:space="preserve"> </w:t>
      </w:r>
      <w:r w:rsidR="008A6453" w:rsidRPr="008A6453">
        <w:rPr>
          <w:rFonts w:ascii="Times New Roman" w:hAnsi="Times New Roman"/>
          <w:sz w:val="28"/>
          <w:szCs w:val="28"/>
          <w:lang w:val="uk-UA"/>
        </w:rPr>
        <w:t>979,48</w:t>
      </w:r>
      <w:r w:rsidRPr="008A6453">
        <w:rPr>
          <w:rFonts w:ascii="Times New Roman" w:hAnsi="Times New Roman"/>
          <w:sz w:val="28"/>
          <w:szCs w:val="28"/>
        </w:rPr>
        <w:t xml:space="preserve"> </w:t>
      </w:r>
      <w:proofErr w:type="spellStart"/>
      <w:r w:rsidRPr="008A6453">
        <w:rPr>
          <w:rFonts w:ascii="Times New Roman" w:hAnsi="Times New Roman"/>
          <w:sz w:val="28"/>
          <w:szCs w:val="28"/>
          <w:lang w:val="uk-UA"/>
        </w:rPr>
        <w:t>грн</w:t>
      </w:r>
      <w:proofErr w:type="spellEnd"/>
      <w:r w:rsidRPr="008A6453">
        <w:rPr>
          <w:rFonts w:ascii="Times New Roman" w:hAnsi="Times New Roman"/>
          <w:sz w:val="28"/>
          <w:szCs w:val="28"/>
          <w:lang w:val="uk-UA"/>
        </w:rPr>
        <w:t xml:space="preserve"> – до спеціального фонду.</w:t>
      </w:r>
    </w:p>
    <w:p w14:paraId="300B93BB" w14:textId="46212030" w:rsidR="00D1697E" w:rsidRPr="008A6453" w:rsidRDefault="00D1697E" w:rsidP="00D1697E">
      <w:pPr>
        <w:spacing w:after="0" w:line="240" w:lineRule="auto"/>
        <w:jc w:val="both"/>
        <w:textAlignment w:val="baseline"/>
        <w:rPr>
          <w:rFonts w:ascii="Times New Roman" w:hAnsi="Times New Roman"/>
          <w:sz w:val="28"/>
          <w:szCs w:val="28"/>
          <w:lang w:val="uk-UA"/>
        </w:rPr>
      </w:pPr>
      <w:r w:rsidRPr="008A6453">
        <w:rPr>
          <w:rFonts w:ascii="Times New Roman" w:hAnsi="Times New Roman"/>
          <w:sz w:val="28"/>
          <w:szCs w:val="28"/>
          <w:lang w:val="uk-UA"/>
        </w:rPr>
        <w:t xml:space="preserve">У звітному періоді власних надходжень отримано </w:t>
      </w:r>
      <w:r w:rsidR="008A6453" w:rsidRPr="008A6453">
        <w:rPr>
          <w:rFonts w:ascii="Times New Roman" w:hAnsi="Times New Roman"/>
          <w:sz w:val="28"/>
          <w:szCs w:val="28"/>
          <w:lang w:val="uk-UA"/>
        </w:rPr>
        <w:t>58 675 487,65</w:t>
      </w:r>
      <w:r w:rsidRPr="008A6453">
        <w:rPr>
          <w:rFonts w:ascii="Times New Roman" w:hAnsi="Times New Roman"/>
          <w:sz w:val="28"/>
          <w:szCs w:val="28"/>
          <w:lang w:val="uk-UA"/>
        </w:rPr>
        <w:t xml:space="preserve"> </w:t>
      </w:r>
      <w:proofErr w:type="spellStart"/>
      <w:r w:rsidRPr="008A6453">
        <w:rPr>
          <w:rFonts w:ascii="Times New Roman" w:hAnsi="Times New Roman"/>
          <w:sz w:val="28"/>
          <w:szCs w:val="28"/>
          <w:lang w:val="uk-UA"/>
        </w:rPr>
        <w:t>грн</w:t>
      </w:r>
      <w:proofErr w:type="spellEnd"/>
      <w:r w:rsidRPr="008A6453">
        <w:rPr>
          <w:rFonts w:ascii="Times New Roman" w:hAnsi="Times New Roman"/>
          <w:sz w:val="28"/>
          <w:szCs w:val="28"/>
          <w:lang w:val="uk-UA"/>
        </w:rPr>
        <w:t xml:space="preserve">, виконання  становить </w:t>
      </w:r>
      <w:r w:rsidR="008A6453" w:rsidRPr="008A6453">
        <w:rPr>
          <w:rFonts w:ascii="Times New Roman" w:hAnsi="Times New Roman"/>
          <w:sz w:val="28"/>
          <w:szCs w:val="28"/>
          <w:lang w:val="uk-UA"/>
        </w:rPr>
        <w:t xml:space="preserve">105,33%, порівняно </w:t>
      </w:r>
      <w:r w:rsidRPr="008A6453">
        <w:rPr>
          <w:rFonts w:ascii="Times New Roman" w:hAnsi="Times New Roman"/>
          <w:sz w:val="28"/>
          <w:szCs w:val="28"/>
          <w:lang w:val="uk-UA"/>
        </w:rPr>
        <w:t>з надходженнями за 2023 р</w:t>
      </w:r>
      <w:r w:rsidR="00021739" w:rsidRPr="008A6453">
        <w:rPr>
          <w:rFonts w:ascii="Times New Roman" w:hAnsi="Times New Roman"/>
          <w:sz w:val="28"/>
          <w:szCs w:val="28"/>
          <w:lang w:val="uk-UA"/>
        </w:rPr>
        <w:t>о</w:t>
      </w:r>
      <w:r w:rsidRPr="008A6453">
        <w:rPr>
          <w:rFonts w:ascii="Times New Roman" w:hAnsi="Times New Roman"/>
          <w:sz w:val="28"/>
          <w:szCs w:val="28"/>
          <w:lang w:val="uk-UA"/>
        </w:rPr>
        <w:t xml:space="preserve">ку, власні надходження загального фонду зменшились на </w:t>
      </w:r>
      <w:r w:rsidR="008A6453" w:rsidRPr="008A6453">
        <w:rPr>
          <w:rFonts w:ascii="Times New Roman" w:hAnsi="Times New Roman"/>
          <w:sz w:val="28"/>
          <w:szCs w:val="28"/>
          <w:lang w:val="uk-UA"/>
        </w:rPr>
        <w:t>43 611 835,98</w:t>
      </w:r>
      <w:r w:rsidRPr="008A6453">
        <w:rPr>
          <w:rFonts w:ascii="Times New Roman" w:hAnsi="Times New Roman"/>
          <w:sz w:val="28"/>
          <w:szCs w:val="28"/>
          <w:lang w:val="uk-UA"/>
        </w:rPr>
        <w:t xml:space="preserve"> грн.</w:t>
      </w:r>
    </w:p>
    <w:p w14:paraId="472F443A" w14:textId="36BFCB12" w:rsidR="00D1697E" w:rsidRPr="008A6453" w:rsidRDefault="00D1697E" w:rsidP="00D1697E">
      <w:pPr>
        <w:spacing w:after="0" w:line="240" w:lineRule="auto"/>
        <w:jc w:val="both"/>
        <w:textAlignment w:val="baseline"/>
        <w:rPr>
          <w:rFonts w:ascii="Times New Roman" w:hAnsi="Times New Roman"/>
          <w:sz w:val="28"/>
          <w:szCs w:val="28"/>
          <w:lang w:val="uk-UA"/>
        </w:rPr>
      </w:pPr>
      <w:r w:rsidRPr="008A6453">
        <w:rPr>
          <w:rFonts w:ascii="Times New Roman" w:hAnsi="Times New Roman"/>
          <w:sz w:val="28"/>
          <w:szCs w:val="28"/>
          <w:lang w:val="uk-UA"/>
        </w:rPr>
        <w:tab/>
        <w:t xml:space="preserve">У звітному періоді до спеціального фонду бюджету територіальної громади надійшло </w:t>
      </w:r>
      <w:r w:rsidR="008A6453" w:rsidRPr="008A6453">
        <w:rPr>
          <w:rFonts w:ascii="Times New Roman" w:hAnsi="Times New Roman"/>
          <w:sz w:val="28"/>
          <w:szCs w:val="28"/>
          <w:lang w:val="uk-UA"/>
        </w:rPr>
        <w:t xml:space="preserve">1 269 679,48 </w:t>
      </w:r>
      <w:r w:rsidRPr="008A6453">
        <w:rPr>
          <w:rFonts w:ascii="Times New Roman" w:hAnsi="Times New Roman"/>
          <w:sz w:val="28"/>
          <w:szCs w:val="28"/>
          <w:lang w:val="uk-UA"/>
        </w:rPr>
        <w:t xml:space="preserve">грн. Виконання становить </w:t>
      </w:r>
      <w:r w:rsidR="008A6453" w:rsidRPr="008A6453">
        <w:rPr>
          <w:rFonts w:ascii="Times New Roman" w:hAnsi="Times New Roman"/>
          <w:sz w:val="28"/>
          <w:szCs w:val="28"/>
          <w:lang w:val="uk-UA"/>
        </w:rPr>
        <w:t>136,97</w:t>
      </w:r>
      <w:r w:rsidRPr="008A6453">
        <w:rPr>
          <w:rFonts w:ascii="Times New Roman" w:hAnsi="Times New Roman"/>
          <w:sz w:val="28"/>
          <w:szCs w:val="28"/>
          <w:lang w:val="uk-UA"/>
        </w:rPr>
        <w:t>%. Надходження, порівняно 2023 р</w:t>
      </w:r>
      <w:r w:rsidR="008A6453" w:rsidRPr="008A6453">
        <w:rPr>
          <w:rFonts w:ascii="Times New Roman" w:hAnsi="Times New Roman"/>
          <w:sz w:val="28"/>
          <w:szCs w:val="28"/>
          <w:lang w:val="uk-UA"/>
        </w:rPr>
        <w:t>оком</w:t>
      </w:r>
      <w:r w:rsidRPr="008A6453">
        <w:rPr>
          <w:rFonts w:ascii="Times New Roman" w:hAnsi="Times New Roman"/>
          <w:sz w:val="28"/>
          <w:szCs w:val="28"/>
          <w:lang w:val="uk-UA"/>
        </w:rPr>
        <w:t xml:space="preserve">, збільшились на </w:t>
      </w:r>
      <w:r w:rsidR="008A6453" w:rsidRPr="008A6453">
        <w:rPr>
          <w:rFonts w:ascii="Times New Roman" w:hAnsi="Times New Roman"/>
          <w:sz w:val="28"/>
          <w:szCs w:val="28"/>
          <w:lang w:val="uk-UA"/>
        </w:rPr>
        <w:t>1 076 465,47</w:t>
      </w:r>
      <w:r w:rsidRPr="008A6453">
        <w:rPr>
          <w:rFonts w:ascii="Times New Roman" w:hAnsi="Times New Roman"/>
          <w:sz w:val="28"/>
          <w:szCs w:val="28"/>
          <w:lang w:val="uk-UA"/>
        </w:rPr>
        <w:t xml:space="preserve"> грн.</w:t>
      </w:r>
    </w:p>
    <w:p w14:paraId="7B592FFF" w14:textId="77777777" w:rsidR="00D1697E" w:rsidRPr="008A6453" w:rsidRDefault="00D1697E" w:rsidP="00D1697E">
      <w:pPr>
        <w:spacing w:after="0" w:line="240" w:lineRule="auto"/>
        <w:jc w:val="both"/>
        <w:rPr>
          <w:rFonts w:ascii="Times New Roman" w:eastAsia="Times New Roman" w:hAnsi="Times New Roman"/>
          <w:sz w:val="28"/>
          <w:szCs w:val="28"/>
          <w:lang w:val="uk-UA"/>
        </w:rPr>
      </w:pPr>
      <w:r w:rsidRPr="008A6453">
        <w:rPr>
          <w:rFonts w:ascii="Times New Roman" w:eastAsia="Times New Roman" w:hAnsi="Times New Roman"/>
          <w:sz w:val="28"/>
          <w:szCs w:val="28"/>
          <w:lang w:val="uk-UA"/>
        </w:rPr>
        <w:tab/>
        <w:t>Основними платниками податків аграрного сектору є: ПП «</w:t>
      </w:r>
      <w:proofErr w:type="spellStart"/>
      <w:r w:rsidRPr="008A6453">
        <w:rPr>
          <w:rFonts w:ascii="Times New Roman" w:eastAsia="Times New Roman" w:hAnsi="Times New Roman"/>
          <w:sz w:val="28"/>
          <w:szCs w:val="28"/>
          <w:lang w:val="uk-UA"/>
        </w:rPr>
        <w:t>Хацьки-Агро</w:t>
      </w:r>
      <w:proofErr w:type="spellEnd"/>
      <w:r w:rsidRPr="008A6453">
        <w:rPr>
          <w:rFonts w:ascii="Times New Roman" w:eastAsia="Times New Roman" w:hAnsi="Times New Roman"/>
          <w:sz w:val="28"/>
          <w:szCs w:val="28"/>
          <w:lang w:val="uk-UA"/>
        </w:rPr>
        <w:t>», СТОВ «Степанки», Філія «Птахофабрика «Перше Травня», ПАТ «</w:t>
      </w:r>
      <w:proofErr w:type="spellStart"/>
      <w:r w:rsidRPr="008A6453">
        <w:rPr>
          <w:rFonts w:ascii="Times New Roman" w:eastAsia="Times New Roman" w:hAnsi="Times New Roman"/>
          <w:sz w:val="28"/>
          <w:szCs w:val="28"/>
          <w:lang w:val="uk-UA"/>
        </w:rPr>
        <w:t>Агрохолдинг</w:t>
      </w:r>
      <w:proofErr w:type="spellEnd"/>
      <w:r w:rsidRPr="008A6453">
        <w:rPr>
          <w:rFonts w:ascii="Times New Roman" w:eastAsia="Times New Roman" w:hAnsi="Times New Roman"/>
          <w:sz w:val="28"/>
          <w:szCs w:val="28"/>
          <w:lang w:val="uk-UA"/>
        </w:rPr>
        <w:t xml:space="preserve"> Авангард», ТОВ «Нікопольська зернова компанія», ТОВ «</w:t>
      </w:r>
      <w:proofErr w:type="spellStart"/>
      <w:r w:rsidRPr="008A6453">
        <w:rPr>
          <w:rFonts w:ascii="Times New Roman" w:eastAsia="Times New Roman" w:hAnsi="Times New Roman"/>
          <w:sz w:val="28"/>
          <w:szCs w:val="28"/>
          <w:lang w:val="uk-UA"/>
        </w:rPr>
        <w:t>Оптімусагро</w:t>
      </w:r>
      <w:proofErr w:type="spellEnd"/>
      <w:r w:rsidRPr="008A6453">
        <w:rPr>
          <w:rFonts w:ascii="Times New Roman" w:eastAsia="Times New Roman" w:hAnsi="Times New Roman"/>
          <w:sz w:val="28"/>
          <w:szCs w:val="28"/>
          <w:lang w:val="uk-UA"/>
        </w:rPr>
        <w:t xml:space="preserve"> </w:t>
      </w:r>
      <w:proofErr w:type="spellStart"/>
      <w:r w:rsidRPr="008A6453">
        <w:rPr>
          <w:rFonts w:ascii="Times New Roman" w:eastAsia="Times New Roman" w:hAnsi="Times New Roman"/>
          <w:sz w:val="28"/>
          <w:szCs w:val="28"/>
          <w:lang w:val="uk-UA"/>
        </w:rPr>
        <w:t>Трейд</w:t>
      </w:r>
      <w:proofErr w:type="spellEnd"/>
      <w:r w:rsidRPr="008A6453">
        <w:rPr>
          <w:rFonts w:ascii="Times New Roman" w:eastAsia="Times New Roman" w:hAnsi="Times New Roman"/>
          <w:sz w:val="28"/>
          <w:szCs w:val="28"/>
          <w:lang w:val="uk-UA"/>
        </w:rPr>
        <w:t xml:space="preserve">», СТОВ «Смілянський </w:t>
      </w:r>
      <w:proofErr w:type="spellStart"/>
      <w:r w:rsidRPr="008A6453">
        <w:rPr>
          <w:rFonts w:ascii="Times New Roman" w:eastAsia="Times New Roman" w:hAnsi="Times New Roman"/>
          <w:sz w:val="28"/>
          <w:szCs w:val="28"/>
          <w:lang w:val="uk-UA"/>
        </w:rPr>
        <w:t>агросоюз</w:t>
      </w:r>
      <w:proofErr w:type="spellEnd"/>
      <w:r w:rsidRPr="008A6453">
        <w:rPr>
          <w:rFonts w:ascii="Times New Roman" w:eastAsia="Times New Roman" w:hAnsi="Times New Roman"/>
          <w:sz w:val="28"/>
          <w:szCs w:val="28"/>
          <w:lang w:val="uk-UA"/>
        </w:rPr>
        <w:t>», СТОВ «</w:t>
      </w:r>
      <w:proofErr w:type="spellStart"/>
      <w:r w:rsidRPr="008A6453">
        <w:rPr>
          <w:rFonts w:ascii="Times New Roman" w:eastAsia="Times New Roman" w:hAnsi="Times New Roman"/>
          <w:sz w:val="28"/>
          <w:szCs w:val="28"/>
          <w:lang w:val="uk-UA"/>
        </w:rPr>
        <w:t>Залевківське</w:t>
      </w:r>
      <w:proofErr w:type="spellEnd"/>
      <w:r w:rsidRPr="008A6453">
        <w:rPr>
          <w:rFonts w:ascii="Times New Roman" w:eastAsia="Times New Roman" w:hAnsi="Times New Roman"/>
          <w:sz w:val="28"/>
          <w:szCs w:val="28"/>
          <w:lang w:val="uk-UA"/>
        </w:rPr>
        <w:t>», ТОВ «</w:t>
      </w:r>
      <w:proofErr w:type="spellStart"/>
      <w:r w:rsidRPr="008A6453">
        <w:rPr>
          <w:rFonts w:ascii="Times New Roman" w:eastAsia="Times New Roman" w:hAnsi="Times New Roman"/>
          <w:sz w:val="28"/>
          <w:szCs w:val="28"/>
          <w:lang w:val="uk-UA"/>
        </w:rPr>
        <w:t>Голов’ятинське</w:t>
      </w:r>
      <w:proofErr w:type="spellEnd"/>
      <w:r w:rsidRPr="008A6453">
        <w:rPr>
          <w:rFonts w:ascii="Times New Roman" w:eastAsia="Times New Roman" w:hAnsi="Times New Roman"/>
          <w:sz w:val="28"/>
          <w:szCs w:val="28"/>
          <w:lang w:val="uk-UA"/>
        </w:rPr>
        <w:t>», СТОВ «Агрофірма «Залевки», СТОВ «Агрофірма «Плескачівка», ТОВ «Агропромислова компанія «Маїс», ТОВ «НВФ «Урожай».</w:t>
      </w:r>
    </w:p>
    <w:p w14:paraId="27933C0E" w14:textId="77777777" w:rsidR="00D1697E" w:rsidRPr="00854869" w:rsidRDefault="00D1697E" w:rsidP="00D1697E">
      <w:pPr>
        <w:spacing w:after="0" w:line="240" w:lineRule="auto"/>
        <w:jc w:val="both"/>
        <w:rPr>
          <w:rFonts w:ascii="Times New Roman" w:eastAsia="Times New Roman" w:hAnsi="Times New Roman"/>
          <w:sz w:val="28"/>
          <w:szCs w:val="28"/>
          <w:lang w:val="uk-UA"/>
        </w:rPr>
      </w:pPr>
    </w:p>
    <w:p w14:paraId="5673A6A6" w14:textId="77777777" w:rsidR="00D1697E" w:rsidRPr="00854869" w:rsidRDefault="00D1697E" w:rsidP="00D1697E">
      <w:pPr>
        <w:spacing w:after="0" w:line="240" w:lineRule="auto"/>
        <w:jc w:val="center"/>
        <w:rPr>
          <w:rFonts w:ascii="Times New Roman" w:eastAsia="Times New Roman" w:hAnsi="Times New Roman"/>
          <w:b/>
          <w:sz w:val="28"/>
          <w:szCs w:val="28"/>
          <w:lang w:val="uk-UA"/>
        </w:rPr>
      </w:pPr>
      <w:r w:rsidRPr="00854869">
        <w:rPr>
          <w:rFonts w:ascii="Times New Roman" w:eastAsia="Times New Roman" w:hAnsi="Times New Roman"/>
          <w:b/>
          <w:sz w:val="28"/>
          <w:szCs w:val="28"/>
          <w:lang w:val="uk-UA"/>
        </w:rPr>
        <w:t xml:space="preserve">Надходження від основних платників аграрного сектору </w:t>
      </w:r>
    </w:p>
    <w:p w14:paraId="2DCD05AC" w14:textId="76DE3ECA" w:rsidR="00D1697E" w:rsidRPr="00854869" w:rsidRDefault="00D1697E" w:rsidP="00D1697E">
      <w:pPr>
        <w:spacing w:after="0" w:line="240" w:lineRule="auto"/>
        <w:jc w:val="center"/>
        <w:rPr>
          <w:rFonts w:ascii="Times New Roman" w:eastAsia="Times New Roman" w:hAnsi="Times New Roman"/>
          <w:b/>
          <w:sz w:val="28"/>
          <w:szCs w:val="28"/>
          <w:lang w:val="uk-UA"/>
        </w:rPr>
      </w:pPr>
      <w:r w:rsidRPr="00854869">
        <w:rPr>
          <w:rFonts w:ascii="Times New Roman" w:eastAsia="Times New Roman" w:hAnsi="Times New Roman"/>
          <w:b/>
          <w:sz w:val="28"/>
          <w:szCs w:val="28"/>
          <w:lang w:val="uk-UA"/>
        </w:rPr>
        <w:t>за  підсумками 2024 року  характеризуються:</w:t>
      </w:r>
    </w:p>
    <w:tbl>
      <w:tblPr>
        <w:tblStyle w:val="14"/>
        <w:tblW w:w="9973" w:type="dxa"/>
        <w:jc w:val="center"/>
        <w:tblLayout w:type="fixed"/>
        <w:tblLook w:val="04A0" w:firstRow="1" w:lastRow="0" w:firstColumn="1" w:lastColumn="0" w:noHBand="0" w:noVBand="1"/>
      </w:tblPr>
      <w:tblGrid>
        <w:gridCol w:w="1728"/>
        <w:gridCol w:w="1165"/>
        <w:gridCol w:w="992"/>
        <w:gridCol w:w="1134"/>
        <w:gridCol w:w="1134"/>
        <w:gridCol w:w="1036"/>
        <w:gridCol w:w="1343"/>
        <w:gridCol w:w="1441"/>
      </w:tblGrid>
      <w:tr w:rsidR="00D1697E" w:rsidRPr="00854869" w14:paraId="25F54323" w14:textId="77777777" w:rsidTr="008A6453">
        <w:trPr>
          <w:cantSplit/>
          <w:trHeight w:val="1759"/>
          <w:jc w:val="center"/>
        </w:trPr>
        <w:tc>
          <w:tcPr>
            <w:tcW w:w="1728" w:type="dxa"/>
          </w:tcPr>
          <w:p w14:paraId="2D5F6962" w14:textId="77777777" w:rsidR="00D1697E" w:rsidRPr="00854869" w:rsidRDefault="00D1697E" w:rsidP="00BB036F">
            <w:pPr>
              <w:spacing w:after="0" w:line="240" w:lineRule="auto"/>
              <w:ind w:left="-74" w:hanging="74"/>
              <w:jc w:val="center"/>
              <w:rPr>
                <w:rFonts w:ascii="Times New Roman" w:eastAsia="Times New Roman" w:hAnsi="Times New Roman"/>
                <w:lang w:val="uk-UA"/>
              </w:rPr>
            </w:pPr>
            <w:r w:rsidRPr="00854869">
              <w:rPr>
                <w:rFonts w:ascii="Times New Roman" w:eastAsia="Times New Roman" w:hAnsi="Times New Roman"/>
                <w:lang w:val="uk-UA"/>
              </w:rPr>
              <w:t>Найменування</w:t>
            </w:r>
          </w:p>
        </w:tc>
        <w:tc>
          <w:tcPr>
            <w:tcW w:w="1165" w:type="dxa"/>
            <w:textDirection w:val="btLr"/>
          </w:tcPr>
          <w:p w14:paraId="405A9C88" w14:textId="77777777" w:rsidR="00D1697E" w:rsidRPr="00854869" w:rsidRDefault="00D1697E" w:rsidP="00BB036F">
            <w:pPr>
              <w:spacing w:after="0" w:line="240" w:lineRule="auto"/>
              <w:ind w:left="-132" w:right="-106"/>
              <w:jc w:val="center"/>
              <w:rPr>
                <w:rFonts w:ascii="Times New Roman" w:eastAsia="Times New Roman" w:hAnsi="Times New Roman"/>
                <w:lang w:val="uk-UA"/>
              </w:rPr>
            </w:pPr>
            <w:r w:rsidRPr="00854869">
              <w:rPr>
                <w:rFonts w:ascii="Times New Roman" w:eastAsia="Times New Roman" w:hAnsi="Times New Roman"/>
                <w:lang w:val="uk-UA"/>
              </w:rPr>
              <w:t>ПП «</w:t>
            </w:r>
            <w:proofErr w:type="spellStart"/>
            <w:r w:rsidRPr="00854869">
              <w:rPr>
                <w:rFonts w:ascii="Times New Roman" w:eastAsia="Times New Roman" w:hAnsi="Times New Roman"/>
                <w:lang w:val="uk-UA"/>
              </w:rPr>
              <w:t>Хацьки-</w:t>
            </w:r>
            <w:proofErr w:type="spellEnd"/>
          </w:p>
          <w:p w14:paraId="6F33F5A1" w14:textId="77777777" w:rsidR="00D1697E" w:rsidRPr="00854869" w:rsidRDefault="00D1697E" w:rsidP="00BB036F">
            <w:pPr>
              <w:spacing w:after="0" w:line="240" w:lineRule="auto"/>
              <w:ind w:left="-132" w:right="-106"/>
              <w:jc w:val="center"/>
              <w:rPr>
                <w:rFonts w:ascii="Times New Roman" w:eastAsia="Times New Roman" w:hAnsi="Times New Roman"/>
                <w:lang w:val="uk-UA"/>
              </w:rPr>
            </w:pPr>
            <w:r w:rsidRPr="00854869">
              <w:rPr>
                <w:rFonts w:ascii="Times New Roman" w:eastAsia="Times New Roman" w:hAnsi="Times New Roman"/>
                <w:lang w:val="uk-UA"/>
              </w:rPr>
              <w:t>Агро»</w:t>
            </w:r>
          </w:p>
        </w:tc>
        <w:tc>
          <w:tcPr>
            <w:tcW w:w="992" w:type="dxa"/>
            <w:textDirection w:val="btLr"/>
          </w:tcPr>
          <w:p w14:paraId="376314BB" w14:textId="77777777" w:rsidR="00D1697E" w:rsidRPr="00854869" w:rsidRDefault="00D1697E" w:rsidP="00BB036F">
            <w:pPr>
              <w:spacing w:after="0" w:line="240" w:lineRule="auto"/>
              <w:ind w:left="-112" w:right="-106"/>
              <w:jc w:val="center"/>
              <w:rPr>
                <w:rFonts w:ascii="Times New Roman" w:eastAsia="Times New Roman" w:hAnsi="Times New Roman"/>
                <w:lang w:val="uk-UA"/>
              </w:rPr>
            </w:pPr>
            <w:r w:rsidRPr="00854869">
              <w:rPr>
                <w:rFonts w:ascii="Times New Roman" w:eastAsia="Times New Roman" w:hAnsi="Times New Roman"/>
                <w:lang w:val="uk-UA"/>
              </w:rPr>
              <w:t>СТОВ</w:t>
            </w:r>
          </w:p>
          <w:p w14:paraId="6F1F0B58" w14:textId="77777777" w:rsidR="00D1697E" w:rsidRPr="00854869" w:rsidRDefault="00D1697E" w:rsidP="00BB036F">
            <w:pPr>
              <w:spacing w:after="0" w:line="240" w:lineRule="auto"/>
              <w:ind w:left="-112" w:right="-106"/>
              <w:jc w:val="center"/>
              <w:rPr>
                <w:rFonts w:ascii="Times New Roman" w:eastAsia="Times New Roman" w:hAnsi="Times New Roman"/>
                <w:lang w:val="uk-UA"/>
              </w:rPr>
            </w:pPr>
            <w:r w:rsidRPr="00854869">
              <w:rPr>
                <w:rFonts w:ascii="Times New Roman" w:eastAsia="Times New Roman" w:hAnsi="Times New Roman"/>
                <w:lang w:val="uk-UA"/>
              </w:rPr>
              <w:t>«Степанки»</w:t>
            </w:r>
          </w:p>
        </w:tc>
        <w:tc>
          <w:tcPr>
            <w:tcW w:w="1134" w:type="dxa"/>
            <w:textDirection w:val="btLr"/>
          </w:tcPr>
          <w:p w14:paraId="15031EC4" w14:textId="77777777" w:rsidR="00D1697E" w:rsidRPr="00854869" w:rsidRDefault="00D1697E" w:rsidP="00BB036F">
            <w:pPr>
              <w:spacing w:after="0" w:line="240" w:lineRule="auto"/>
              <w:ind w:left="-254" w:right="-110"/>
              <w:jc w:val="center"/>
              <w:rPr>
                <w:rFonts w:ascii="Times New Roman" w:eastAsia="Times New Roman" w:hAnsi="Times New Roman"/>
                <w:lang w:val="uk-UA"/>
              </w:rPr>
            </w:pPr>
            <w:r w:rsidRPr="00854869">
              <w:rPr>
                <w:rFonts w:ascii="Times New Roman" w:eastAsia="Times New Roman" w:hAnsi="Times New Roman"/>
                <w:lang w:val="uk-UA"/>
              </w:rPr>
              <w:t>Філія</w:t>
            </w:r>
          </w:p>
          <w:p w14:paraId="33BFF8FB" w14:textId="77777777" w:rsidR="00D1697E" w:rsidRPr="00854869" w:rsidRDefault="00D1697E" w:rsidP="00BB036F">
            <w:pPr>
              <w:spacing w:after="0" w:line="240" w:lineRule="auto"/>
              <w:ind w:left="-254" w:right="-110"/>
              <w:jc w:val="center"/>
              <w:rPr>
                <w:rFonts w:ascii="Times New Roman" w:eastAsia="Times New Roman" w:hAnsi="Times New Roman"/>
                <w:lang w:val="en-US"/>
              </w:rPr>
            </w:pPr>
            <w:r w:rsidRPr="00854869">
              <w:rPr>
                <w:rFonts w:ascii="Times New Roman" w:eastAsia="Times New Roman" w:hAnsi="Times New Roman"/>
                <w:lang w:val="uk-UA"/>
              </w:rPr>
              <w:t xml:space="preserve">«Птахофабрика </w:t>
            </w:r>
            <w:r w:rsidRPr="00854869">
              <w:rPr>
                <w:rFonts w:ascii="Times New Roman" w:eastAsia="Times New Roman" w:hAnsi="Times New Roman"/>
                <w:lang w:val="en-US"/>
              </w:rPr>
              <w:t xml:space="preserve"> </w:t>
            </w:r>
          </w:p>
          <w:p w14:paraId="66BF7C5D" w14:textId="77777777" w:rsidR="00D1697E" w:rsidRPr="00854869" w:rsidRDefault="00D1697E" w:rsidP="00BB036F">
            <w:pPr>
              <w:spacing w:after="0" w:line="240" w:lineRule="auto"/>
              <w:ind w:left="-254" w:right="-110"/>
              <w:jc w:val="center"/>
              <w:rPr>
                <w:rFonts w:ascii="Times New Roman" w:eastAsia="Times New Roman" w:hAnsi="Times New Roman"/>
                <w:lang w:val="uk-UA"/>
              </w:rPr>
            </w:pPr>
            <w:r w:rsidRPr="00854869">
              <w:rPr>
                <w:rFonts w:ascii="Times New Roman" w:eastAsia="Times New Roman" w:hAnsi="Times New Roman"/>
                <w:lang w:val="uk-UA"/>
              </w:rPr>
              <w:t>«Перше</w:t>
            </w:r>
          </w:p>
          <w:p w14:paraId="5B12EB0D" w14:textId="77777777" w:rsidR="00D1697E" w:rsidRPr="00854869" w:rsidRDefault="00D1697E" w:rsidP="00BB036F">
            <w:pPr>
              <w:spacing w:after="0" w:line="240" w:lineRule="auto"/>
              <w:ind w:left="-254" w:right="-110"/>
              <w:jc w:val="center"/>
              <w:rPr>
                <w:rFonts w:ascii="Times New Roman" w:eastAsia="Times New Roman" w:hAnsi="Times New Roman"/>
                <w:lang w:val="uk-UA"/>
              </w:rPr>
            </w:pPr>
            <w:r w:rsidRPr="00854869">
              <w:rPr>
                <w:rFonts w:ascii="Times New Roman" w:eastAsia="Times New Roman" w:hAnsi="Times New Roman"/>
                <w:lang w:val="uk-UA"/>
              </w:rPr>
              <w:t>Травня»</w:t>
            </w:r>
          </w:p>
        </w:tc>
        <w:tc>
          <w:tcPr>
            <w:tcW w:w="1134" w:type="dxa"/>
            <w:textDirection w:val="btLr"/>
          </w:tcPr>
          <w:p w14:paraId="7FD047CE" w14:textId="77777777" w:rsidR="00D1697E" w:rsidRPr="00854869" w:rsidRDefault="00D1697E" w:rsidP="00BB036F">
            <w:pPr>
              <w:spacing w:after="0" w:line="240" w:lineRule="auto"/>
              <w:ind w:left="113" w:right="113"/>
              <w:jc w:val="center"/>
              <w:rPr>
                <w:rFonts w:ascii="Times New Roman" w:eastAsia="Times New Roman" w:hAnsi="Times New Roman"/>
                <w:lang w:val="uk-UA"/>
              </w:rPr>
            </w:pPr>
            <w:r w:rsidRPr="00854869">
              <w:rPr>
                <w:rFonts w:ascii="Times New Roman" w:eastAsia="Times New Roman" w:hAnsi="Times New Roman"/>
                <w:lang w:val="uk-UA"/>
              </w:rPr>
              <w:t>ТОВ «Нікопольська зернова компанія»</w:t>
            </w:r>
          </w:p>
        </w:tc>
        <w:tc>
          <w:tcPr>
            <w:tcW w:w="1036" w:type="dxa"/>
            <w:textDirection w:val="btLr"/>
          </w:tcPr>
          <w:p w14:paraId="745FB43A" w14:textId="77777777" w:rsidR="00D1697E" w:rsidRPr="00854869" w:rsidRDefault="00D1697E" w:rsidP="00BB036F">
            <w:pPr>
              <w:spacing w:after="0" w:line="240" w:lineRule="auto"/>
              <w:ind w:left="113" w:right="113"/>
              <w:jc w:val="center"/>
              <w:rPr>
                <w:rFonts w:ascii="Times New Roman" w:eastAsia="Times New Roman" w:hAnsi="Times New Roman"/>
                <w:lang w:val="uk-UA"/>
              </w:rPr>
            </w:pPr>
            <w:r w:rsidRPr="00854869">
              <w:rPr>
                <w:rFonts w:ascii="Times New Roman" w:eastAsia="Times New Roman" w:hAnsi="Times New Roman"/>
                <w:lang w:val="uk-UA"/>
              </w:rPr>
              <w:t>ТОВ «</w:t>
            </w:r>
            <w:proofErr w:type="spellStart"/>
            <w:r w:rsidRPr="00854869">
              <w:rPr>
                <w:rFonts w:ascii="Times New Roman" w:eastAsia="Times New Roman" w:hAnsi="Times New Roman"/>
                <w:lang w:val="uk-UA"/>
              </w:rPr>
              <w:t>Оптімусагро</w:t>
            </w:r>
            <w:proofErr w:type="spellEnd"/>
            <w:r w:rsidRPr="00854869">
              <w:rPr>
                <w:rFonts w:ascii="Times New Roman" w:eastAsia="Times New Roman" w:hAnsi="Times New Roman"/>
                <w:lang w:val="uk-UA"/>
              </w:rPr>
              <w:t xml:space="preserve"> </w:t>
            </w:r>
            <w:proofErr w:type="spellStart"/>
            <w:r w:rsidRPr="00854869">
              <w:rPr>
                <w:rFonts w:ascii="Times New Roman" w:eastAsia="Times New Roman" w:hAnsi="Times New Roman"/>
                <w:lang w:val="uk-UA"/>
              </w:rPr>
              <w:t>Трейд</w:t>
            </w:r>
            <w:proofErr w:type="spellEnd"/>
            <w:r w:rsidRPr="00854869">
              <w:rPr>
                <w:rFonts w:ascii="Times New Roman" w:eastAsia="Times New Roman" w:hAnsi="Times New Roman"/>
                <w:lang w:val="uk-UA"/>
              </w:rPr>
              <w:t>»</w:t>
            </w:r>
          </w:p>
        </w:tc>
        <w:tc>
          <w:tcPr>
            <w:tcW w:w="1343" w:type="dxa"/>
            <w:textDirection w:val="btLr"/>
          </w:tcPr>
          <w:p w14:paraId="169201CB" w14:textId="77777777" w:rsidR="00D1697E" w:rsidRPr="00854869" w:rsidRDefault="00D1697E" w:rsidP="00BB036F">
            <w:pPr>
              <w:spacing w:after="0" w:line="240" w:lineRule="auto"/>
              <w:ind w:left="113" w:right="113"/>
              <w:jc w:val="center"/>
              <w:rPr>
                <w:rFonts w:ascii="Times New Roman" w:eastAsia="Times New Roman" w:hAnsi="Times New Roman"/>
                <w:lang w:val="uk-UA"/>
              </w:rPr>
            </w:pPr>
            <w:r w:rsidRPr="00854869">
              <w:rPr>
                <w:rFonts w:ascii="Times New Roman" w:eastAsia="Times New Roman" w:hAnsi="Times New Roman"/>
                <w:lang w:val="uk-UA"/>
              </w:rPr>
              <w:t xml:space="preserve">СТОВ «Смілянський </w:t>
            </w:r>
            <w:proofErr w:type="spellStart"/>
            <w:r w:rsidRPr="00854869">
              <w:rPr>
                <w:rFonts w:ascii="Times New Roman" w:eastAsia="Times New Roman" w:hAnsi="Times New Roman"/>
                <w:lang w:val="uk-UA"/>
              </w:rPr>
              <w:t>агросоюз</w:t>
            </w:r>
            <w:proofErr w:type="spellEnd"/>
            <w:r w:rsidRPr="00854869">
              <w:rPr>
                <w:rFonts w:ascii="Times New Roman" w:eastAsia="Times New Roman" w:hAnsi="Times New Roman"/>
                <w:lang w:val="uk-UA"/>
              </w:rPr>
              <w:t>»</w:t>
            </w:r>
          </w:p>
        </w:tc>
        <w:tc>
          <w:tcPr>
            <w:tcW w:w="1441" w:type="dxa"/>
            <w:textDirection w:val="btLr"/>
          </w:tcPr>
          <w:p w14:paraId="7A5B91CC" w14:textId="77777777" w:rsidR="00D1697E" w:rsidRPr="00854869" w:rsidRDefault="00D1697E" w:rsidP="00BB036F">
            <w:pPr>
              <w:spacing w:after="0" w:line="240" w:lineRule="auto"/>
              <w:ind w:left="-41" w:right="-42"/>
              <w:jc w:val="center"/>
              <w:rPr>
                <w:rFonts w:ascii="Times New Roman" w:eastAsia="Times New Roman" w:hAnsi="Times New Roman"/>
                <w:lang w:val="uk-UA"/>
              </w:rPr>
            </w:pPr>
            <w:r w:rsidRPr="00854869">
              <w:rPr>
                <w:rFonts w:ascii="Times New Roman" w:eastAsia="Times New Roman" w:hAnsi="Times New Roman"/>
                <w:lang w:val="uk-UA"/>
              </w:rPr>
              <w:t>ТОВ «</w:t>
            </w:r>
            <w:proofErr w:type="spellStart"/>
            <w:r w:rsidRPr="00854869">
              <w:rPr>
                <w:rFonts w:ascii="Times New Roman" w:eastAsia="Times New Roman" w:hAnsi="Times New Roman"/>
                <w:lang w:val="uk-UA"/>
              </w:rPr>
              <w:t>Голов'ятинське</w:t>
            </w:r>
            <w:proofErr w:type="spellEnd"/>
            <w:r w:rsidRPr="00854869">
              <w:rPr>
                <w:rFonts w:ascii="Times New Roman" w:eastAsia="Times New Roman" w:hAnsi="Times New Roman"/>
                <w:lang w:val="uk-UA"/>
              </w:rPr>
              <w:t>»</w:t>
            </w:r>
          </w:p>
        </w:tc>
      </w:tr>
      <w:tr w:rsidR="00D1697E" w:rsidRPr="00854869" w14:paraId="4615BDE4" w14:textId="77777777" w:rsidTr="008A6453">
        <w:trPr>
          <w:jc w:val="center"/>
        </w:trPr>
        <w:tc>
          <w:tcPr>
            <w:tcW w:w="1728" w:type="dxa"/>
          </w:tcPr>
          <w:p w14:paraId="4D1D4B23" w14:textId="77777777" w:rsidR="00D1697E" w:rsidRPr="00854869" w:rsidRDefault="00D1697E" w:rsidP="00BB036F">
            <w:pPr>
              <w:spacing w:after="0" w:line="240" w:lineRule="auto"/>
              <w:rPr>
                <w:rFonts w:ascii="Times New Roman" w:eastAsia="Times New Roman" w:hAnsi="Times New Roman"/>
                <w:lang w:val="uk-UA"/>
              </w:rPr>
            </w:pPr>
            <w:r w:rsidRPr="00854869">
              <w:rPr>
                <w:rFonts w:ascii="Times New Roman" w:eastAsia="Times New Roman" w:hAnsi="Times New Roman"/>
                <w:lang w:val="uk-UA"/>
              </w:rPr>
              <w:t xml:space="preserve">Всього зарахованих надходжень, грн. </w:t>
            </w:r>
          </w:p>
        </w:tc>
        <w:tc>
          <w:tcPr>
            <w:tcW w:w="1165" w:type="dxa"/>
          </w:tcPr>
          <w:p w14:paraId="77D86B1B" w14:textId="1520C083" w:rsidR="00D1697E" w:rsidRPr="00854869" w:rsidRDefault="008A6453" w:rsidP="00BB036F">
            <w:pPr>
              <w:spacing w:after="0" w:line="240" w:lineRule="auto"/>
              <w:jc w:val="center"/>
              <w:rPr>
                <w:rFonts w:ascii="Times New Roman" w:eastAsia="Times New Roman" w:hAnsi="Times New Roman"/>
                <w:b/>
                <w:lang w:val="uk-UA"/>
              </w:rPr>
            </w:pPr>
            <w:r w:rsidRPr="00854869">
              <w:rPr>
                <w:rFonts w:ascii="Times New Roman" w:eastAsia="Times New Roman" w:hAnsi="Times New Roman"/>
                <w:b/>
                <w:lang w:val="uk-UA"/>
              </w:rPr>
              <w:t>1771649</w:t>
            </w:r>
          </w:p>
        </w:tc>
        <w:tc>
          <w:tcPr>
            <w:tcW w:w="992" w:type="dxa"/>
          </w:tcPr>
          <w:p w14:paraId="4491F281" w14:textId="22BFE55B" w:rsidR="00D1697E" w:rsidRPr="00854869" w:rsidRDefault="00854869" w:rsidP="00BB036F">
            <w:pPr>
              <w:spacing w:after="0" w:line="240" w:lineRule="auto"/>
              <w:jc w:val="center"/>
              <w:rPr>
                <w:rFonts w:ascii="Times New Roman" w:eastAsia="Times New Roman" w:hAnsi="Times New Roman"/>
                <w:b/>
                <w:lang w:val="uk-UA"/>
              </w:rPr>
            </w:pPr>
            <w:r w:rsidRPr="00854869">
              <w:rPr>
                <w:rFonts w:ascii="Times New Roman" w:eastAsia="Times New Roman" w:hAnsi="Times New Roman"/>
                <w:b/>
                <w:lang w:val="uk-UA"/>
              </w:rPr>
              <w:t>2819362</w:t>
            </w:r>
          </w:p>
        </w:tc>
        <w:tc>
          <w:tcPr>
            <w:tcW w:w="1134" w:type="dxa"/>
          </w:tcPr>
          <w:p w14:paraId="2E1116E8" w14:textId="36CE8882" w:rsidR="00D1697E" w:rsidRPr="00854869" w:rsidRDefault="00854869" w:rsidP="00BB036F">
            <w:pPr>
              <w:spacing w:after="0" w:line="240" w:lineRule="auto"/>
              <w:ind w:left="-118"/>
              <w:jc w:val="center"/>
              <w:rPr>
                <w:rFonts w:ascii="Times New Roman" w:eastAsia="Times New Roman" w:hAnsi="Times New Roman"/>
                <w:b/>
                <w:lang w:val="uk-UA"/>
              </w:rPr>
            </w:pPr>
            <w:r w:rsidRPr="00854869">
              <w:rPr>
                <w:rFonts w:ascii="Times New Roman" w:eastAsia="Times New Roman" w:hAnsi="Times New Roman"/>
                <w:b/>
                <w:lang w:val="uk-UA"/>
              </w:rPr>
              <w:t>626426</w:t>
            </w:r>
          </w:p>
        </w:tc>
        <w:tc>
          <w:tcPr>
            <w:tcW w:w="1134" w:type="dxa"/>
          </w:tcPr>
          <w:p w14:paraId="60A8862A" w14:textId="2C57C2C3" w:rsidR="00D1697E" w:rsidRPr="00854869" w:rsidRDefault="00854869" w:rsidP="00BB036F">
            <w:pPr>
              <w:spacing w:after="0" w:line="240" w:lineRule="auto"/>
              <w:jc w:val="center"/>
              <w:rPr>
                <w:rFonts w:ascii="Times New Roman" w:eastAsia="Times New Roman" w:hAnsi="Times New Roman"/>
                <w:b/>
                <w:lang w:val="uk-UA"/>
              </w:rPr>
            </w:pPr>
            <w:r w:rsidRPr="00854869">
              <w:rPr>
                <w:rFonts w:ascii="Times New Roman" w:eastAsia="Times New Roman" w:hAnsi="Times New Roman"/>
                <w:b/>
                <w:lang w:val="uk-UA"/>
              </w:rPr>
              <w:t>1467735</w:t>
            </w:r>
          </w:p>
        </w:tc>
        <w:tc>
          <w:tcPr>
            <w:tcW w:w="1036" w:type="dxa"/>
          </w:tcPr>
          <w:p w14:paraId="3C2FE8D4" w14:textId="3DD77D05" w:rsidR="00D1697E" w:rsidRPr="00854869" w:rsidRDefault="00854869" w:rsidP="00BB036F">
            <w:pPr>
              <w:spacing w:after="0" w:line="240" w:lineRule="auto"/>
              <w:jc w:val="center"/>
              <w:rPr>
                <w:rFonts w:ascii="Times New Roman" w:eastAsia="Times New Roman" w:hAnsi="Times New Roman"/>
                <w:b/>
                <w:lang w:val="uk-UA"/>
              </w:rPr>
            </w:pPr>
            <w:r w:rsidRPr="00854869">
              <w:rPr>
                <w:rFonts w:ascii="Times New Roman" w:eastAsia="Times New Roman" w:hAnsi="Times New Roman"/>
                <w:b/>
                <w:lang w:val="uk-UA"/>
              </w:rPr>
              <w:t>872225</w:t>
            </w:r>
          </w:p>
        </w:tc>
        <w:tc>
          <w:tcPr>
            <w:tcW w:w="1343" w:type="dxa"/>
          </w:tcPr>
          <w:p w14:paraId="1503D241" w14:textId="0EE3FBEA" w:rsidR="00D1697E" w:rsidRPr="00854869" w:rsidRDefault="00854869" w:rsidP="00BB036F">
            <w:pPr>
              <w:spacing w:after="0" w:line="240" w:lineRule="auto"/>
              <w:jc w:val="center"/>
              <w:rPr>
                <w:rFonts w:ascii="Times New Roman" w:eastAsia="Times New Roman" w:hAnsi="Times New Roman"/>
                <w:b/>
                <w:lang w:val="uk-UA"/>
              </w:rPr>
            </w:pPr>
            <w:r w:rsidRPr="00854869">
              <w:rPr>
                <w:rFonts w:ascii="Times New Roman" w:eastAsia="Times New Roman" w:hAnsi="Times New Roman"/>
                <w:b/>
                <w:lang w:val="uk-UA"/>
              </w:rPr>
              <w:t>743850</w:t>
            </w:r>
          </w:p>
        </w:tc>
        <w:tc>
          <w:tcPr>
            <w:tcW w:w="1441" w:type="dxa"/>
          </w:tcPr>
          <w:p w14:paraId="4EA5B4CB" w14:textId="5B440457" w:rsidR="00D1697E" w:rsidRPr="00854869" w:rsidRDefault="00854869" w:rsidP="00BB036F">
            <w:pPr>
              <w:spacing w:after="0" w:line="240" w:lineRule="auto"/>
              <w:jc w:val="center"/>
              <w:rPr>
                <w:rFonts w:ascii="Times New Roman" w:eastAsia="Times New Roman" w:hAnsi="Times New Roman"/>
                <w:b/>
                <w:lang w:val="uk-UA"/>
              </w:rPr>
            </w:pPr>
            <w:r w:rsidRPr="00854869">
              <w:rPr>
                <w:rFonts w:ascii="Times New Roman" w:eastAsia="Times New Roman" w:hAnsi="Times New Roman"/>
                <w:b/>
                <w:lang w:val="uk-UA"/>
              </w:rPr>
              <w:t>2014685</w:t>
            </w:r>
          </w:p>
        </w:tc>
      </w:tr>
    </w:tbl>
    <w:p w14:paraId="4B22AE1E" w14:textId="77777777" w:rsidR="00D1697E" w:rsidRPr="00854869" w:rsidRDefault="00D1697E" w:rsidP="00D1697E">
      <w:pPr>
        <w:spacing w:after="0" w:line="240" w:lineRule="auto"/>
        <w:jc w:val="both"/>
        <w:rPr>
          <w:rFonts w:ascii="Times New Roman" w:eastAsia="Times New Roman" w:hAnsi="Times New Roman"/>
          <w:sz w:val="28"/>
          <w:szCs w:val="28"/>
          <w:lang w:val="uk-UA"/>
        </w:rPr>
      </w:pPr>
      <w:r w:rsidRPr="00854869">
        <w:rPr>
          <w:rFonts w:ascii="Times New Roman" w:eastAsia="Times New Roman" w:hAnsi="Times New Roman"/>
          <w:sz w:val="28"/>
          <w:szCs w:val="28"/>
          <w:lang w:val="uk-UA"/>
        </w:rPr>
        <w:tab/>
        <w:t>Основними представниками платників податків промислового сектору, що здійснюють свою діяльність на території Степанківської сільської територіальної громади, є ТОВ «Національна горілчана компанія», ТОВ «</w:t>
      </w:r>
      <w:proofErr w:type="spellStart"/>
      <w:r w:rsidRPr="00854869">
        <w:rPr>
          <w:rFonts w:ascii="Times New Roman" w:eastAsia="Times New Roman" w:hAnsi="Times New Roman"/>
          <w:sz w:val="28"/>
          <w:szCs w:val="28"/>
          <w:lang w:val="uk-UA"/>
        </w:rPr>
        <w:t>Інфо</w:t>
      </w:r>
      <w:proofErr w:type="spellEnd"/>
      <w:r w:rsidRPr="00854869">
        <w:rPr>
          <w:rFonts w:ascii="Times New Roman" w:eastAsia="Times New Roman" w:hAnsi="Times New Roman"/>
          <w:sz w:val="28"/>
          <w:szCs w:val="28"/>
          <w:lang w:val="uk-UA"/>
        </w:rPr>
        <w:t xml:space="preserve"> Кар», ТОВ «</w:t>
      </w:r>
      <w:proofErr w:type="spellStart"/>
      <w:r w:rsidRPr="00854869">
        <w:rPr>
          <w:rFonts w:ascii="Times New Roman" w:eastAsia="Times New Roman" w:hAnsi="Times New Roman"/>
          <w:sz w:val="28"/>
          <w:szCs w:val="28"/>
          <w:lang w:val="uk-UA"/>
        </w:rPr>
        <w:t>Гросдорф</w:t>
      </w:r>
      <w:proofErr w:type="spellEnd"/>
      <w:r w:rsidRPr="00854869">
        <w:rPr>
          <w:rFonts w:ascii="Times New Roman" w:eastAsia="Times New Roman" w:hAnsi="Times New Roman"/>
          <w:sz w:val="28"/>
          <w:szCs w:val="28"/>
          <w:lang w:val="uk-UA"/>
        </w:rPr>
        <w:t>», ПРАТ «Черкаси Авто», ПРАТ «Мало-Бузуківський гранітний кар’єр», ТОВ «Мало-Бузуківський камінь».</w:t>
      </w:r>
    </w:p>
    <w:p w14:paraId="0C7E8A05" w14:textId="77777777" w:rsidR="00D1697E" w:rsidRPr="00854869" w:rsidRDefault="00D1697E" w:rsidP="00D1697E">
      <w:pPr>
        <w:spacing w:after="0" w:line="240" w:lineRule="auto"/>
        <w:jc w:val="center"/>
        <w:rPr>
          <w:rFonts w:ascii="Times New Roman" w:eastAsia="Times New Roman" w:hAnsi="Times New Roman"/>
          <w:b/>
          <w:sz w:val="28"/>
          <w:szCs w:val="28"/>
          <w:lang w:val="uk-UA"/>
        </w:rPr>
      </w:pPr>
      <w:r w:rsidRPr="00854869">
        <w:rPr>
          <w:rFonts w:ascii="Times New Roman" w:eastAsia="Times New Roman" w:hAnsi="Times New Roman"/>
          <w:b/>
          <w:sz w:val="28"/>
          <w:szCs w:val="28"/>
          <w:lang w:val="uk-UA"/>
        </w:rPr>
        <w:t xml:space="preserve">Надходження від основних платників промислового сектору </w:t>
      </w:r>
    </w:p>
    <w:p w14:paraId="6D81A27A" w14:textId="5B67709E" w:rsidR="00D1697E" w:rsidRPr="00854869" w:rsidRDefault="00D1697E" w:rsidP="00D1697E">
      <w:pPr>
        <w:spacing w:after="0" w:line="240" w:lineRule="auto"/>
        <w:jc w:val="center"/>
        <w:rPr>
          <w:rFonts w:ascii="Times New Roman" w:eastAsia="Times New Roman" w:hAnsi="Times New Roman"/>
          <w:b/>
          <w:sz w:val="28"/>
          <w:szCs w:val="28"/>
          <w:lang w:val="uk-UA"/>
        </w:rPr>
      </w:pPr>
      <w:r w:rsidRPr="00854869">
        <w:rPr>
          <w:rFonts w:ascii="Times New Roman" w:eastAsia="Times New Roman" w:hAnsi="Times New Roman"/>
          <w:b/>
          <w:sz w:val="28"/>
          <w:szCs w:val="28"/>
          <w:lang w:val="uk-UA"/>
        </w:rPr>
        <w:t>за підсумками  2024 року  характеризуються:</w:t>
      </w:r>
    </w:p>
    <w:tbl>
      <w:tblPr>
        <w:tblStyle w:val="14"/>
        <w:tblW w:w="10033" w:type="dxa"/>
        <w:jc w:val="center"/>
        <w:tblLayout w:type="fixed"/>
        <w:tblLook w:val="04A0" w:firstRow="1" w:lastRow="0" w:firstColumn="1" w:lastColumn="0" w:noHBand="0" w:noVBand="1"/>
      </w:tblPr>
      <w:tblGrid>
        <w:gridCol w:w="2662"/>
        <w:gridCol w:w="1701"/>
        <w:gridCol w:w="1170"/>
        <w:gridCol w:w="1027"/>
        <w:gridCol w:w="1064"/>
        <w:gridCol w:w="1417"/>
        <w:gridCol w:w="992"/>
      </w:tblGrid>
      <w:tr w:rsidR="00D1697E" w:rsidRPr="00854869" w14:paraId="38581B4F" w14:textId="77777777" w:rsidTr="00183F82">
        <w:trPr>
          <w:cantSplit/>
          <w:trHeight w:val="1781"/>
          <w:jc w:val="center"/>
        </w:trPr>
        <w:tc>
          <w:tcPr>
            <w:tcW w:w="2662" w:type="dxa"/>
          </w:tcPr>
          <w:p w14:paraId="21431929" w14:textId="77777777" w:rsidR="00D1697E" w:rsidRPr="00854869" w:rsidRDefault="00D1697E" w:rsidP="00BB036F">
            <w:pPr>
              <w:spacing w:after="0" w:line="240" w:lineRule="auto"/>
              <w:jc w:val="center"/>
              <w:rPr>
                <w:rFonts w:ascii="Times New Roman" w:eastAsia="Times New Roman" w:hAnsi="Times New Roman"/>
                <w:lang w:val="uk-UA"/>
              </w:rPr>
            </w:pPr>
            <w:r w:rsidRPr="00854869">
              <w:rPr>
                <w:rFonts w:ascii="Times New Roman" w:eastAsia="Times New Roman" w:hAnsi="Times New Roman"/>
                <w:lang w:val="uk-UA"/>
              </w:rPr>
              <w:t>Найменування</w:t>
            </w:r>
          </w:p>
        </w:tc>
        <w:tc>
          <w:tcPr>
            <w:tcW w:w="1701" w:type="dxa"/>
            <w:textDirection w:val="btLr"/>
          </w:tcPr>
          <w:p w14:paraId="2628F085" w14:textId="77777777" w:rsidR="00D1697E" w:rsidRPr="00854869" w:rsidRDefault="00D1697E" w:rsidP="00BB036F">
            <w:pPr>
              <w:spacing w:after="0" w:line="240" w:lineRule="auto"/>
              <w:ind w:left="-236" w:right="-106"/>
              <w:jc w:val="center"/>
              <w:rPr>
                <w:rFonts w:ascii="Times New Roman" w:eastAsia="Times New Roman" w:hAnsi="Times New Roman"/>
                <w:lang w:val="uk-UA"/>
              </w:rPr>
            </w:pPr>
            <w:r w:rsidRPr="00854869">
              <w:rPr>
                <w:rFonts w:ascii="Times New Roman" w:eastAsia="Times New Roman" w:hAnsi="Times New Roman"/>
                <w:lang w:val="uk-UA"/>
              </w:rPr>
              <w:t>ТОВ</w:t>
            </w:r>
          </w:p>
          <w:p w14:paraId="0B9FE1C1" w14:textId="77777777" w:rsidR="00D1697E" w:rsidRPr="00854869" w:rsidRDefault="00D1697E" w:rsidP="00BB036F">
            <w:pPr>
              <w:spacing w:after="0" w:line="240" w:lineRule="auto"/>
              <w:ind w:left="-236" w:right="-106"/>
              <w:jc w:val="center"/>
              <w:rPr>
                <w:rFonts w:ascii="Times New Roman" w:eastAsia="Times New Roman" w:hAnsi="Times New Roman"/>
                <w:lang w:val="uk-UA"/>
              </w:rPr>
            </w:pPr>
            <w:r w:rsidRPr="00854869">
              <w:rPr>
                <w:rFonts w:ascii="Times New Roman" w:eastAsia="Times New Roman" w:hAnsi="Times New Roman"/>
                <w:lang w:val="uk-UA"/>
              </w:rPr>
              <w:t>«Національна горілчана</w:t>
            </w:r>
          </w:p>
          <w:p w14:paraId="0FA46EE0" w14:textId="77777777" w:rsidR="00D1697E" w:rsidRPr="00854869" w:rsidRDefault="00D1697E" w:rsidP="00BB036F">
            <w:pPr>
              <w:spacing w:after="0" w:line="240" w:lineRule="auto"/>
              <w:ind w:left="-236" w:right="-106"/>
              <w:jc w:val="center"/>
              <w:rPr>
                <w:rFonts w:ascii="Times New Roman" w:eastAsia="Times New Roman" w:hAnsi="Times New Roman"/>
                <w:lang w:val="uk-UA"/>
              </w:rPr>
            </w:pPr>
            <w:r w:rsidRPr="00854869">
              <w:rPr>
                <w:rFonts w:ascii="Times New Roman" w:eastAsia="Times New Roman" w:hAnsi="Times New Roman"/>
                <w:lang w:val="uk-UA"/>
              </w:rPr>
              <w:t>компанія»</w:t>
            </w:r>
          </w:p>
        </w:tc>
        <w:tc>
          <w:tcPr>
            <w:tcW w:w="1170" w:type="dxa"/>
            <w:textDirection w:val="btLr"/>
          </w:tcPr>
          <w:p w14:paraId="323E3EF9" w14:textId="77777777" w:rsidR="00D1697E" w:rsidRPr="00854869" w:rsidRDefault="00D1697E" w:rsidP="00BB036F">
            <w:pPr>
              <w:spacing w:after="0" w:line="240" w:lineRule="auto"/>
              <w:ind w:left="-236" w:right="-106"/>
              <w:jc w:val="center"/>
              <w:rPr>
                <w:rFonts w:ascii="Times New Roman" w:eastAsia="Times New Roman" w:hAnsi="Times New Roman"/>
                <w:lang w:val="uk-UA"/>
              </w:rPr>
            </w:pPr>
            <w:r w:rsidRPr="00854869">
              <w:rPr>
                <w:rFonts w:ascii="Times New Roman" w:eastAsia="Times New Roman" w:hAnsi="Times New Roman"/>
                <w:lang w:val="uk-UA"/>
              </w:rPr>
              <w:t>ТОВ</w:t>
            </w:r>
          </w:p>
          <w:p w14:paraId="1902A7C2" w14:textId="77777777" w:rsidR="00D1697E" w:rsidRPr="00854869" w:rsidRDefault="00D1697E" w:rsidP="00BB036F">
            <w:pPr>
              <w:spacing w:after="0" w:line="240" w:lineRule="auto"/>
              <w:ind w:left="-236" w:right="-106"/>
              <w:jc w:val="center"/>
              <w:rPr>
                <w:rFonts w:ascii="Times New Roman" w:eastAsia="Times New Roman" w:hAnsi="Times New Roman"/>
                <w:lang w:val="uk-UA"/>
              </w:rPr>
            </w:pPr>
            <w:r w:rsidRPr="00854869">
              <w:rPr>
                <w:rFonts w:ascii="Times New Roman" w:eastAsia="Times New Roman" w:hAnsi="Times New Roman"/>
                <w:lang w:val="uk-UA"/>
              </w:rPr>
              <w:t>«</w:t>
            </w:r>
            <w:proofErr w:type="spellStart"/>
            <w:r w:rsidRPr="00854869">
              <w:rPr>
                <w:rFonts w:ascii="Times New Roman" w:eastAsia="Times New Roman" w:hAnsi="Times New Roman"/>
                <w:lang w:val="uk-UA"/>
              </w:rPr>
              <w:t>Інфо</w:t>
            </w:r>
            <w:proofErr w:type="spellEnd"/>
            <w:r w:rsidRPr="00854869">
              <w:rPr>
                <w:rFonts w:ascii="Times New Roman" w:eastAsia="Times New Roman" w:hAnsi="Times New Roman"/>
                <w:lang w:val="uk-UA"/>
              </w:rPr>
              <w:t xml:space="preserve"> Кар»</w:t>
            </w:r>
          </w:p>
        </w:tc>
        <w:tc>
          <w:tcPr>
            <w:tcW w:w="1027" w:type="dxa"/>
            <w:textDirection w:val="btLr"/>
          </w:tcPr>
          <w:p w14:paraId="15EA7407" w14:textId="77777777" w:rsidR="00D1697E" w:rsidRPr="00854869" w:rsidRDefault="00D1697E" w:rsidP="00BB036F">
            <w:pPr>
              <w:spacing w:after="0" w:line="240" w:lineRule="auto"/>
              <w:ind w:left="-236" w:right="-110"/>
              <w:jc w:val="center"/>
              <w:rPr>
                <w:rFonts w:ascii="Times New Roman" w:eastAsia="Times New Roman" w:hAnsi="Times New Roman"/>
                <w:lang w:val="uk-UA"/>
              </w:rPr>
            </w:pPr>
            <w:r w:rsidRPr="00854869">
              <w:rPr>
                <w:rFonts w:ascii="Times New Roman" w:eastAsia="Times New Roman" w:hAnsi="Times New Roman"/>
                <w:lang w:val="uk-UA"/>
              </w:rPr>
              <w:t>ТОВ</w:t>
            </w:r>
          </w:p>
          <w:p w14:paraId="5E71ED02" w14:textId="77777777" w:rsidR="00D1697E" w:rsidRPr="00854869" w:rsidRDefault="00D1697E" w:rsidP="00BB036F">
            <w:pPr>
              <w:spacing w:after="0" w:line="240" w:lineRule="auto"/>
              <w:ind w:left="-236" w:right="-110"/>
              <w:jc w:val="center"/>
              <w:rPr>
                <w:rFonts w:ascii="Times New Roman" w:eastAsia="Times New Roman" w:hAnsi="Times New Roman"/>
                <w:lang w:val="uk-UA"/>
              </w:rPr>
            </w:pPr>
            <w:r w:rsidRPr="00854869">
              <w:rPr>
                <w:rFonts w:ascii="Times New Roman" w:eastAsia="Times New Roman" w:hAnsi="Times New Roman"/>
                <w:lang w:val="uk-UA"/>
              </w:rPr>
              <w:t>«</w:t>
            </w:r>
            <w:proofErr w:type="spellStart"/>
            <w:r w:rsidRPr="00854869">
              <w:rPr>
                <w:rFonts w:ascii="Times New Roman" w:eastAsia="Times New Roman" w:hAnsi="Times New Roman"/>
                <w:lang w:val="uk-UA"/>
              </w:rPr>
              <w:t>Гросдорф</w:t>
            </w:r>
            <w:proofErr w:type="spellEnd"/>
            <w:r w:rsidRPr="00854869">
              <w:rPr>
                <w:rFonts w:ascii="Times New Roman" w:eastAsia="Times New Roman" w:hAnsi="Times New Roman"/>
                <w:lang w:val="uk-UA"/>
              </w:rPr>
              <w:t>»</w:t>
            </w:r>
          </w:p>
        </w:tc>
        <w:tc>
          <w:tcPr>
            <w:tcW w:w="1064" w:type="dxa"/>
            <w:textDirection w:val="btLr"/>
          </w:tcPr>
          <w:p w14:paraId="539E55F8" w14:textId="77777777" w:rsidR="00D1697E" w:rsidRPr="00854869" w:rsidRDefault="00D1697E" w:rsidP="00BB036F">
            <w:pPr>
              <w:spacing w:after="0" w:line="240" w:lineRule="auto"/>
              <w:ind w:left="-236" w:right="113"/>
              <w:jc w:val="center"/>
              <w:rPr>
                <w:rFonts w:ascii="Times New Roman" w:eastAsia="Times New Roman" w:hAnsi="Times New Roman"/>
                <w:lang w:val="uk-UA"/>
              </w:rPr>
            </w:pPr>
            <w:r w:rsidRPr="00854869">
              <w:rPr>
                <w:rFonts w:ascii="Times New Roman" w:eastAsia="Times New Roman" w:hAnsi="Times New Roman"/>
                <w:lang w:val="uk-UA"/>
              </w:rPr>
              <w:t>ПРАТ</w:t>
            </w:r>
          </w:p>
          <w:p w14:paraId="7C54E8AD" w14:textId="77777777" w:rsidR="00D1697E" w:rsidRPr="00854869" w:rsidRDefault="00D1697E" w:rsidP="00BB036F">
            <w:pPr>
              <w:spacing w:after="0" w:line="240" w:lineRule="auto"/>
              <w:ind w:left="-236" w:right="113"/>
              <w:jc w:val="center"/>
              <w:rPr>
                <w:rFonts w:ascii="Times New Roman" w:eastAsia="Times New Roman" w:hAnsi="Times New Roman"/>
                <w:lang w:val="uk-UA"/>
              </w:rPr>
            </w:pPr>
            <w:r w:rsidRPr="00854869">
              <w:rPr>
                <w:rFonts w:ascii="Times New Roman" w:eastAsia="Times New Roman" w:hAnsi="Times New Roman"/>
                <w:lang w:val="uk-UA"/>
              </w:rPr>
              <w:t>«Черкаси</w:t>
            </w:r>
          </w:p>
          <w:p w14:paraId="606F3007" w14:textId="77777777" w:rsidR="00D1697E" w:rsidRPr="00854869" w:rsidRDefault="00D1697E" w:rsidP="00BB036F">
            <w:pPr>
              <w:spacing w:after="0" w:line="240" w:lineRule="auto"/>
              <w:ind w:left="-236" w:right="113"/>
              <w:jc w:val="center"/>
              <w:rPr>
                <w:rFonts w:ascii="Times New Roman" w:eastAsia="Times New Roman" w:hAnsi="Times New Roman"/>
                <w:lang w:val="uk-UA"/>
              </w:rPr>
            </w:pPr>
            <w:r w:rsidRPr="00854869">
              <w:rPr>
                <w:rFonts w:ascii="Times New Roman" w:eastAsia="Times New Roman" w:hAnsi="Times New Roman"/>
                <w:lang w:val="uk-UA"/>
              </w:rPr>
              <w:t>Авто»</w:t>
            </w:r>
          </w:p>
        </w:tc>
        <w:tc>
          <w:tcPr>
            <w:tcW w:w="1417" w:type="dxa"/>
            <w:textDirection w:val="btLr"/>
          </w:tcPr>
          <w:p w14:paraId="24926E10" w14:textId="77777777" w:rsidR="00D1697E" w:rsidRPr="00854869" w:rsidRDefault="00D1697E" w:rsidP="00BB036F">
            <w:pPr>
              <w:spacing w:after="0" w:line="240" w:lineRule="auto"/>
              <w:ind w:left="-236" w:right="113"/>
              <w:jc w:val="center"/>
              <w:rPr>
                <w:rFonts w:ascii="Times New Roman" w:eastAsia="Times New Roman" w:hAnsi="Times New Roman"/>
                <w:lang w:val="uk-UA"/>
              </w:rPr>
            </w:pPr>
            <w:r w:rsidRPr="00854869">
              <w:rPr>
                <w:rFonts w:ascii="Times New Roman" w:eastAsia="Times New Roman" w:hAnsi="Times New Roman"/>
                <w:lang w:val="uk-UA"/>
              </w:rPr>
              <w:t>ПРАТ</w:t>
            </w:r>
          </w:p>
          <w:p w14:paraId="20951669" w14:textId="77777777" w:rsidR="00D1697E" w:rsidRPr="00854869" w:rsidRDefault="00D1697E" w:rsidP="00BB036F">
            <w:pPr>
              <w:spacing w:after="0" w:line="240" w:lineRule="auto"/>
              <w:ind w:left="-236" w:right="113"/>
              <w:jc w:val="center"/>
              <w:rPr>
                <w:rFonts w:ascii="Times New Roman" w:eastAsia="Times New Roman" w:hAnsi="Times New Roman"/>
                <w:lang w:val="uk-UA"/>
              </w:rPr>
            </w:pPr>
            <w:r w:rsidRPr="00854869">
              <w:rPr>
                <w:rFonts w:ascii="Times New Roman" w:eastAsia="Times New Roman" w:hAnsi="Times New Roman"/>
                <w:lang w:val="uk-UA"/>
              </w:rPr>
              <w:t>«Мало-Бузуківський гранітний</w:t>
            </w:r>
          </w:p>
          <w:p w14:paraId="12896F46" w14:textId="77777777" w:rsidR="00D1697E" w:rsidRPr="00854869" w:rsidRDefault="00D1697E" w:rsidP="00BB036F">
            <w:pPr>
              <w:spacing w:after="0" w:line="240" w:lineRule="auto"/>
              <w:ind w:left="-236" w:right="113"/>
              <w:jc w:val="center"/>
              <w:rPr>
                <w:rFonts w:ascii="Times New Roman" w:eastAsia="Times New Roman" w:hAnsi="Times New Roman"/>
                <w:lang w:val="uk-UA"/>
              </w:rPr>
            </w:pPr>
            <w:r w:rsidRPr="00854869">
              <w:rPr>
                <w:rFonts w:ascii="Times New Roman" w:eastAsia="Times New Roman" w:hAnsi="Times New Roman"/>
                <w:lang w:val="uk-UA"/>
              </w:rPr>
              <w:t>кар'єр»</w:t>
            </w:r>
          </w:p>
        </w:tc>
        <w:tc>
          <w:tcPr>
            <w:tcW w:w="992" w:type="dxa"/>
            <w:textDirection w:val="btLr"/>
          </w:tcPr>
          <w:p w14:paraId="3D7E7B97" w14:textId="77777777" w:rsidR="00D1697E" w:rsidRPr="00854869" w:rsidRDefault="00D1697E" w:rsidP="00BB036F">
            <w:pPr>
              <w:spacing w:after="0" w:line="240" w:lineRule="auto"/>
              <w:ind w:left="-236" w:right="113"/>
              <w:jc w:val="center"/>
              <w:rPr>
                <w:rFonts w:ascii="Times New Roman" w:eastAsia="Times New Roman" w:hAnsi="Times New Roman"/>
                <w:lang w:val="uk-UA"/>
              </w:rPr>
            </w:pPr>
            <w:r w:rsidRPr="00854869">
              <w:rPr>
                <w:rFonts w:ascii="Times New Roman" w:eastAsia="Times New Roman" w:hAnsi="Times New Roman"/>
                <w:lang w:val="uk-UA"/>
              </w:rPr>
              <w:t>ТОВ «Мало-Бузуківський камінь»</w:t>
            </w:r>
          </w:p>
        </w:tc>
      </w:tr>
      <w:tr w:rsidR="00D1697E" w:rsidRPr="00854869" w14:paraId="07E0EB30" w14:textId="77777777" w:rsidTr="00183F82">
        <w:trPr>
          <w:trHeight w:val="769"/>
          <w:jc w:val="center"/>
        </w:trPr>
        <w:tc>
          <w:tcPr>
            <w:tcW w:w="2662" w:type="dxa"/>
          </w:tcPr>
          <w:p w14:paraId="271C7C2B" w14:textId="77777777" w:rsidR="00D1697E" w:rsidRPr="00854869" w:rsidRDefault="00D1697E" w:rsidP="00BB036F">
            <w:pPr>
              <w:spacing w:after="0" w:line="240" w:lineRule="auto"/>
              <w:rPr>
                <w:rFonts w:ascii="Times New Roman" w:eastAsia="Times New Roman" w:hAnsi="Times New Roman"/>
                <w:lang w:val="uk-UA"/>
              </w:rPr>
            </w:pPr>
            <w:r w:rsidRPr="00854869">
              <w:rPr>
                <w:rFonts w:ascii="Times New Roman" w:eastAsia="Times New Roman" w:hAnsi="Times New Roman"/>
                <w:lang w:val="uk-UA"/>
              </w:rPr>
              <w:t>Всього зарахованих надходжень, грн.</w:t>
            </w:r>
          </w:p>
        </w:tc>
        <w:tc>
          <w:tcPr>
            <w:tcW w:w="1701" w:type="dxa"/>
          </w:tcPr>
          <w:p w14:paraId="0AD448A1" w14:textId="3CF97DEC" w:rsidR="00D1697E" w:rsidRPr="00854869" w:rsidRDefault="00854869" w:rsidP="00BB036F">
            <w:pPr>
              <w:spacing w:after="0" w:line="240" w:lineRule="auto"/>
              <w:jc w:val="center"/>
              <w:rPr>
                <w:rFonts w:ascii="Times New Roman" w:eastAsia="Times New Roman" w:hAnsi="Times New Roman"/>
                <w:b/>
                <w:lang w:val="uk-UA"/>
              </w:rPr>
            </w:pPr>
            <w:r>
              <w:rPr>
                <w:rFonts w:ascii="Times New Roman" w:eastAsia="Times New Roman" w:hAnsi="Times New Roman"/>
                <w:b/>
                <w:lang w:val="uk-UA"/>
              </w:rPr>
              <w:t>15166348</w:t>
            </w:r>
          </w:p>
        </w:tc>
        <w:tc>
          <w:tcPr>
            <w:tcW w:w="1170" w:type="dxa"/>
          </w:tcPr>
          <w:p w14:paraId="0CF2F526" w14:textId="4A608F31" w:rsidR="00D1697E" w:rsidRPr="00854869" w:rsidRDefault="00854869" w:rsidP="00BB036F">
            <w:pPr>
              <w:spacing w:after="0" w:line="240" w:lineRule="auto"/>
              <w:jc w:val="center"/>
              <w:rPr>
                <w:rFonts w:ascii="Times New Roman" w:eastAsia="Times New Roman" w:hAnsi="Times New Roman"/>
                <w:b/>
                <w:lang w:val="uk-UA"/>
              </w:rPr>
            </w:pPr>
            <w:r>
              <w:rPr>
                <w:rFonts w:ascii="Times New Roman" w:eastAsia="Times New Roman" w:hAnsi="Times New Roman"/>
                <w:b/>
                <w:lang w:val="uk-UA"/>
              </w:rPr>
              <w:t>360979</w:t>
            </w:r>
          </w:p>
        </w:tc>
        <w:tc>
          <w:tcPr>
            <w:tcW w:w="1027" w:type="dxa"/>
          </w:tcPr>
          <w:p w14:paraId="5FB3702B" w14:textId="75621713" w:rsidR="00D1697E" w:rsidRPr="00854869" w:rsidRDefault="00854869" w:rsidP="00BB036F">
            <w:pPr>
              <w:spacing w:after="0" w:line="240" w:lineRule="auto"/>
              <w:jc w:val="center"/>
              <w:rPr>
                <w:rFonts w:ascii="Times New Roman" w:eastAsia="Times New Roman" w:hAnsi="Times New Roman"/>
                <w:b/>
                <w:lang w:val="uk-UA"/>
              </w:rPr>
            </w:pPr>
            <w:r>
              <w:rPr>
                <w:rFonts w:ascii="Times New Roman" w:eastAsia="Times New Roman" w:hAnsi="Times New Roman"/>
                <w:b/>
                <w:lang w:val="uk-UA"/>
              </w:rPr>
              <w:t>556995</w:t>
            </w:r>
          </w:p>
        </w:tc>
        <w:tc>
          <w:tcPr>
            <w:tcW w:w="1064" w:type="dxa"/>
          </w:tcPr>
          <w:p w14:paraId="01E318C3" w14:textId="4F1C30A8" w:rsidR="00D1697E" w:rsidRPr="00854869" w:rsidRDefault="00854869" w:rsidP="00BB036F">
            <w:pPr>
              <w:spacing w:after="0" w:line="240" w:lineRule="auto"/>
              <w:jc w:val="center"/>
              <w:rPr>
                <w:rFonts w:ascii="Times New Roman" w:eastAsia="Times New Roman" w:hAnsi="Times New Roman"/>
                <w:b/>
                <w:lang w:val="uk-UA"/>
              </w:rPr>
            </w:pPr>
            <w:r>
              <w:rPr>
                <w:rFonts w:ascii="Times New Roman" w:eastAsia="Times New Roman" w:hAnsi="Times New Roman"/>
                <w:b/>
                <w:lang w:val="uk-UA"/>
              </w:rPr>
              <w:t>1462474</w:t>
            </w:r>
          </w:p>
        </w:tc>
        <w:tc>
          <w:tcPr>
            <w:tcW w:w="1417" w:type="dxa"/>
          </w:tcPr>
          <w:p w14:paraId="00399CFA" w14:textId="07838782" w:rsidR="00D1697E" w:rsidRPr="00854869" w:rsidRDefault="00854869" w:rsidP="00BB036F">
            <w:pPr>
              <w:spacing w:after="0" w:line="240" w:lineRule="auto"/>
              <w:jc w:val="center"/>
              <w:rPr>
                <w:rFonts w:ascii="Times New Roman" w:eastAsia="Times New Roman" w:hAnsi="Times New Roman"/>
                <w:b/>
                <w:lang w:val="uk-UA"/>
              </w:rPr>
            </w:pPr>
            <w:r>
              <w:rPr>
                <w:rFonts w:ascii="Times New Roman" w:eastAsia="Times New Roman" w:hAnsi="Times New Roman"/>
                <w:b/>
                <w:lang w:val="uk-UA"/>
              </w:rPr>
              <w:t>3737373</w:t>
            </w:r>
          </w:p>
        </w:tc>
        <w:tc>
          <w:tcPr>
            <w:tcW w:w="992" w:type="dxa"/>
          </w:tcPr>
          <w:p w14:paraId="3D47D5C6" w14:textId="5BF23DF9" w:rsidR="00D1697E" w:rsidRPr="00854869" w:rsidRDefault="00854869" w:rsidP="00BB036F">
            <w:pPr>
              <w:spacing w:after="0" w:line="240" w:lineRule="auto"/>
              <w:jc w:val="center"/>
              <w:rPr>
                <w:rFonts w:ascii="Times New Roman" w:eastAsia="Times New Roman" w:hAnsi="Times New Roman"/>
                <w:b/>
                <w:lang w:val="uk-UA"/>
              </w:rPr>
            </w:pPr>
            <w:r>
              <w:rPr>
                <w:rFonts w:ascii="Times New Roman" w:eastAsia="Times New Roman" w:hAnsi="Times New Roman"/>
                <w:b/>
                <w:lang w:val="uk-UA"/>
              </w:rPr>
              <w:t>92934</w:t>
            </w:r>
          </w:p>
        </w:tc>
      </w:tr>
    </w:tbl>
    <w:p w14:paraId="5AAB46FC" w14:textId="77777777" w:rsidR="00D1697E" w:rsidRPr="00854869" w:rsidRDefault="00D1697E" w:rsidP="00D1697E">
      <w:pPr>
        <w:spacing w:after="0" w:line="240" w:lineRule="auto"/>
        <w:jc w:val="both"/>
        <w:textAlignment w:val="baseline"/>
        <w:rPr>
          <w:rFonts w:ascii="Times New Roman" w:hAnsi="Times New Roman"/>
          <w:sz w:val="28"/>
          <w:szCs w:val="28"/>
          <w:lang w:val="uk-UA"/>
        </w:rPr>
      </w:pPr>
    </w:p>
    <w:p w14:paraId="77CF1460" w14:textId="77777777" w:rsidR="00D1697E" w:rsidRPr="00854869" w:rsidRDefault="00D1697E" w:rsidP="00D1697E">
      <w:pPr>
        <w:spacing w:after="0" w:line="240" w:lineRule="auto"/>
        <w:jc w:val="both"/>
        <w:rPr>
          <w:rFonts w:ascii="Times New Roman" w:eastAsia="Times New Roman" w:hAnsi="Times New Roman"/>
          <w:sz w:val="28"/>
          <w:szCs w:val="28"/>
          <w:lang w:val="uk-UA"/>
        </w:rPr>
      </w:pPr>
      <w:r w:rsidRPr="00854869">
        <w:rPr>
          <w:rFonts w:ascii="Times New Roman" w:eastAsia="Times New Roman" w:hAnsi="Times New Roman"/>
          <w:sz w:val="28"/>
          <w:szCs w:val="28"/>
          <w:lang w:val="uk-UA"/>
        </w:rPr>
        <w:tab/>
      </w:r>
    </w:p>
    <w:p w14:paraId="5E4D971E" w14:textId="7D9465B3" w:rsidR="00D1697E" w:rsidRPr="00A14EF5" w:rsidRDefault="00D1697E" w:rsidP="00D1697E">
      <w:pPr>
        <w:spacing w:after="0" w:line="240" w:lineRule="auto"/>
        <w:ind w:left="-142" w:firstLine="142"/>
        <w:jc w:val="both"/>
        <w:rPr>
          <w:rFonts w:ascii="Times New Roman" w:hAnsi="Times New Roman"/>
          <w:sz w:val="28"/>
          <w:szCs w:val="28"/>
          <w:lang w:val="uk-UA" w:eastAsia="en-US"/>
        </w:rPr>
      </w:pPr>
      <w:r w:rsidRPr="00A14EF5">
        <w:rPr>
          <w:rFonts w:ascii="Times New Roman" w:hAnsi="Times New Roman"/>
          <w:b/>
          <w:i/>
          <w:sz w:val="28"/>
          <w:szCs w:val="28"/>
          <w:lang w:val="uk-UA" w:eastAsia="en-US"/>
        </w:rPr>
        <w:lastRenderedPageBreak/>
        <w:tab/>
      </w:r>
      <w:r w:rsidRPr="00A14EF5">
        <w:rPr>
          <w:rFonts w:ascii="Times New Roman" w:hAnsi="Times New Roman"/>
          <w:b/>
          <w:sz w:val="28"/>
          <w:szCs w:val="28"/>
          <w:lang w:val="uk-UA" w:eastAsia="en-US"/>
        </w:rPr>
        <w:t>Видатки  бюджету</w:t>
      </w:r>
      <w:r w:rsidRPr="00A14EF5">
        <w:rPr>
          <w:rFonts w:ascii="Times New Roman" w:hAnsi="Times New Roman"/>
          <w:sz w:val="28"/>
          <w:szCs w:val="28"/>
          <w:lang w:val="uk-UA" w:eastAsia="en-US"/>
        </w:rPr>
        <w:t xml:space="preserve"> Степанківської сільської територіальної громади  із загального фонду виконані в сумі </w:t>
      </w:r>
      <w:r w:rsidR="00A14EF5" w:rsidRPr="00A14EF5">
        <w:rPr>
          <w:rFonts w:ascii="Times New Roman" w:hAnsi="Times New Roman"/>
          <w:sz w:val="28"/>
          <w:szCs w:val="28"/>
          <w:lang w:val="uk-UA" w:eastAsia="en-US"/>
        </w:rPr>
        <w:t>85 223 273,89</w:t>
      </w:r>
      <w:r w:rsidRPr="00A14EF5">
        <w:rPr>
          <w:rFonts w:ascii="Times New Roman" w:hAnsi="Times New Roman"/>
          <w:sz w:val="28"/>
          <w:szCs w:val="28"/>
          <w:lang w:val="uk-UA" w:eastAsia="en-US"/>
        </w:rPr>
        <w:t xml:space="preserve"> грн. </w:t>
      </w:r>
    </w:p>
    <w:p w14:paraId="61AB377B" w14:textId="77777777" w:rsidR="00D1697E" w:rsidRPr="00A14EF5" w:rsidRDefault="00D1697E" w:rsidP="00D1697E">
      <w:pPr>
        <w:spacing w:after="0" w:line="240" w:lineRule="auto"/>
        <w:textAlignment w:val="baseline"/>
        <w:rPr>
          <w:rFonts w:ascii="Times New Roman" w:eastAsia="Times New Roman" w:hAnsi="Times New Roman"/>
          <w:b/>
          <w:sz w:val="28"/>
          <w:szCs w:val="28"/>
          <w:lang w:val="uk-UA"/>
        </w:rPr>
      </w:pPr>
      <w:r w:rsidRPr="00A14EF5">
        <w:rPr>
          <w:rFonts w:ascii="Times New Roman" w:eastAsia="Times New Roman" w:hAnsi="Times New Roman"/>
          <w:b/>
          <w:sz w:val="28"/>
          <w:szCs w:val="28"/>
          <w:lang w:val="uk-UA"/>
        </w:rPr>
        <w:tab/>
        <w:t>Бюджет розвитку</w:t>
      </w:r>
    </w:p>
    <w:p w14:paraId="007C64DF" w14:textId="120962C5" w:rsidR="00D1697E" w:rsidRPr="00A14EF5" w:rsidRDefault="00D1697E" w:rsidP="00D1697E">
      <w:pPr>
        <w:spacing w:after="0" w:line="240" w:lineRule="auto"/>
        <w:jc w:val="both"/>
        <w:textAlignment w:val="baseline"/>
        <w:rPr>
          <w:rFonts w:ascii="Times New Roman" w:eastAsia="Times New Roman" w:hAnsi="Times New Roman"/>
          <w:sz w:val="28"/>
          <w:szCs w:val="28"/>
          <w:lang w:val="uk-UA"/>
        </w:rPr>
      </w:pPr>
      <w:r w:rsidRPr="00A14EF5">
        <w:rPr>
          <w:rFonts w:ascii="Times New Roman" w:eastAsia="Times New Roman" w:hAnsi="Times New Roman"/>
          <w:sz w:val="28"/>
          <w:szCs w:val="28"/>
          <w:lang w:val="uk-UA"/>
        </w:rPr>
        <w:tab/>
        <w:t>За звітний період  до бюджету розвитку фактично надійшло 26</w:t>
      </w:r>
      <w:r w:rsidR="00A14EF5" w:rsidRPr="00A14EF5">
        <w:rPr>
          <w:rFonts w:ascii="Times New Roman" w:eastAsia="Times New Roman" w:hAnsi="Times New Roman"/>
          <w:sz w:val="28"/>
          <w:szCs w:val="28"/>
          <w:lang w:val="uk-UA"/>
        </w:rPr>
        <w:t> 987 189,43</w:t>
      </w:r>
      <w:r w:rsidRPr="00A14EF5">
        <w:rPr>
          <w:rFonts w:ascii="Times New Roman" w:eastAsia="Times New Roman" w:hAnsi="Times New Roman"/>
          <w:sz w:val="28"/>
          <w:szCs w:val="28"/>
          <w:lang w:val="uk-UA"/>
        </w:rPr>
        <w:t xml:space="preserve"> </w:t>
      </w:r>
      <w:proofErr w:type="spellStart"/>
      <w:r w:rsidRPr="00A14EF5">
        <w:rPr>
          <w:rFonts w:ascii="Times New Roman" w:eastAsia="Times New Roman" w:hAnsi="Times New Roman"/>
          <w:sz w:val="28"/>
          <w:szCs w:val="28"/>
          <w:lang w:val="uk-UA"/>
        </w:rPr>
        <w:t>грн</w:t>
      </w:r>
      <w:proofErr w:type="spellEnd"/>
      <w:r w:rsidRPr="00A14EF5">
        <w:rPr>
          <w:rFonts w:ascii="Times New Roman" w:eastAsia="Times New Roman" w:hAnsi="Times New Roman"/>
          <w:sz w:val="28"/>
          <w:szCs w:val="28"/>
          <w:lang w:val="uk-UA"/>
        </w:rPr>
        <w:t xml:space="preserve">, за рахунок коштів переданих із загального бюджету до бюджету розвитку спеціального фонду. </w:t>
      </w:r>
    </w:p>
    <w:p w14:paraId="3F3663CD" w14:textId="77777777" w:rsidR="00D1697E" w:rsidRPr="00A14861" w:rsidRDefault="00D1697E" w:rsidP="00183F82">
      <w:pPr>
        <w:spacing w:after="0" w:line="240" w:lineRule="auto"/>
        <w:ind w:left="-142"/>
        <w:jc w:val="both"/>
        <w:rPr>
          <w:rFonts w:ascii="Times New Roman" w:hAnsi="Times New Roman"/>
          <w:sz w:val="28"/>
          <w:szCs w:val="28"/>
          <w:lang w:val="uk-UA" w:eastAsia="en-US"/>
        </w:rPr>
      </w:pPr>
      <w:r w:rsidRPr="00A14861">
        <w:rPr>
          <w:rFonts w:ascii="Times New Roman" w:hAnsi="Times New Roman"/>
          <w:sz w:val="28"/>
          <w:szCs w:val="28"/>
          <w:lang w:val="uk-UA" w:eastAsia="en-US"/>
        </w:rPr>
        <w:t xml:space="preserve">Видатки </w:t>
      </w:r>
      <w:r w:rsidRPr="00A14861">
        <w:rPr>
          <w:rFonts w:ascii="Times New Roman" w:hAnsi="Times New Roman"/>
          <w:sz w:val="28"/>
          <w:szCs w:val="28"/>
          <w:lang w:val="uk-UA"/>
        </w:rPr>
        <w:t>здійснювались відповідно до планових призначень та зареєстрованих зобов’язань, зокрема по загальному та спеціальному фонду, а саме:</w:t>
      </w:r>
    </w:p>
    <w:p w14:paraId="249F906F" w14:textId="366DEB01" w:rsidR="00D1697E" w:rsidRPr="00A14861" w:rsidRDefault="00D1697E" w:rsidP="00D1697E">
      <w:pPr>
        <w:numPr>
          <w:ilvl w:val="0"/>
          <w:numId w:val="4"/>
        </w:numPr>
        <w:shd w:val="clear" w:color="auto" w:fill="FFFFFF"/>
        <w:tabs>
          <w:tab w:val="clear" w:pos="720"/>
          <w:tab w:val="num" w:pos="1778"/>
        </w:tabs>
        <w:spacing w:after="0" w:line="240" w:lineRule="auto"/>
        <w:ind w:left="705" w:right="225"/>
        <w:jc w:val="both"/>
        <w:rPr>
          <w:rFonts w:ascii="Arial" w:eastAsia="Times New Roman" w:hAnsi="Arial" w:cs="Arial"/>
          <w:sz w:val="28"/>
          <w:szCs w:val="28"/>
          <w:lang w:val="uk-UA" w:eastAsia="uk-UA"/>
        </w:rPr>
      </w:pPr>
      <w:r w:rsidRPr="00A14861">
        <w:rPr>
          <w:rFonts w:ascii="Times New Roman" w:eastAsia="Times New Roman" w:hAnsi="Times New Roman"/>
          <w:sz w:val="28"/>
          <w:szCs w:val="28"/>
          <w:bdr w:val="none" w:sz="0" w:space="0" w:color="auto" w:frame="1"/>
          <w:lang w:val="uk-UA" w:eastAsia="uk-UA"/>
        </w:rPr>
        <w:t xml:space="preserve">державне управління – </w:t>
      </w:r>
      <w:r w:rsidR="00711245">
        <w:rPr>
          <w:rFonts w:ascii="Times New Roman" w:eastAsia="Times New Roman" w:hAnsi="Times New Roman"/>
          <w:sz w:val="28"/>
          <w:szCs w:val="28"/>
          <w:bdr w:val="none" w:sz="0" w:space="0" w:color="auto" w:frame="1"/>
          <w:lang w:val="uk-UA" w:eastAsia="uk-UA"/>
        </w:rPr>
        <w:t>16 794 067,18</w:t>
      </w:r>
      <w:r w:rsidRPr="00A14861">
        <w:rPr>
          <w:rFonts w:ascii="Times New Roman" w:eastAsia="Times New Roman" w:hAnsi="Times New Roman"/>
          <w:sz w:val="28"/>
          <w:szCs w:val="28"/>
          <w:bdr w:val="none" w:sz="0" w:space="0" w:color="auto" w:frame="1"/>
          <w:lang w:val="uk-UA" w:eastAsia="uk-UA"/>
        </w:rPr>
        <w:t xml:space="preserve"> </w:t>
      </w:r>
      <w:proofErr w:type="spellStart"/>
      <w:r w:rsidRPr="00A14861">
        <w:rPr>
          <w:rFonts w:ascii="Times New Roman" w:eastAsia="Times New Roman" w:hAnsi="Times New Roman"/>
          <w:sz w:val="28"/>
          <w:szCs w:val="28"/>
          <w:bdr w:val="none" w:sz="0" w:space="0" w:color="auto" w:frame="1"/>
          <w:lang w:val="uk-UA" w:eastAsia="uk-UA"/>
        </w:rPr>
        <w:t>грн</w:t>
      </w:r>
      <w:proofErr w:type="spellEnd"/>
      <w:r w:rsidRPr="00A14861">
        <w:rPr>
          <w:rFonts w:ascii="Times New Roman" w:eastAsia="Times New Roman" w:hAnsi="Times New Roman"/>
          <w:sz w:val="28"/>
          <w:szCs w:val="28"/>
          <w:bdr w:val="none" w:sz="0" w:space="0" w:color="auto" w:frame="1"/>
          <w:lang w:val="uk-UA" w:eastAsia="uk-UA"/>
        </w:rPr>
        <w:t>;</w:t>
      </w:r>
    </w:p>
    <w:p w14:paraId="1874B2EA" w14:textId="5001545B" w:rsidR="00D1697E" w:rsidRPr="00A14861" w:rsidRDefault="00D1697E" w:rsidP="00D1697E">
      <w:pPr>
        <w:numPr>
          <w:ilvl w:val="0"/>
          <w:numId w:val="4"/>
        </w:numPr>
        <w:shd w:val="clear" w:color="auto" w:fill="FFFFFF"/>
        <w:tabs>
          <w:tab w:val="clear" w:pos="720"/>
          <w:tab w:val="num" w:pos="1778"/>
        </w:tabs>
        <w:spacing w:after="0" w:line="240" w:lineRule="auto"/>
        <w:ind w:left="705" w:right="225"/>
        <w:jc w:val="both"/>
        <w:rPr>
          <w:rFonts w:ascii="Arial" w:eastAsia="Times New Roman" w:hAnsi="Arial" w:cs="Arial"/>
          <w:sz w:val="28"/>
          <w:szCs w:val="28"/>
          <w:lang w:val="uk-UA" w:eastAsia="uk-UA"/>
        </w:rPr>
      </w:pPr>
      <w:r w:rsidRPr="00A14861">
        <w:rPr>
          <w:rFonts w:ascii="Times New Roman" w:eastAsia="Times New Roman" w:hAnsi="Times New Roman"/>
          <w:sz w:val="28"/>
          <w:szCs w:val="28"/>
          <w:bdr w:val="none" w:sz="0" w:space="0" w:color="auto" w:frame="1"/>
          <w:lang w:val="uk-UA" w:eastAsia="uk-UA"/>
        </w:rPr>
        <w:t xml:space="preserve">освіту та забезпечення діяльності центру – </w:t>
      </w:r>
      <w:r w:rsidR="00711245">
        <w:rPr>
          <w:rFonts w:ascii="Times New Roman" w:eastAsia="Times New Roman" w:hAnsi="Times New Roman"/>
          <w:sz w:val="28"/>
          <w:szCs w:val="28"/>
          <w:bdr w:val="none" w:sz="0" w:space="0" w:color="auto" w:frame="1"/>
          <w:lang w:val="uk-UA" w:eastAsia="uk-UA"/>
        </w:rPr>
        <w:t>69 822 702,93</w:t>
      </w:r>
      <w:r w:rsidRPr="00A14861">
        <w:rPr>
          <w:rFonts w:ascii="Times New Roman" w:eastAsia="Times New Roman" w:hAnsi="Times New Roman"/>
          <w:sz w:val="28"/>
          <w:szCs w:val="28"/>
          <w:bdr w:val="none" w:sz="0" w:space="0" w:color="auto" w:frame="1"/>
          <w:lang w:val="uk-UA" w:eastAsia="uk-UA"/>
        </w:rPr>
        <w:t xml:space="preserve"> </w:t>
      </w:r>
      <w:proofErr w:type="spellStart"/>
      <w:r w:rsidRPr="00A14861">
        <w:rPr>
          <w:rFonts w:ascii="Times New Roman" w:eastAsia="Times New Roman" w:hAnsi="Times New Roman"/>
          <w:sz w:val="28"/>
          <w:szCs w:val="28"/>
          <w:bdr w:val="none" w:sz="0" w:space="0" w:color="auto" w:frame="1"/>
          <w:lang w:val="uk-UA" w:eastAsia="uk-UA"/>
        </w:rPr>
        <w:t>грн</w:t>
      </w:r>
      <w:proofErr w:type="spellEnd"/>
      <w:r w:rsidRPr="00A14861">
        <w:rPr>
          <w:rFonts w:ascii="Times New Roman" w:eastAsia="Times New Roman" w:hAnsi="Times New Roman"/>
          <w:sz w:val="28"/>
          <w:szCs w:val="28"/>
          <w:bdr w:val="none" w:sz="0" w:space="0" w:color="auto" w:frame="1"/>
          <w:lang w:val="uk-UA" w:eastAsia="uk-UA"/>
        </w:rPr>
        <w:t>;</w:t>
      </w:r>
    </w:p>
    <w:p w14:paraId="50008483" w14:textId="35E2D209" w:rsidR="00D1697E" w:rsidRPr="00A14861" w:rsidRDefault="00D1697E" w:rsidP="00D1697E">
      <w:pPr>
        <w:numPr>
          <w:ilvl w:val="0"/>
          <w:numId w:val="4"/>
        </w:numPr>
        <w:shd w:val="clear" w:color="auto" w:fill="FFFFFF"/>
        <w:tabs>
          <w:tab w:val="clear" w:pos="720"/>
          <w:tab w:val="num" w:pos="1778"/>
        </w:tabs>
        <w:spacing w:after="0" w:line="240" w:lineRule="auto"/>
        <w:ind w:left="705" w:right="225"/>
        <w:jc w:val="both"/>
        <w:rPr>
          <w:rFonts w:ascii="Arial" w:eastAsia="Times New Roman" w:hAnsi="Arial" w:cs="Arial"/>
          <w:sz w:val="28"/>
          <w:szCs w:val="28"/>
          <w:lang w:val="uk-UA" w:eastAsia="uk-UA"/>
        </w:rPr>
      </w:pPr>
      <w:r w:rsidRPr="00A14861">
        <w:rPr>
          <w:rFonts w:ascii="Times New Roman" w:eastAsia="Times New Roman" w:hAnsi="Times New Roman"/>
          <w:sz w:val="28"/>
          <w:szCs w:val="28"/>
          <w:bdr w:val="none" w:sz="0" w:space="0" w:color="auto" w:frame="1"/>
          <w:lang w:val="uk-UA" w:eastAsia="uk-UA"/>
        </w:rPr>
        <w:t xml:space="preserve">охорона здоров’я – </w:t>
      </w:r>
      <w:bookmarkStart w:id="2" w:name="_Hlk173077312"/>
      <w:r w:rsidR="00711245">
        <w:rPr>
          <w:rFonts w:ascii="Times New Roman" w:eastAsia="Times New Roman" w:hAnsi="Times New Roman"/>
          <w:sz w:val="28"/>
          <w:szCs w:val="28"/>
          <w:bdr w:val="none" w:sz="0" w:space="0" w:color="auto" w:frame="1"/>
          <w:lang w:val="uk-UA" w:eastAsia="uk-UA"/>
        </w:rPr>
        <w:t>280 319,27</w:t>
      </w:r>
      <w:r w:rsidRPr="00A14861">
        <w:rPr>
          <w:rFonts w:ascii="Times New Roman" w:eastAsia="Times New Roman" w:hAnsi="Times New Roman"/>
          <w:sz w:val="28"/>
          <w:szCs w:val="28"/>
          <w:bdr w:val="none" w:sz="0" w:space="0" w:color="auto" w:frame="1"/>
          <w:lang w:val="uk-UA" w:eastAsia="uk-UA"/>
        </w:rPr>
        <w:t xml:space="preserve"> </w:t>
      </w:r>
      <w:bookmarkEnd w:id="2"/>
      <w:proofErr w:type="spellStart"/>
      <w:r w:rsidRPr="00A14861">
        <w:rPr>
          <w:rFonts w:ascii="Times New Roman" w:eastAsia="Times New Roman" w:hAnsi="Times New Roman"/>
          <w:sz w:val="28"/>
          <w:szCs w:val="28"/>
          <w:bdr w:val="none" w:sz="0" w:space="0" w:color="auto" w:frame="1"/>
          <w:lang w:val="uk-UA" w:eastAsia="uk-UA"/>
        </w:rPr>
        <w:t>грн</w:t>
      </w:r>
      <w:proofErr w:type="spellEnd"/>
      <w:r w:rsidRPr="00A14861">
        <w:rPr>
          <w:rFonts w:ascii="Times New Roman" w:eastAsia="Times New Roman" w:hAnsi="Times New Roman"/>
          <w:sz w:val="28"/>
          <w:szCs w:val="28"/>
          <w:bdr w:val="none" w:sz="0" w:space="0" w:color="auto" w:frame="1"/>
          <w:lang w:val="uk-UA" w:eastAsia="uk-UA"/>
        </w:rPr>
        <w:t>;</w:t>
      </w:r>
    </w:p>
    <w:p w14:paraId="3EE876B3" w14:textId="30FF11A0" w:rsidR="00D1697E" w:rsidRPr="00A14861" w:rsidRDefault="00D1697E" w:rsidP="00D1697E">
      <w:pPr>
        <w:numPr>
          <w:ilvl w:val="0"/>
          <w:numId w:val="4"/>
        </w:numPr>
        <w:shd w:val="clear" w:color="auto" w:fill="FFFFFF"/>
        <w:tabs>
          <w:tab w:val="clear" w:pos="720"/>
          <w:tab w:val="num" w:pos="1778"/>
        </w:tabs>
        <w:spacing w:after="0" w:line="240" w:lineRule="auto"/>
        <w:ind w:left="705" w:right="225"/>
        <w:jc w:val="both"/>
        <w:rPr>
          <w:rFonts w:ascii="Arial" w:eastAsia="Times New Roman" w:hAnsi="Arial" w:cs="Arial"/>
          <w:sz w:val="28"/>
          <w:szCs w:val="28"/>
          <w:lang w:val="uk-UA" w:eastAsia="uk-UA"/>
        </w:rPr>
      </w:pPr>
      <w:r w:rsidRPr="00A14861">
        <w:rPr>
          <w:rFonts w:ascii="Times New Roman" w:eastAsia="Times New Roman" w:hAnsi="Times New Roman"/>
          <w:sz w:val="28"/>
          <w:szCs w:val="28"/>
          <w:bdr w:val="none" w:sz="0" w:space="0" w:color="auto" w:frame="1"/>
          <w:lang w:val="uk-UA" w:eastAsia="uk-UA"/>
        </w:rPr>
        <w:t xml:space="preserve">соціальний захист та соціальне забезпечення – </w:t>
      </w:r>
      <w:r w:rsidR="00711245">
        <w:rPr>
          <w:rFonts w:ascii="Times New Roman" w:eastAsia="Times New Roman" w:hAnsi="Times New Roman"/>
          <w:sz w:val="28"/>
          <w:szCs w:val="28"/>
          <w:bdr w:val="none" w:sz="0" w:space="0" w:color="auto" w:frame="1"/>
          <w:lang w:val="uk-UA" w:eastAsia="uk-UA"/>
        </w:rPr>
        <w:t>4 542 649,82</w:t>
      </w:r>
      <w:r w:rsidRPr="00A14861">
        <w:rPr>
          <w:rFonts w:ascii="Times New Roman" w:eastAsia="Times New Roman" w:hAnsi="Times New Roman"/>
          <w:sz w:val="28"/>
          <w:szCs w:val="28"/>
          <w:bdr w:val="none" w:sz="0" w:space="0" w:color="auto" w:frame="1"/>
          <w:lang w:val="uk-UA" w:eastAsia="uk-UA"/>
        </w:rPr>
        <w:t xml:space="preserve"> </w:t>
      </w:r>
      <w:proofErr w:type="spellStart"/>
      <w:r w:rsidRPr="00A14861">
        <w:rPr>
          <w:rFonts w:ascii="Times New Roman" w:eastAsia="Times New Roman" w:hAnsi="Times New Roman"/>
          <w:sz w:val="28"/>
          <w:szCs w:val="28"/>
          <w:bdr w:val="none" w:sz="0" w:space="0" w:color="auto" w:frame="1"/>
          <w:lang w:val="uk-UA" w:eastAsia="uk-UA"/>
        </w:rPr>
        <w:t>грн</w:t>
      </w:r>
      <w:proofErr w:type="spellEnd"/>
      <w:r w:rsidRPr="00A14861">
        <w:rPr>
          <w:rFonts w:ascii="Times New Roman" w:eastAsia="Times New Roman" w:hAnsi="Times New Roman"/>
          <w:sz w:val="28"/>
          <w:szCs w:val="28"/>
          <w:bdr w:val="none" w:sz="0" w:space="0" w:color="auto" w:frame="1"/>
          <w:lang w:val="uk-UA" w:eastAsia="uk-UA"/>
        </w:rPr>
        <w:t>;</w:t>
      </w:r>
    </w:p>
    <w:p w14:paraId="771E7416" w14:textId="0DD25690" w:rsidR="00D1697E" w:rsidRPr="00A14861" w:rsidRDefault="00D1697E" w:rsidP="00D1697E">
      <w:pPr>
        <w:numPr>
          <w:ilvl w:val="0"/>
          <w:numId w:val="4"/>
        </w:numPr>
        <w:shd w:val="clear" w:color="auto" w:fill="FFFFFF"/>
        <w:tabs>
          <w:tab w:val="clear" w:pos="720"/>
          <w:tab w:val="num" w:pos="1778"/>
        </w:tabs>
        <w:spacing w:after="0" w:line="240" w:lineRule="auto"/>
        <w:ind w:left="705" w:right="225"/>
        <w:jc w:val="both"/>
        <w:rPr>
          <w:rFonts w:ascii="Arial" w:eastAsia="Times New Roman" w:hAnsi="Arial" w:cs="Arial"/>
          <w:sz w:val="28"/>
          <w:szCs w:val="28"/>
          <w:lang w:val="uk-UA" w:eastAsia="uk-UA"/>
        </w:rPr>
      </w:pPr>
      <w:r w:rsidRPr="00A14861">
        <w:rPr>
          <w:rFonts w:ascii="Times New Roman" w:eastAsia="Times New Roman" w:hAnsi="Times New Roman"/>
          <w:sz w:val="28"/>
          <w:szCs w:val="28"/>
          <w:bdr w:val="none" w:sz="0" w:space="0" w:color="auto" w:frame="1"/>
          <w:lang w:val="uk-UA" w:eastAsia="uk-UA"/>
        </w:rPr>
        <w:t>культуру і мистецтво –</w:t>
      </w:r>
      <w:r w:rsidR="00711245">
        <w:rPr>
          <w:rFonts w:ascii="Times New Roman" w:eastAsia="Times New Roman" w:hAnsi="Times New Roman"/>
          <w:sz w:val="28"/>
          <w:szCs w:val="28"/>
          <w:bdr w:val="none" w:sz="0" w:space="0" w:color="auto" w:frame="1"/>
          <w:lang w:val="uk-UA" w:eastAsia="uk-UA"/>
        </w:rPr>
        <w:t>5 139 702,51</w:t>
      </w:r>
      <w:r w:rsidRPr="00A14861">
        <w:rPr>
          <w:rFonts w:ascii="Times New Roman" w:eastAsia="Times New Roman" w:hAnsi="Times New Roman"/>
          <w:sz w:val="28"/>
          <w:szCs w:val="28"/>
          <w:bdr w:val="none" w:sz="0" w:space="0" w:color="auto" w:frame="1"/>
          <w:lang w:val="uk-UA" w:eastAsia="uk-UA"/>
        </w:rPr>
        <w:t xml:space="preserve"> </w:t>
      </w:r>
      <w:proofErr w:type="spellStart"/>
      <w:r w:rsidRPr="00A14861">
        <w:rPr>
          <w:rFonts w:ascii="Times New Roman" w:eastAsia="Times New Roman" w:hAnsi="Times New Roman"/>
          <w:sz w:val="28"/>
          <w:szCs w:val="28"/>
          <w:bdr w:val="none" w:sz="0" w:space="0" w:color="auto" w:frame="1"/>
          <w:lang w:val="uk-UA" w:eastAsia="uk-UA"/>
        </w:rPr>
        <w:t>грн</w:t>
      </w:r>
      <w:proofErr w:type="spellEnd"/>
      <w:r w:rsidRPr="00A14861">
        <w:rPr>
          <w:rFonts w:ascii="Times New Roman" w:eastAsia="Times New Roman" w:hAnsi="Times New Roman"/>
          <w:sz w:val="28"/>
          <w:szCs w:val="28"/>
          <w:bdr w:val="none" w:sz="0" w:space="0" w:color="auto" w:frame="1"/>
          <w:lang w:val="uk-UA" w:eastAsia="uk-UA"/>
        </w:rPr>
        <w:t>;</w:t>
      </w:r>
    </w:p>
    <w:p w14:paraId="66585FA2" w14:textId="77777777" w:rsidR="00D1697E" w:rsidRPr="00A14861" w:rsidRDefault="00D1697E" w:rsidP="00D1697E">
      <w:pPr>
        <w:numPr>
          <w:ilvl w:val="0"/>
          <w:numId w:val="4"/>
        </w:numPr>
        <w:shd w:val="clear" w:color="auto" w:fill="FFFFFF"/>
        <w:tabs>
          <w:tab w:val="clear" w:pos="720"/>
          <w:tab w:val="num" w:pos="1778"/>
        </w:tabs>
        <w:spacing w:after="0" w:line="240" w:lineRule="auto"/>
        <w:ind w:left="705" w:right="225"/>
        <w:jc w:val="both"/>
        <w:rPr>
          <w:rFonts w:ascii="Arial" w:eastAsia="Times New Roman" w:hAnsi="Arial" w:cs="Arial"/>
          <w:sz w:val="28"/>
          <w:szCs w:val="28"/>
          <w:lang w:val="uk-UA" w:eastAsia="uk-UA"/>
        </w:rPr>
      </w:pPr>
      <w:r w:rsidRPr="00A14861">
        <w:rPr>
          <w:rFonts w:ascii="Times New Roman" w:eastAsia="Times New Roman" w:hAnsi="Times New Roman"/>
          <w:sz w:val="28"/>
          <w:szCs w:val="28"/>
          <w:bdr w:val="none" w:sz="0" w:space="0" w:color="auto" w:frame="1"/>
          <w:lang w:val="uk-UA" w:eastAsia="uk-UA"/>
        </w:rPr>
        <w:t>фізична культура і спорт – 0 грн;</w:t>
      </w:r>
    </w:p>
    <w:p w14:paraId="6759BC6A" w14:textId="100DC45D" w:rsidR="00D1697E" w:rsidRPr="00A14861" w:rsidRDefault="00D1697E" w:rsidP="00D1697E">
      <w:pPr>
        <w:numPr>
          <w:ilvl w:val="0"/>
          <w:numId w:val="4"/>
        </w:numPr>
        <w:tabs>
          <w:tab w:val="clear" w:pos="720"/>
          <w:tab w:val="num" w:pos="1778"/>
        </w:tabs>
        <w:spacing w:after="0" w:line="240" w:lineRule="auto"/>
        <w:ind w:left="705" w:right="225"/>
        <w:jc w:val="both"/>
        <w:rPr>
          <w:rFonts w:ascii="Arial" w:eastAsia="Times New Roman" w:hAnsi="Arial" w:cs="Arial"/>
          <w:sz w:val="28"/>
          <w:szCs w:val="28"/>
          <w:lang w:val="uk-UA" w:eastAsia="uk-UA"/>
        </w:rPr>
      </w:pPr>
      <w:r w:rsidRPr="00A14861">
        <w:rPr>
          <w:rFonts w:ascii="Times New Roman" w:eastAsia="Times New Roman" w:hAnsi="Times New Roman"/>
          <w:sz w:val="28"/>
          <w:szCs w:val="28"/>
          <w:bdr w:val="none" w:sz="0" w:space="0" w:color="auto" w:frame="1"/>
          <w:lang w:val="uk-UA" w:eastAsia="uk-UA"/>
        </w:rPr>
        <w:t xml:space="preserve">житлово-комунальне господарство – </w:t>
      </w:r>
      <w:bookmarkStart w:id="3" w:name="_Hlk173073193"/>
      <w:r w:rsidR="00711245">
        <w:rPr>
          <w:rFonts w:ascii="Times New Roman" w:eastAsia="Times New Roman" w:hAnsi="Times New Roman"/>
          <w:sz w:val="28"/>
          <w:szCs w:val="28"/>
          <w:bdr w:val="none" w:sz="0" w:space="0" w:color="auto" w:frame="1"/>
          <w:lang w:val="uk-UA" w:eastAsia="uk-UA"/>
        </w:rPr>
        <w:t>2 309 011,18</w:t>
      </w:r>
      <w:r w:rsidRPr="00A14861">
        <w:rPr>
          <w:rFonts w:ascii="Times New Roman" w:eastAsia="Times New Roman" w:hAnsi="Times New Roman"/>
          <w:sz w:val="28"/>
          <w:szCs w:val="28"/>
          <w:bdr w:val="none" w:sz="0" w:space="0" w:color="auto" w:frame="1"/>
          <w:lang w:val="uk-UA" w:eastAsia="uk-UA"/>
        </w:rPr>
        <w:t xml:space="preserve"> </w:t>
      </w:r>
      <w:proofErr w:type="spellStart"/>
      <w:r w:rsidRPr="00A14861">
        <w:rPr>
          <w:rFonts w:ascii="Times New Roman" w:eastAsia="Times New Roman" w:hAnsi="Times New Roman"/>
          <w:sz w:val="28"/>
          <w:szCs w:val="28"/>
          <w:bdr w:val="none" w:sz="0" w:space="0" w:color="auto" w:frame="1"/>
          <w:lang w:val="uk-UA" w:eastAsia="uk-UA"/>
        </w:rPr>
        <w:t>грн</w:t>
      </w:r>
      <w:proofErr w:type="spellEnd"/>
      <w:r w:rsidRPr="00A14861">
        <w:rPr>
          <w:rFonts w:ascii="Times New Roman" w:eastAsia="Times New Roman" w:hAnsi="Times New Roman"/>
          <w:sz w:val="28"/>
          <w:szCs w:val="28"/>
          <w:bdr w:val="none" w:sz="0" w:space="0" w:color="auto" w:frame="1"/>
          <w:lang w:val="uk-UA" w:eastAsia="uk-UA"/>
        </w:rPr>
        <w:t>;</w:t>
      </w:r>
      <w:bookmarkEnd w:id="3"/>
    </w:p>
    <w:p w14:paraId="789E244B" w14:textId="34E98FBB" w:rsidR="00D1697E" w:rsidRPr="00A14861" w:rsidRDefault="00D1697E" w:rsidP="00D1697E">
      <w:pPr>
        <w:numPr>
          <w:ilvl w:val="0"/>
          <w:numId w:val="4"/>
        </w:numPr>
        <w:tabs>
          <w:tab w:val="clear" w:pos="720"/>
          <w:tab w:val="num" w:pos="1778"/>
        </w:tabs>
        <w:spacing w:after="0" w:line="240" w:lineRule="auto"/>
        <w:ind w:left="705" w:right="225"/>
        <w:jc w:val="both"/>
        <w:rPr>
          <w:rFonts w:ascii="Times New Roman" w:eastAsia="Times New Roman" w:hAnsi="Times New Roman"/>
          <w:sz w:val="28"/>
          <w:szCs w:val="28"/>
          <w:lang w:val="uk-UA" w:eastAsia="uk-UA"/>
        </w:rPr>
      </w:pPr>
      <w:r w:rsidRPr="00A14861">
        <w:rPr>
          <w:rFonts w:ascii="Times New Roman" w:eastAsia="Times New Roman" w:hAnsi="Times New Roman"/>
          <w:sz w:val="28"/>
          <w:szCs w:val="28"/>
          <w:lang w:val="uk-UA" w:eastAsia="uk-UA"/>
        </w:rPr>
        <w:t xml:space="preserve">економічна діяльність – </w:t>
      </w:r>
      <w:r w:rsidR="00711245">
        <w:rPr>
          <w:rFonts w:ascii="Times New Roman" w:eastAsia="Times New Roman" w:hAnsi="Times New Roman"/>
          <w:sz w:val="28"/>
          <w:szCs w:val="28"/>
          <w:lang w:val="uk-UA" w:eastAsia="uk-UA"/>
        </w:rPr>
        <w:t>721 767,79</w:t>
      </w:r>
      <w:r w:rsidRPr="00A14861">
        <w:rPr>
          <w:rFonts w:ascii="Times New Roman" w:eastAsia="Times New Roman" w:hAnsi="Times New Roman"/>
          <w:sz w:val="28"/>
          <w:szCs w:val="28"/>
          <w:lang w:val="uk-UA" w:eastAsia="uk-UA"/>
        </w:rPr>
        <w:t xml:space="preserve"> </w:t>
      </w:r>
      <w:proofErr w:type="spellStart"/>
      <w:r w:rsidRPr="00A14861">
        <w:rPr>
          <w:rFonts w:ascii="Times New Roman" w:eastAsia="Times New Roman" w:hAnsi="Times New Roman"/>
          <w:sz w:val="28"/>
          <w:szCs w:val="28"/>
          <w:lang w:val="uk-UA" w:eastAsia="uk-UA"/>
        </w:rPr>
        <w:t>грн</w:t>
      </w:r>
      <w:proofErr w:type="spellEnd"/>
      <w:r w:rsidRPr="00A14861">
        <w:rPr>
          <w:rFonts w:ascii="Times New Roman" w:eastAsia="Times New Roman" w:hAnsi="Times New Roman"/>
          <w:sz w:val="28"/>
          <w:szCs w:val="28"/>
          <w:lang w:val="uk-UA" w:eastAsia="uk-UA"/>
        </w:rPr>
        <w:t>;</w:t>
      </w:r>
    </w:p>
    <w:p w14:paraId="65E33FC3" w14:textId="7405A514" w:rsidR="00D1697E" w:rsidRPr="00A14861" w:rsidRDefault="00D1697E" w:rsidP="00D1697E">
      <w:pPr>
        <w:numPr>
          <w:ilvl w:val="0"/>
          <w:numId w:val="4"/>
        </w:numPr>
        <w:tabs>
          <w:tab w:val="clear" w:pos="720"/>
          <w:tab w:val="num" w:pos="1778"/>
        </w:tabs>
        <w:spacing w:after="0" w:line="240" w:lineRule="auto"/>
        <w:ind w:left="705" w:right="225"/>
        <w:jc w:val="both"/>
        <w:rPr>
          <w:rFonts w:ascii="Times New Roman" w:eastAsia="Times New Roman" w:hAnsi="Times New Roman"/>
          <w:sz w:val="28"/>
          <w:szCs w:val="28"/>
          <w:lang w:val="uk-UA" w:eastAsia="uk-UA"/>
        </w:rPr>
      </w:pPr>
      <w:r w:rsidRPr="00A14861">
        <w:rPr>
          <w:rFonts w:ascii="Times New Roman" w:eastAsia="Times New Roman" w:hAnsi="Times New Roman"/>
          <w:sz w:val="28"/>
          <w:szCs w:val="28"/>
          <w:lang w:val="uk-UA" w:eastAsia="uk-UA"/>
        </w:rPr>
        <w:t xml:space="preserve">інша діяльність – </w:t>
      </w:r>
      <w:r w:rsidR="00711245">
        <w:rPr>
          <w:rFonts w:ascii="Times New Roman" w:eastAsia="Times New Roman" w:hAnsi="Times New Roman"/>
          <w:sz w:val="28"/>
          <w:szCs w:val="28"/>
          <w:lang w:val="uk-UA" w:eastAsia="uk-UA"/>
        </w:rPr>
        <w:t>3 300 665,94</w:t>
      </w:r>
      <w:r w:rsidRPr="00A14861">
        <w:rPr>
          <w:rFonts w:ascii="Times New Roman" w:eastAsia="Times New Roman" w:hAnsi="Times New Roman"/>
          <w:sz w:val="28"/>
          <w:szCs w:val="28"/>
          <w:lang w:val="uk-UA" w:eastAsia="uk-UA"/>
        </w:rPr>
        <w:t>;</w:t>
      </w:r>
    </w:p>
    <w:p w14:paraId="5A12190B" w14:textId="4D301E02" w:rsidR="00D1697E" w:rsidRPr="00A14861" w:rsidRDefault="00D1697E" w:rsidP="00D1697E">
      <w:pPr>
        <w:numPr>
          <w:ilvl w:val="0"/>
          <w:numId w:val="4"/>
        </w:numPr>
        <w:tabs>
          <w:tab w:val="clear" w:pos="720"/>
          <w:tab w:val="num" w:pos="1778"/>
        </w:tabs>
        <w:spacing w:after="0" w:line="240" w:lineRule="auto"/>
        <w:ind w:left="705" w:right="225"/>
        <w:jc w:val="both"/>
        <w:rPr>
          <w:rFonts w:ascii="Times New Roman" w:eastAsia="Times New Roman" w:hAnsi="Times New Roman"/>
          <w:sz w:val="28"/>
          <w:szCs w:val="28"/>
          <w:lang w:val="uk-UA" w:eastAsia="uk-UA"/>
        </w:rPr>
      </w:pPr>
      <w:r w:rsidRPr="00A14861">
        <w:rPr>
          <w:rFonts w:ascii="Times New Roman" w:eastAsia="Times New Roman" w:hAnsi="Times New Roman"/>
          <w:sz w:val="28"/>
          <w:szCs w:val="28"/>
          <w:lang w:val="uk-UA" w:eastAsia="uk-UA"/>
        </w:rPr>
        <w:t xml:space="preserve">міжбюджетні трансферти – </w:t>
      </w:r>
      <w:r w:rsidR="00711245">
        <w:rPr>
          <w:rFonts w:ascii="Times New Roman" w:eastAsia="Times New Roman" w:hAnsi="Times New Roman"/>
          <w:sz w:val="28"/>
          <w:szCs w:val="28"/>
          <w:lang w:val="uk-UA" w:eastAsia="uk-UA"/>
        </w:rPr>
        <w:t>8 877 002,75</w:t>
      </w:r>
      <w:r w:rsidRPr="00A14861">
        <w:rPr>
          <w:rFonts w:ascii="Times New Roman" w:eastAsia="Times New Roman" w:hAnsi="Times New Roman"/>
          <w:sz w:val="28"/>
          <w:szCs w:val="28"/>
          <w:lang w:val="uk-UA" w:eastAsia="uk-UA"/>
        </w:rPr>
        <w:t xml:space="preserve"> </w:t>
      </w:r>
      <w:proofErr w:type="spellStart"/>
      <w:r w:rsidRPr="00A14861">
        <w:rPr>
          <w:rFonts w:ascii="Times New Roman" w:eastAsia="Times New Roman" w:hAnsi="Times New Roman"/>
          <w:sz w:val="28"/>
          <w:szCs w:val="28"/>
          <w:lang w:val="uk-UA" w:eastAsia="uk-UA"/>
        </w:rPr>
        <w:t>грн</w:t>
      </w:r>
      <w:proofErr w:type="spellEnd"/>
      <w:r w:rsidRPr="00A14861">
        <w:rPr>
          <w:rFonts w:ascii="Times New Roman" w:eastAsia="Times New Roman" w:hAnsi="Times New Roman"/>
          <w:sz w:val="28"/>
          <w:szCs w:val="28"/>
          <w:lang w:val="uk-UA" w:eastAsia="uk-UA"/>
        </w:rPr>
        <w:t>;</w:t>
      </w:r>
    </w:p>
    <w:p w14:paraId="2166C76E" w14:textId="49FC02D3" w:rsidR="00D1697E" w:rsidRPr="00711245" w:rsidRDefault="00D1697E" w:rsidP="00711245">
      <w:pPr>
        <w:spacing w:after="0" w:line="240" w:lineRule="auto"/>
        <w:jc w:val="center"/>
        <w:rPr>
          <w:rFonts w:ascii="Times New Roman" w:eastAsia="Times New Roman" w:hAnsi="Times New Roman"/>
          <w:sz w:val="28"/>
          <w:szCs w:val="28"/>
          <w:lang w:val="uk-UA"/>
        </w:rPr>
      </w:pPr>
      <w:r w:rsidRPr="00A14861">
        <w:rPr>
          <w:rFonts w:ascii="Times New Roman" w:eastAsia="Times New Roman" w:hAnsi="Times New Roman"/>
          <w:sz w:val="28"/>
          <w:szCs w:val="28"/>
          <w:lang w:val="uk-UA"/>
        </w:rPr>
        <w:t xml:space="preserve">     </w:t>
      </w:r>
    </w:p>
    <w:p w14:paraId="5AA60F11" w14:textId="77777777" w:rsidR="008555C3" w:rsidRPr="00190AA1" w:rsidRDefault="008555C3" w:rsidP="008555C3">
      <w:pPr>
        <w:spacing w:after="0" w:line="240" w:lineRule="auto"/>
        <w:jc w:val="center"/>
        <w:textAlignment w:val="baseline"/>
        <w:rPr>
          <w:rFonts w:ascii="Times New Roman" w:eastAsia="Times New Roman" w:hAnsi="Times New Roman"/>
          <w:b/>
          <w:bCs/>
          <w:sz w:val="28"/>
          <w:szCs w:val="28"/>
          <w:bdr w:val="none" w:sz="0" w:space="0" w:color="auto" w:frame="1"/>
          <w:lang w:val="uk-UA"/>
        </w:rPr>
      </w:pPr>
      <w:r w:rsidRPr="00190AA1">
        <w:rPr>
          <w:rFonts w:ascii="Times New Roman" w:eastAsia="Times New Roman" w:hAnsi="Times New Roman"/>
          <w:b/>
          <w:bCs/>
          <w:sz w:val="28"/>
          <w:szCs w:val="28"/>
          <w:bdr w:val="none" w:sz="0" w:space="0" w:color="auto" w:frame="1"/>
          <w:lang w:val="uk-UA"/>
        </w:rPr>
        <w:t>Екологічна інфраструктура</w:t>
      </w:r>
    </w:p>
    <w:p w14:paraId="2F9CEDEC" w14:textId="77777777" w:rsidR="008555C3" w:rsidRPr="00190AA1" w:rsidRDefault="008555C3" w:rsidP="008555C3">
      <w:pPr>
        <w:spacing w:after="0" w:line="240" w:lineRule="auto"/>
        <w:jc w:val="center"/>
        <w:textAlignment w:val="baseline"/>
        <w:rPr>
          <w:rFonts w:ascii="Times New Roman" w:eastAsia="Times New Roman" w:hAnsi="Times New Roman"/>
          <w:b/>
          <w:bCs/>
          <w:sz w:val="28"/>
          <w:szCs w:val="28"/>
          <w:bdr w:val="none" w:sz="0" w:space="0" w:color="auto" w:frame="1"/>
          <w:lang w:val="uk-UA"/>
        </w:rPr>
      </w:pPr>
    </w:p>
    <w:p w14:paraId="3260530C" w14:textId="641EC320" w:rsidR="008555C3" w:rsidRPr="00190AA1" w:rsidRDefault="008555C3" w:rsidP="008555C3">
      <w:pPr>
        <w:spacing w:after="0" w:line="240" w:lineRule="auto"/>
        <w:jc w:val="both"/>
        <w:rPr>
          <w:rFonts w:ascii="Times New Roman" w:hAnsi="Times New Roman"/>
          <w:sz w:val="28"/>
          <w:szCs w:val="28"/>
          <w:lang w:val="uk-UA"/>
        </w:rPr>
      </w:pPr>
      <w:r w:rsidRPr="00190AA1">
        <w:rPr>
          <w:rFonts w:ascii="Times New Roman" w:eastAsia="Times New Roman" w:hAnsi="Times New Roman"/>
          <w:bCs/>
          <w:noProof/>
          <w:sz w:val="28"/>
          <w:szCs w:val="28"/>
          <w:bdr w:val="none" w:sz="0" w:space="0" w:color="auto" w:frame="1"/>
        </w:rPr>
        <w:drawing>
          <wp:anchor distT="0" distB="0" distL="114300" distR="114300" simplePos="0" relativeHeight="251666432" behindDoc="0" locked="0" layoutInCell="1" allowOverlap="1" wp14:anchorId="27CB2102" wp14:editId="128FCA8C">
            <wp:simplePos x="0" y="0"/>
            <wp:positionH relativeFrom="column">
              <wp:posOffset>8255</wp:posOffset>
            </wp:positionH>
            <wp:positionV relativeFrom="paragraph">
              <wp:posOffset>62230</wp:posOffset>
            </wp:positionV>
            <wp:extent cx="2060575" cy="1548765"/>
            <wp:effectExtent l="0" t="0" r="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0575" cy="1548765"/>
                    </a:xfrm>
                    <a:prstGeom prst="rect">
                      <a:avLst/>
                    </a:prstGeom>
                    <a:noFill/>
                  </pic:spPr>
                </pic:pic>
              </a:graphicData>
            </a:graphic>
            <wp14:sizeRelH relativeFrom="page">
              <wp14:pctWidth>0</wp14:pctWidth>
            </wp14:sizeRelH>
            <wp14:sizeRelV relativeFrom="page">
              <wp14:pctHeight>0</wp14:pctHeight>
            </wp14:sizeRelV>
          </wp:anchor>
        </w:drawing>
      </w:r>
      <w:r w:rsidRPr="00190AA1">
        <w:rPr>
          <w:rFonts w:ascii="Times New Roman" w:eastAsia="Times New Roman" w:hAnsi="Times New Roman"/>
          <w:bCs/>
          <w:sz w:val="28"/>
          <w:szCs w:val="28"/>
          <w:bdr w:val="none" w:sz="0" w:space="0" w:color="auto" w:frame="1"/>
          <w:lang w:val="uk-UA"/>
        </w:rPr>
        <w:t>Важливою  екологічною проблемою для громади залишається питання щодо поводження з відходами</w:t>
      </w:r>
      <w:r w:rsidRPr="00190AA1">
        <w:rPr>
          <w:rFonts w:ascii="Times New Roman" w:hAnsi="Times New Roman"/>
          <w:sz w:val="28"/>
          <w:szCs w:val="28"/>
          <w:lang w:val="uk-UA"/>
        </w:rPr>
        <w:t xml:space="preserve">. </w:t>
      </w:r>
      <w:r w:rsidRPr="00190AA1">
        <w:rPr>
          <w:rFonts w:ascii="Times New Roman" w:hAnsi="Times New Roman"/>
          <w:sz w:val="28"/>
          <w:szCs w:val="28"/>
        </w:rPr>
        <w:t xml:space="preserve">На </w:t>
      </w:r>
      <w:proofErr w:type="spellStart"/>
      <w:r w:rsidRPr="00190AA1">
        <w:rPr>
          <w:rFonts w:ascii="Times New Roman" w:hAnsi="Times New Roman"/>
          <w:sz w:val="28"/>
          <w:szCs w:val="28"/>
        </w:rPr>
        <w:t>сьогодні</w:t>
      </w:r>
      <w:proofErr w:type="spellEnd"/>
      <w:r w:rsidRPr="00190AA1">
        <w:rPr>
          <w:rFonts w:ascii="Times New Roman" w:hAnsi="Times New Roman"/>
          <w:sz w:val="28"/>
          <w:szCs w:val="28"/>
        </w:rPr>
        <w:t xml:space="preserve"> </w:t>
      </w:r>
      <w:r w:rsidRPr="00190AA1">
        <w:rPr>
          <w:rFonts w:ascii="Times New Roman" w:hAnsi="Times New Roman"/>
          <w:sz w:val="28"/>
          <w:szCs w:val="28"/>
          <w:lang w:val="uk-UA"/>
        </w:rPr>
        <w:t>жителями громади укладено близько 1</w:t>
      </w:r>
      <w:r w:rsidR="00190AA1" w:rsidRPr="00190AA1">
        <w:rPr>
          <w:rFonts w:ascii="Times New Roman" w:hAnsi="Times New Roman"/>
          <w:sz w:val="28"/>
          <w:szCs w:val="28"/>
          <w:lang w:val="uk-UA"/>
        </w:rPr>
        <w:t>160</w:t>
      </w:r>
      <w:r w:rsidRPr="00190AA1">
        <w:rPr>
          <w:rFonts w:ascii="Times New Roman" w:hAnsi="Times New Roman"/>
          <w:sz w:val="28"/>
          <w:szCs w:val="28"/>
          <w:lang w:val="uk-UA"/>
        </w:rPr>
        <w:t xml:space="preserve"> договорів на в</w:t>
      </w:r>
      <w:proofErr w:type="spellStart"/>
      <w:r w:rsidRPr="00190AA1">
        <w:rPr>
          <w:rFonts w:ascii="Times New Roman" w:hAnsi="Times New Roman"/>
          <w:sz w:val="28"/>
          <w:szCs w:val="28"/>
        </w:rPr>
        <w:t>ивезення</w:t>
      </w:r>
      <w:proofErr w:type="spellEnd"/>
      <w:r w:rsidRPr="00190AA1">
        <w:rPr>
          <w:rFonts w:ascii="Times New Roman" w:hAnsi="Times New Roman"/>
          <w:sz w:val="28"/>
          <w:szCs w:val="28"/>
        </w:rPr>
        <w:t xml:space="preserve"> </w:t>
      </w:r>
      <w:proofErr w:type="spellStart"/>
      <w:r w:rsidRPr="00190AA1">
        <w:rPr>
          <w:rFonts w:ascii="Times New Roman" w:hAnsi="Times New Roman"/>
          <w:sz w:val="28"/>
          <w:szCs w:val="28"/>
        </w:rPr>
        <w:t>побутових</w:t>
      </w:r>
      <w:proofErr w:type="spellEnd"/>
      <w:r w:rsidRPr="00190AA1">
        <w:rPr>
          <w:rFonts w:ascii="Times New Roman" w:hAnsi="Times New Roman"/>
          <w:sz w:val="28"/>
          <w:szCs w:val="28"/>
        </w:rPr>
        <w:t xml:space="preserve"> </w:t>
      </w:r>
      <w:proofErr w:type="spellStart"/>
      <w:r w:rsidRPr="00190AA1">
        <w:rPr>
          <w:rFonts w:ascii="Times New Roman" w:hAnsi="Times New Roman"/>
          <w:sz w:val="28"/>
          <w:szCs w:val="28"/>
        </w:rPr>
        <w:t>відходів</w:t>
      </w:r>
      <w:proofErr w:type="spellEnd"/>
      <w:r w:rsidRPr="00190AA1">
        <w:rPr>
          <w:rFonts w:ascii="Times New Roman" w:hAnsi="Times New Roman"/>
          <w:sz w:val="28"/>
          <w:szCs w:val="28"/>
        </w:rPr>
        <w:t xml:space="preserve"> </w:t>
      </w:r>
      <w:r w:rsidRPr="00190AA1">
        <w:rPr>
          <w:rFonts w:ascii="Times New Roman" w:hAnsi="Times New Roman"/>
          <w:sz w:val="28"/>
          <w:szCs w:val="28"/>
          <w:lang w:val="uk-UA"/>
        </w:rPr>
        <w:t xml:space="preserve">з </w:t>
      </w:r>
      <w:proofErr w:type="gramStart"/>
      <w:r w:rsidRPr="00190AA1">
        <w:rPr>
          <w:rFonts w:ascii="Times New Roman" w:hAnsi="Times New Roman"/>
          <w:sz w:val="28"/>
          <w:szCs w:val="28"/>
        </w:rPr>
        <w:t>ТОВ</w:t>
      </w:r>
      <w:proofErr w:type="gramEnd"/>
      <w:r w:rsidRPr="00190AA1">
        <w:rPr>
          <w:rFonts w:ascii="Times New Roman" w:hAnsi="Times New Roman"/>
          <w:sz w:val="28"/>
          <w:szCs w:val="28"/>
        </w:rPr>
        <w:t xml:space="preserve"> «УкрЕкоТех»</w:t>
      </w:r>
      <w:r w:rsidRPr="00190AA1">
        <w:rPr>
          <w:rFonts w:ascii="Times New Roman" w:hAnsi="Times New Roman"/>
          <w:sz w:val="28"/>
          <w:szCs w:val="28"/>
          <w:lang w:val="uk-UA"/>
        </w:rPr>
        <w:t xml:space="preserve">, </w:t>
      </w:r>
      <w:r w:rsidRPr="00190AA1">
        <w:rPr>
          <w:rFonts w:ascii="Times New Roman" w:hAnsi="Times New Roman"/>
          <w:sz w:val="28"/>
          <w:szCs w:val="28"/>
        </w:rPr>
        <w:t xml:space="preserve">але </w:t>
      </w:r>
      <w:proofErr w:type="spellStart"/>
      <w:r w:rsidRPr="00190AA1">
        <w:rPr>
          <w:rFonts w:ascii="Times New Roman" w:hAnsi="Times New Roman"/>
          <w:sz w:val="28"/>
          <w:szCs w:val="28"/>
        </w:rPr>
        <w:t>це</w:t>
      </w:r>
      <w:proofErr w:type="spellEnd"/>
      <w:r w:rsidRPr="00190AA1">
        <w:rPr>
          <w:rFonts w:ascii="Times New Roman" w:hAnsi="Times New Roman"/>
          <w:sz w:val="28"/>
          <w:szCs w:val="28"/>
        </w:rPr>
        <w:t xml:space="preserve"> не </w:t>
      </w:r>
      <w:proofErr w:type="spellStart"/>
      <w:r w:rsidRPr="00190AA1">
        <w:rPr>
          <w:rFonts w:ascii="Times New Roman" w:hAnsi="Times New Roman"/>
          <w:sz w:val="28"/>
          <w:szCs w:val="28"/>
        </w:rPr>
        <w:t>вирішує</w:t>
      </w:r>
      <w:proofErr w:type="spellEnd"/>
      <w:r w:rsidRPr="00190AA1">
        <w:rPr>
          <w:rFonts w:ascii="Times New Roman" w:hAnsi="Times New Roman"/>
          <w:sz w:val="28"/>
          <w:szCs w:val="28"/>
        </w:rPr>
        <w:t xml:space="preserve"> проблеми</w:t>
      </w:r>
      <w:r w:rsidR="00183F82" w:rsidRPr="00190AA1">
        <w:rPr>
          <w:rFonts w:ascii="Times New Roman" w:hAnsi="Times New Roman"/>
          <w:sz w:val="28"/>
          <w:szCs w:val="28"/>
          <w:lang w:val="uk-UA"/>
        </w:rPr>
        <w:t xml:space="preserve"> </w:t>
      </w:r>
      <w:proofErr w:type="spellStart"/>
      <w:r w:rsidRPr="00190AA1">
        <w:rPr>
          <w:rFonts w:ascii="Times New Roman" w:hAnsi="Times New Roman"/>
          <w:sz w:val="28"/>
          <w:szCs w:val="28"/>
        </w:rPr>
        <w:t>забруднення</w:t>
      </w:r>
      <w:proofErr w:type="spellEnd"/>
      <w:r w:rsidRPr="00190AA1">
        <w:rPr>
          <w:rFonts w:ascii="Times New Roman" w:hAnsi="Times New Roman"/>
          <w:sz w:val="28"/>
          <w:szCs w:val="28"/>
        </w:rPr>
        <w:t xml:space="preserve"> території.</w:t>
      </w:r>
      <w:r w:rsidRPr="00190AA1">
        <w:rPr>
          <w:rFonts w:ascii="Times New Roman" w:hAnsi="Times New Roman"/>
          <w:sz w:val="28"/>
          <w:szCs w:val="28"/>
          <w:lang w:val="uk-UA"/>
        </w:rPr>
        <w:t xml:space="preserve"> Наприклад:</w:t>
      </w:r>
    </w:p>
    <w:p w14:paraId="345EC4CF" w14:textId="0F871F16" w:rsidR="008555C3" w:rsidRPr="00190AA1" w:rsidRDefault="008555C3" w:rsidP="008555C3">
      <w:pPr>
        <w:spacing w:after="0" w:line="240" w:lineRule="auto"/>
        <w:jc w:val="both"/>
        <w:rPr>
          <w:rFonts w:ascii="Times New Roman" w:hAnsi="Times New Roman"/>
          <w:sz w:val="28"/>
          <w:szCs w:val="28"/>
          <w:lang w:val="uk-UA"/>
        </w:rPr>
      </w:pPr>
      <w:r w:rsidRPr="00190AA1">
        <w:rPr>
          <w:rFonts w:ascii="Times New Roman" w:hAnsi="Times New Roman"/>
          <w:sz w:val="28"/>
          <w:szCs w:val="28"/>
          <w:lang w:val="uk-UA"/>
        </w:rPr>
        <w:t xml:space="preserve">- загальна кількість домоволодінь в селі Степанки складає 1133 одиниці, в той час як договори уклали тільки </w:t>
      </w:r>
      <w:r w:rsidR="00190AA1" w:rsidRPr="00190AA1">
        <w:rPr>
          <w:rFonts w:ascii="Times New Roman" w:hAnsi="Times New Roman"/>
          <w:sz w:val="28"/>
          <w:szCs w:val="28"/>
          <w:lang w:val="uk-UA"/>
        </w:rPr>
        <w:t>500</w:t>
      </w:r>
      <w:r w:rsidRPr="00190AA1">
        <w:rPr>
          <w:rFonts w:ascii="Times New Roman" w:hAnsi="Times New Roman"/>
          <w:sz w:val="28"/>
          <w:szCs w:val="28"/>
          <w:lang w:val="uk-UA"/>
        </w:rPr>
        <w:t xml:space="preserve"> домоволодінь, що складає лише 4</w:t>
      </w:r>
      <w:r w:rsidR="00190AA1" w:rsidRPr="00190AA1">
        <w:rPr>
          <w:rFonts w:ascii="Times New Roman" w:hAnsi="Times New Roman"/>
          <w:sz w:val="28"/>
          <w:szCs w:val="28"/>
          <w:lang w:val="uk-UA"/>
        </w:rPr>
        <w:t>4</w:t>
      </w:r>
      <w:r w:rsidRPr="00190AA1">
        <w:rPr>
          <w:rFonts w:ascii="Times New Roman" w:hAnsi="Times New Roman"/>
          <w:sz w:val="28"/>
          <w:szCs w:val="28"/>
          <w:lang w:val="uk-UA"/>
        </w:rPr>
        <w:t>%;</w:t>
      </w:r>
    </w:p>
    <w:p w14:paraId="32B0FDAF" w14:textId="2FA15184" w:rsidR="008555C3" w:rsidRPr="00190AA1" w:rsidRDefault="008555C3" w:rsidP="008555C3">
      <w:pPr>
        <w:spacing w:after="0" w:line="240" w:lineRule="auto"/>
        <w:jc w:val="both"/>
        <w:rPr>
          <w:rFonts w:ascii="Times New Roman" w:hAnsi="Times New Roman"/>
          <w:sz w:val="28"/>
          <w:szCs w:val="28"/>
          <w:lang w:val="uk-UA"/>
        </w:rPr>
      </w:pPr>
      <w:r w:rsidRPr="00190AA1">
        <w:rPr>
          <w:rFonts w:ascii="Times New Roman" w:hAnsi="Times New Roman"/>
          <w:sz w:val="28"/>
          <w:szCs w:val="28"/>
          <w:lang w:val="uk-UA"/>
        </w:rPr>
        <w:t xml:space="preserve">- загальна кількість домоволодінь в селі Бузуків складає 320 одиниць, в той час як договори уклали тільки </w:t>
      </w:r>
      <w:r w:rsidR="00637AF1" w:rsidRPr="00190AA1">
        <w:rPr>
          <w:rFonts w:ascii="Times New Roman" w:hAnsi="Times New Roman"/>
          <w:sz w:val="28"/>
          <w:szCs w:val="28"/>
          <w:lang w:val="uk-UA"/>
        </w:rPr>
        <w:t>86</w:t>
      </w:r>
      <w:r w:rsidRPr="00190AA1">
        <w:rPr>
          <w:rFonts w:ascii="Times New Roman" w:hAnsi="Times New Roman"/>
          <w:sz w:val="28"/>
          <w:szCs w:val="28"/>
          <w:lang w:val="uk-UA"/>
        </w:rPr>
        <w:t xml:space="preserve"> домоволодінь, що складає лише 2</w:t>
      </w:r>
      <w:r w:rsidR="00637AF1" w:rsidRPr="00190AA1">
        <w:rPr>
          <w:rFonts w:ascii="Times New Roman" w:hAnsi="Times New Roman"/>
          <w:sz w:val="28"/>
          <w:szCs w:val="28"/>
          <w:lang w:val="uk-UA"/>
        </w:rPr>
        <w:t>7</w:t>
      </w:r>
      <w:r w:rsidRPr="00190AA1">
        <w:rPr>
          <w:rFonts w:ascii="Times New Roman" w:hAnsi="Times New Roman"/>
          <w:sz w:val="28"/>
          <w:szCs w:val="28"/>
          <w:lang w:val="uk-UA"/>
        </w:rPr>
        <w:t>%;</w:t>
      </w:r>
    </w:p>
    <w:p w14:paraId="4B00FD2A" w14:textId="713D4107" w:rsidR="008555C3" w:rsidRPr="00190AA1" w:rsidRDefault="008555C3" w:rsidP="008555C3">
      <w:pPr>
        <w:spacing w:after="0" w:line="240" w:lineRule="auto"/>
        <w:jc w:val="both"/>
        <w:rPr>
          <w:rFonts w:ascii="Times New Roman" w:hAnsi="Times New Roman"/>
          <w:sz w:val="28"/>
          <w:szCs w:val="28"/>
          <w:lang w:val="uk-UA"/>
        </w:rPr>
      </w:pPr>
      <w:r w:rsidRPr="00190AA1">
        <w:rPr>
          <w:rFonts w:ascii="Times New Roman" w:hAnsi="Times New Roman"/>
          <w:sz w:val="28"/>
          <w:szCs w:val="28"/>
          <w:lang w:val="uk-UA"/>
        </w:rPr>
        <w:t xml:space="preserve">- загальна кількість домоволодінь в селі Хацьки складає </w:t>
      </w:r>
      <w:r w:rsidR="005845CB" w:rsidRPr="00190AA1">
        <w:rPr>
          <w:rFonts w:ascii="Times New Roman" w:hAnsi="Times New Roman"/>
          <w:sz w:val="28"/>
          <w:szCs w:val="28"/>
          <w:lang w:val="uk-UA"/>
        </w:rPr>
        <w:t>1451</w:t>
      </w:r>
      <w:r w:rsidRPr="00190AA1">
        <w:rPr>
          <w:rFonts w:ascii="Times New Roman" w:hAnsi="Times New Roman"/>
          <w:sz w:val="28"/>
          <w:szCs w:val="28"/>
          <w:lang w:val="uk-UA"/>
        </w:rPr>
        <w:t xml:space="preserve"> одиниц</w:t>
      </w:r>
      <w:r w:rsidR="005845CB" w:rsidRPr="00190AA1">
        <w:rPr>
          <w:rFonts w:ascii="Times New Roman" w:hAnsi="Times New Roman"/>
          <w:sz w:val="28"/>
          <w:szCs w:val="28"/>
          <w:lang w:val="uk-UA"/>
        </w:rPr>
        <w:t>ь</w:t>
      </w:r>
      <w:r w:rsidRPr="00190AA1">
        <w:rPr>
          <w:rFonts w:ascii="Times New Roman" w:hAnsi="Times New Roman"/>
          <w:sz w:val="28"/>
          <w:szCs w:val="28"/>
          <w:lang w:val="uk-UA"/>
        </w:rPr>
        <w:t>, в той час як договори уклали тільки 5</w:t>
      </w:r>
      <w:r w:rsidR="005845CB" w:rsidRPr="00190AA1">
        <w:rPr>
          <w:rFonts w:ascii="Times New Roman" w:hAnsi="Times New Roman"/>
          <w:sz w:val="28"/>
          <w:szCs w:val="28"/>
          <w:lang w:val="uk-UA"/>
        </w:rPr>
        <w:t>74</w:t>
      </w:r>
      <w:r w:rsidRPr="00190AA1">
        <w:rPr>
          <w:rFonts w:ascii="Times New Roman" w:hAnsi="Times New Roman"/>
          <w:sz w:val="28"/>
          <w:szCs w:val="28"/>
          <w:lang w:val="uk-UA"/>
        </w:rPr>
        <w:t xml:space="preserve"> домоволоді</w:t>
      </w:r>
      <w:r w:rsidR="005845CB" w:rsidRPr="00190AA1">
        <w:rPr>
          <w:rFonts w:ascii="Times New Roman" w:hAnsi="Times New Roman"/>
          <w:sz w:val="28"/>
          <w:szCs w:val="28"/>
          <w:lang w:val="uk-UA"/>
        </w:rPr>
        <w:t>ння</w:t>
      </w:r>
      <w:r w:rsidRPr="00190AA1">
        <w:rPr>
          <w:rFonts w:ascii="Times New Roman" w:hAnsi="Times New Roman"/>
          <w:sz w:val="28"/>
          <w:szCs w:val="28"/>
          <w:lang w:val="uk-UA"/>
        </w:rPr>
        <w:t xml:space="preserve">, що складає лише </w:t>
      </w:r>
      <w:r w:rsidR="005845CB" w:rsidRPr="00190AA1">
        <w:rPr>
          <w:rFonts w:ascii="Times New Roman" w:hAnsi="Times New Roman"/>
          <w:sz w:val="28"/>
          <w:szCs w:val="28"/>
          <w:lang w:val="uk-UA"/>
        </w:rPr>
        <w:t xml:space="preserve">40 </w:t>
      </w:r>
      <w:r w:rsidRPr="00190AA1">
        <w:rPr>
          <w:rFonts w:ascii="Times New Roman" w:hAnsi="Times New Roman"/>
          <w:sz w:val="28"/>
          <w:szCs w:val="28"/>
          <w:lang w:val="uk-UA"/>
        </w:rPr>
        <w:t>%.</w:t>
      </w:r>
    </w:p>
    <w:p w14:paraId="7FFCFEE2" w14:textId="048B0AE9" w:rsidR="008555C3" w:rsidRDefault="008555C3" w:rsidP="008555C3">
      <w:pPr>
        <w:spacing w:after="0" w:line="240" w:lineRule="auto"/>
        <w:jc w:val="both"/>
        <w:rPr>
          <w:rFonts w:ascii="Times New Roman" w:hAnsi="Times New Roman"/>
          <w:sz w:val="28"/>
          <w:szCs w:val="28"/>
          <w:lang w:val="uk-UA"/>
        </w:rPr>
      </w:pPr>
      <w:r w:rsidRPr="00190AA1">
        <w:rPr>
          <w:rFonts w:ascii="Times New Roman" w:hAnsi="Times New Roman"/>
          <w:sz w:val="28"/>
          <w:szCs w:val="28"/>
          <w:lang w:val="uk-UA"/>
        </w:rPr>
        <w:tab/>
        <w:t>Та</w:t>
      </w:r>
      <w:r w:rsidR="00190AA1">
        <w:rPr>
          <w:rFonts w:ascii="Times New Roman" w:hAnsi="Times New Roman"/>
          <w:sz w:val="28"/>
          <w:szCs w:val="28"/>
          <w:lang w:val="uk-UA"/>
        </w:rPr>
        <w:t xml:space="preserve">ка несвідомість, призводить до </w:t>
      </w:r>
      <w:r w:rsidRPr="00190AA1">
        <w:rPr>
          <w:rFonts w:ascii="Times New Roman" w:hAnsi="Times New Roman"/>
          <w:sz w:val="28"/>
          <w:szCs w:val="28"/>
          <w:lang w:val="uk-UA"/>
        </w:rPr>
        <w:t>несанкціонованого розміщення побутових відходів, що є суттєвим чинником негативного впливу  на земельні, водні та лісові ресурси і здоров’я людей. Стихійні сміттєзвалища потребують утилізації.</w:t>
      </w:r>
    </w:p>
    <w:p w14:paraId="55F48AF3" w14:textId="3E1551BA" w:rsidR="005845CB" w:rsidRDefault="005845CB" w:rsidP="008555C3">
      <w:pPr>
        <w:spacing w:after="0" w:line="240" w:lineRule="auto"/>
        <w:jc w:val="both"/>
        <w:rPr>
          <w:rFonts w:ascii="Times New Roman" w:hAnsi="Times New Roman"/>
          <w:sz w:val="28"/>
          <w:szCs w:val="28"/>
          <w:lang w:val="uk-UA"/>
        </w:rPr>
      </w:pPr>
      <w:r>
        <w:rPr>
          <w:rFonts w:ascii="Times New Roman" w:hAnsi="Times New Roman"/>
          <w:sz w:val="28"/>
          <w:szCs w:val="28"/>
          <w:lang w:val="uk-UA"/>
        </w:rPr>
        <w:tab/>
        <w:t>Також, через малу кількість населення та відмову підприємств вивозити сміття, залишається не вирішеною проблема з утилізацією відходів у чотирьох населених пунктах</w:t>
      </w:r>
      <w:r w:rsidR="00637AF1">
        <w:rPr>
          <w:rFonts w:ascii="Times New Roman" w:hAnsi="Times New Roman"/>
          <w:sz w:val="28"/>
          <w:szCs w:val="28"/>
          <w:lang w:val="uk-UA"/>
        </w:rPr>
        <w:t xml:space="preserve"> громади</w:t>
      </w:r>
      <w:r>
        <w:rPr>
          <w:rFonts w:ascii="Times New Roman" w:hAnsi="Times New Roman"/>
          <w:sz w:val="28"/>
          <w:szCs w:val="28"/>
          <w:lang w:val="uk-UA"/>
        </w:rPr>
        <w:t>.</w:t>
      </w:r>
    </w:p>
    <w:p w14:paraId="7D1036CD" w14:textId="77777777" w:rsidR="00632E25" w:rsidRDefault="0092720D" w:rsidP="008555C3">
      <w:pPr>
        <w:spacing w:after="0" w:line="240" w:lineRule="auto"/>
        <w:jc w:val="both"/>
        <w:rPr>
          <w:rFonts w:ascii="Times New Roman" w:hAnsi="Times New Roman"/>
          <w:sz w:val="28"/>
          <w:szCs w:val="28"/>
          <w:lang w:val="uk-UA"/>
        </w:rPr>
      </w:pPr>
      <w:r>
        <w:rPr>
          <w:rFonts w:ascii="Times New Roman" w:hAnsi="Times New Roman"/>
          <w:sz w:val="28"/>
          <w:szCs w:val="28"/>
          <w:lang w:val="uk-UA"/>
        </w:rPr>
        <w:t>За звітний період здійснювалась</w:t>
      </w:r>
      <w:r w:rsidRPr="0092720D">
        <w:rPr>
          <w:rFonts w:ascii="Times New Roman" w:hAnsi="Times New Roman"/>
          <w:sz w:val="28"/>
          <w:szCs w:val="28"/>
          <w:lang w:val="uk-UA"/>
        </w:rPr>
        <w:t xml:space="preserve"> </w:t>
      </w:r>
      <w:r>
        <w:rPr>
          <w:rFonts w:ascii="Times New Roman" w:hAnsi="Times New Roman"/>
          <w:sz w:val="28"/>
          <w:szCs w:val="28"/>
          <w:lang w:val="uk-UA"/>
        </w:rPr>
        <w:t>ліквідація</w:t>
      </w:r>
      <w:r w:rsidRPr="0092720D">
        <w:rPr>
          <w:rFonts w:ascii="Times New Roman" w:hAnsi="Times New Roman"/>
          <w:sz w:val="28"/>
          <w:szCs w:val="28"/>
          <w:lang w:val="uk-UA"/>
        </w:rPr>
        <w:t xml:space="preserve"> стихійних сміттєзвалищ </w:t>
      </w:r>
      <w:r>
        <w:rPr>
          <w:rFonts w:ascii="Times New Roman" w:hAnsi="Times New Roman"/>
          <w:sz w:val="28"/>
          <w:szCs w:val="28"/>
          <w:lang w:val="uk-UA"/>
        </w:rPr>
        <w:t>на узбіччях доріг громади. Надані послуги профінансовано на суму 99 223,00 грн.</w:t>
      </w:r>
    </w:p>
    <w:p w14:paraId="57528A8C" w14:textId="5E003BFC" w:rsidR="00E70429" w:rsidRPr="0038582D" w:rsidRDefault="00AE13DF" w:rsidP="008555C3">
      <w:pPr>
        <w:spacing w:after="0" w:line="240" w:lineRule="auto"/>
        <w:jc w:val="both"/>
        <w:rPr>
          <w:rFonts w:ascii="Times New Roman" w:hAnsi="Times New Roman"/>
          <w:sz w:val="28"/>
          <w:szCs w:val="28"/>
          <w:lang w:val="uk-UA"/>
        </w:rPr>
      </w:pPr>
      <w:r>
        <w:rPr>
          <w:rFonts w:ascii="Times New Roman" w:hAnsi="Times New Roman"/>
          <w:color w:val="FF0000"/>
          <w:sz w:val="28"/>
          <w:szCs w:val="28"/>
          <w:lang w:val="uk-UA"/>
        </w:rPr>
        <w:lastRenderedPageBreak/>
        <w:tab/>
      </w:r>
      <w:r w:rsidRPr="0038582D">
        <w:rPr>
          <w:rFonts w:ascii="Times New Roman" w:hAnsi="Times New Roman"/>
          <w:sz w:val="28"/>
          <w:szCs w:val="28"/>
          <w:lang w:val="uk-UA"/>
        </w:rPr>
        <w:t xml:space="preserve">З метою збереження річки Тясмин 1 </w:t>
      </w:r>
      <w:proofErr w:type="spellStart"/>
      <w:r w:rsidRPr="0038582D">
        <w:rPr>
          <w:rFonts w:ascii="Times New Roman" w:hAnsi="Times New Roman"/>
          <w:sz w:val="28"/>
          <w:szCs w:val="28"/>
          <w:lang w:val="uk-UA"/>
        </w:rPr>
        <w:t>литопада</w:t>
      </w:r>
      <w:proofErr w:type="spellEnd"/>
      <w:r w:rsidRPr="0038582D">
        <w:rPr>
          <w:rFonts w:ascii="Times New Roman" w:hAnsi="Times New Roman"/>
          <w:sz w:val="28"/>
          <w:szCs w:val="28"/>
          <w:lang w:val="uk-UA"/>
        </w:rPr>
        <w:t xml:space="preserve"> 2024 року у селі Степанки відбувся </w:t>
      </w:r>
      <w:proofErr w:type="spellStart"/>
      <w:r w:rsidRPr="0038582D">
        <w:rPr>
          <w:rFonts w:ascii="Times New Roman" w:hAnsi="Times New Roman"/>
          <w:sz w:val="28"/>
          <w:szCs w:val="28"/>
          <w:lang w:val="uk-UA"/>
        </w:rPr>
        <w:t>ІІ-й</w:t>
      </w:r>
      <w:proofErr w:type="spellEnd"/>
      <w:r w:rsidRPr="0038582D">
        <w:rPr>
          <w:rFonts w:ascii="Times New Roman" w:hAnsi="Times New Roman"/>
          <w:sz w:val="28"/>
          <w:szCs w:val="28"/>
          <w:lang w:val="uk-UA"/>
        </w:rPr>
        <w:t xml:space="preserve"> </w:t>
      </w:r>
      <w:proofErr w:type="spellStart"/>
      <w:r w:rsidRPr="0038582D">
        <w:rPr>
          <w:rFonts w:ascii="Times New Roman" w:hAnsi="Times New Roman"/>
          <w:sz w:val="28"/>
          <w:szCs w:val="28"/>
          <w:lang w:val="uk-UA"/>
        </w:rPr>
        <w:t>Еколого</w:t>
      </w:r>
      <w:proofErr w:type="spellEnd"/>
      <w:r w:rsidRPr="0038582D">
        <w:rPr>
          <w:rFonts w:ascii="Times New Roman" w:hAnsi="Times New Roman"/>
          <w:sz w:val="28"/>
          <w:szCs w:val="28"/>
          <w:lang w:val="uk-UA"/>
        </w:rPr>
        <w:t xml:space="preserve"> - економічний </w:t>
      </w:r>
      <w:r w:rsidR="0038582D" w:rsidRPr="0038582D">
        <w:rPr>
          <w:rFonts w:ascii="Times New Roman" w:hAnsi="Times New Roman"/>
          <w:sz w:val="28"/>
          <w:szCs w:val="28"/>
          <w:lang w:val="uk-UA"/>
        </w:rPr>
        <w:t>форум Тясминських громад, що дав можливість об’єднати зусилля і напрацювати кейси, які в подальшому допоможуть зберегти природне багатство річки.</w:t>
      </w:r>
    </w:p>
    <w:p w14:paraId="4E16DBEF" w14:textId="77777777" w:rsidR="0038582D" w:rsidRDefault="0038582D" w:rsidP="008555C3">
      <w:pPr>
        <w:spacing w:after="0" w:line="240" w:lineRule="auto"/>
        <w:jc w:val="both"/>
        <w:rPr>
          <w:rFonts w:ascii="Times New Roman" w:hAnsi="Times New Roman"/>
          <w:sz w:val="28"/>
          <w:szCs w:val="28"/>
          <w:lang w:val="uk-UA"/>
        </w:rPr>
      </w:pPr>
    </w:p>
    <w:p w14:paraId="249E5BAC" w14:textId="77777777" w:rsidR="008555C3" w:rsidRDefault="008555C3" w:rsidP="008555C3">
      <w:pPr>
        <w:pStyle w:val="a6"/>
        <w:shd w:val="clear" w:color="auto" w:fill="FFFFFF"/>
        <w:spacing w:before="0" w:beforeAutospacing="0" w:after="0" w:afterAutospacing="0"/>
        <w:jc w:val="center"/>
        <w:textAlignment w:val="baseline"/>
        <w:rPr>
          <w:b/>
          <w:color w:val="000000"/>
          <w:sz w:val="28"/>
          <w:szCs w:val="28"/>
          <w:lang w:val="uk-UA"/>
        </w:rPr>
      </w:pPr>
      <w:r w:rsidRPr="00793E05">
        <w:rPr>
          <w:b/>
          <w:color w:val="000000"/>
          <w:sz w:val="28"/>
          <w:szCs w:val="28"/>
          <w:lang w:val="uk-UA"/>
        </w:rPr>
        <w:t>Благоустрій</w:t>
      </w:r>
    </w:p>
    <w:p w14:paraId="6A2FA14F" w14:textId="77777777" w:rsidR="008555C3" w:rsidRPr="00793E05" w:rsidRDefault="008555C3" w:rsidP="008555C3">
      <w:pPr>
        <w:pStyle w:val="a6"/>
        <w:shd w:val="clear" w:color="auto" w:fill="FFFFFF"/>
        <w:spacing w:before="0" w:beforeAutospacing="0" w:after="0" w:afterAutospacing="0"/>
        <w:jc w:val="center"/>
        <w:textAlignment w:val="baseline"/>
        <w:rPr>
          <w:b/>
          <w:color w:val="000000"/>
          <w:sz w:val="28"/>
          <w:szCs w:val="28"/>
          <w:lang w:val="uk-UA"/>
        </w:rPr>
      </w:pPr>
    </w:p>
    <w:p w14:paraId="6AB54E84" w14:textId="0E3D06C8" w:rsidR="00E1099C" w:rsidRDefault="008555C3" w:rsidP="00E1099C">
      <w:pPr>
        <w:pStyle w:val="a6"/>
        <w:shd w:val="clear" w:color="auto" w:fill="FFFFFF"/>
        <w:spacing w:before="0" w:beforeAutospacing="0" w:after="0" w:afterAutospacing="0"/>
        <w:jc w:val="both"/>
        <w:textAlignment w:val="baseline"/>
        <w:rPr>
          <w:sz w:val="28"/>
          <w:szCs w:val="28"/>
          <w:lang w:val="uk-UA"/>
        </w:rPr>
      </w:pPr>
      <w:r>
        <w:rPr>
          <w:noProof/>
        </w:rPr>
        <w:drawing>
          <wp:anchor distT="0" distB="0" distL="114300" distR="114300" simplePos="0" relativeHeight="251667456" behindDoc="0" locked="0" layoutInCell="1" allowOverlap="1" wp14:anchorId="4A33227D" wp14:editId="315A1D26">
            <wp:simplePos x="0" y="0"/>
            <wp:positionH relativeFrom="column">
              <wp:posOffset>-111125</wp:posOffset>
            </wp:positionH>
            <wp:positionV relativeFrom="paragraph">
              <wp:posOffset>133985</wp:posOffset>
            </wp:positionV>
            <wp:extent cx="2292985" cy="1558290"/>
            <wp:effectExtent l="0" t="0" r="0" b="0"/>
            <wp:wrapSquare wrapText="bothSides"/>
            <wp:docPr id="48" name="Рисунок 48" descr="Правила благоустро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вила благоустро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2985" cy="1558290"/>
                    </a:xfrm>
                    <a:prstGeom prst="rect">
                      <a:avLst/>
                    </a:prstGeom>
                    <a:noFill/>
                    <a:ln>
                      <a:noFill/>
                    </a:ln>
                  </pic:spPr>
                </pic:pic>
              </a:graphicData>
            </a:graphic>
          </wp:anchor>
        </w:drawing>
      </w:r>
      <w:r w:rsidRPr="00793E05">
        <w:rPr>
          <w:color w:val="000000"/>
          <w:sz w:val="28"/>
          <w:szCs w:val="28"/>
          <w:lang w:val="uk-UA"/>
        </w:rPr>
        <w:tab/>
        <w:t xml:space="preserve">Протягом звітного періоду приділялась </w:t>
      </w:r>
      <w:r w:rsidR="00E70429">
        <w:rPr>
          <w:color w:val="000000"/>
          <w:sz w:val="28"/>
          <w:szCs w:val="28"/>
          <w:lang w:val="uk-UA"/>
        </w:rPr>
        <w:t xml:space="preserve">увага </w:t>
      </w:r>
      <w:r w:rsidRPr="00793E05">
        <w:rPr>
          <w:color w:val="000000"/>
          <w:sz w:val="28"/>
          <w:szCs w:val="28"/>
          <w:lang w:val="uk-UA"/>
        </w:rPr>
        <w:t>благоустрою</w:t>
      </w:r>
      <w:r w:rsidRPr="00D80179">
        <w:rPr>
          <w:color w:val="000000"/>
          <w:sz w:val="28"/>
          <w:szCs w:val="28"/>
          <w:lang w:val="uk-UA"/>
        </w:rPr>
        <w:t xml:space="preserve"> населених пунктів громади. </w:t>
      </w:r>
      <w:r>
        <w:rPr>
          <w:color w:val="000000"/>
          <w:sz w:val="28"/>
          <w:szCs w:val="28"/>
          <w:lang w:val="uk-UA"/>
        </w:rPr>
        <w:t xml:space="preserve">Виконавчим комітетом Степанківської сільської ради забезпечено </w:t>
      </w:r>
      <w:r>
        <w:rPr>
          <w:sz w:val="28"/>
          <w:szCs w:val="28"/>
          <w:lang w:val="uk-UA"/>
        </w:rPr>
        <w:t>ф</w:t>
      </w:r>
      <w:r w:rsidRPr="007015C3">
        <w:rPr>
          <w:sz w:val="28"/>
          <w:szCs w:val="28"/>
          <w:lang w:val="uk-UA"/>
        </w:rPr>
        <w:t xml:space="preserve">інансування </w:t>
      </w:r>
      <w:r>
        <w:rPr>
          <w:sz w:val="28"/>
          <w:szCs w:val="28"/>
          <w:lang w:val="uk-UA"/>
        </w:rPr>
        <w:t>робочої групи з благоустрою</w:t>
      </w:r>
      <w:r w:rsidR="00E70429">
        <w:rPr>
          <w:sz w:val="28"/>
          <w:szCs w:val="28"/>
          <w:lang w:val="uk-UA"/>
        </w:rPr>
        <w:t>.</w:t>
      </w:r>
      <w:r>
        <w:rPr>
          <w:sz w:val="28"/>
          <w:szCs w:val="28"/>
          <w:lang w:val="uk-UA"/>
        </w:rPr>
        <w:t xml:space="preserve"> </w:t>
      </w:r>
      <w:r w:rsidRPr="00D80179">
        <w:rPr>
          <w:sz w:val="28"/>
          <w:szCs w:val="28"/>
          <w:lang w:val="uk-UA"/>
        </w:rPr>
        <w:t>Силами групи з благоустрою регулярно з</w:t>
      </w:r>
      <w:r w:rsidRPr="00D80179">
        <w:rPr>
          <w:color w:val="000000"/>
          <w:sz w:val="28"/>
          <w:szCs w:val="28"/>
          <w:lang w:val="uk-UA"/>
        </w:rPr>
        <w:t xml:space="preserve">дійснювалось прибирання  </w:t>
      </w:r>
      <w:r w:rsidR="00E70429" w:rsidRPr="00D80179">
        <w:rPr>
          <w:color w:val="000000"/>
          <w:sz w:val="28"/>
          <w:szCs w:val="28"/>
          <w:lang w:val="uk-UA"/>
        </w:rPr>
        <w:t>автобусних зупинок</w:t>
      </w:r>
      <w:r w:rsidR="00E70429">
        <w:rPr>
          <w:color w:val="000000"/>
          <w:sz w:val="28"/>
          <w:szCs w:val="28"/>
          <w:lang w:val="uk-UA"/>
        </w:rPr>
        <w:t xml:space="preserve">, цвинтарів, </w:t>
      </w:r>
      <w:r w:rsidRPr="00D80179">
        <w:rPr>
          <w:color w:val="000000"/>
          <w:sz w:val="28"/>
          <w:szCs w:val="28"/>
          <w:lang w:val="uk-UA"/>
        </w:rPr>
        <w:t xml:space="preserve">парку,  дитячих майданчиків та прилеглих територій комунальних  установ. </w:t>
      </w:r>
      <w:r>
        <w:rPr>
          <w:color w:val="000000"/>
          <w:sz w:val="28"/>
          <w:szCs w:val="28"/>
          <w:lang w:val="uk-UA"/>
        </w:rPr>
        <w:t xml:space="preserve">Завдяки вищезазначеному комплексу заходів </w:t>
      </w:r>
      <w:r>
        <w:rPr>
          <w:sz w:val="28"/>
          <w:szCs w:val="28"/>
          <w:lang w:val="uk-UA"/>
        </w:rPr>
        <w:t>підвищився рівень</w:t>
      </w:r>
      <w:r w:rsidRPr="00EB0379">
        <w:rPr>
          <w:sz w:val="28"/>
          <w:szCs w:val="28"/>
          <w:lang w:val="uk-UA"/>
        </w:rPr>
        <w:t xml:space="preserve"> </w:t>
      </w:r>
      <w:r w:rsidRPr="008256FD">
        <w:rPr>
          <w:sz w:val="28"/>
          <w:szCs w:val="28"/>
          <w:lang w:val="uk-UA"/>
        </w:rPr>
        <w:t>сан</w:t>
      </w:r>
      <w:r>
        <w:rPr>
          <w:sz w:val="28"/>
          <w:szCs w:val="28"/>
          <w:lang w:val="uk-UA"/>
        </w:rPr>
        <w:t xml:space="preserve">ітарного стану </w:t>
      </w:r>
      <w:r w:rsidRPr="008256FD">
        <w:rPr>
          <w:sz w:val="28"/>
          <w:szCs w:val="28"/>
          <w:lang w:val="uk-UA"/>
        </w:rPr>
        <w:t>території</w:t>
      </w:r>
      <w:r>
        <w:rPr>
          <w:sz w:val="28"/>
          <w:szCs w:val="28"/>
          <w:lang w:val="uk-UA"/>
        </w:rPr>
        <w:t xml:space="preserve"> та покращились умови для комфортного</w:t>
      </w:r>
      <w:r w:rsidRPr="008256FD">
        <w:rPr>
          <w:sz w:val="28"/>
          <w:szCs w:val="28"/>
          <w:lang w:val="uk-UA"/>
        </w:rPr>
        <w:t xml:space="preserve"> проживання </w:t>
      </w:r>
      <w:r>
        <w:rPr>
          <w:sz w:val="28"/>
          <w:szCs w:val="28"/>
          <w:lang w:val="uk-UA"/>
        </w:rPr>
        <w:t xml:space="preserve"> жителів в  громаді. </w:t>
      </w:r>
    </w:p>
    <w:p w14:paraId="38868EBD" w14:textId="77777777" w:rsidR="00E1099C" w:rsidRDefault="00E1099C" w:rsidP="00E1099C">
      <w:pPr>
        <w:pStyle w:val="a6"/>
        <w:shd w:val="clear" w:color="auto" w:fill="FFFFFF"/>
        <w:spacing w:before="0" w:beforeAutospacing="0" w:after="0" w:afterAutospacing="0"/>
        <w:jc w:val="both"/>
        <w:textAlignment w:val="baseline"/>
        <w:rPr>
          <w:sz w:val="28"/>
          <w:szCs w:val="28"/>
          <w:lang w:val="uk-UA"/>
        </w:rPr>
      </w:pPr>
    </w:p>
    <w:p w14:paraId="3DF652BF" w14:textId="77777777" w:rsidR="00E1099C" w:rsidRDefault="00E1099C" w:rsidP="00E1099C">
      <w:pPr>
        <w:pStyle w:val="a6"/>
        <w:shd w:val="clear" w:color="auto" w:fill="FFFFFF"/>
        <w:spacing w:before="0" w:beforeAutospacing="0" w:after="0" w:afterAutospacing="0"/>
        <w:jc w:val="both"/>
        <w:textAlignment w:val="baseline"/>
        <w:rPr>
          <w:sz w:val="28"/>
          <w:szCs w:val="28"/>
          <w:lang w:val="uk-UA"/>
        </w:rPr>
      </w:pPr>
    </w:p>
    <w:p w14:paraId="4C978193" w14:textId="67710202" w:rsidR="00E1099C" w:rsidRDefault="00E1099C" w:rsidP="00E1099C">
      <w:pPr>
        <w:pStyle w:val="a6"/>
        <w:shd w:val="clear" w:color="auto" w:fill="FFFFFF"/>
        <w:spacing w:before="0" w:beforeAutospacing="0" w:after="0" w:afterAutospacing="0"/>
        <w:jc w:val="both"/>
        <w:textAlignment w:val="baseline"/>
        <w:rPr>
          <w:sz w:val="28"/>
          <w:szCs w:val="28"/>
          <w:lang w:val="uk-UA"/>
        </w:rPr>
      </w:pPr>
      <w:r>
        <w:rPr>
          <w:noProof/>
        </w:rPr>
        <w:drawing>
          <wp:anchor distT="0" distB="0" distL="114300" distR="114300" simplePos="0" relativeHeight="251670528" behindDoc="1" locked="0" layoutInCell="1" allowOverlap="1" wp14:anchorId="0AD04A78" wp14:editId="691D0ECC">
            <wp:simplePos x="0" y="0"/>
            <wp:positionH relativeFrom="column">
              <wp:posOffset>-3175</wp:posOffset>
            </wp:positionH>
            <wp:positionV relativeFrom="paragraph">
              <wp:posOffset>-150546</wp:posOffset>
            </wp:positionV>
            <wp:extent cx="2457450" cy="2456815"/>
            <wp:effectExtent l="0" t="0" r="0" b="0"/>
            <wp:wrapTight wrapText="bothSides">
              <wp:wrapPolygon edited="0">
                <wp:start x="0" y="0"/>
                <wp:lineTo x="0" y="21438"/>
                <wp:lineTo x="21433" y="21438"/>
                <wp:lineTo x="2143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7450" cy="2456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AAA9DF" w14:textId="2467BBD8" w:rsidR="00E1099C" w:rsidRDefault="00E1099C" w:rsidP="00E1099C">
      <w:pPr>
        <w:pStyle w:val="a6"/>
        <w:shd w:val="clear" w:color="auto" w:fill="FFFFFF"/>
        <w:spacing w:before="0" w:beforeAutospacing="0" w:after="0" w:afterAutospacing="0"/>
        <w:jc w:val="both"/>
        <w:textAlignment w:val="baseline"/>
        <w:rPr>
          <w:sz w:val="28"/>
          <w:szCs w:val="28"/>
          <w:lang w:val="uk-UA"/>
        </w:rPr>
      </w:pPr>
    </w:p>
    <w:p w14:paraId="31202A96" w14:textId="77777777" w:rsidR="001C07D9" w:rsidRDefault="001C07D9" w:rsidP="00E1099C">
      <w:pPr>
        <w:pStyle w:val="a6"/>
        <w:shd w:val="clear" w:color="auto" w:fill="FFFFFF"/>
        <w:spacing w:before="0" w:beforeAutospacing="0" w:after="0" w:afterAutospacing="0"/>
        <w:jc w:val="both"/>
        <w:textAlignment w:val="baseline"/>
        <w:rPr>
          <w:sz w:val="28"/>
          <w:szCs w:val="28"/>
          <w:lang w:val="uk-UA"/>
        </w:rPr>
      </w:pPr>
    </w:p>
    <w:p w14:paraId="74B3E06F" w14:textId="0BFFDFE9" w:rsidR="00CE6BDF" w:rsidRPr="00C20EDF" w:rsidRDefault="00CE6BDF" w:rsidP="00E1099C">
      <w:pPr>
        <w:pStyle w:val="a6"/>
        <w:shd w:val="clear" w:color="auto" w:fill="FFFFFF"/>
        <w:spacing w:before="0" w:beforeAutospacing="0" w:after="0" w:afterAutospacing="0"/>
        <w:jc w:val="both"/>
        <w:textAlignment w:val="baseline"/>
        <w:rPr>
          <w:sz w:val="28"/>
          <w:szCs w:val="28"/>
          <w:lang w:val="uk-UA"/>
        </w:rPr>
      </w:pPr>
      <w:r w:rsidRPr="00C20EDF">
        <w:rPr>
          <w:sz w:val="28"/>
          <w:szCs w:val="28"/>
          <w:lang w:val="uk-UA"/>
        </w:rPr>
        <w:t>З метою покращення стану вулиць комунальної власності громади</w:t>
      </w:r>
      <w:r w:rsidR="00807EA3" w:rsidRPr="00C20EDF">
        <w:rPr>
          <w:sz w:val="28"/>
          <w:szCs w:val="28"/>
          <w:lang w:val="uk-UA"/>
        </w:rPr>
        <w:t>,</w:t>
      </w:r>
      <w:r w:rsidRPr="00C20EDF">
        <w:rPr>
          <w:sz w:val="28"/>
          <w:szCs w:val="28"/>
          <w:lang w:val="uk-UA"/>
        </w:rPr>
        <w:t xml:space="preserve"> за рахунок коштів сільського бюджету</w:t>
      </w:r>
      <w:r w:rsidR="00807EA3" w:rsidRPr="00C20EDF">
        <w:rPr>
          <w:sz w:val="28"/>
          <w:szCs w:val="28"/>
          <w:lang w:val="uk-UA"/>
        </w:rPr>
        <w:t>,</w:t>
      </w:r>
      <w:r w:rsidR="00A854AD" w:rsidRPr="00C20EDF">
        <w:rPr>
          <w:sz w:val="28"/>
          <w:szCs w:val="28"/>
          <w:lang w:val="uk-UA"/>
        </w:rPr>
        <w:t xml:space="preserve"> виконувались роботи з </w:t>
      </w:r>
      <w:r w:rsidRPr="00C20EDF">
        <w:rPr>
          <w:sz w:val="28"/>
          <w:szCs w:val="28"/>
          <w:lang w:val="uk-UA"/>
        </w:rPr>
        <w:t xml:space="preserve"> </w:t>
      </w:r>
      <w:proofErr w:type="spellStart"/>
      <w:r w:rsidRPr="00C20EDF">
        <w:rPr>
          <w:sz w:val="28"/>
          <w:szCs w:val="28"/>
          <w:lang w:val="uk-UA"/>
        </w:rPr>
        <w:t>грейдерування</w:t>
      </w:r>
      <w:proofErr w:type="spellEnd"/>
      <w:r w:rsidRPr="00C20EDF">
        <w:rPr>
          <w:sz w:val="28"/>
          <w:szCs w:val="28"/>
          <w:lang w:val="uk-UA"/>
        </w:rPr>
        <w:t xml:space="preserve"> вулиць </w:t>
      </w:r>
      <w:r w:rsidR="00A854AD" w:rsidRPr="00C20EDF">
        <w:rPr>
          <w:sz w:val="28"/>
          <w:szCs w:val="28"/>
          <w:lang w:val="uk-UA"/>
        </w:rPr>
        <w:t xml:space="preserve">населених </w:t>
      </w:r>
      <w:r w:rsidR="00E01C8C" w:rsidRPr="00C20EDF">
        <w:rPr>
          <w:sz w:val="28"/>
          <w:szCs w:val="28"/>
          <w:lang w:val="uk-UA"/>
        </w:rPr>
        <w:t xml:space="preserve">пунктів </w:t>
      </w:r>
      <w:r w:rsidRPr="00C20EDF">
        <w:rPr>
          <w:sz w:val="28"/>
          <w:szCs w:val="28"/>
          <w:lang w:val="uk-UA"/>
        </w:rPr>
        <w:t xml:space="preserve">громади на загальну суму  </w:t>
      </w:r>
      <w:r w:rsidR="00CF18EF" w:rsidRPr="00C20EDF">
        <w:rPr>
          <w:b/>
          <w:sz w:val="28"/>
          <w:szCs w:val="28"/>
          <w:lang w:val="uk-UA"/>
        </w:rPr>
        <w:t>199 830</w:t>
      </w:r>
      <w:r w:rsidRPr="00C20EDF">
        <w:rPr>
          <w:b/>
          <w:sz w:val="28"/>
          <w:szCs w:val="28"/>
          <w:lang w:val="uk-UA"/>
        </w:rPr>
        <w:t>,00</w:t>
      </w:r>
      <w:r w:rsidRPr="00C20EDF">
        <w:rPr>
          <w:sz w:val="28"/>
          <w:szCs w:val="28"/>
          <w:lang w:val="uk-UA"/>
        </w:rPr>
        <w:t xml:space="preserve"> грн</w:t>
      </w:r>
      <w:r w:rsidR="00A854AD" w:rsidRPr="00C20EDF">
        <w:rPr>
          <w:sz w:val="28"/>
          <w:szCs w:val="28"/>
          <w:lang w:val="uk-UA"/>
        </w:rPr>
        <w:t>.</w:t>
      </w:r>
      <w:r w:rsidR="007015C3" w:rsidRPr="00C20EDF">
        <w:rPr>
          <w:sz w:val="28"/>
          <w:szCs w:val="28"/>
          <w:lang w:val="uk-UA"/>
        </w:rPr>
        <w:t xml:space="preserve"> </w:t>
      </w:r>
    </w:p>
    <w:p w14:paraId="33B5EC6C" w14:textId="749C9EEF" w:rsidR="0077134A" w:rsidRPr="00C20EDF" w:rsidRDefault="0077134A" w:rsidP="0077134A">
      <w:pPr>
        <w:shd w:val="clear" w:color="auto" w:fill="FFFFFF"/>
        <w:spacing w:after="0" w:line="240" w:lineRule="auto"/>
        <w:ind w:firstLine="284"/>
        <w:jc w:val="both"/>
        <w:rPr>
          <w:rFonts w:ascii="Times New Roman" w:hAnsi="Times New Roman"/>
          <w:sz w:val="28"/>
          <w:szCs w:val="28"/>
          <w:lang w:val="uk-UA"/>
        </w:rPr>
      </w:pPr>
    </w:p>
    <w:p w14:paraId="653BCCDD" w14:textId="71A23369" w:rsidR="00433E17" w:rsidRPr="00D22BA7" w:rsidRDefault="00433E17" w:rsidP="00E01C8C">
      <w:pPr>
        <w:shd w:val="clear" w:color="auto" w:fill="FFFFFF"/>
        <w:spacing w:after="0" w:line="240" w:lineRule="auto"/>
        <w:jc w:val="both"/>
        <w:rPr>
          <w:rFonts w:ascii="Times New Roman" w:hAnsi="Times New Roman"/>
          <w:sz w:val="28"/>
          <w:szCs w:val="28"/>
          <w:highlight w:val="yellow"/>
          <w:lang w:val="uk-UA"/>
        </w:rPr>
      </w:pPr>
    </w:p>
    <w:p w14:paraId="6698AD5F" w14:textId="270EC327" w:rsidR="00FF5039" w:rsidRPr="00D22BA7" w:rsidRDefault="00FF5039" w:rsidP="00E01C8C">
      <w:pPr>
        <w:shd w:val="clear" w:color="auto" w:fill="FFFFFF"/>
        <w:spacing w:after="0" w:line="240" w:lineRule="auto"/>
        <w:jc w:val="both"/>
        <w:rPr>
          <w:rFonts w:ascii="Times New Roman" w:hAnsi="Times New Roman"/>
          <w:sz w:val="28"/>
          <w:szCs w:val="28"/>
          <w:highlight w:val="yellow"/>
          <w:lang w:val="uk-UA"/>
        </w:rPr>
      </w:pPr>
    </w:p>
    <w:p w14:paraId="4BB6BD54" w14:textId="77777777" w:rsidR="00E1099C" w:rsidRPr="00D22BA7" w:rsidRDefault="00E1099C" w:rsidP="00E01C8C">
      <w:pPr>
        <w:shd w:val="clear" w:color="auto" w:fill="FFFFFF"/>
        <w:spacing w:after="0" w:line="240" w:lineRule="auto"/>
        <w:jc w:val="both"/>
        <w:rPr>
          <w:rFonts w:ascii="Times New Roman" w:hAnsi="Times New Roman"/>
          <w:sz w:val="28"/>
          <w:szCs w:val="28"/>
          <w:highlight w:val="yellow"/>
          <w:lang w:val="uk-UA"/>
        </w:rPr>
      </w:pPr>
    </w:p>
    <w:p w14:paraId="1A4EBA79" w14:textId="7C61778C" w:rsidR="00E1099C" w:rsidRPr="00C20EDF" w:rsidRDefault="00E90D9E" w:rsidP="00E01C8C">
      <w:pPr>
        <w:shd w:val="clear" w:color="auto" w:fill="FFFFFF"/>
        <w:spacing w:after="0" w:line="240" w:lineRule="auto"/>
        <w:jc w:val="both"/>
        <w:rPr>
          <w:rFonts w:ascii="Times New Roman" w:hAnsi="Times New Roman"/>
          <w:sz w:val="28"/>
          <w:szCs w:val="28"/>
          <w:lang w:val="uk-UA"/>
        </w:rPr>
      </w:pPr>
      <w:r w:rsidRPr="00D22BA7">
        <w:rPr>
          <w:rFonts w:ascii="Times New Roman" w:hAnsi="Times New Roman"/>
          <w:noProof/>
          <w:sz w:val="28"/>
          <w:szCs w:val="28"/>
          <w:highlight w:val="yellow"/>
        </w:rPr>
        <w:drawing>
          <wp:anchor distT="0" distB="0" distL="114300" distR="114300" simplePos="0" relativeHeight="251653120" behindDoc="1" locked="0" layoutInCell="1" allowOverlap="1" wp14:anchorId="22BE0CD9" wp14:editId="42342188">
            <wp:simplePos x="0" y="0"/>
            <wp:positionH relativeFrom="column">
              <wp:posOffset>-15240</wp:posOffset>
            </wp:positionH>
            <wp:positionV relativeFrom="paragraph">
              <wp:posOffset>256540</wp:posOffset>
            </wp:positionV>
            <wp:extent cx="2472055" cy="1879600"/>
            <wp:effectExtent l="0" t="0" r="0" b="0"/>
            <wp:wrapSquare wrapText="bothSides"/>
            <wp:docPr id="12" name="Рисунок 12" descr="C:\Users\PC\Desktop\Монтаж-вуличного-освітлення-Рів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Монтаж-вуличного-освітлення-Рівне.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2055"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E888ED" w14:textId="77777777" w:rsidR="00E90D9E" w:rsidRDefault="00E90D9E" w:rsidP="00E01C8C">
      <w:pPr>
        <w:shd w:val="clear" w:color="auto" w:fill="FFFFFF"/>
        <w:spacing w:after="0" w:line="240" w:lineRule="auto"/>
        <w:jc w:val="both"/>
        <w:rPr>
          <w:rFonts w:ascii="Times New Roman" w:hAnsi="Times New Roman"/>
          <w:sz w:val="28"/>
          <w:szCs w:val="28"/>
          <w:lang w:val="uk-UA"/>
        </w:rPr>
      </w:pPr>
    </w:p>
    <w:p w14:paraId="46D9F059" w14:textId="77777777" w:rsidR="00E90D9E" w:rsidRDefault="00E90D9E" w:rsidP="00E01C8C">
      <w:pPr>
        <w:shd w:val="clear" w:color="auto" w:fill="FFFFFF"/>
        <w:spacing w:after="0" w:line="240" w:lineRule="auto"/>
        <w:jc w:val="both"/>
        <w:rPr>
          <w:rFonts w:ascii="Times New Roman" w:hAnsi="Times New Roman"/>
          <w:sz w:val="28"/>
          <w:szCs w:val="28"/>
          <w:lang w:val="uk-UA"/>
        </w:rPr>
      </w:pPr>
    </w:p>
    <w:p w14:paraId="3A0E8F70" w14:textId="77777777" w:rsidR="001C07D9" w:rsidRPr="00C20EDF" w:rsidRDefault="00EB0379" w:rsidP="00E01C8C">
      <w:pPr>
        <w:shd w:val="clear" w:color="auto" w:fill="FFFFFF"/>
        <w:spacing w:after="0" w:line="240" w:lineRule="auto"/>
        <w:jc w:val="both"/>
        <w:rPr>
          <w:rFonts w:ascii="Times New Roman" w:hAnsi="Times New Roman"/>
          <w:sz w:val="28"/>
          <w:szCs w:val="28"/>
          <w:lang w:val="uk-UA"/>
        </w:rPr>
      </w:pPr>
      <w:r w:rsidRPr="00C20EDF">
        <w:rPr>
          <w:rFonts w:ascii="Times New Roman" w:hAnsi="Times New Roman"/>
          <w:sz w:val="28"/>
          <w:szCs w:val="28"/>
          <w:lang w:val="uk-UA"/>
        </w:rPr>
        <w:t>З</w:t>
      </w:r>
      <w:r w:rsidR="008B6960" w:rsidRPr="00C20EDF">
        <w:rPr>
          <w:rFonts w:ascii="Times New Roman" w:hAnsi="Times New Roman"/>
          <w:sz w:val="28"/>
          <w:szCs w:val="28"/>
          <w:lang w:val="uk-UA"/>
        </w:rPr>
        <w:t>дійснювався п</w:t>
      </w:r>
      <w:r w:rsidR="00CE6BDF" w:rsidRPr="00C20EDF">
        <w:rPr>
          <w:rFonts w:ascii="Times New Roman" w:hAnsi="Times New Roman"/>
          <w:sz w:val="28"/>
          <w:szCs w:val="28"/>
          <w:lang w:val="uk-UA"/>
        </w:rPr>
        <w:t>оточн</w:t>
      </w:r>
      <w:r w:rsidR="008B6960" w:rsidRPr="00C20EDF">
        <w:rPr>
          <w:rFonts w:ascii="Times New Roman" w:hAnsi="Times New Roman"/>
          <w:sz w:val="28"/>
          <w:szCs w:val="28"/>
          <w:lang w:val="uk-UA"/>
        </w:rPr>
        <w:t>ий</w:t>
      </w:r>
      <w:r w:rsidR="00CE6BDF" w:rsidRPr="00C20EDF">
        <w:rPr>
          <w:rFonts w:ascii="Times New Roman" w:hAnsi="Times New Roman"/>
          <w:sz w:val="28"/>
          <w:szCs w:val="28"/>
          <w:lang w:val="uk-UA"/>
        </w:rPr>
        <w:t xml:space="preserve"> ремонт та технічн</w:t>
      </w:r>
      <w:r w:rsidR="008B6960" w:rsidRPr="00C20EDF">
        <w:rPr>
          <w:rFonts w:ascii="Times New Roman" w:hAnsi="Times New Roman"/>
          <w:sz w:val="28"/>
          <w:szCs w:val="28"/>
          <w:lang w:val="uk-UA"/>
        </w:rPr>
        <w:t xml:space="preserve">е </w:t>
      </w:r>
      <w:r w:rsidR="00CE6BDF" w:rsidRPr="00C20EDF">
        <w:rPr>
          <w:rFonts w:ascii="Times New Roman" w:hAnsi="Times New Roman"/>
          <w:sz w:val="28"/>
          <w:szCs w:val="28"/>
          <w:lang w:val="uk-UA"/>
        </w:rPr>
        <w:t xml:space="preserve">обслуговування мереж вуличного освітлення в населених пунктах громади на суму </w:t>
      </w:r>
      <w:r w:rsidR="00E70429" w:rsidRPr="00C20EDF">
        <w:rPr>
          <w:rFonts w:ascii="Times New Roman" w:hAnsi="Times New Roman"/>
          <w:sz w:val="28"/>
          <w:szCs w:val="28"/>
          <w:lang w:val="uk-UA"/>
        </w:rPr>
        <w:t xml:space="preserve"> </w:t>
      </w:r>
    </w:p>
    <w:p w14:paraId="77A25695" w14:textId="3DAECFA6" w:rsidR="00CE6BDF" w:rsidRPr="00C20EDF" w:rsidRDefault="00C20EDF" w:rsidP="00E01C8C">
      <w:pPr>
        <w:shd w:val="clear" w:color="auto" w:fill="FFFFFF"/>
        <w:spacing w:after="0" w:line="240" w:lineRule="auto"/>
        <w:jc w:val="both"/>
        <w:rPr>
          <w:rFonts w:ascii="Times New Roman" w:hAnsi="Times New Roman"/>
          <w:sz w:val="28"/>
          <w:szCs w:val="28"/>
          <w:lang w:val="uk-UA"/>
        </w:rPr>
      </w:pPr>
      <w:r w:rsidRPr="00C20EDF">
        <w:rPr>
          <w:rFonts w:ascii="Times New Roman" w:hAnsi="Times New Roman"/>
          <w:b/>
          <w:sz w:val="28"/>
          <w:szCs w:val="28"/>
          <w:lang w:val="uk-UA"/>
        </w:rPr>
        <w:t>199 899</w:t>
      </w:r>
      <w:r w:rsidR="00433E17" w:rsidRPr="00C20EDF">
        <w:rPr>
          <w:rFonts w:ascii="Times New Roman" w:hAnsi="Times New Roman"/>
          <w:b/>
          <w:sz w:val="28"/>
          <w:szCs w:val="28"/>
          <w:lang w:val="uk-UA"/>
        </w:rPr>
        <w:t>,</w:t>
      </w:r>
      <w:r w:rsidRPr="00C20EDF">
        <w:rPr>
          <w:rFonts w:ascii="Times New Roman" w:hAnsi="Times New Roman"/>
          <w:b/>
          <w:sz w:val="28"/>
          <w:szCs w:val="28"/>
          <w:lang w:val="uk-UA"/>
        </w:rPr>
        <w:t>6</w:t>
      </w:r>
      <w:r w:rsidR="00433E17" w:rsidRPr="00C20EDF">
        <w:rPr>
          <w:rFonts w:ascii="Times New Roman" w:hAnsi="Times New Roman"/>
          <w:b/>
          <w:sz w:val="28"/>
          <w:szCs w:val="28"/>
          <w:lang w:val="uk-UA"/>
        </w:rPr>
        <w:t xml:space="preserve">0 </w:t>
      </w:r>
      <w:r w:rsidR="00CE6BDF" w:rsidRPr="00C20EDF">
        <w:rPr>
          <w:rFonts w:ascii="Times New Roman" w:hAnsi="Times New Roman"/>
          <w:sz w:val="28"/>
          <w:szCs w:val="28"/>
          <w:lang w:val="uk-UA"/>
        </w:rPr>
        <w:t>грн.</w:t>
      </w:r>
      <w:r w:rsidR="007015C3" w:rsidRPr="00C20EDF">
        <w:rPr>
          <w:rFonts w:ascii="Times New Roman" w:hAnsi="Times New Roman"/>
          <w:sz w:val="28"/>
          <w:szCs w:val="28"/>
          <w:lang w:val="uk-UA"/>
        </w:rPr>
        <w:t xml:space="preserve"> </w:t>
      </w:r>
    </w:p>
    <w:p w14:paraId="29E089DE" w14:textId="0C283FFF" w:rsidR="00333328" w:rsidRPr="00C20EDF" w:rsidRDefault="00333328" w:rsidP="00E01C8C">
      <w:pPr>
        <w:shd w:val="clear" w:color="auto" w:fill="FFFFFF"/>
        <w:spacing w:after="0" w:line="240" w:lineRule="auto"/>
        <w:jc w:val="both"/>
        <w:rPr>
          <w:rFonts w:ascii="Times New Roman" w:hAnsi="Times New Roman"/>
          <w:sz w:val="28"/>
          <w:szCs w:val="28"/>
          <w:lang w:val="uk-UA"/>
        </w:rPr>
      </w:pPr>
    </w:p>
    <w:p w14:paraId="2615C751" w14:textId="3AC34282" w:rsidR="00333328" w:rsidRPr="00D22BA7" w:rsidRDefault="00333328" w:rsidP="0077134A">
      <w:pPr>
        <w:shd w:val="clear" w:color="auto" w:fill="FFFFFF"/>
        <w:spacing w:after="0" w:line="240" w:lineRule="auto"/>
        <w:ind w:firstLine="284"/>
        <w:jc w:val="both"/>
        <w:rPr>
          <w:rFonts w:ascii="Times New Roman" w:hAnsi="Times New Roman"/>
          <w:sz w:val="28"/>
          <w:szCs w:val="28"/>
          <w:highlight w:val="yellow"/>
          <w:lang w:val="uk-UA"/>
        </w:rPr>
      </w:pPr>
    </w:p>
    <w:p w14:paraId="4D037A8D" w14:textId="77777777" w:rsidR="00E1099C" w:rsidRDefault="00E1099C" w:rsidP="00F93934">
      <w:pPr>
        <w:pStyle w:val="a6"/>
        <w:shd w:val="clear" w:color="auto" w:fill="FFFFFF"/>
        <w:spacing w:before="0" w:beforeAutospacing="0" w:after="0" w:afterAutospacing="0"/>
        <w:jc w:val="both"/>
        <w:textAlignment w:val="baseline"/>
        <w:rPr>
          <w:sz w:val="28"/>
          <w:szCs w:val="28"/>
          <w:highlight w:val="yellow"/>
          <w:lang w:val="uk-UA"/>
        </w:rPr>
      </w:pPr>
    </w:p>
    <w:p w14:paraId="7660E2CD" w14:textId="77777777" w:rsidR="00C20EDF" w:rsidRDefault="00C20EDF" w:rsidP="00F93934">
      <w:pPr>
        <w:pStyle w:val="a6"/>
        <w:shd w:val="clear" w:color="auto" w:fill="FFFFFF"/>
        <w:spacing w:before="0" w:beforeAutospacing="0" w:after="0" w:afterAutospacing="0"/>
        <w:jc w:val="both"/>
        <w:textAlignment w:val="baseline"/>
        <w:rPr>
          <w:sz w:val="28"/>
          <w:szCs w:val="28"/>
          <w:highlight w:val="yellow"/>
          <w:lang w:val="uk-UA"/>
        </w:rPr>
      </w:pPr>
    </w:p>
    <w:p w14:paraId="7B2192E9" w14:textId="7D1E2886" w:rsidR="00C20EDF" w:rsidRPr="00C20EDF" w:rsidRDefault="006C32FF" w:rsidP="00C20EDF">
      <w:pPr>
        <w:pStyle w:val="a6"/>
        <w:jc w:val="both"/>
        <w:textAlignment w:val="baseline"/>
        <w:rPr>
          <w:sz w:val="28"/>
          <w:szCs w:val="28"/>
          <w:lang w:val="uk-UA"/>
        </w:rPr>
      </w:pPr>
      <w:r w:rsidRPr="00C20EDF">
        <w:rPr>
          <w:noProof/>
        </w:rPr>
        <w:lastRenderedPageBreak/>
        <w:drawing>
          <wp:anchor distT="0" distB="0" distL="114300" distR="114300" simplePos="0" relativeHeight="251683840" behindDoc="0" locked="0" layoutInCell="1" allowOverlap="1" wp14:anchorId="3665761E" wp14:editId="4A6AC541">
            <wp:simplePos x="0" y="0"/>
            <wp:positionH relativeFrom="column">
              <wp:posOffset>-4445</wp:posOffset>
            </wp:positionH>
            <wp:positionV relativeFrom="paragraph">
              <wp:posOffset>50165</wp:posOffset>
            </wp:positionV>
            <wp:extent cx="2464435" cy="1558290"/>
            <wp:effectExtent l="0" t="0" r="0" b="0"/>
            <wp:wrapSquare wrapText="bothSides"/>
            <wp:docPr id="3" name="Рисунок 3" descr="C:\Users\PC\Desktop\obrezka-vysokih-derev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obrezka-vysokih-derevev.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4435"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C20EDF" w:rsidRPr="00C20EDF">
        <w:rPr>
          <w:sz w:val="28"/>
          <w:szCs w:val="28"/>
          <w:lang w:val="uk-UA"/>
        </w:rPr>
        <w:t>З</w:t>
      </w:r>
      <w:proofErr w:type="spellStart"/>
      <w:r w:rsidR="00C20EDF" w:rsidRPr="00C20EDF">
        <w:rPr>
          <w:sz w:val="28"/>
          <w:szCs w:val="28"/>
        </w:rPr>
        <w:t>несен</w:t>
      </w:r>
      <w:proofErr w:type="spellEnd"/>
      <w:r w:rsidR="00C20EDF" w:rsidRPr="00C20EDF">
        <w:rPr>
          <w:sz w:val="28"/>
          <w:szCs w:val="28"/>
          <w:lang w:val="uk-UA"/>
        </w:rPr>
        <w:t>о</w:t>
      </w:r>
      <w:r w:rsidR="00C20EDF" w:rsidRPr="00C20EDF">
        <w:rPr>
          <w:sz w:val="28"/>
          <w:szCs w:val="28"/>
        </w:rPr>
        <w:t xml:space="preserve"> </w:t>
      </w:r>
      <w:proofErr w:type="spellStart"/>
      <w:r w:rsidR="00C20EDF" w:rsidRPr="00C20EDF">
        <w:rPr>
          <w:sz w:val="28"/>
          <w:szCs w:val="28"/>
        </w:rPr>
        <w:t>аварійн</w:t>
      </w:r>
      <w:proofErr w:type="spellEnd"/>
      <w:r w:rsidR="00C20EDF" w:rsidRPr="00C20EDF">
        <w:rPr>
          <w:sz w:val="28"/>
          <w:szCs w:val="28"/>
          <w:lang w:val="uk-UA"/>
        </w:rPr>
        <w:t>і</w:t>
      </w:r>
      <w:r w:rsidR="00C20EDF" w:rsidRPr="00C20EDF">
        <w:rPr>
          <w:sz w:val="28"/>
          <w:szCs w:val="28"/>
        </w:rPr>
        <w:t xml:space="preserve">, </w:t>
      </w:r>
      <w:proofErr w:type="spellStart"/>
      <w:r w:rsidR="00C20EDF" w:rsidRPr="00C20EDF">
        <w:rPr>
          <w:sz w:val="28"/>
          <w:szCs w:val="28"/>
        </w:rPr>
        <w:t>сухостійн</w:t>
      </w:r>
      <w:proofErr w:type="spellEnd"/>
      <w:r w:rsidR="00C20EDF" w:rsidRPr="00C20EDF">
        <w:rPr>
          <w:sz w:val="28"/>
          <w:szCs w:val="28"/>
          <w:lang w:val="uk-UA"/>
        </w:rPr>
        <w:t>і</w:t>
      </w:r>
      <w:r w:rsidR="00C20EDF" w:rsidRPr="00C20EDF">
        <w:rPr>
          <w:sz w:val="28"/>
          <w:szCs w:val="28"/>
        </w:rPr>
        <w:t xml:space="preserve"> дерев</w:t>
      </w:r>
      <w:r w:rsidR="00C20EDF" w:rsidRPr="00C20EDF">
        <w:rPr>
          <w:sz w:val="28"/>
          <w:szCs w:val="28"/>
          <w:lang w:val="uk-UA"/>
        </w:rPr>
        <w:t>а</w:t>
      </w:r>
      <w:r w:rsidR="00C20EDF" w:rsidRPr="00C20EDF">
        <w:rPr>
          <w:sz w:val="28"/>
          <w:szCs w:val="28"/>
        </w:rPr>
        <w:t xml:space="preserve"> на території </w:t>
      </w:r>
      <w:proofErr w:type="spellStart"/>
      <w:r w:rsidR="00C20EDF" w:rsidRPr="00C20EDF">
        <w:rPr>
          <w:sz w:val="28"/>
          <w:szCs w:val="28"/>
        </w:rPr>
        <w:t>цвинтар</w:t>
      </w:r>
      <w:proofErr w:type="spellEnd"/>
      <w:r w:rsidR="00C20EDF" w:rsidRPr="00C20EDF">
        <w:rPr>
          <w:sz w:val="28"/>
          <w:szCs w:val="28"/>
          <w:lang w:val="uk-UA"/>
        </w:rPr>
        <w:t>я</w:t>
      </w:r>
      <w:r w:rsidR="00C20EDF" w:rsidRPr="00C20EDF">
        <w:rPr>
          <w:sz w:val="28"/>
          <w:szCs w:val="28"/>
        </w:rPr>
        <w:t xml:space="preserve"> по вул. </w:t>
      </w:r>
      <w:proofErr w:type="spellStart"/>
      <w:r w:rsidR="00C20EDF" w:rsidRPr="00C20EDF">
        <w:rPr>
          <w:sz w:val="28"/>
          <w:szCs w:val="28"/>
        </w:rPr>
        <w:t>Українська</w:t>
      </w:r>
      <w:proofErr w:type="spellEnd"/>
      <w:r w:rsidR="00C20EDF" w:rsidRPr="00C20EDF">
        <w:rPr>
          <w:sz w:val="28"/>
          <w:szCs w:val="28"/>
        </w:rPr>
        <w:t xml:space="preserve"> </w:t>
      </w:r>
      <w:proofErr w:type="gramStart"/>
      <w:r w:rsidR="00C20EDF" w:rsidRPr="00C20EDF">
        <w:rPr>
          <w:sz w:val="28"/>
          <w:szCs w:val="28"/>
        </w:rPr>
        <w:t>в</w:t>
      </w:r>
      <w:proofErr w:type="gramEnd"/>
      <w:r w:rsidR="00C20EDF" w:rsidRPr="00C20EDF">
        <w:rPr>
          <w:sz w:val="28"/>
          <w:szCs w:val="28"/>
        </w:rPr>
        <w:t xml:space="preserve"> с. Степанки </w:t>
      </w:r>
      <w:proofErr w:type="spellStart"/>
      <w:r w:rsidR="00C20EDF" w:rsidRPr="00C20EDF">
        <w:rPr>
          <w:sz w:val="28"/>
          <w:szCs w:val="28"/>
        </w:rPr>
        <w:t>Черкаського</w:t>
      </w:r>
      <w:proofErr w:type="spellEnd"/>
      <w:r w:rsidR="00C20EDF" w:rsidRPr="00C20EDF">
        <w:rPr>
          <w:sz w:val="28"/>
          <w:szCs w:val="28"/>
        </w:rPr>
        <w:t xml:space="preserve"> району </w:t>
      </w:r>
      <w:proofErr w:type="spellStart"/>
      <w:r w:rsidR="00C20EDF" w:rsidRPr="00C20EDF">
        <w:rPr>
          <w:sz w:val="28"/>
          <w:szCs w:val="28"/>
        </w:rPr>
        <w:t>Черкаської</w:t>
      </w:r>
      <w:proofErr w:type="spellEnd"/>
      <w:r w:rsidR="00C20EDF" w:rsidRPr="00C20EDF">
        <w:rPr>
          <w:sz w:val="28"/>
          <w:szCs w:val="28"/>
        </w:rPr>
        <w:t xml:space="preserve"> </w:t>
      </w:r>
      <w:proofErr w:type="spellStart"/>
      <w:r w:rsidR="00C20EDF" w:rsidRPr="00C20EDF">
        <w:rPr>
          <w:sz w:val="28"/>
          <w:szCs w:val="28"/>
        </w:rPr>
        <w:t>області</w:t>
      </w:r>
      <w:proofErr w:type="spellEnd"/>
      <w:r w:rsidR="00C20EDF" w:rsidRPr="00C20EDF">
        <w:rPr>
          <w:sz w:val="28"/>
          <w:szCs w:val="28"/>
        </w:rPr>
        <w:t xml:space="preserve"> та території </w:t>
      </w:r>
      <w:proofErr w:type="spellStart"/>
      <w:r w:rsidR="00C20EDF" w:rsidRPr="00C20EDF">
        <w:rPr>
          <w:sz w:val="28"/>
          <w:szCs w:val="28"/>
        </w:rPr>
        <w:t>цвинтаря</w:t>
      </w:r>
      <w:proofErr w:type="spellEnd"/>
      <w:r w:rsidR="00C20EDF" w:rsidRPr="00C20EDF">
        <w:rPr>
          <w:sz w:val="28"/>
          <w:szCs w:val="28"/>
        </w:rPr>
        <w:t xml:space="preserve"> по вул. </w:t>
      </w:r>
      <w:proofErr w:type="spellStart"/>
      <w:r w:rsidR="00C20EDF" w:rsidRPr="00C20EDF">
        <w:rPr>
          <w:sz w:val="28"/>
          <w:szCs w:val="28"/>
        </w:rPr>
        <w:t>Залізнична</w:t>
      </w:r>
      <w:proofErr w:type="spellEnd"/>
      <w:r w:rsidR="00C20EDF" w:rsidRPr="00C20EDF">
        <w:rPr>
          <w:sz w:val="28"/>
          <w:szCs w:val="28"/>
        </w:rPr>
        <w:t xml:space="preserve"> </w:t>
      </w:r>
      <w:proofErr w:type="gramStart"/>
      <w:r w:rsidR="00C20EDF" w:rsidRPr="00C20EDF">
        <w:rPr>
          <w:sz w:val="28"/>
          <w:szCs w:val="28"/>
        </w:rPr>
        <w:t>в</w:t>
      </w:r>
      <w:proofErr w:type="gramEnd"/>
      <w:r w:rsidR="00C20EDF" w:rsidRPr="00C20EDF">
        <w:rPr>
          <w:sz w:val="28"/>
          <w:szCs w:val="28"/>
        </w:rPr>
        <w:t xml:space="preserve"> с. Хацьки </w:t>
      </w:r>
      <w:proofErr w:type="spellStart"/>
      <w:r w:rsidR="00C20EDF" w:rsidRPr="00C20EDF">
        <w:rPr>
          <w:sz w:val="28"/>
          <w:szCs w:val="28"/>
        </w:rPr>
        <w:t>Черкаського</w:t>
      </w:r>
      <w:proofErr w:type="spellEnd"/>
      <w:r w:rsidR="00C20EDF" w:rsidRPr="00C20EDF">
        <w:rPr>
          <w:sz w:val="28"/>
          <w:szCs w:val="28"/>
        </w:rPr>
        <w:t xml:space="preserve"> району </w:t>
      </w:r>
      <w:proofErr w:type="spellStart"/>
      <w:r w:rsidR="00C20EDF" w:rsidRPr="00C20EDF">
        <w:rPr>
          <w:sz w:val="28"/>
          <w:szCs w:val="28"/>
        </w:rPr>
        <w:t>Черкаської</w:t>
      </w:r>
      <w:proofErr w:type="spellEnd"/>
      <w:r w:rsidR="00C20EDF" w:rsidRPr="00C20EDF">
        <w:rPr>
          <w:sz w:val="28"/>
          <w:szCs w:val="28"/>
        </w:rPr>
        <w:t xml:space="preserve"> </w:t>
      </w:r>
      <w:proofErr w:type="spellStart"/>
      <w:r w:rsidR="00C20EDF" w:rsidRPr="00C20EDF">
        <w:rPr>
          <w:sz w:val="28"/>
          <w:szCs w:val="28"/>
        </w:rPr>
        <w:t>області</w:t>
      </w:r>
      <w:proofErr w:type="spellEnd"/>
      <w:r w:rsidR="00C20EDF" w:rsidRPr="00C20EDF">
        <w:rPr>
          <w:sz w:val="28"/>
          <w:szCs w:val="28"/>
          <w:lang w:val="uk-UA"/>
        </w:rPr>
        <w:t xml:space="preserve"> на суму </w:t>
      </w:r>
      <w:r w:rsidR="00C20EDF" w:rsidRPr="00C20EDF">
        <w:rPr>
          <w:b/>
          <w:sz w:val="28"/>
          <w:szCs w:val="28"/>
          <w:lang w:val="uk-UA"/>
        </w:rPr>
        <w:t xml:space="preserve">99 150,00 </w:t>
      </w:r>
      <w:r w:rsidR="00C20EDF" w:rsidRPr="00C20EDF">
        <w:rPr>
          <w:sz w:val="28"/>
          <w:szCs w:val="28"/>
          <w:lang w:val="uk-UA"/>
        </w:rPr>
        <w:t xml:space="preserve">грн. </w:t>
      </w:r>
    </w:p>
    <w:p w14:paraId="228F17F1" w14:textId="2F3767AF" w:rsidR="00C20EDF" w:rsidRPr="00C20EDF" w:rsidRDefault="00C20EDF" w:rsidP="00C20EDF">
      <w:pPr>
        <w:spacing w:before="100" w:beforeAutospacing="1" w:after="100" w:afterAutospacing="1" w:line="240" w:lineRule="auto"/>
        <w:rPr>
          <w:rFonts w:ascii="Times New Roman" w:eastAsia="Times New Roman" w:hAnsi="Times New Roman"/>
          <w:sz w:val="24"/>
          <w:szCs w:val="24"/>
        </w:rPr>
      </w:pPr>
    </w:p>
    <w:p w14:paraId="0CA8FB04" w14:textId="16BDE915" w:rsidR="00C20EDF" w:rsidRDefault="00C20EDF" w:rsidP="00F93934">
      <w:pPr>
        <w:pStyle w:val="a6"/>
        <w:shd w:val="clear" w:color="auto" w:fill="FFFFFF"/>
        <w:spacing w:before="0" w:beforeAutospacing="0" w:after="0" w:afterAutospacing="0"/>
        <w:jc w:val="both"/>
        <w:textAlignment w:val="baseline"/>
        <w:rPr>
          <w:sz w:val="28"/>
          <w:szCs w:val="28"/>
          <w:highlight w:val="yellow"/>
          <w:lang w:val="uk-UA"/>
        </w:rPr>
      </w:pPr>
    </w:p>
    <w:p w14:paraId="49B2896A" w14:textId="77777777" w:rsidR="00C20EDF" w:rsidRDefault="00C20EDF" w:rsidP="00F93934">
      <w:pPr>
        <w:pStyle w:val="a6"/>
        <w:shd w:val="clear" w:color="auto" w:fill="FFFFFF"/>
        <w:spacing w:before="0" w:beforeAutospacing="0" w:after="0" w:afterAutospacing="0"/>
        <w:jc w:val="both"/>
        <w:textAlignment w:val="baseline"/>
        <w:rPr>
          <w:sz w:val="28"/>
          <w:szCs w:val="28"/>
          <w:highlight w:val="yellow"/>
          <w:lang w:val="uk-UA"/>
        </w:rPr>
      </w:pPr>
    </w:p>
    <w:p w14:paraId="5DA61506" w14:textId="1044B81C" w:rsidR="00BC7E3A" w:rsidRDefault="004E4AB8" w:rsidP="00F93934">
      <w:pPr>
        <w:pStyle w:val="a6"/>
        <w:shd w:val="clear" w:color="auto" w:fill="FFFFFF"/>
        <w:spacing w:before="0" w:beforeAutospacing="0" w:after="0" w:afterAutospacing="0"/>
        <w:jc w:val="both"/>
        <w:textAlignment w:val="baseline"/>
        <w:rPr>
          <w:b/>
          <w:sz w:val="28"/>
          <w:szCs w:val="28"/>
          <w:lang w:val="uk-UA"/>
        </w:rPr>
      </w:pPr>
      <w:r w:rsidRPr="003A39A1">
        <w:rPr>
          <w:sz w:val="28"/>
          <w:szCs w:val="28"/>
          <w:lang w:val="uk-UA"/>
        </w:rPr>
        <w:t xml:space="preserve">За  </w:t>
      </w:r>
      <w:r w:rsidR="00183F82" w:rsidRPr="003A39A1">
        <w:rPr>
          <w:sz w:val="28"/>
          <w:szCs w:val="28"/>
          <w:lang w:val="uk-UA"/>
        </w:rPr>
        <w:t>звітний період</w:t>
      </w:r>
      <w:r w:rsidR="00BC7E3A" w:rsidRPr="003A39A1">
        <w:rPr>
          <w:sz w:val="28"/>
          <w:szCs w:val="28"/>
          <w:lang w:val="uk-UA"/>
        </w:rPr>
        <w:t xml:space="preserve"> видатки на організацію благоустрою населених пунктів склали </w:t>
      </w:r>
      <w:r w:rsidR="003A39A1" w:rsidRPr="003A39A1">
        <w:rPr>
          <w:sz w:val="28"/>
          <w:szCs w:val="28"/>
          <w:bdr w:val="none" w:sz="0" w:space="0" w:color="auto" w:frame="1"/>
          <w:lang w:val="uk-UA" w:eastAsia="uk-UA"/>
        </w:rPr>
        <w:t>2 057 011,73</w:t>
      </w:r>
      <w:r w:rsidR="00183F82" w:rsidRPr="003A39A1">
        <w:rPr>
          <w:sz w:val="28"/>
          <w:szCs w:val="28"/>
          <w:bdr w:val="none" w:sz="0" w:space="0" w:color="auto" w:frame="1"/>
          <w:lang w:val="uk-UA" w:eastAsia="uk-UA"/>
        </w:rPr>
        <w:t xml:space="preserve"> </w:t>
      </w:r>
      <w:proofErr w:type="spellStart"/>
      <w:r w:rsidR="00183F82" w:rsidRPr="003A39A1">
        <w:rPr>
          <w:sz w:val="28"/>
          <w:szCs w:val="28"/>
          <w:bdr w:val="none" w:sz="0" w:space="0" w:color="auto" w:frame="1"/>
          <w:lang w:val="uk-UA" w:eastAsia="uk-UA"/>
        </w:rPr>
        <w:t>грн</w:t>
      </w:r>
      <w:proofErr w:type="spellEnd"/>
      <w:r w:rsidR="00183F82" w:rsidRPr="003A39A1">
        <w:rPr>
          <w:sz w:val="28"/>
          <w:szCs w:val="28"/>
          <w:bdr w:val="none" w:sz="0" w:space="0" w:color="auto" w:frame="1"/>
          <w:lang w:val="uk-UA" w:eastAsia="uk-UA"/>
        </w:rPr>
        <w:t>;</w:t>
      </w:r>
      <w:r w:rsidR="00F8107F" w:rsidRPr="003A39A1">
        <w:rPr>
          <w:b/>
          <w:sz w:val="28"/>
          <w:szCs w:val="28"/>
          <w:lang w:val="uk-UA"/>
        </w:rPr>
        <w:t xml:space="preserve"> </w:t>
      </w:r>
    </w:p>
    <w:p w14:paraId="0292B0FA" w14:textId="77777777" w:rsidR="00C20EDF" w:rsidRPr="003A39A1" w:rsidRDefault="00C20EDF" w:rsidP="00F93934">
      <w:pPr>
        <w:pStyle w:val="a6"/>
        <w:shd w:val="clear" w:color="auto" w:fill="FFFFFF"/>
        <w:spacing w:before="0" w:beforeAutospacing="0" w:after="0" w:afterAutospacing="0"/>
        <w:jc w:val="both"/>
        <w:textAlignment w:val="baseline"/>
        <w:rPr>
          <w:sz w:val="28"/>
          <w:szCs w:val="28"/>
          <w:lang w:val="uk-UA"/>
        </w:rPr>
      </w:pPr>
    </w:p>
    <w:p w14:paraId="018A74AE" w14:textId="77777777" w:rsidR="003D28D6" w:rsidRDefault="003D28D6" w:rsidP="00F93934">
      <w:pPr>
        <w:pStyle w:val="a6"/>
        <w:shd w:val="clear" w:color="auto" w:fill="FFFFFF"/>
        <w:spacing w:before="0" w:beforeAutospacing="0" w:after="0" w:afterAutospacing="0"/>
        <w:jc w:val="both"/>
        <w:textAlignment w:val="baseline"/>
        <w:rPr>
          <w:sz w:val="28"/>
          <w:szCs w:val="28"/>
          <w:lang w:val="uk-UA"/>
        </w:rPr>
      </w:pPr>
    </w:p>
    <w:p w14:paraId="37AAE059" w14:textId="4A6E740B" w:rsidR="003D28D6" w:rsidRDefault="003D28D6" w:rsidP="00F93934">
      <w:pPr>
        <w:pStyle w:val="a6"/>
        <w:shd w:val="clear" w:color="auto" w:fill="FFFFFF"/>
        <w:spacing w:before="0" w:beforeAutospacing="0" w:after="0" w:afterAutospacing="0"/>
        <w:jc w:val="both"/>
        <w:textAlignment w:val="baseline"/>
        <w:rPr>
          <w:sz w:val="28"/>
          <w:szCs w:val="28"/>
          <w:lang w:val="uk-UA"/>
        </w:rPr>
      </w:pPr>
      <w:r w:rsidRPr="003A39A1">
        <w:rPr>
          <w:noProof/>
        </w:rPr>
        <w:drawing>
          <wp:anchor distT="0" distB="0" distL="114300" distR="114300" simplePos="0" relativeHeight="251648000" behindDoc="1" locked="0" layoutInCell="1" allowOverlap="1" wp14:anchorId="4F1CCD29" wp14:editId="0A669C1F">
            <wp:simplePos x="0" y="0"/>
            <wp:positionH relativeFrom="column">
              <wp:posOffset>-4445</wp:posOffset>
            </wp:positionH>
            <wp:positionV relativeFrom="paragraph">
              <wp:posOffset>149225</wp:posOffset>
            </wp:positionV>
            <wp:extent cx="2296795" cy="3070225"/>
            <wp:effectExtent l="0" t="0" r="0" b="0"/>
            <wp:wrapTight wrapText="bothSides">
              <wp:wrapPolygon edited="0">
                <wp:start x="0" y="0"/>
                <wp:lineTo x="0" y="21444"/>
                <wp:lineTo x="21498" y="21444"/>
                <wp:lineTo x="21498" y="0"/>
                <wp:lineTo x="0" y="0"/>
              </wp:wrapPolygon>
            </wp:wrapTight>
            <wp:docPr id="65" name="Рисунок 65" descr="C:\Users\PC\AppData\Local\Temp\Rar$DIa7052.259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AppData\Local\Temp\Rar$DIa7052.2596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6795" cy="307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4D283F" w14:textId="51371D5E" w:rsidR="00183F82" w:rsidRPr="003A39A1" w:rsidRDefault="008F47B8" w:rsidP="00F93934">
      <w:pPr>
        <w:pStyle w:val="a6"/>
        <w:shd w:val="clear" w:color="auto" w:fill="FFFFFF"/>
        <w:spacing w:before="0" w:beforeAutospacing="0" w:after="0" w:afterAutospacing="0"/>
        <w:jc w:val="both"/>
        <w:textAlignment w:val="baseline"/>
        <w:rPr>
          <w:sz w:val="28"/>
          <w:szCs w:val="28"/>
          <w:lang w:val="uk-UA"/>
        </w:rPr>
      </w:pPr>
      <w:r w:rsidRPr="003A39A1">
        <w:rPr>
          <w:sz w:val="28"/>
          <w:szCs w:val="28"/>
          <w:lang w:val="uk-UA"/>
        </w:rPr>
        <w:t>З метою поліпшення стану доріг загального користування місцевого значення було здійснено заходи із залучення служб області</w:t>
      </w:r>
      <w:r w:rsidR="00071482" w:rsidRPr="003A39A1">
        <w:rPr>
          <w:sz w:val="28"/>
          <w:szCs w:val="28"/>
          <w:lang w:val="uk-UA"/>
        </w:rPr>
        <w:t xml:space="preserve"> для проведення таких робіт</w:t>
      </w:r>
      <w:r w:rsidRPr="003A39A1">
        <w:rPr>
          <w:sz w:val="28"/>
          <w:szCs w:val="28"/>
          <w:lang w:val="uk-UA"/>
        </w:rPr>
        <w:t>:</w:t>
      </w:r>
    </w:p>
    <w:p w14:paraId="2DE5C104" w14:textId="6994F0C0" w:rsidR="008F47B8" w:rsidRPr="003A39A1" w:rsidRDefault="005330E2" w:rsidP="005330E2">
      <w:pPr>
        <w:spacing w:after="0" w:line="240" w:lineRule="auto"/>
        <w:jc w:val="both"/>
        <w:rPr>
          <w:rFonts w:ascii="Times New Roman" w:hAnsi="Times New Roman" w:cs="Calibri"/>
          <w:sz w:val="28"/>
          <w:szCs w:val="28"/>
          <w:lang w:val="uk-UA"/>
        </w:rPr>
      </w:pPr>
      <w:r w:rsidRPr="003A39A1">
        <w:rPr>
          <w:rFonts w:ascii="Times New Roman" w:hAnsi="Times New Roman" w:cs="Calibri"/>
          <w:sz w:val="28"/>
          <w:szCs w:val="28"/>
        </w:rPr>
        <w:t>-</w:t>
      </w:r>
      <w:r w:rsidR="008F47B8" w:rsidRPr="003A39A1">
        <w:rPr>
          <w:rFonts w:ascii="Times New Roman" w:hAnsi="Times New Roman" w:cs="Calibri"/>
          <w:sz w:val="28"/>
          <w:szCs w:val="28"/>
          <w:lang w:val="uk-UA"/>
        </w:rPr>
        <w:t xml:space="preserve"> частков</w:t>
      </w:r>
      <w:r w:rsidR="00071482" w:rsidRPr="003A39A1">
        <w:rPr>
          <w:rFonts w:ascii="Times New Roman" w:hAnsi="Times New Roman" w:cs="Calibri"/>
          <w:sz w:val="28"/>
          <w:szCs w:val="28"/>
          <w:lang w:val="uk-UA"/>
        </w:rPr>
        <w:t>ого</w:t>
      </w:r>
      <w:r w:rsidR="008F47B8" w:rsidRPr="003A39A1">
        <w:rPr>
          <w:rFonts w:ascii="Times New Roman" w:hAnsi="Times New Roman" w:cs="Calibri"/>
          <w:sz w:val="28"/>
          <w:szCs w:val="28"/>
          <w:lang w:val="uk-UA"/>
        </w:rPr>
        <w:t xml:space="preserve"> ремонт</w:t>
      </w:r>
      <w:r w:rsidR="00071482" w:rsidRPr="003A39A1">
        <w:rPr>
          <w:rFonts w:ascii="Times New Roman" w:hAnsi="Times New Roman" w:cs="Calibri"/>
          <w:sz w:val="28"/>
          <w:szCs w:val="28"/>
          <w:lang w:val="uk-UA"/>
        </w:rPr>
        <w:t>у</w:t>
      </w:r>
      <w:r w:rsidR="008F47B8" w:rsidRPr="003A39A1">
        <w:rPr>
          <w:rFonts w:ascii="Times New Roman" w:hAnsi="Times New Roman" w:cs="Calibri"/>
          <w:sz w:val="28"/>
          <w:szCs w:val="28"/>
          <w:lang w:val="uk-UA"/>
        </w:rPr>
        <w:t xml:space="preserve"> дороги </w:t>
      </w:r>
      <w:r w:rsidRPr="003A39A1">
        <w:rPr>
          <w:rFonts w:ascii="Times New Roman" w:hAnsi="Times New Roman" w:cs="Calibri"/>
          <w:sz w:val="28"/>
          <w:szCs w:val="28"/>
        </w:rPr>
        <w:t>О 241701-4 /Н-16/ - Хацьки-Степанки-</w:t>
      </w:r>
      <w:proofErr w:type="spellStart"/>
      <w:r w:rsidRPr="003A39A1">
        <w:rPr>
          <w:rFonts w:ascii="Times New Roman" w:hAnsi="Times New Roman" w:cs="Calibri"/>
          <w:sz w:val="28"/>
          <w:szCs w:val="28"/>
        </w:rPr>
        <w:t>Хутори</w:t>
      </w:r>
      <w:proofErr w:type="spellEnd"/>
      <w:r w:rsidRPr="003A39A1">
        <w:rPr>
          <w:rFonts w:ascii="Times New Roman" w:hAnsi="Times New Roman" w:cs="Calibri"/>
          <w:sz w:val="28"/>
          <w:szCs w:val="28"/>
        </w:rPr>
        <w:t xml:space="preserve">, </w:t>
      </w:r>
      <w:r w:rsidR="008F47B8" w:rsidRPr="003A39A1">
        <w:rPr>
          <w:rFonts w:ascii="Times New Roman" w:hAnsi="Times New Roman" w:cs="Calibri"/>
          <w:sz w:val="28"/>
          <w:szCs w:val="28"/>
          <w:lang w:val="uk-UA"/>
        </w:rPr>
        <w:t>в районі кладовища с. Хацьки;</w:t>
      </w:r>
    </w:p>
    <w:p w14:paraId="3704126E" w14:textId="0F98C8B6" w:rsidR="008F47B8" w:rsidRPr="003A39A1" w:rsidRDefault="005330E2" w:rsidP="005330E2">
      <w:pPr>
        <w:spacing w:after="0" w:line="240" w:lineRule="auto"/>
        <w:jc w:val="both"/>
        <w:rPr>
          <w:rFonts w:ascii="Times New Roman" w:hAnsi="Times New Roman" w:cs="Calibri"/>
          <w:sz w:val="28"/>
          <w:szCs w:val="28"/>
          <w:lang w:val="uk-UA"/>
        </w:rPr>
      </w:pPr>
      <w:r w:rsidRPr="003A39A1">
        <w:rPr>
          <w:rFonts w:ascii="Times New Roman" w:hAnsi="Times New Roman" w:cs="Calibri"/>
          <w:sz w:val="28"/>
          <w:szCs w:val="28"/>
        </w:rPr>
        <w:t>-</w:t>
      </w:r>
      <w:r w:rsidR="00071482" w:rsidRPr="003A39A1">
        <w:rPr>
          <w:rFonts w:ascii="Times New Roman" w:hAnsi="Times New Roman" w:cs="Calibri"/>
          <w:sz w:val="28"/>
          <w:szCs w:val="28"/>
          <w:lang w:val="uk-UA"/>
        </w:rPr>
        <w:t>ремонту</w:t>
      </w:r>
      <w:r w:rsidR="008F47B8" w:rsidRPr="003A39A1">
        <w:rPr>
          <w:rFonts w:ascii="Times New Roman" w:hAnsi="Times New Roman" w:cs="Calibri"/>
          <w:sz w:val="28"/>
          <w:szCs w:val="28"/>
          <w:lang w:val="uk-UA"/>
        </w:rPr>
        <w:t xml:space="preserve"> дор</w:t>
      </w:r>
      <w:r w:rsidR="00071482" w:rsidRPr="003A39A1">
        <w:rPr>
          <w:rFonts w:ascii="Times New Roman" w:hAnsi="Times New Roman" w:cs="Calibri"/>
          <w:sz w:val="28"/>
          <w:szCs w:val="28"/>
          <w:lang w:val="uk-UA"/>
        </w:rPr>
        <w:t>оги</w:t>
      </w:r>
      <w:r w:rsidR="008F47B8" w:rsidRPr="003A39A1">
        <w:rPr>
          <w:rFonts w:ascii="Times New Roman" w:hAnsi="Times New Roman" w:cs="Calibri"/>
          <w:sz w:val="28"/>
          <w:szCs w:val="28"/>
          <w:lang w:val="uk-UA"/>
        </w:rPr>
        <w:t xml:space="preserve"> </w:t>
      </w:r>
      <w:r w:rsidR="008F47B8" w:rsidRPr="003A39A1">
        <w:rPr>
          <w:rFonts w:ascii="Times New Roman" w:hAnsi="Times New Roman" w:cs="Calibri"/>
          <w:sz w:val="28"/>
          <w:szCs w:val="28"/>
        </w:rPr>
        <w:t>О 241303-4 /</w:t>
      </w:r>
      <w:proofErr w:type="spellStart"/>
      <w:r w:rsidR="008F47B8" w:rsidRPr="003A39A1">
        <w:rPr>
          <w:rFonts w:ascii="Times New Roman" w:hAnsi="Times New Roman" w:cs="Calibri"/>
          <w:sz w:val="28"/>
          <w:szCs w:val="28"/>
        </w:rPr>
        <w:t>Сміла</w:t>
      </w:r>
      <w:proofErr w:type="spellEnd"/>
      <w:r w:rsidR="008F47B8" w:rsidRPr="003A39A1">
        <w:rPr>
          <w:rFonts w:ascii="Times New Roman" w:hAnsi="Times New Roman" w:cs="Calibri"/>
          <w:sz w:val="28"/>
          <w:szCs w:val="28"/>
        </w:rPr>
        <w:t>-Сунки-</w:t>
      </w:r>
      <w:proofErr w:type="spellStart"/>
      <w:r w:rsidR="008F47B8" w:rsidRPr="003A39A1">
        <w:rPr>
          <w:rFonts w:ascii="Times New Roman" w:hAnsi="Times New Roman" w:cs="Calibri"/>
          <w:sz w:val="28"/>
          <w:szCs w:val="28"/>
        </w:rPr>
        <w:t>Плескачівка</w:t>
      </w:r>
      <w:proofErr w:type="spellEnd"/>
      <w:r w:rsidR="008F47B8" w:rsidRPr="003A39A1">
        <w:rPr>
          <w:rFonts w:ascii="Times New Roman" w:hAnsi="Times New Roman" w:cs="Calibri"/>
          <w:sz w:val="28"/>
          <w:szCs w:val="28"/>
        </w:rPr>
        <w:t>/ - Залевки – Малий Бузуків</w:t>
      </w:r>
      <w:r w:rsidR="008F47B8" w:rsidRPr="003A39A1">
        <w:rPr>
          <w:rFonts w:ascii="Times New Roman" w:hAnsi="Times New Roman" w:cs="Calibri"/>
          <w:sz w:val="28"/>
          <w:szCs w:val="28"/>
          <w:lang w:val="uk-UA"/>
        </w:rPr>
        <w:t xml:space="preserve"> (на що, крім коштів державного бюджету було виділено 1 млн. грн. із бюджету громади);</w:t>
      </w:r>
    </w:p>
    <w:p w14:paraId="0C8CB1BE" w14:textId="1C882DBA" w:rsidR="00B81EE5" w:rsidRDefault="005330E2" w:rsidP="00DE7736">
      <w:pPr>
        <w:spacing w:after="0" w:line="240" w:lineRule="auto"/>
        <w:jc w:val="both"/>
        <w:rPr>
          <w:rFonts w:ascii="Times New Roman" w:hAnsi="Times New Roman" w:cs="Calibri"/>
          <w:sz w:val="28"/>
          <w:szCs w:val="28"/>
          <w:lang w:val="uk-UA"/>
        </w:rPr>
      </w:pPr>
      <w:r w:rsidRPr="003A39A1">
        <w:rPr>
          <w:rFonts w:ascii="Times New Roman" w:hAnsi="Times New Roman" w:cs="Calibri"/>
          <w:sz w:val="28"/>
          <w:szCs w:val="28"/>
        </w:rPr>
        <w:t xml:space="preserve"> -</w:t>
      </w:r>
      <w:r w:rsidR="008F47B8" w:rsidRPr="003A39A1">
        <w:rPr>
          <w:rFonts w:ascii="Times New Roman" w:hAnsi="Times New Roman" w:cs="Calibri"/>
          <w:sz w:val="28"/>
          <w:szCs w:val="28"/>
          <w:lang w:val="uk-UA"/>
        </w:rPr>
        <w:t xml:space="preserve"> проведен</w:t>
      </w:r>
      <w:r w:rsidR="00071482" w:rsidRPr="003A39A1">
        <w:rPr>
          <w:rFonts w:ascii="Times New Roman" w:hAnsi="Times New Roman" w:cs="Calibri"/>
          <w:sz w:val="28"/>
          <w:szCs w:val="28"/>
          <w:lang w:val="uk-UA"/>
        </w:rPr>
        <w:t>ня</w:t>
      </w:r>
      <w:r w:rsidR="008F47B8" w:rsidRPr="003A39A1">
        <w:rPr>
          <w:rFonts w:ascii="Times New Roman" w:hAnsi="Times New Roman" w:cs="Calibri"/>
          <w:sz w:val="28"/>
          <w:szCs w:val="28"/>
          <w:lang w:val="uk-UA"/>
        </w:rPr>
        <w:t xml:space="preserve"> ремонт</w:t>
      </w:r>
      <w:r w:rsidR="00071482" w:rsidRPr="003A39A1">
        <w:rPr>
          <w:rFonts w:ascii="Times New Roman" w:hAnsi="Times New Roman" w:cs="Calibri"/>
          <w:sz w:val="28"/>
          <w:szCs w:val="28"/>
          <w:lang w:val="uk-UA"/>
        </w:rPr>
        <w:t>у</w:t>
      </w:r>
      <w:r w:rsidR="008F47B8" w:rsidRPr="003A39A1">
        <w:rPr>
          <w:rFonts w:ascii="Times New Roman" w:hAnsi="Times New Roman" w:cs="Calibri"/>
          <w:sz w:val="28"/>
          <w:szCs w:val="28"/>
          <w:lang w:val="uk-UA"/>
        </w:rPr>
        <w:t xml:space="preserve"> дороги</w:t>
      </w:r>
      <w:r w:rsidRPr="003A39A1">
        <w:rPr>
          <w:rFonts w:ascii="Times New Roman" w:hAnsi="Times New Roman" w:cs="Calibri"/>
          <w:sz w:val="28"/>
          <w:szCs w:val="28"/>
        </w:rPr>
        <w:tab/>
        <w:t>О 241716-4/Р-10/- Нечаївк</w:t>
      </w:r>
      <w:proofErr w:type="gramStart"/>
      <w:r w:rsidRPr="003A39A1">
        <w:rPr>
          <w:rFonts w:ascii="Times New Roman" w:hAnsi="Times New Roman" w:cs="Calibri"/>
          <w:sz w:val="28"/>
          <w:szCs w:val="28"/>
        </w:rPr>
        <w:t>а-</w:t>
      </w:r>
      <w:proofErr w:type="gramEnd"/>
      <w:r w:rsidRPr="003A39A1">
        <w:rPr>
          <w:rFonts w:ascii="Times New Roman" w:hAnsi="Times New Roman" w:cs="Calibri"/>
          <w:sz w:val="28"/>
          <w:szCs w:val="28"/>
        </w:rPr>
        <w:t xml:space="preserve"> Голов'ятине – Сунки, </w:t>
      </w:r>
      <w:r w:rsidR="008F47B8" w:rsidRPr="003A39A1">
        <w:rPr>
          <w:rFonts w:ascii="Times New Roman" w:hAnsi="Times New Roman" w:cs="Calibri"/>
          <w:sz w:val="28"/>
          <w:szCs w:val="28"/>
          <w:lang w:val="uk-UA"/>
        </w:rPr>
        <w:t xml:space="preserve">на що, із місцевого бюджету також було виділено 1 </w:t>
      </w:r>
      <w:proofErr w:type="spellStart"/>
      <w:r w:rsidR="008F47B8" w:rsidRPr="003A39A1">
        <w:rPr>
          <w:rFonts w:ascii="Times New Roman" w:hAnsi="Times New Roman" w:cs="Calibri"/>
          <w:sz w:val="28"/>
          <w:szCs w:val="28"/>
          <w:lang w:val="uk-UA"/>
        </w:rPr>
        <w:t>млн.грн</w:t>
      </w:r>
      <w:proofErr w:type="spellEnd"/>
      <w:r w:rsidR="008F47B8" w:rsidRPr="003A39A1">
        <w:rPr>
          <w:rFonts w:ascii="Times New Roman" w:hAnsi="Times New Roman" w:cs="Calibri"/>
          <w:sz w:val="28"/>
          <w:szCs w:val="28"/>
          <w:lang w:val="uk-UA"/>
        </w:rPr>
        <w:t>.)</w:t>
      </w:r>
      <w:r w:rsidR="00071482" w:rsidRPr="003A39A1">
        <w:rPr>
          <w:rFonts w:ascii="Times New Roman" w:hAnsi="Times New Roman" w:cs="Calibri"/>
          <w:sz w:val="28"/>
          <w:szCs w:val="28"/>
          <w:lang w:val="uk-UA"/>
        </w:rPr>
        <w:t>.</w:t>
      </w:r>
    </w:p>
    <w:p w14:paraId="5D9EFA37" w14:textId="77777777" w:rsidR="00C20EDF" w:rsidRDefault="00C20EDF" w:rsidP="00DE7736">
      <w:pPr>
        <w:spacing w:after="0" w:line="240" w:lineRule="auto"/>
        <w:jc w:val="both"/>
        <w:rPr>
          <w:rFonts w:ascii="Times New Roman" w:hAnsi="Times New Roman" w:cs="Calibri"/>
          <w:sz w:val="28"/>
          <w:szCs w:val="28"/>
          <w:lang w:val="uk-UA"/>
        </w:rPr>
      </w:pPr>
    </w:p>
    <w:p w14:paraId="36F1E51A" w14:textId="77777777" w:rsidR="00C20EDF" w:rsidRDefault="00C20EDF" w:rsidP="00DE7736">
      <w:pPr>
        <w:spacing w:after="0" w:line="240" w:lineRule="auto"/>
        <w:jc w:val="both"/>
        <w:rPr>
          <w:rFonts w:ascii="Times New Roman" w:hAnsi="Times New Roman" w:cs="Calibri"/>
          <w:sz w:val="28"/>
          <w:szCs w:val="28"/>
          <w:lang w:val="uk-UA"/>
        </w:rPr>
      </w:pPr>
    </w:p>
    <w:p w14:paraId="78EED71B" w14:textId="1C3556D4" w:rsidR="00C20EDF" w:rsidRDefault="00B21860" w:rsidP="00DE7736">
      <w:pPr>
        <w:spacing w:after="0" w:line="240" w:lineRule="auto"/>
        <w:jc w:val="both"/>
        <w:rPr>
          <w:rFonts w:ascii="Times New Roman" w:hAnsi="Times New Roman" w:cs="Calibri"/>
          <w:sz w:val="28"/>
          <w:szCs w:val="28"/>
          <w:lang w:val="uk-UA"/>
        </w:rPr>
      </w:pPr>
      <w:r>
        <w:rPr>
          <w:rFonts w:ascii="Times New Roman" w:hAnsi="Times New Roman" w:cs="Calibri"/>
          <w:sz w:val="28"/>
          <w:szCs w:val="28"/>
          <w:lang w:val="uk-UA"/>
        </w:rPr>
        <w:tab/>
        <w:t>Також, з метою збереження дорожнього покриття розроблено</w:t>
      </w:r>
      <w:r w:rsidRPr="00B21860">
        <w:rPr>
          <w:rFonts w:ascii="Times New Roman" w:hAnsi="Times New Roman" w:cs="Calibri"/>
          <w:sz w:val="28"/>
          <w:szCs w:val="28"/>
          <w:lang w:val="uk-UA"/>
        </w:rPr>
        <w:t xml:space="preserve"> та погоджен</w:t>
      </w:r>
      <w:r>
        <w:rPr>
          <w:rFonts w:ascii="Times New Roman" w:hAnsi="Times New Roman" w:cs="Calibri"/>
          <w:sz w:val="28"/>
          <w:szCs w:val="28"/>
          <w:lang w:val="uk-UA"/>
        </w:rPr>
        <w:t>о проект</w:t>
      </w:r>
      <w:r w:rsidRPr="00B21860">
        <w:rPr>
          <w:rFonts w:ascii="Times New Roman" w:hAnsi="Times New Roman" w:cs="Calibri"/>
          <w:sz w:val="28"/>
          <w:szCs w:val="28"/>
          <w:lang w:val="uk-UA"/>
        </w:rPr>
        <w:t xml:space="preserve"> схеми організації дорожнього руху </w:t>
      </w:r>
      <w:r>
        <w:rPr>
          <w:rFonts w:ascii="Times New Roman" w:hAnsi="Times New Roman" w:cs="Calibri"/>
          <w:sz w:val="28"/>
          <w:szCs w:val="28"/>
          <w:lang w:val="uk-UA"/>
        </w:rPr>
        <w:t xml:space="preserve">та </w:t>
      </w:r>
      <w:r w:rsidRPr="00B21860">
        <w:rPr>
          <w:rFonts w:ascii="Times New Roman" w:hAnsi="Times New Roman" w:cs="Calibri"/>
          <w:sz w:val="28"/>
          <w:szCs w:val="28"/>
          <w:lang w:val="uk-UA"/>
        </w:rPr>
        <w:t>встановлення заборонних дорожніх знаків заборони руху вантажних автомобілів по вул. Соборності в с. Хацьки Черкаської області</w:t>
      </w:r>
      <w:r>
        <w:rPr>
          <w:rFonts w:ascii="Times New Roman" w:hAnsi="Times New Roman" w:cs="Calibri"/>
          <w:sz w:val="28"/>
          <w:szCs w:val="28"/>
          <w:lang w:val="uk-UA"/>
        </w:rPr>
        <w:t xml:space="preserve"> на суму 16 020,00 грн. </w:t>
      </w:r>
    </w:p>
    <w:p w14:paraId="7DBF1DA4" w14:textId="77777777" w:rsidR="00C20EDF" w:rsidRDefault="00C20EDF" w:rsidP="00DE7736">
      <w:pPr>
        <w:spacing w:after="0" w:line="240" w:lineRule="auto"/>
        <w:jc w:val="both"/>
        <w:rPr>
          <w:rFonts w:ascii="Times New Roman" w:hAnsi="Times New Roman" w:cs="Calibri"/>
          <w:sz w:val="28"/>
          <w:szCs w:val="28"/>
          <w:lang w:val="uk-UA"/>
        </w:rPr>
      </w:pPr>
    </w:p>
    <w:p w14:paraId="27E11FEE" w14:textId="77777777" w:rsidR="00C20EDF" w:rsidRPr="00DE7736" w:rsidRDefault="00C20EDF" w:rsidP="00DE7736">
      <w:pPr>
        <w:spacing w:after="0" w:line="240" w:lineRule="auto"/>
        <w:jc w:val="both"/>
        <w:rPr>
          <w:rFonts w:ascii="Times New Roman" w:hAnsi="Times New Roman" w:cs="Calibri"/>
          <w:sz w:val="28"/>
          <w:szCs w:val="28"/>
          <w:lang w:val="uk-UA"/>
        </w:rPr>
      </w:pPr>
    </w:p>
    <w:p w14:paraId="5C32492C" w14:textId="0C8B77A1" w:rsidR="00461AC9" w:rsidRPr="00071482" w:rsidRDefault="00461AC9" w:rsidP="00461AC9">
      <w:pPr>
        <w:pStyle w:val="a6"/>
        <w:shd w:val="clear" w:color="auto" w:fill="FFFFFF"/>
        <w:spacing w:before="0" w:beforeAutospacing="0" w:after="0" w:afterAutospacing="0"/>
        <w:jc w:val="center"/>
        <w:textAlignment w:val="baseline"/>
        <w:rPr>
          <w:b/>
          <w:color w:val="000000"/>
          <w:sz w:val="28"/>
          <w:szCs w:val="28"/>
          <w:lang w:val="uk-UA"/>
        </w:rPr>
      </w:pPr>
      <w:r w:rsidRPr="00071482">
        <w:rPr>
          <w:b/>
          <w:color w:val="000000"/>
          <w:sz w:val="28"/>
          <w:szCs w:val="28"/>
          <w:lang w:val="uk-UA"/>
        </w:rPr>
        <w:t>Транспортне сполучення</w:t>
      </w:r>
    </w:p>
    <w:p w14:paraId="102E02D1" w14:textId="77777777" w:rsidR="00F93934" w:rsidRPr="00071482" w:rsidRDefault="00F93934" w:rsidP="00461AC9">
      <w:pPr>
        <w:pStyle w:val="a6"/>
        <w:shd w:val="clear" w:color="auto" w:fill="FFFFFF"/>
        <w:spacing w:before="0" w:beforeAutospacing="0" w:after="0" w:afterAutospacing="0"/>
        <w:jc w:val="center"/>
        <w:textAlignment w:val="baseline"/>
        <w:rPr>
          <w:b/>
          <w:color w:val="000000"/>
          <w:sz w:val="28"/>
          <w:szCs w:val="28"/>
          <w:lang w:val="uk-UA"/>
        </w:rPr>
      </w:pPr>
    </w:p>
    <w:p w14:paraId="502EB9A2" w14:textId="022D0761" w:rsidR="00B910FA" w:rsidRPr="00D1697E" w:rsidRDefault="00F958C7" w:rsidP="00B910FA">
      <w:pPr>
        <w:pStyle w:val="a6"/>
        <w:shd w:val="clear" w:color="auto" w:fill="FFFFFF"/>
        <w:spacing w:before="0" w:beforeAutospacing="0" w:after="0" w:afterAutospacing="0"/>
        <w:ind w:firstLine="708"/>
        <w:contextualSpacing/>
        <w:jc w:val="both"/>
        <w:textAlignment w:val="baseline"/>
        <w:rPr>
          <w:sz w:val="28"/>
          <w:szCs w:val="28"/>
          <w:lang w:val="uk-UA"/>
        </w:rPr>
      </w:pPr>
      <w:r w:rsidRPr="00071482">
        <w:rPr>
          <w:noProof/>
          <w:color w:val="000000"/>
          <w:sz w:val="28"/>
          <w:szCs w:val="28"/>
        </w:rPr>
        <w:drawing>
          <wp:anchor distT="0" distB="0" distL="114300" distR="114300" simplePos="0" relativeHeight="251658240" behindDoc="1" locked="0" layoutInCell="1" allowOverlap="1" wp14:anchorId="5D3F74B8" wp14:editId="5A9E1B01">
            <wp:simplePos x="0" y="0"/>
            <wp:positionH relativeFrom="column">
              <wp:posOffset>-76835</wp:posOffset>
            </wp:positionH>
            <wp:positionV relativeFrom="paragraph">
              <wp:posOffset>-4445</wp:posOffset>
            </wp:positionV>
            <wp:extent cx="2364105" cy="2223135"/>
            <wp:effectExtent l="0" t="0" r="0" b="0"/>
            <wp:wrapTight wrapText="bothSides">
              <wp:wrapPolygon edited="0">
                <wp:start x="0" y="0"/>
                <wp:lineTo x="0" y="21470"/>
                <wp:lineTo x="21409" y="21470"/>
                <wp:lineTo x="21409"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mium Vector _ White bus vehicle_ vector illustration in line art drawing styl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64105" cy="2223135"/>
                    </a:xfrm>
                    <a:prstGeom prst="rect">
                      <a:avLst/>
                    </a:prstGeom>
                  </pic:spPr>
                </pic:pic>
              </a:graphicData>
            </a:graphic>
          </wp:anchor>
        </w:drawing>
      </w:r>
      <w:proofErr w:type="spellStart"/>
      <w:r w:rsidR="00B910FA" w:rsidRPr="00071482">
        <w:rPr>
          <w:sz w:val="28"/>
          <w:szCs w:val="28"/>
        </w:rPr>
        <w:t>Автомобільний</w:t>
      </w:r>
      <w:proofErr w:type="spellEnd"/>
      <w:r w:rsidR="00B910FA" w:rsidRPr="00071482">
        <w:rPr>
          <w:sz w:val="28"/>
          <w:szCs w:val="28"/>
        </w:rPr>
        <w:t xml:space="preserve"> транспорт</w:t>
      </w:r>
      <w:r w:rsidR="00B910FA" w:rsidRPr="00D1697E">
        <w:rPr>
          <w:sz w:val="28"/>
          <w:szCs w:val="28"/>
        </w:rPr>
        <w:t xml:space="preserve"> </w:t>
      </w:r>
      <w:proofErr w:type="spellStart"/>
      <w:r w:rsidR="00B910FA" w:rsidRPr="00D1697E">
        <w:rPr>
          <w:sz w:val="28"/>
          <w:szCs w:val="28"/>
        </w:rPr>
        <w:t>займає</w:t>
      </w:r>
      <w:proofErr w:type="spellEnd"/>
      <w:r w:rsidR="00B910FA" w:rsidRPr="00D1697E">
        <w:rPr>
          <w:sz w:val="28"/>
          <w:szCs w:val="28"/>
        </w:rPr>
        <w:t xml:space="preserve"> одну з </w:t>
      </w:r>
      <w:proofErr w:type="spellStart"/>
      <w:r w:rsidR="00B910FA" w:rsidRPr="00D1697E">
        <w:rPr>
          <w:sz w:val="28"/>
          <w:szCs w:val="28"/>
        </w:rPr>
        <w:t>провідних</w:t>
      </w:r>
      <w:proofErr w:type="spellEnd"/>
      <w:r w:rsidR="00B910FA" w:rsidRPr="00D1697E">
        <w:rPr>
          <w:sz w:val="28"/>
          <w:szCs w:val="28"/>
        </w:rPr>
        <w:t xml:space="preserve"> ролей як у внутрішніх, так і в зовнішніх </w:t>
      </w:r>
      <w:proofErr w:type="spellStart"/>
      <w:r w:rsidR="00B910FA" w:rsidRPr="00D1697E">
        <w:rPr>
          <w:sz w:val="28"/>
          <w:szCs w:val="28"/>
        </w:rPr>
        <w:t>зв’язках</w:t>
      </w:r>
      <w:proofErr w:type="spellEnd"/>
      <w:r w:rsidR="00B910FA" w:rsidRPr="00D1697E">
        <w:rPr>
          <w:sz w:val="28"/>
          <w:szCs w:val="28"/>
        </w:rPr>
        <w:t xml:space="preserve"> громади. На </w:t>
      </w:r>
      <w:proofErr w:type="spellStart"/>
      <w:r w:rsidR="00B910FA" w:rsidRPr="00D1697E">
        <w:rPr>
          <w:sz w:val="28"/>
          <w:szCs w:val="28"/>
        </w:rPr>
        <w:t>сьогоднішній</w:t>
      </w:r>
      <w:proofErr w:type="spellEnd"/>
      <w:r w:rsidR="00B910FA" w:rsidRPr="00D1697E">
        <w:rPr>
          <w:sz w:val="28"/>
          <w:szCs w:val="28"/>
        </w:rPr>
        <w:t xml:space="preserve"> день для </w:t>
      </w:r>
      <w:proofErr w:type="spellStart"/>
      <w:r w:rsidR="00B910FA" w:rsidRPr="00D1697E">
        <w:rPr>
          <w:sz w:val="28"/>
          <w:szCs w:val="28"/>
        </w:rPr>
        <w:t>задоволення</w:t>
      </w:r>
      <w:proofErr w:type="spellEnd"/>
      <w:r w:rsidR="00B910FA" w:rsidRPr="00D1697E">
        <w:rPr>
          <w:sz w:val="28"/>
          <w:szCs w:val="28"/>
        </w:rPr>
        <w:t xml:space="preserve"> потреб населення в  </w:t>
      </w:r>
      <w:proofErr w:type="spellStart"/>
      <w:r w:rsidR="00B910FA" w:rsidRPr="00D1697E">
        <w:rPr>
          <w:sz w:val="28"/>
          <w:szCs w:val="28"/>
        </w:rPr>
        <w:lastRenderedPageBreak/>
        <w:t>пасажирських</w:t>
      </w:r>
      <w:proofErr w:type="spellEnd"/>
      <w:r w:rsidR="00B910FA" w:rsidRPr="00D1697E">
        <w:rPr>
          <w:sz w:val="28"/>
          <w:szCs w:val="28"/>
        </w:rPr>
        <w:t xml:space="preserve"> </w:t>
      </w:r>
      <w:proofErr w:type="spellStart"/>
      <w:r w:rsidR="00B910FA" w:rsidRPr="00D1697E">
        <w:rPr>
          <w:sz w:val="28"/>
          <w:szCs w:val="28"/>
        </w:rPr>
        <w:t>перевезеннях</w:t>
      </w:r>
      <w:proofErr w:type="spellEnd"/>
      <w:r w:rsidR="00B910FA" w:rsidRPr="00D1697E">
        <w:rPr>
          <w:sz w:val="28"/>
          <w:szCs w:val="28"/>
        </w:rPr>
        <w:t xml:space="preserve"> сформована мережа </w:t>
      </w:r>
      <w:proofErr w:type="spellStart"/>
      <w:r w:rsidR="00B910FA" w:rsidRPr="00D1697E">
        <w:rPr>
          <w:sz w:val="28"/>
          <w:szCs w:val="28"/>
        </w:rPr>
        <w:t>автобусних</w:t>
      </w:r>
      <w:proofErr w:type="spellEnd"/>
      <w:r w:rsidR="00B910FA" w:rsidRPr="00D1697E">
        <w:rPr>
          <w:sz w:val="28"/>
          <w:szCs w:val="28"/>
        </w:rPr>
        <w:t xml:space="preserve"> </w:t>
      </w:r>
      <w:proofErr w:type="spellStart"/>
      <w:r w:rsidR="00B910FA" w:rsidRPr="00D1697E">
        <w:rPr>
          <w:sz w:val="28"/>
          <w:szCs w:val="28"/>
        </w:rPr>
        <w:t>маршрутів</w:t>
      </w:r>
      <w:proofErr w:type="spellEnd"/>
      <w:r w:rsidR="00B910FA" w:rsidRPr="00D1697E">
        <w:rPr>
          <w:sz w:val="28"/>
          <w:szCs w:val="28"/>
        </w:rPr>
        <w:t>, але</w:t>
      </w:r>
      <w:r w:rsidR="00B910FA" w:rsidRPr="00D1697E">
        <w:t xml:space="preserve"> </w:t>
      </w:r>
      <w:r w:rsidR="00B910FA" w:rsidRPr="00D1697E">
        <w:rPr>
          <w:sz w:val="28"/>
          <w:szCs w:val="28"/>
        </w:rPr>
        <w:t xml:space="preserve">не </w:t>
      </w:r>
      <w:proofErr w:type="spellStart"/>
      <w:r w:rsidR="00B910FA" w:rsidRPr="00D1697E">
        <w:rPr>
          <w:sz w:val="28"/>
          <w:szCs w:val="28"/>
        </w:rPr>
        <w:t>всі</w:t>
      </w:r>
      <w:proofErr w:type="spellEnd"/>
      <w:r w:rsidR="00B910FA" w:rsidRPr="00D1697E">
        <w:rPr>
          <w:sz w:val="28"/>
          <w:szCs w:val="28"/>
        </w:rPr>
        <w:t xml:space="preserve"> </w:t>
      </w:r>
      <w:proofErr w:type="spellStart"/>
      <w:r w:rsidR="00B910FA" w:rsidRPr="00D1697E">
        <w:rPr>
          <w:sz w:val="28"/>
          <w:szCs w:val="28"/>
        </w:rPr>
        <w:t>населені</w:t>
      </w:r>
      <w:proofErr w:type="spellEnd"/>
      <w:r w:rsidR="00B910FA" w:rsidRPr="00D1697E">
        <w:rPr>
          <w:sz w:val="28"/>
          <w:szCs w:val="28"/>
        </w:rPr>
        <w:t xml:space="preserve"> </w:t>
      </w:r>
      <w:proofErr w:type="spellStart"/>
      <w:r w:rsidR="00B910FA" w:rsidRPr="00D1697E">
        <w:rPr>
          <w:sz w:val="28"/>
          <w:szCs w:val="28"/>
        </w:rPr>
        <w:t>пункти</w:t>
      </w:r>
      <w:proofErr w:type="spellEnd"/>
      <w:r w:rsidR="00B910FA" w:rsidRPr="00D1697E">
        <w:rPr>
          <w:sz w:val="28"/>
          <w:szCs w:val="28"/>
        </w:rPr>
        <w:t xml:space="preserve"> громади </w:t>
      </w:r>
      <w:proofErr w:type="spellStart"/>
      <w:r w:rsidR="00B910FA" w:rsidRPr="00D1697E">
        <w:rPr>
          <w:sz w:val="28"/>
          <w:szCs w:val="28"/>
        </w:rPr>
        <w:t>забезпечені</w:t>
      </w:r>
      <w:proofErr w:type="spellEnd"/>
      <w:r w:rsidR="00B910FA" w:rsidRPr="00D1697E">
        <w:rPr>
          <w:sz w:val="28"/>
          <w:szCs w:val="28"/>
        </w:rPr>
        <w:t xml:space="preserve"> </w:t>
      </w:r>
      <w:proofErr w:type="spellStart"/>
      <w:r w:rsidR="00B910FA" w:rsidRPr="00D1697E">
        <w:rPr>
          <w:sz w:val="28"/>
          <w:szCs w:val="28"/>
        </w:rPr>
        <w:t>постійним</w:t>
      </w:r>
      <w:proofErr w:type="spellEnd"/>
      <w:r w:rsidR="00B910FA" w:rsidRPr="00D1697E">
        <w:rPr>
          <w:sz w:val="28"/>
          <w:szCs w:val="28"/>
        </w:rPr>
        <w:t xml:space="preserve"> </w:t>
      </w:r>
      <w:proofErr w:type="spellStart"/>
      <w:r w:rsidR="00B910FA" w:rsidRPr="00D1697E">
        <w:rPr>
          <w:sz w:val="28"/>
          <w:szCs w:val="28"/>
        </w:rPr>
        <w:t>транспортним</w:t>
      </w:r>
      <w:proofErr w:type="spellEnd"/>
      <w:r w:rsidR="00B910FA" w:rsidRPr="00D1697E">
        <w:rPr>
          <w:sz w:val="28"/>
          <w:szCs w:val="28"/>
        </w:rPr>
        <w:t xml:space="preserve"> </w:t>
      </w:r>
      <w:proofErr w:type="spellStart"/>
      <w:r w:rsidR="00B910FA" w:rsidRPr="00D1697E">
        <w:rPr>
          <w:sz w:val="28"/>
          <w:szCs w:val="28"/>
        </w:rPr>
        <w:t>сполученням</w:t>
      </w:r>
      <w:proofErr w:type="spellEnd"/>
      <w:r w:rsidR="00B910FA" w:rsidRPr="00D1697E">
        <w:rPr>
          <w:sz w:val="28"/>
          <w:szCs w:val="28"/>
        </w:rPr>
        <w:t xml:space="preserve"> з центром громади, а </w:t>
      </w:r>
      <w:proofErr w:type="spellStart"/>
      <w:r w:rsidR="00B910FA" w:rsidRPr="00D1697E">
        <w:rPr>
          <w:sz w:val="28"/>
          <w:szCs w:val="28"/>
        </w:rPr>
        <w:t>саме</w:t>
      </w:r>
      <w:proofErr w:type="spellEnd"/>
      <w:r w:rsidR="00B910FA" w:rsidRPr="00D1697E">
        <w:rPr>
          <w:sz w:val="28"/>
          <w:szCs w:val="28"/>
        </w:rPr>
        <w:t xml:space="preserve">: Голов’ятине, Гуляйгородок і Залевки. </w:t>
      </w:r>
      <w:r w:rsidR="00B910FA" w:rsidRPr="00D1697E">
        <w:rPr>
          <w:color w:val="000000"/>
          <w:sz w:val="28"/>
          <w:szCs w:val="28"/>
          <w:lang w:val="uk-UA"/>
        </w:rPr>
        <w:t>Здійснення пасажирських перевезень на маршрутах загального користування в громаді, забезпечують 4 автоперевізники</w:t>
      </w:r>
      <w:r w:rsidR="00B910FA" w:rsidRPr="00D1697E">
        <w:rPr>
          <w:sz w:val="28"/>
          <w:szCs w:val="28"/>
          <w:lang w:val="uk-UA"/>
        </w:rPr>
        <w:t xml:space="preserve">: ПП «Еліт-Транс», ПАТ «АТП 17127», ПАТ  «СМІЛЯНСЬКЕ АТП 17128»  та  ТОВ «ПМК № 92». </w:t>
      </w:r>
    </w:p>
    <w:p w14:paraId="2B944E0D" w14:textId="77777777" w:rsidR="00B910FA" w:rsidRPr="00D1697E" w:rsidRDefault="00B910FA" w:rsidP="00B910FA">
      <w:pPr>
        <w:pStyle w:val="a6"/>
        <w:shd w:val="clear" w:color="auto" w:fill="FFFFFF"/>
        <w:spacing w:before="0" w:beforeAutospacing="0" w:after="0" w:afterAutospacing="0"/>
        <w:contextualSpacing/>
        <w:jc w:val="both"/>
        <w:textAlignment w:val="baseline"/>
        <w:rPr>
          <w:sz w:val="28"/>
          <w:szCs w:val="28"/>
          <w:lang w:val="uk-UA"/>
        </w:rPr>
      </w:pPr>
      <w:r w:rsidRPr="00D1697E">
        <w:rPr>
          <w:color w:val="000000"/>
          <w:sz w:val="28"/>
          <w:szCs w:val="28"/>
          <w:lang w:val="uk-UA"/>
        </w:rPr>
        <w:t>Перелік маршрутів за якими здійснюються перевезення на території громади виглядає наступним чином:</w:t>
      </w:r>
    </w:p>
    <w:p w14:paraId="73830629" w14:textId="77777777" w:rsidR="00B910FA" w:rsidRPr="00D1697E" w:rsidRDefault="00B910FA" w:rsidP="00B910FA">
      <w:pPr>
        <w:pStyle w:val="a6"/>
        <w:shd w:val="clear" w:color="auto" w:fill="FFFFFF"/>
        <w:spacing w:before="0" w:beforeAutospacing="0" w:after="0" w:afterAutospacing="0"/>
        <w:contextualSpacing/>
        <w:jc w:val="both"/>
        <w:textAlignment w:val="baseline"/>
        <w:rPr>
          <w:color w:val="000000"/>
          <w:sz w:val="28"/>
          <w:szCs w:val="28"/>
          <w:lang w:val="uk-UA"/>
        </w:rPr>
      </w:pPr>
      <w:r w:rsidRPr="00D1697E">
        <w:rPr>
          <w:color w:val="000000"/>
          <w:sz w:val="28"/>
          <w:szCs w:val="28"/>
          <w:lang w:val="uk-UA"/>
        </w:rPr>
        <w:t xml:space="preserve">№ 102 «Черкаси - Бузуків (Малий Бузуків)» - обслуговує </w:t>
      </w:r>
      <w:r w:rsidRPr="00D1697E">
        <w:rPr>
          <w:sz w:val="28"/>
          <w:szCs w:val="28"/>
          <w:lang w:val="uk-UA"/>
        </w:rPr>
        <w:t>ПАТ «АТП 17127»</w:t>
      </w:r>
      <w:r w:rsidRPr="00D1697E">
        <w:rPr>
          <w:color w:val="000000"/>
          <w:sz w:val="28"/>
          <w:szCs w:val="28"/>
          <w:lang w:val="uk-UA"/>
        </w:rPr>
        <w:t>;</w:t>
      </w:r>
    </w:p>
    <w:p w14:paraId="04905101" w14:textId="0D0130D4" w:rsidR="00B910FA" w:rsidRPr="00D1697E" w:rsidRDefault="00B910FA" w:rsidP="00B910FA">
      <w:pPr>
        <w:pStyle w:val="a6"/>
        <w:shd w:val="clear" w:color="auto" w:fill="FFFFFF"/>
        <w:spacing w:before="0" w:beforeAutospacing="0" w:after="0" w:afterAutospacing="0"/>
        <w:contextualSpacing/>
        <w:jc w:val="both"/>
        <w:textAlignment w:val="baseline"/>
        <w:rPr>
          <w:color w:val="000000"/>
          <w:sz w:val="28"/>
          <w:szCs w:val="28"/>
          <w:lang w:val="uk-UA"/>
        </w:rPr>
      </w:pPr>
      <w:r w:rsidRPr="00D1697E">
        <w:rPr>
          <w:color w:val="000000"/>
          <w:sz w:val="28"/>
          <w:szCs w:val="28"/>
          <w:lang w:val="uk-UA"/>
        </w:rPr>
        <w:t xml:space="preserve">№ 103 «Черкаси - Хацьки» - обслуговує </w:t>
      </w:r>
      <w:r w:rsidRPr="00D1697E">
        <w:rPr>
          <w:sz w:val="28"/>
          <w:szCs w:val="28"/>
          <w:lang w:val="uk-UA"/>
        </w:rPr>
        <w:t>ПП «Еліт-Транс</w:t>
      </w:r>
      <w:r w:rsidRPr="00D1697E">
        <w:rPr>
          <w:color w:val="000000"/>
          <w:sz w:val="28"/>
          <w:szCs w:val="28"/>
          <w:lang w:val="uk-UA"/>
        </w:rPr>
        <w:t xml:space="preserve">»; </w:t>
      </w:r>
    </w:p>
    <w:p w14:paraId="2F803B74" w14:textId="77777777" w:rsidR="00B910FA" w:rsidRPr="00D1697E" w:rsidRDefault="00B910FA" w:rsidP="00B910FA">
      <w:pPr>
        <w:pStyle w:val="a6"/>
        <w:shd w:val="clear" w:color="auto" w:fill="FFFFFF"/>
        <w:spacing w:before="0" w:beforeAutospacing="0" w:after="0" w:afterAutospacing="0"/>
        <w:contextualSpacing/>
        <w:jc w:val="both"/>
        <w:textAlignment w:val="baseline"/>
        <w:rPr>
          <w:color w:val="000000"/>
          <w:sz w:val="28"/>
          <w:szCs w:val="28"/>
          <w:lang w:val="uk-UA"/>
        </w:rPr>
      </w:pPr>
      <w:r w:rsidRPr="00D1697E">
        <w:rPr>
          <w:color w:val="000000"/>
          <w:sz w:val="28"/>
          <w:szCs w:val="28"/>
          <w:lang w:val="uk-UA"/>
        </w:rPr>
        <w:t xml:space="preserve">№ 136 «Сміла - Залевки» - обслуговує  </w:t>
      </w:r>
      <w:r w:rsidRPr="00D1697E">
        <w:rPr>
          <w:sz w:val="28"/>
          <w:szCs w:val="28"/>
          <w:lang w:val="uk-UA"/>
        </w:rPr>
        <w:t>ПАТ «СМІЛЯНСЬКЕ АТП 17128»</w:t>
      </w:r>
      <w:r w:rsidRPr="00D1697E">
        <w:rPr>
          <w:color w:val="000000"/>
          <w:sz w:val="28"/>
          <w:szCs w:val="28"/>
          <w:lang w:val="uk-UA"/>
        </w:rPr>
        <w:t>;</w:t>
      </w:r>
    </w:p>
    <w:p w14:paraId="65758B6F" w14:textId="77777777" w:rsidR="00B910FA" w:rsidRPr="00D1697E" w:rsidRDefault="00B910FA" w:rsidP="00B910FA">
      <w:pPr>
        <w:pStyle w:val="a6"/>
        <w:shd w:val="clear" w:color="auto" w:fill="FFFFFF"/>
        <w:spacing w:before="0" w:beforeAutospacing="0" w:after="0" w:afterAutospacing="0"/>
        <w:contextualSpacing/>
        <w:jc w:val="both"/>
        <w:textAlignment w:val="baseline"/>
        <w:rPr>
          <w:color w:val="000000"/>
          <w:sz w:val="28"/>
          <w:szCs w:val="28"/>
          <w:lang w:val="uk-UA"/>
        </w:rPr>
      </w:pPr>
      <w:r w:rsidRPr="00D1697E">
        <w:rPr>
          <w:color w:val="000000"/>
          <w:sz w:val="28"/>
          <w:szCs w:val="28"/>
          <w:lang w:val="uk-UA"/>
        </w:rPr>
        <w:t xml:space="preserve">№ 137 «Сміла - Сунки - Голов’ятине - Малий Бузуків» - обслуговує </w:t>
      </w:r>
      <w:r w:rsidRPr="00D1697E">
        <w:rPr>
          <w:sz w:val="28"/>
          <w:szCs w:val="28"/>
          <w:lang w:val="uk-UA"/>
        </w:rPr>
        <w:t>П</w:t>
      </w:r>
      <w:r w:rsidR="00412615" w:rsidRPr="00D1697E">
        <w:rPr>
          <w:sz w:val="28"/>
          <w:szCs w:val="28"/>
          <w:lang w:val="uk-UA"/>
        </w:rPr>
        <w:t>Р</w:t>
      </w:r>
      <w:r w:rsidRPr="00D1697E">
        <w:rPr>
          <w:sz w:val="28"/>
          <w:szCs w:val="28"/>
          <w:lang w:val="uk-UA"/>
        </w:rPr>
        <w:t>АТ «СМІЛЯНСЬКЕ АТП 17128»</w:t>
      </w:r>
      <w:r w:rsidRPr="00D1697E">
        <w:rPr>
          <w:color w:val="000000"/>
          <w:sz w:val="28"/>
          <w:szCs w:val="28"/>
          <w:lang w:val="uk-UA"/>
        </w:rPr>
        <w:t>;</w:t>
      </w:r>
    </w:p>
    <w:p w14:paraId="6973074D" w14:textId="77777777" w:rsidR="001B7A3B" w:rsidRPr="00D1697E" w:rsidRDefault="00B910FA" w:rsidP="00412615">
      <w:pPr>
        <w:pStyle w:val="a6"/>
        <w:shd w:val="clear" w:color="auto" w:fill="FFFFFF"/>
        <w:spacing w:before="0" w:beforeAutospacing="0" w:after="0" w:afterAutospacing="0"/>
        <w:contextualSpacing/>
        <w:jc w:val="both"/>
        <w:textAlignment w:val="baseline"/>
        <w:rPr>
          <w:sz w:val="28"/>
          <w:szCs w:val="28"/>
          <w:lang w:val="uk-UA"/>
        </w:rPr>
      </w:pPr>
      <w:r w:rsidRPr="00D1697E">
        <w:rPr>
          <w:color w:val="000000"/>
          <w:sz w:val="28"/>
          <w:szCs w:val="28"/>
          <w:lang w:val="uk-UA"/>
        </w:rPr>
        <w:t xml:space="preserve">№  159 «Черкаси – Вергуни – Нечаївка - Гуляйгородок - Драбів» - обслуговує </w:t>
      </w:r>
      <w:r w:rsidRPr="00D1697E">
        <w:rPr>
          <w:sz w:val="28"/>
          <w:szCs w:val="28"/>
          <w:lang w:val="uk-UA"/>
        </w:rPr>
        <w:t xml:space="preserve">ТОВ «ПМК № 92». </w:t>
      </w:r>
    </w:p>
    <w:p w14:paraId="7CEBF6FA" w14:textId="14A98D6B" w:rsidR="00B910FA" w:rsidRPr="003A39A1" w:rsidRDefault="00B910FA" w:rsidP="00480015">
      <w:pPr>
        <w:pStyle w:val="a6"/>
        <w:shd w:val="clear" w:color="auto" w:fill="FFFFFF"/>
        <w:tabs>
          <w:tab w:val="left" w:pos="142"/>
        </w:tabs>
        <w:spacing w:before="0" w:beforeAutospacing="0" w:after="0" w:afterAutospacing="0"/>
        <w:contextualSpacing/>
        <w:jc w:val="both"/>
        <w:textAlignment w:val="baseline"/>
        <w:rPr>
          <w:sz w:val="28"/>
          <w:szCs w:val="28"/>
          <w:lang w:val="uk-UA"/>
        </w:rPr>
      </w:pPr>
      <w:r w:rsidRPr="003A39A1">
        <w:rPr>
          <w:sz w:val="28"/>
          <w:szCs w:val="28"/>
          <w:lang w:val="uk-UA"/>
        </w:rPr>
        <w:t xml:space="preserve">За рахунок коштів місцевого бюджету здійснено компенсацію </w:t>
      </w:r>
      <w:r w:rsidR="00412615" w:rsidRPr="003A39A1">
        <w:rPr>
          <w:sz w:val="28"/>
          <w:szCs w:val="28"/>
          <w:lang w:val="uk-UA"/>
        </w:rPr>
        <w:t xml:space="preserve">ПРАТ «Смілянське АТП 17128» </w:t>
      </w:r>
      <w:r w:rsidR="001B7A3B" w:rsidRPr="003A39A1">
        <w:rPr>
          <w:sz w:val="28"/>
          <w:szCs w:val="28"/>
          <w:lang w:val="uk-UA"/>
        </w:rPr>
        <w:t xml:space="preserve"> за перевезенн</w:t>
      </w:r>
      <w:r w:rsidR="00054558" w:rsidRPr="003A39A1">
        <w:rPr>
          <w:sz w:val="28"/>
          <w:szCs w:val="28"/>
          <w:lang w:val="uk-UA"/>
        </w:rPr>
        <w:t>я</w:t>
      </w:r>
      <w:r w:rsidR="001B7A3B" w:rsidRPr="003A39A1">
        <w:rPr>
          <w:sz w:val="28"/>
          <w:szCs w:val="28"/>
          <w:lang w:val="uk-UA"/>
        </w:rPr>
        <w:t xml:space="preserve"> пільгових категорій пасажирів </w:t>
      </w:r>
      <w:r w:rsidR="00412615" w:rsidRPr="003A39A1">
        <w:rPr>
          <w:sz w:val="28"/>
          <w:szCs w:val="28"/>
          <w:lang w:val="uk-UA"/>
        </w:rPr>
        <w:t>на загальну суму</w:t>
      </w:r>
      <w:r w:rsidR="00E84318" w:rsidRPr="003A39A1">
        <w:rPr>
          <w:sz w:val="28"/>
          <w:szCs w:val="28"/>
          <w:lang w:val="uk-UA"/>
        </w:rPr>
        <w:t xml:space="preserve"> </w:t>
      </w:r>
      <w:r w:rsidR="003A39A1" w:rsidRPr="003A39A1">
        <w:rPr>
          <w:sz w:val="28"/>
          <w:szCs w:val="28"/>
          <w:lang w:val="uk-UA"/>
        </w:rPr>
        <w:t>240 800</w:t>
      </w:r>
      <w:r w:rsidR="00EB6983" w:rsidRPr="003A39A1">
        <w:rPr>
          <w:sz w:val="28"/>
          <w:szCs w:val="28"/>
          <w:lang w:val="uk-UA"/>
        </w:rPr>
        <w:t>,00</w:t>
      </w:r>
      <w:r w:rsidR="00412615" w:rsidRPr="003A39A1">
        <w:rPr>
          <w:sz w:val="28"/>
          <w:szCs w:val="28"/>
          <w:lang w:val="uk-UA"/>
        </w:rPr>
        <w:t xml:space="preserve"> грн</w:t>
      </w:r>
      <w:r w:rsidR="001B7A3B" w:rsidRPr="003A39A1">
        <w:rPr>
          <w:sz w:val="28"/>
          <w:szCs w:val="28"/>
          <w:lang w:val="uk-UA"/>
        </w:rPr>
        <w:t>.</w:t>
      </w:r>
    </w:p>
    <w:p w14:paraId="036EC524" w14:textId="12174154" w:rsidR="00B910FA" w:rsidRPr="003A39A1" w:rsidRDefault="00B910FA" w:rsidP="00B910FA">
      <w:pPr>
        <w:spacing w:after="0" w:line="240" w:lineRule="auto"/>
        <w:ind w:firstLineChars="150" w:firstLine="420"/>
        <w:jc w:val="both"/>
        <w:rPr>
          <w:rFonts w:ascii="Times New Roman" w:hAnsi="Times New Roman"/>
          <w:sz w:val="28"/>
          <w:szCs w:val="28"/>
          <w:lang w:val="uk-UA"/>
        </w:rPr>
      </w:pPr>
      <w:r w:rsidRPr="003A39A1">
        <w:rPr>
          <w:rFonts w:ascii="Times New Roman" w:eastAsia="Times New Roman" w:hAnsi="Times New Roman"/>
          <w:sz w:val="28"/>
          <w:szCs w:val="28"/>
        </w:rPr>
        <w:t xml:space="preserve">Також </w:t>
      </w:r>
      <w:proofErr w:type="spellStart"/>
      <w:r w:rsidRPr="003A39A1">
        <w:rPr>
          <w:rFonts w:ascii="Times New Roman" w:eastAsia="Times New Roman" w:hAnsi="Times New Roman"/>
          <w:sz w:val="28"/>
          <w:szCs w:val="28"/>
        </w:rPr>
        <w:t>зовнішні</w:t>
      </w:r>
      <w:proofErr w:type="spellEnd"/>
      <w:r w:rsidRPr="003A39A1">
        <w:rPr>
          <w:rFonts w:ascii="Times New Roman" w:eastAsia="Times New Roman" w:hAnsi="Times New Roman"/>
          <w:sz w:val="28"/>
          <w:szCs w:val="28"/>
        </w:rPr>
        <w:t xml:space="preserve"> </w:t>
      </w:r>
      <w:proofErr w:type="spellStart"/>
      <w:r w:rsidRPr="003A39A1">
        <w:rPr>
          <w:rFonts w:ascii="Times New Roman" w:eastAsia="Times New Roman" w:hAnsi="Times New Roman"/>
          <w:sz w:val="28"/>
          <w:szCs w:val="28"/>
        </w:rPr>
        <w:t>транспортні</w:t>
      </w:r>
      <w:proofErr w:type="spellEnd"/>
      <w:r w:rsidRPr="003A39A1">
        <w:rPr>
          <w:rFonts w:ascii="Times New Roman" w:eastAsia="Times New Roman" w:hAnsi="Times New Roman"/>
          <w:sz w:val="28"/>
          <w:szCs w:val="28"/>
        </w:rPr>
        <w:t xml:space="preserve"> </w:t>
      </w:r>
      <w:proofErr w:type="spellStart"/>
      <w:r w:rsidRPr="003A39A1">
        <w:rPr>
          <w:rFonts w:ascii="Times New Roman" w:eastAsia="Times New Roman" w:hAnsi="Times New Roman"/>
          <w:sz w:val="28"/>
          <w:szCs w:val="28"/>
        </w:rPr>
        <w:t>зв’язки</w:t>
      </w:r>
      <w:proofErr w:type="spellEnd"/>
      <w:r w:rsidRPr="003A39A1">
        <w:rPr>
          <w:rFonts w:ascii="Times New Roman" w:eastAsia="Times New Roman" w:hAnsi="Times New Roman"/>
          <w:sz w:val="28"/>
          <w:szCs w:val="28"/>
        </w:rPr>
        <w:t xml:space="preserve"> </w:t>
      </w:r>
      <w:proofErr w:type="spellStart"/>
      <w:r w:rsidRPr="003A39A1">
        <w:rPr>
          <w:rFonts w:ascii="Times New Roman" w:eastAsia="Times New Roman" w:hAnsi="Times New Roman"/>
          <w:sz w:val="28"/>
          <w:szCs w:val="28"/>
        </w:rPr>
        <w:t>здійснюються</w:t>
      </w:r>
      <w:proofErr w:type="spellEnd"/>
      <w:r w:rsidRPr="003A39A1">
        <w:rPr>
          <w:rFonts w:ascii="Times New Roman" w:eastAsia="Times New Roman" w:hAnsi="Times New Roman"/>
          <w:sz w:val="28"/>
          <w:szCs w:val="28"/>
        </w:rPr>
        <w:t xml:space="preserve"> залізничним транспортом. Через села громади</w:t>
      </w:r>
      <w:r w:rsidRPr="003A39A1">
        <w:rPr>
          <w:rFonts w:ascii="Times New Roman" w:hAnsi="Times New Roman"/>
          <w:sz w:val="28"/>
          <w:szCs w:val="28"/>
        </w:rPr>
        <w:t xml:space="preserve"> проходить </w:t>
      </w:r>
      <w:proofErr w:type="spellStart"/>
      <w:r w:rsidRPr="003A39A1">
        <w:rPr>
          <w:rFonts w:ascii="Times New Roman" w:hAnsi="Times New Roman"/>
          <w:sz w:val="28"/>
          <w:szCs w:val="28"/>
        </w:rPr>
        <w:t>залізничнична</w:t>
      </w:r>
      <w:proofErr w:type="spellEnd"/>
      <w:r w:rsidRPr="003A39A1">
        <w:rPr>
          <w:rFonts w:ascii="Times New Roman" w:hAnsi="Times New Roman"/>
          <w:sz w:val="28"/>
          <w:szCs w:val="28"/>
        </w:rPr>
        <w:t xml:space="preserve"> </w:t>
      </w:r>
      <w:proofErr w:type="spellStart"/>
      <w:r w:rsidRPr="003A39A1">
        <w:rPr>
          <w:rFonts w:ascii="Times New Roman" w:hAnsi="Times New Roman"/>
          <w:sz w:val="28"/>
          <w:szCs w:val="28"/>
        </w:rPr>
        <w:t>колія</w:t>
      </w:r>
      <w:proofErr w:type="spellEnd"/>
      <w:r w:rsidRPr="003A39A1">
        <w:rPr>
          <w:rFonts w:ascii="Times New Roman" w:hAnsi="Times New Roman"/>
          <w:sz w:val="28"/>
          <w:szCs w:val="28"/>
        </w:rPr>
        <w:t xml:space="preserve">  </w:t>
      </w:r>
      <w:proofErr w:type="spellStart"/>
      <w:r w:rsidRPr="003A39A1">
        <w:rPr>
          <w:rFonts w:ascii="Times New Roman" w:hAnsi="Times New Roman"/>
          <w:sz w:val="28"/>
          <w:szCs w:val="28"/>
        </w:rPr>
        <w:t>Одеського</w:t>
      </w:r>
      <w:proofErr w:type="spellEnd"/>
      <w:r w:rsidRPr="003A39A1">
        <w:rPr>
          <w:rFonts w:ascii="Times New Roman" w:hAnsi="Times New Roman"/>
          <w:sz w:val="28"/>
          <w:szCs w:val="28"/>
        </w:rPr>
        <w:t xml:space="preserve"> </w:t>
      </w:r>
      <w:proofErr w:type="spellStart"/>
      <w:r w:rsidRPr="003A39A1">
        <w:rPr>
          <w:rFonts w:ascii="Times New Roman" w:hAnsi="Times New Roman"/>
          <w:sz w:val="28"/>
          <w:szCs w:val="28"/>
        </w:rPr>
        <w:t>напрямку</w:t>
      </w:r>
      <w:proofErr w:type="spellEnd"/>
      <w:r w:rsidRPr="003A39A1">
        <w:rPr>
          <w:rFonts w:ascii="Times New Roman" w:hAnsi="Times New Roman"/>
          <w:sz w:val="28"/>
          <w:szCs w:val="28"/>
        </w:rPr>
        <w:t xml:space="preserve"> яка </w:t>
      </w:r>
      <w:proofErr w:type="spellStart"/>
      <w:r w:rsidRPr="003A39A1">
        <w:rPr>
          <w:rFonts w:ascii="Times New Roman" w:hAnsi="Times New Roman"/>
          <w:sz w:val="28"/>
          <w:szCs w:val="28"/>
        </w:rPr>
        <w:t>належить</w:t>
      </w:r>
      <w:proofErr w:type="spellEnd"/>
      <w:r w:rsidRPr="003A39A1">
        <w:rPr>
          <w:rFonts w:ascii="Times New Roman" w:hAnsi="Times New Roman"/>
          <w:sz w:val="28"/>
          <w:szCs w:val="28"/>
        </w:rPr>
        <w:t xml:space="preserve"> </w:t>
      </w:r>
      <w:proofErr w:type="spellStart"/>
      <w:proofErr w:type="gramStart"/>
      <w:r w:rsidRPr="003A39A1">
        <w:rPr>
          <w:rFonts w:ascii="Times New Roman" w:hAnsi="Times New Roman"/>
          <w:sz w:val="28"/>
          <w:szCs w:val="28"/>
        </w:rPr>
        <w:t>П</w:t>
      </w:r>
      <w:proofErr w:type="gramEnd"/>
      <w:r w:rsidRPr="003A39A1">
        <w:rPr>
          <w:rFonts w:ascii="Times New Roman" w:hAnsi="Times New Roman"/>
          <w:sz w:val="28"/>
          <w:szCs w:val="28"/>
        </w:rPr>
        <w:t>івденно-західній</w:t>
      </w:r>
      <w:proofErr w:type="spellEnd"/>
      <w:r w:rsidRPr="003A39A1">
        <w:rPr>
          <w:rFonts w:ascii="Times New Roman" w:hAnsi="Times New Roman"/>
          <w:sz w:val="28"/>
          <w:szCs w:val="28"/>
        </w:rPr>
        <w:t xml:space="preserve"> </w:t>
      </w:r>
      <w:proofErr w:type="spellStart"/>
      <w:r w:rsidRPr="003A39A1">
        <w:rPr>
          <w:rFonts w:ascii="Times New Roman" w:hAnsi="Times New Roman"/>
          <w:sz w:val="28"/>
          <w:szCs w:val="28"/>
        </w:rPr>
        <w:t>залізниці</w:t>
      </w:r>
      <w:proofErr w:type="spellEnd"/>
      <w:r w:rsidRPr="003A39A1">
        <w:rPr>
          <w:rFonts w:ascii="Times New Roman" w:hAnsi="Times New Roman"/>
          <w:sz w:val="28"/>
          <w:szCs w:val="28"/>
        </w:rPr>
        <w:t xml:space="preserve">. На території Степанківської громади  </w:t>
      </w:r>
      <w:proofErr w:type="spellStart"/>
      <w:r w:rsidRPr="003A39A1">
        <w:rPr>
          <w:rFonts w:ascii="Times New Roman" w:hAnsi="Times New Roman"/>
          <w:sz w:val="28"/>
          <w:szCs w:val="28"/>
        </w:rPr>
        <w:t>розташована</w:t>
      </w:r>
      <w:proofErr w:type="spellEnd"/>
      <w:r w:rsidRPr="003A39A1">
        <w:rPr>
          <w:rFonts w:ascii="Times New Roman" w:hAnsi="Times New Roman"/>
          <w:sz w:val="28"/>
          <w:szCs w:val="28"/>
        </w:rPr>
        <w:t xml:space="preserve"> одна </w:t>
      </w:r>
      <w:proofErr w:type="spellStart"/>
      <w:r w:rsidRPr="003A39A1">
        <w:rPr>
          <w:rFonts w:ascii="Times New Roman" w:hAnsi="Times New Roman"/>
          <w:sz w:val="28"/>
          <w:szCs w:val="28"/>
        </w:rPr>
        <w:t>проміжна</w:t>
      </w:r>
      <w:proofErr w:type="spellEnd"/>
      <w:r w:rsidRPr="003A39A1">
        <w:rPr>
          <w:rFonts w:ascii="Times New Roman" w:hAnsi="Times New Roman"/>
          <w:sz w:val="28"/>
          <w:szCs w:val="28"/>
        </w:rPr>
        <w:t xml:space="preserve"> </w:t>
      </w:r>
      <w:proofErr w:type="spellStart"/>
      <w:r w:rsidRPr="003A39A1">
        <w:rPr>
          <w:rFonts w:ascii="Times New Roman" w:hAnsi="Times New Roman"/>
          <w:sz w:val="28"/>
          <w:szCs w:val="28"/>
        </w:rPr>
        <w:t>станція</w:t>
      </w:r>
      <w:proofErr w:type="spellEnd"/>
      <w:r w:rsidRPr="003A39A1">
        <w:rPr>
          <w:rFonts w:ascii="Times New Roman" w:hAnsi="Times New Roman"/>
          <w:sz w:val="28"/>
          <w:szCs w:val="28"/>
        </w:rPr>
        <w:t xml:space="preserve"> </w:t>
      </w:r>
      <w:r w:rsidRPr="003A39A1">
        <w:rPr>
          <w:rFonts w:ascii="Times New Roman" w:eastAsia="Times New Roman" w:hAnsi="Times New Roman"/>
          <w:sz w:val="28"/>
          <w:szCs w:val="28"/>
        </w:rPr>
        <w:t>«</w:t>
      </w:r>
      <w:r w:rsidRPr="003A39A1">
        <w:rPr>
          <w:rFonts w:ascii="Times New Roman" w:hAnsi="Times New Roman"/>
          <w:sz w:val="28"/>
          <w:szCs w:val="28"/>
        </w:rPr>
        <w:t>Білозíр'я</w:t>
      </w:r>
      <w:r w:rsidRPr="003A39A1">
        <w:rPr>
          <w:rFonts w:ascii="Times New Roman" w:eastAsia="Times New Roman" w:hAnsi="Times New Roman"/>
          <w:sz w:val="28"/>
          <w:szCs w:val="28"/>
        </w:rPr>
        <w:t>»</w:t>
      </w:r>
      <w:r w:rsidR="00054558" w:rsidRPr="003A39A1">
        <w:rPr>
          <w:rFonts w:ascii="Times New Roman" w:hAnsi="Times New Roman"/>
          <w:sz w:val="28"/>
          <w:szCs w:val="28"/>
          <w:lang w:val="uk-UA"/>
        </w:rPr>
        <w:t xml:space="preserve"> і</w:t>
      </w:r>
      <w:r w:rsidR="001B7A3B" w:rsidRPr="003A39A1">
        <w:rPr>
          <w:rFonts w:ascii="Times New Roman" w:hAnsi="Times New Roman"/>
          <w:sz w:val="28"/>
          <w:szCs w:val="28"/>
        </w:rPr>
        <w:t xml:space="preserve"> </w:t>
      </w:r>
      <w:r w:rsidR="001B7A3B" w:rsidRPr="003A39A1">
        <w:rPr>
          <w:rFonts w:ascii="Times New Roman" w:hAnsi="Times New Roman"/>
          <w:sz w:val="28"/>
          <w:szCs w:val="28"/>
          <w:lang w:val="uk-UA"/>
        </w:rPr>
        <w:t>три</w:t>
      </w:r>
      <w:r w:rsidRPr="003A39A1">
        <w:rPr>
          <w:rFonts w:ascii="Times New Roman" w:hAnsi="Times New Roman"/>
          <w:sz w:val="28"/>
          <w:szCs w:val="28"/>
        </w:rPr>
        <w:t xml:space="preserve"> </w:t>
      </w:r>
      <w:proofErr w:type="spellStart"/>
      <w:r w:rsidRPr="003A39A1">
        <w:rPr>
          <w:rFonts w:ascii="Times New Roman" w:hAnsi="Times New Roman"/>
          <w:sz w:val="28"/>
          <w:szCs w:val="28"/>
        </w:rPr>
        <w:t>зупинних</w:t>
      </w:r>
      <w:proofErr w:type="spellEnd"/>
      <w:r w:rsidRPr="003A39A1">
        <w:rPr>
          <w:rFonts w:ascii="Times New Roman" w:hAnsi="Times New Roman"/>
          <w:sz w:val="28"/>
          <w:szCs w:val="28"/>
        </w:rPr>
        <w:t xml:space="preserve"> </w:t>
      </w:r>
      <w:proofErr w:type="spellStart"/>
      <w:r w:rsidRPr="003A39A1">
        <w:rPr>
          <w:rFonts w:ascii="Times New Roman" w:hAnsi="Times New Roman"/>
          <w:sz w:val="28"/>
          <w:szCs w:val="28"/>
        </w:rPr>
        <w:t>пункти</w:t>
      </w:r>
      <w:proofErr w:type="spellEnd"/>
      <w:r w:rsidRPr="003A39A1">
        <w:rPr>
          <w:rFonts w:ascii="Times New Roman" w:hAnsi="Times New Roman"/>
          <w:sz w:val="28"/>
          <w:szCs w:val="28"/>
        </w:rPr>
        <w:t xml:space="preserve">: </w:t>
      </w:r>
      <w:r w:rsidRPr="003A39A1">
        <w:rPr>
          <w:rFonts w:ascii="Times New Roman" w:eastAsia="Times New Roman" w:hAnsi="Times New Roman"/>
          <w:sz w:val="28"/>
          <w:szCs w:val="28"/>
        </w:rPr>
        <w:t>«</w:t>
      </w:r>
      <w:r w:rsidRPr="003A39A1">
        <w:rPr>
          <w:rFonts w:ascii="Times New Roman" w:hAnsi="Times New Roman"/>
          <w:sz w:val="28"/>
          <w:szCs w:val="28"/>
        </w:rPr>
        <w:t>Хацьки</w:t>
      </w:r>
      <w:r w:rsidR="001B7A3B" w:rsidRPr="003A39A1">
        <w:rPr>
          <w:rFonts w:ascii="Times New Roman" w:eastAsia="Times New Roman" w:hAnsi="Times New Roman"/>
          <w:sz w:val="28"/>
          <w:szCs w:val="28"/>
        </w:rPr>
        <w:t>»</w:t>
      </w:r>
      <w:r w:rsidR="001B7A3B" w:rsidRPr="003A39A1">
        <w:rPr>
          <w:rFonts w:ascii="Times New Roman" w:eastAsia="Times New Roman" w:hAnsi="Times New Roman"/>
          <w:sz w:val="28"/>
          <w:szCs w:val="28"/>
          <w:lang w:val="uk-UA"/>
        </w:rPr>
        <w:t>,</w:t>
      </w:r>
      <w:r w:rsidRPr="003A39A1">
        <w:rPr>
          <w:rFonts w:ascii="Times New Roman" w:hAnsi="Times New Roman"/>
          <w:sz w:val="28"/>
          <w:szCs w:val="28"/>
        </w:rPr>
        <w:t xml:space="preserve"> </w:t>
      </w:r>
      <w:r w:rsidRPr="003A39A1">
        <w:rPr>
          <w:rFonts w:ascii="Times New Roman" w:eastAsia="Times New Roman" w:hAnsi="Times New Roman"/>
          <w:sz w:val="28"/>
          <w:szCs w:val="28"/>
        </w:rPr>
        <w:t>«</w:t>
      </w:r>
      <w:r w:rsidRPr="003A39A1">
        <w:rPr>
          <w:rFonts w:ascii="Times New Roman" w:hAnsi="Times New Roman"/>
          <w:sz w:val="28"/>
          <w:szCs w:val="28"/>
        </w:rPr>
        <w:t>Степанки</w:t>
      </w:r>
      <w:r w:rsidR="001B7A3B" w:rsidRPr="003A39A1">
        <w:rPr>
          <w:rFonts w:ascii="Times New Roman" w:eastAsia="Times New Roman" w:hAnsi="Times New Roman"/>
          <w:sz w:val="28"/>
          <w:szCs w:val="28"/>
        </w:rPr>
        <w:t>»</w:t>
      </w:r>
      <w:r w:rsidRPr="003A39A1">
        <w:rPr>
          <w:rFonts w:ascii="Times New Roman" w:eastAsia="Times New Roman" w:hAnsi="Times New Roman"/>
          <w:sz w:val="28"/>
          <w:szCs w:val="28"/>
        </w:rPr>
        <w:t xml:space="preserve"> </w:t>
      </w:r>
      <w:r w:rsidRPr="003A39A1">
        <w:rPr>
          <w:rFonts w:ascii="Times New Roman" w:hAnsi="Times New Roman"/>
          <w:sz w:val="28"/>
          <w:szCs w:val="28"/>
        </w:rPr>
        <w:t xml:space="preserve"> та </w:t>
      </w:r>
      <w:r w:rsidR="001B7A3B" w:rsidRPr="003A39A1">
        <w:rPr>
          <w:rFonts w:ascii="Times New Roman" w:hAnsi="Times New Roman"/>
          <w:sz w:val="28"/>
          <w:szCs w:val="28"/>
          <w:lang w:val="uk-UA"/>
        </w:rPr>
        <w:t>«Р</w:t>
      </w:r>
      <w:proofErr w:type="spellStart"/>
      <w:r w:rsidRPr="003A39A1">
        <w:rPr>
          <w:rFonts w:ascii="Times New Roman" w:hAnsi="Times New Roman"/>
          <w:sz w:val="28"/>
          <w:szCs w:val="28"/>
        </w:rPr>
        <w:t>оз’їзд</w:t>
      </w:r>
      <w:proofErr w:type="spellEnd"/>
      <w:r w:rsidR="001B7A3B" w:rsidRPr="003A39A1">
        <w:rPr>
          <w:rFonts w:ascii="Times New Roman" w:hAnsi="Times New Roman"/>
          <w:sz w:val="28"/>
          <w:szCs w:val="28"/>
          <w:lang w:val="uk-UA"/>
        </w:rPr>
        <w:t>».</w:t>
      </w:r>
      <w:r w:rsidRPr="003A39A1">
        <w:rPr>
          <w:rFonts w:ascii="Times New Roman" w:hAnsi="Times New Roman"/>
          <w:sz w:val="28"/>
          <w:szCs w:val="28"/>
        </w:rPr>
        <w:t xml:space="preserve"> </w:t>
      </w:r>
    </w:p>
    <w:p w14:paraId="4B8DB458" w14:textId="1D6CE8D1" w:rsidR="001B7A3B" w:rsidRPr="00E1099C" w:rsidRDefault="00D1697E" w:rsidP="001B7A3B">
      <w:pPr>
        <w:pStyle w:val="a6"/>
        <w:shd w:val="clear" w:color="auto" w:fill="FFFFFF"/>
        <w:spacing w:before="0" w:beforeAutospacing="0" w:after="0" w:afterAutospacing="0"/>
        <w:contextualSpacing/>
        <w:jc w:val="both"/>
        <w:textAlignment w:val="baseline"/>
        <w:rPr>
          <w:sz w:val="28"/>
          <w:szCs w:val="28"/>
          <w:lang w:val="uk-UA"/>
        </w:rPr>
      </w:pPr>
      <w:r w:rsidRPr="003A39A1">
        <w:rPr>
          <w:sz w:val="28"/>
          <w:szCs w:val="28"/>
          <w:lang w:val="uk-UA"/>
        </w:rPr>
        <w:tab/>
      </w:r>
      <w:r w:rsidR="001B7A3B" w:rsidRPr="003A39A1">
        <w:rPr>
          <w:sz w:val="28"/>
          <w:szCs w:val="28"/>
          <w:lang w:val="uk-UA"/>
        </w:rPr>
        <w:t>За рахунок коштів місцевого бюджету здійснено компенсацію АТ «Укрзалізниця» за перевезенні пільгових категорій паса</w:t>
      </w:r>
      <w:r w:rsidR="00E84318" w:rsidRPr="003A39A1">
        <w:rPr>
          <w:sz w:val="28"/>
          <w:szCs w:val="28"/>
          <w:lang w:val="uk-UA"/>
        </w:rPr>
        <w:t xml:space="preserve">жирів на загальну суму </w:t>
      </w:r>
      <w:r w:rsidR="003A39A1" w:rsidRPr="003A39A1">
        <w:rPr>
          <w:sz w:val="28"/>
          <w:szCs w:val="28"/>
          <w:lang w:val="uk-UA"/>
        </w:rPr>
        <w:t>167 008,99</w:t>
      </w:r>
      <w:r w:rsidR="001B7A3B" w:rsidRPr="003A39A1">
        <w:rPr>
          <w:sz w:val="28"/>
          <w:szCs w:val="28"/>
          <w:lang w:val="uk-UA"/>
        </w:rPr>
        <w:t xml:space="preserve"> грн.</w:t>
      </w:r>
    </w:p>
    <w:p w14:paraId="164C6BA3" w14:textId="77777777" w:rsidR="003607BC" w:rsidRPr="00D1697E" w:rsidRDefault="003607BC" w:rsidP="00461AC9">
      <w:pPr>
        <w:pStyle w:val="a6"/>
        <w:shd w:val="clear" w:color="auto" w:fill="FFFFFF"/>
        <w:spacing w:before="0" w:beforeAutospacing="0" w:after="0" w:afterAutospacing="0"/>
        <w:jc w:val="center"/>
        <w:textAlignment w:val="baseline"/>
        <w:rPr>
          <w:b/>
          <w:color w:val="000000"/>
          <w:sz w:val="28"/>
          <w:szCs w:val="28"/>
          <w:lang w:val="uk-UA"/>
        </w:rPr>
      </w:pPr>
    </w:p>
    <w:p w14:paraId="3F5F9893" w14:textId="21EBC222" w:rsidR="00461AC9" w:rsidRPr="00D1697E" w:rsidRDefault="00461AC9" w:rsidP="00365EA8">
      <w:pPr>
        <w:pStyle w:val="a6"/>
        <w:shd w:val="clear" w:color="auto" w:fill="FFFFFF"/>
        <w:spacing w:before="0" w:beforeAutospacing="0" w:after="0" w:afterAutospacing="0"/>
        <w:jc w:val="center"/>
        <w:textAlignment w:val="baseline"/>
        <w:rPr>
          <w:b/>
          <w:color w:val="000000"/>
          <w:sz w:val="28"/>
          <w:szCs w:val="28"/>
          <w:lang w:val="uk-UA"/>
        </w:rPr>
      </w:pPr>
      <w:r w:rsidRPr="00D1697E">
        <w:rPr>
          <w:b/>
          <w:color w:val="000000"/>
          <w:sz w:val="28"/>
          <w:szCs w:val="28"/>
          <w:lang w:val="uk-UA"/>
        </w:rPr>
        <w:t>Зв’язок</w:t>
      </w:r>
    </w:p>
    <w:p w14:paraId="2B98195B" w14:textId="2194F79E" w:rsidR="005C3186" w:rsidRDefault="00DE7736" w:rsidP="00461AC9">
      <w:pPr>
        <w:pStyle w:val="a6"/>
        <w:shd w:val="clear" w:color="auto" w:fill="FFFFFF"/>
        <w:spacing w:before="0" w:beforeAutospacing="0" w:after="0" w:afterAutospacing="0"/>
        <w:jc w:val="both"/>
        <w:textAlignment w:val="baseline"/>
        <w:rPr>
          <w:color w:val="000000"/>
          <w:sz w:val="28"/>
          <w:szCs w:val="28"/>
          <w:lang w:val="uk-UA"/>
        </w:rPr>
      </w:pPr>
      <w:r w:rsidRPr="00D1697E">
        <w:rPr>
          <w:noProof/>
          <w:color w:val="000000"/>
          <w:sz w:val="28"/>
          <w:szCs w:val="28"/>
        </w:rPr>
        <w:drawing>
          <wp:anchor distT="0" distB="0" distL="114300" distR="114300" simplePos="0" relativeHeight="251646976" behindDoc="0" locked="0" layoutInCell="1" allowOverlap="1" wp14:anchorId="1626064C" wp14:editId="033771E6">
            <wp:simplePos x="0" y="0"/>
            <wp:positionH relativeFrom="column">
              <wp:posOffset>22860</wp:posOffset>
            </wp:positionH>
            <wp:positionV relativeFrom="paragraph">
              <wp:posOffset>17780</wp:posOffset>
            </wp:positionV>
            <wp:extent cx="1838325" cy="1792605"/>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 link router - wifi.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38325" cy="1792605"/>
                    </a:xfrm>
                    <a:prstGeom prst="rect">
                      <a:avLst/>
                    </a:prstGeom>
                  </pic:spPr>
                </pic:pic>
              </a:graphicData>
            </a:graphic>
            <wp14:sizeRelH relativeFrom="margin">
              <wp14:pctWidth>0</wp14:pctWidth>
            </wp14:sizeRelH>
            <wp14:sizeRelV relativeFrom="margin">
              <wp14:pctHeight>0</wp14:pctHeight>
            </wp14:sizeRelV>
          </wp:anchor>
        </w:drawing>
      </w:r>
      <w:r w:rsidR="00F43039" w:rsidRPr="00D1697E">
        <w:rPr>
          <w:color w:val="000000"/>
          <w:sz w:val="28"/>
          <w:szCs w:val="28"/>
          <w:lang w:val="uk-UA"/>
        </w:rPr>
        <w:t>Жителі Степанківської СТГ забезпечені мобільним</w:t>
      </w:r>
      <w:r w:rsidR="00333328" w:rsidRPr="00D1697E">
        <w:rPr>
          <w:color w:val="000000"/>
          <w:sz w:val="28"/>
          <w:szCs w:val="28"/>
          <w:lang w:val="uk-UA"/>
        </w:rPr>
        <w:t xml:space="preserve"> зв’язком</w:t>
      </w:r>
      <w:r w:rsidR="005C3186">
        <w:rPr>
          <w:color w:val="000000"/>
          <w:sz w:val="28"/>
          <w:szCs w:val="28"/>
          <w:lang w:val="uk-UA"/>
        </w:rPr>
        <w:t xml:space="preserve"> низької якості</w:t>
      </w:r>
      <w:r w:rsidR="00461AC9" w:rsidRPr="00D1697E">
        <w:rPr>
          <w:color w:val="000000"/>
          <w:sz w:val="28"/>
          <w:szCs w:val="28"/>
          <w:lang w:val="uk-UA"/>
        </w:rPr>
        <w:t xml:space="preserve">, що </w:t>
      </w:r>
      <w:r w:rsidR="001B7A3B" w:rsidRPr="00D1697E">
        <w:rPr>
          <w:color w:val="000000"/>
          <w:sz w:val="28"/>
          <w:szCs w:val="28"/>
          <w:lang w:val="uk-UA"/>
        </w:rPr>
        <w:t>надає</w:t>
      </w:r>
      <w:r w:rsidR="00F43039" w:rsidRPr="00D1697E">
        <w:rPr>
          <w:color w:val="000000"/>
          <w:sz w:val="28"/>
          <w:szCs w:val="28"/>
          <w:lang w:val="uk-UA"/>
        </w:rPr>
        <w:t xml:space="preserve">ться </w:t>
      </w:r>
      <w:r w:rsidR="00461AC9" w:rsidRPr="00D1697E">
        <w:rPr>
          <w:color w:val="000000"/>
          <w:sz w:val="28"/>
          <w:szCs w:val="28"/>
          <w:lang w:val="uk-UA"/>
        </w:rPr>
        <w:t>опер</w:t>
      </w:r>
      <w:r w:rsidR="00F43039" w:rsidRPr="00D1697E">
        <w:rPr>
          <w:color w:val="000000"/>
          <w:sz w:val="28"/>
          <w:szCs w:val="28"/>
          <w:lang w:val="uk-UA"/>
        </w:rPr>
        <w:t xml:space="preserve">аторами </w:t>
      </w:r>
      <w:r w:rsidR="001B7A3B" w:rsidRPr="00D1697E">
        <w:rPr>
          <w:color w:val="000000"/>
          <w:sz w:val="28"/>
          <w:szCs w:val="28"/>
          <w:lang w:val="uk-UA"/>
        </w:rPr>
        <w:t>«</w:t>
      </w:r>
      <w:r w:rsidR="00F43039" w:rsidRPr="00D1697E">
        <w:rPr>
          <w:color w:val="000000"/>
          <w:sz w:val="28"/>
          <w:szCs w:val="28"/>
          <w:lang w:val="uk-UA"/>
        </w:rPr>
        <w:t>Київстар</w:t>
      </w:r>
      <w:r w:rsidR="001B7A3B" w:rsidRPr="00D1697E">
        <w:rPr>
          <w:color w:val="000000"/>
          <w:sz w:val="28"/>
          <w:szCs w:val="28"/>
          <w:lang w:val="uk-UA"/>
        </w:rPr>
        <w:t>»</w:t>
      </w:r>
      <w:r w:rsidR="00F43039" w:rsidRPr="00D1697E">
        <w:rPr>
          <w:color w:val="000000"/>
          <w:sz w:val="28"/>
          <w:szCs w:val="28"/>
          <w:lang w:val="uk-UA"/>
        </w:rPr>
        <w:t xml:space="preserve">, </w:t>
      </w:r>
      <w:r w:rsidR="001B7A3B" w:rsidRPr="00D1697E">
        <w:rPr>
          <w:color w:val="000000"/>
          <w:sz w:val="28"/>
          <w:szCs w:val="28"/>
          <w:lang w:val="uk-UA"/>
        </w:rPr>
        <w:t>«</w:t>
      </w:r>
      <w:proofErr w:type="spellStart"/>
      <w:r w:rsidR="00F43039" w:rsidRPr="00D1697E">
        <w:rPr>
          <w:color w:val="000000"/>
          <w:sz w:val="28"/>
          <w:szCs w:val="28"/>
          <w:lang w:val="uk-UA"/>
        </w:rPr>
        <w:t>Водафон</w:t>
      </w:r>
      <w:proofErr w:type="spellEnd"/>
      <w:r w:rsidR="001B7A3B" w:rsidRPr="00D1697E">
        <w:rPr>
          <w:color w:val="000000"/>
          <w:sz w:val="28"/>
          <w:szCs w:val="28"/>
          <w:lang w:val="uk-UA"/>
        </w:rPr>
        <w:t>»</w:t>
      </w:r>
      <w:r w:rsidR="005C3186">
        <w:rPr>
          <w:color w:val="000000"/>
          <w:sz w:val="28"/>
          <w:szCs w:val="28"/>
          <w:lang w:val="uk-UA"/>
        </w:rPr>
        <w:t xml:space="preserve"> та </w:t>
      </w:r>
      <w:r w:rsidR="001B7A3B" w:rsidRPr="00D1697E">
        <w:rPr>
          <w:color w:val="000000"/>
          <w:sz w:val="28"/>
          <w:szCs w:val="28"/>
          <w:lang w:val="uk-UA"/>
        </w:rPr>
        <w:t>«</w:t>
      </w:r>
      <w:proofErr w:type="spellStart"/>
      <w:r w:rsidR="00F43039" w:rsidRPr="00D1697E">
        <w:rPr>
          <w:color w:val="000000"/>
          <w:sz w:val="28"/>
          <w:szCs w:val="28"/>
          <w:lang w:val="uk-UA"/>
        </w:rPr>
        <w:t>Лайф</w:t>
      </w:r>
      <w:proofErr w:type="spellEnd"/>
      <w:r w:rsidR="001B7A3B" w:rsidRPr="00D1697E">
        <w:rPr>
          <w:color w:val="000000"/>
          <w:sz w:val="28"/>
          <w:szCs w:val="28"/>
          <w:lang w:val="uk-UA"/>
        </w:rPr>
        <w:t>»</w:t>
      </w:r>
      <w:r w:rsidR="005C3186">
        <w:rPr>
          <w:color w:val="000000"/>
          <w:sz w:val="28"/>
          <w:szCs w:val="28"/>
          <w:lang w:val="uk-UA"/>
        </w:rPr>
        <w:t>.</w:t>
      </w:r>
      <w:r w:rsidR="00DA67D3">
        <w:rPr>
          <w:color w:val="000000"/>
          <w:sz w:val="28"/>
          <w:szCs w:val="28"/>
          <w:lang w:val="uk-UA"/>
        </w:rPr>
        <w:t xml:space="preserve"> </w:t>
      </w:r>
      <w:r w:rsidR="005C3186" w:rsidRPr="005C3186">
        <w:rPr>
          <w:color w:val="000000"/>
          <w:sz w:val="28"/>
          <w:szCs w:val="28"/>
          <w:lang w:val="uk-UA"/>
        </w:rPr>
        <w:t>Проблема відсутності якісного зв'язку стає все гострішою. Відсутність можливості швидко зателефонувати в екстреній ситуації, перебої з</w:t>
      </w:r>
      <w:r w:rsidR="00DA67D3">
        <w:rPr>
          <w:color w:val="000000"/>
          <w:sz w:val="28"/>
          <w:szCs w:val="28"/>
          <w:lang w:val="uk-UA"/>
        </w:rPr>
        <w:t xml:space="preserve"> мобільним</w:t>
      </w:r>
      <w:r w:rsidR="005C3186" w:rsidRPr="005C3186">
        <w:rPr>
          <w:color w:val="000000"/>
          <w:sz w:val="28"/>
          <w:szCs w:val="28"/>
          <w:lang w:val="uk-UA"/>
        </w:rPr>
        <w:t xml:space="preserve"> </w:t>
      </w:r>
      <w:proofErr w:type="spellStart"/>
      <w:r w:rsidR="005C3186" w:rsidRPr="005C3186">
        <w:rPr>
          <w:color w:val="000000"/>
          <w:sz w:val="28"/>
          <w:szCs w:val="28"/>
          <w:lang w:val="uk-UA"/>
        </w:rPr>
        <w:t>інтернетом</w:t>
      </w:r>
      <w:proofErr w:type="spellEnd"/>
      <w:r w:rsidR="005C3186" w:rsidRPr="005C3186">
        <w:rPr>
          <w:color w:val="000000"/>
          <w:sz w:val="28"/>
          <w:szCs w:val="28"/>
          <w:lang w:val="uk-UA"/>
        </w:rPr>
        <w:t xml:space="preserve"> – це лише деякі з наслідків. Причина криється в недостатній кількості вишок мобільного зв'язку. Незважаючи на те, що сучасні технології зробили їх безпечними для здоров'я, деякі жителі продовжують протистояти їх встановленню. Однак, розвиток інфраструктури мобільного зв'язку – це необхідний крок для розвитку нашої громади.</w:t>
      </w:r>
    </w:p>
    <w:p w14:paraId="516D02C3" w14:textId="7FE1E770" w:rsidR="00461AC9" w:rsidRDefault="00DA67D3" w:rsidP="00461AC9">
      <w:pPr>
        <w:pStyle w:val="a6"/>
        <w:shd w:val="clear" w:color="auto" w:fill="FFFFFF"/>
        <w:spacing w:before="0" w:beforeAutospacing="0" w:after="0" w:afterAutospacing="0"/>
        <w:jc w:val="both"/>
        <w:textAlignment w:val="baseline"/>
        <w:rPr>
          <w:color w:val="000000"/>
          <w:sz w:val="28"/>
          <w:szCs w:val="28"/>
          <w:lang w:val="uk-UA"/>
        </w:rPr>
      </w:pPr>
      <w:r>
        <w:rPr>
          <w:color w:val="000000"/>
          <w:sz w:val="28"/>
          <w:szCs w:val="28"/>
          <w:lang w:val="uk-UA"/>
        </w:rPr>
        <w:tab/>
      </w:r>
      <w:r w:rsidR="00461AC9" w:rsidRPr="00D1697E">
        <w:rPr>
          <w:color w:val="000000"/>
          <w:sz w:val="28"/>
          <w:szCs w:val="28"/>
          <w:lang w:val="uk-UA"/>
        </w:rPr>
        <w:t>Послуги доступу до мережі Інтернет здійснюють провайдери ПАТ «Укртелеком», ТОВ «Інтертелеком», кооператив «Радіотехнік», ПП «ALDEN», ТОВ «</w:t>
      </w:r>
      <w:proofErr w:type="spellStart"/>
      <w:r w:rsidR="00461AC9" w:rsidRPr="00D1697E">
        <w:rPr>
          <w:color w:val="000000"/>
          <w:sz w:val="28"/>
          <w:szCs w:val="28"/>
          <w:lang w:val="uk-UA"/>
        </w:rPr>
        <w:t>Маклаут</w:t>
      </w:r>
      <w:proofErr w:type="spellEnd"/>
      <w:r w:rsidR="00461AC9" w:rsidRPr="00D1697E">
        <w:rPr>
          <w:color w:val="000000"/>
          <w:sz w:val="28"/>
          <w:szCs w:val="28"/>
          <w:lang w:val="uk-UA"/>
        </w:rPr>
        <w:t xml:space="preserve"> Офіс». </w:t>
      </w:r>
    </w:p>
    <w:p w14:paraId="683557EA" w14:textId="3C322F85" w:rsidR="005D2614" w:rsidRPr="005C3186" w:rsidRDefault="00461AC9" w:rsidP="00461AC9">
      <w:pPr>
        <w:pStyle w:val="a6"/>
        <w:shd w:val="clear" w:color="auto" w:fill="FFFFFF"/>
        <w:spacing w:before="0" w:beforeAutospacing="0" w:after="0" w:afterAutospacing="0"/>
        <w:jc w:val="both"/>
        <w:textAlignment w:val="baseline"/>
        <w:rPr>
          <w:color w:val="000000"/>
          <w:sz w:val="28"/>
          <w:szCs w:val="28"/>
          <w:lang w:val="uk-UA"/>
        </w:rPr>
      </w:pPr>
      <w:r w:rsidRPr="00D1697E">
        <w:rPr>
          <w:color w:val="000000"/>
          <w:sz w:val="28"/>
          <w:szCs w:val="28"/>
          <w:lang w:val="uk-UA"/>
        </w:rPr>
        <w:t xml:space="preserve">           На сьогодні у громаді збережені послуги поштового зв’язку. У селі Степанки </w:t>
      </w:r>
      <w:r w:rsidR="005D2614">
        <w:rPr>
          <w:color w:val="000000"/>
          <w:sz w:val="28"/>
          <w:szCs w:val="28"/>
          <w:lang w:val="uk-UA"/>
        </w:rPr>
        <w:t xml:space="preserve">та Хацьки </w:t>
      </w:r>
      <w:r w:rsidRPr="00D1697E">
        <w:rPr>
          <w:color w:val="000000"/>
          <w:sz w:val="28"/>
          <w:szCs w:val="28"/>
          <w:lang w:val="uk-UA"/>
        </w:rPr>
        <w:t>наявн</w:t>
      </w:r>
      <w:r w:rsidR="005D2614">
        <w:rPr>
          <w:color w:val="000000"/>
          <w:sz w:val="28"/>
          <w:szCs w:val="28"/>
          <w:lang w:val="uk-UA"/>
        </w:rPr>
        <w:t>і</w:t>
      </w:r>
      <w:r w:rsidRPr="00D1697E">
        <w:rPr>
          <w:color w:val="000000"/>
          <w:sz w:val="28"/>
          <w:szCs w:val="28"/>
          <w:lang w:val="uk-UA"/>
        </w:rPr>
        <w:t xml:space="preserve"> стаціонарн</w:t>
      </w:r>
      <w:r w:rsidR="005D2614">
        <w:rPr>
          <w:color w:val="000000"/>
          <w:sz w:val="28"/>
          <w:szCs w:val="28"/>
          <w:lang w:val="uk-UA"/>
        </w:rPr>
        <w:t>і</w:t>
      </w:r>
      <w:r w:rsidRPr="00D1697E">
        <w:rPr>
          <w:color w:val="000000"/>
          <w:sz w:val="28"/>
          <w:szCs w:val="28"/>
          <w:lang w:val="uk-UA"/>
        </w:rPr>
        <w:t xml:space="preserve"> відділе</w:t>
      </w:r>
      <w:r w:rsidR="001B7A3B" w:rsidRPr="00D1697E">
        <w:rPr>
          <w:color w:val="000000"/>
          <w:sz w:val="28"/>
          <w:szCs w:val="28"/>
          <w:lang w:val="uk-UA"/>
        </w:rPr>
        <w:t>ння «Укрпошти»</w:t>
      </w:r>
      <w:r w:rsidR="0092720D">
        <w:rPr>
          <w:color w:val="000000"/>
          <w:sz w:val="28"/>
          <w:szCs w:val="28"/>
          <w:lang w:val="uk-UA"/>
        </w:rPr>
        <w:t>,</w:t>
      </w:r>
      <w:r w:rsidR="001B7A3B" w:rsidRPr="00D1697E">
        <w:rPr>
          <w:color w:val="000000"/>
          <w:sz w:val="28"/>
          <w:szCs w:val="28"/>
          <w:lang w:val="uk-UA"/>
        </w:rPr>
        <w:t xml:space="preserve"> </w:t>
      </w:r>
      <w:r w:rsidR="005D2614">
        <w:rPr>
          <w:color w:val="000000"/>
          <w:sz w:val="28"/>
          <w:szCs w:val="28"/>
          <w:lang w:val="uk-UA"/>
        </w:rPr>
        <w:t xml:space="preserve">а </w:t>
      </w:r>
      <w:r w:rsidR="005D2614" w:rsidRPr="005D2614">
        <w:rPr>
          <w:color w:val="000000"/>
          <w:sz w:val="28"/>
          <w:szCs w:val="28"/>
          <w:lang w:val="uk-UA"/>
        </w:rPr>
        <w:t xml:space="preserve">в селах </w:t>
      </w:r>
      <w:r w:rsidR="005D2614" w:rsidRPr="005D2614">
        <w:rPr>
          <w:color w:val="000000"/>
          <w:sz w:val="28"/>
          <w:szCs w:val="28"/>
          <w:lang w:val="uk-UA"/>
        </w:rPr>
        <w:lastRenderedPageBreak/>
        <w:t xml:space="preserve">Голов’ятине та Залевки </w:t>
      </w:r>
      <w:r w:rsidR="005D2614">
        <w:rPr>
          <w:color w:val="000000"/>
          <w:sz w:val="28"/>
          <w:szCs w:val="28"/>
          <w:lang w:val="uk-UA"/>
        </w:rPr>
        <w:t xml:space="preserve">обслуговування </w:t>
      </w:r>
      <w:r w:rsidR="005D2614" w:rsidRPr="005D2614">
        <w:rPr>
          <w:color w:val="000000"/>
          <w:sz w:val="28"/>
          <w:szCs w:val="28"/>
          <w:lang w:val="uk-UA"/>
        </w:rPr>
        <w:t>здійснюються мобільни</w:t>
      </w:r>
      <w:r w:rsidR="005D2614">
        <w:rPr>
          <w:color w:val="000000"/>
          <w:sz w:val="28"/>
          <w:szCs w:val="28"/>
          <w:lang w:val="uk-UA"/>
        </w:rPr>
        <w:t>ми відділеннями.</w:t>
      </w:r>
      <w:r w:rsidR="005C3186">
        <w:rPr>
          <w:color w:val="000000"/>
          <w:sz w:val="28"/>
          <w:szCs w:val="28"/>
          <w:lang w:val="uk-UA"/>
        </w:rPr>
        <w:t xml:space="preserve"> </w:t>
      </w:r>
      <w:r w:rsidR="005D2614" w:rsidRPr="005C3186">
        <w:rPr>
          <w:color w:val="000000"/>
          <w:sz w:val="28"/>
          <w:szCs w:val="28"/>
          <w:lang w:val="uk-UA"/>
        </w:rPr>
        <w:t>На території громади також знаход</w:t>
      </w:r>
      <w:r w:rsidR="005C3186" w:rsidRPr="005C3186">
        <w:rPr>
          <w:color w:val="000000"/>
          <w:sz w:val="28"/>
          <w:szCs w:val="28"/>
          <w:lang w:val="uk-UA"/>
        </w:rPr>
        <w:t>и</w:t>
      </w:r>
      <w:r w:rsidR="005D2614" w:rsidRPr="005C3186">
        <w:rPr>
          <w:color w:val="000000"/>
          <w:sz w:val="28"/>
          <w:szCs w:val="28"/>
          <w:lang w:val="uk-UA"/>
        </w:rPr>
        <w:t>ться</w:t>
      </w:r>
      <w:r w:rsidR="005C3186" w:rsidRPr="005C3186">
        <w:rPr>
          <w:color w:val="000000"/>
          <w:sz w:val="28"/>
          <w:szCs w:val="28"/>
          <w:lang w:val="uk-UA"/>
        </w:rPr>
        <w:t xml:space="preserve"> 6 </w:t>
      </w:r>
      <w:r w:rsidRPr="005C3186">
        <w:rPr>
          <w:color w:val="000000"/>
          <w:sz w:val="28"/>
          <w:szCs w:val="28"/>
          <w:lang w:val="uk-UA"/>
        </w:rPr>
        <w:t>ст</w:t>
      </w:r>
      <w:r w:rsidR="0092720D" w:rsidRPr="005C3186">
        <w:rPr>
          <w:color w:val="000000"/>
          <w:sz w:val="28"/>
          <w:szCs w:val="28"/>
          <w:lang w:val="uk-UA"/>
        </w:rPr>
        <w:t>аціонарн</w:t>
      </w:r>
      <w:r w:rsidR="005C3186" w:rsidRPr="005C3186">
        <w:rPr>
          <w:color w:val="000000"/>
          <w:sz w:val="28"/>
          <w:szCs w:val="28"/>
          <w:lang w:val="uk-UA"/>
        </w:rPr>
        <w:t>их</w:t>
      </w:r>
      <w:r w:rsidR="0092720D" w:rsidRPr="005C3186">
        <w:rPr>
          <w:color w:val="000000"/>
          <w:sz w:val="28"/>
          <w:szCs w:val="28"/>
          <w:lang w:val="uk-UA"/>
        </w:rPr>
        <w:t xml:space="preserve"> відділен</w:t>
      </w:r>
      <w:r w:rsidR="005C3186" w:rsidRPr="005C3186">
        <w:rPr>
          <w:color w:val="000000"/>
          <w:sz w:val="28"/>
          <w:szCs w:val="28"/>
          <w:lang w:val="uk-UA"/>
        </w:rPr>
        <w:t>ь</w:t>
      </w:r>
      <w:r w:rsidR="0092720D" w:rsidRPr="005C3186">
        <w:rPr>
          <w:color w:val="000000"/>
          <w:sz w:val="28"/>
          <w:szCs w:val="28"/>
          <w:lang w:val="uk-UA"/>
        </w:rPr>
        <w:t xml:space="preserve"> </w:t>
      </w:r>
      <w:r w:rsidRPr="005C3186">
        <w:rPr>
          <w:color w:val="000000"/>
          <w:sz w:val="28"/>
          <w:szCs w:val="28"/>
          <w:lang w:val="uk-UA"/>
        </w:rPr>
        <w:t>«Нової пошти»</w:t>
      </w:r>
      <w:r w:rsidR="0092720D" w:rsidRPr="005C3186">
        <w:rPr>
          <w:color w:val="000000"/>
          <w:sz w:val="28"/>
          <w:szCs w:val="28"/>
          <w:lang w:val="uk-UA"/>
        </w:rPr>
        <w:t xml:space="preserve"> та </w:t>
      </w:r>
      <w:r w:rsidR="005C3186" w:rsidRPr="005C3186">
        <w:rPr>
          <w:color w:val="000000"/>
          <w:sz w:val="28"/>
          <w:szCs w:val="28"/>
          <w:lang w:val="uk-UA"/>
        </w:rPr>
        <w:t xml:space="preserve">2 </w:t>
      </w:r>
      <w:proofErr w:type="spellStart"/>
      <w:r w:rsidR="0092720D" w:rsidRPr="005C3186">
        <w:rPr>
          <w:color w:val="000000"/>
          <w:sz w:val="28"/>
          <w:szCs w:val="28"/>
          <w:lang w:val="uk-UA"/>
        </w:rPr>
        <w:t>поштомат</w:t>
      </w:r>
      <w:r w:rsidR="005C3186" w:rsidRPr="005C3186">
        <w:rPr>
          <w:color w:val="000000"/>
          <w:sz w:val="28"/>
          <w:szCs w:val="28"/>
          <w:lang w:val="uk-UA"/>
        </w:rPr>
        <w:t>и</w:t>
      </w:r>
      <w:proofErr w:type="spellEnd"/>
      <w:r w:rsidRPr="005C3186">
        <w:rPr>
          <w:color w:val="000000"/>
          <w:sz w:val="28"/>
          <w:szCs w:val="28"/>
          <w:lang w:val="uk-UA"/>
        </w:rPr>
        <w:t xml:space="preserve">. </w:t>
      </w:r>
    </w:p>
    <w:p w14:paraId="08C92C6B" w14:textId="1D8007BD" w:rsidR="00FD28F5" w:rsidRDefault="005D2614" w:rsidP="003D28D6">
      <w:pPr>
        <w:pStyle w:val="a6"/>
        <w:shd w:val="clear" w:color="auto" w:fill="FFFFFF"/>
        <w:spacing w:before="0" w:beforeAutospacing="0" w:after="0" w:afterAutospacing="0"/>
        <w:jc w:val="both"/>
        <w:textAlignment w:val="baseline"/>
        <w:rPr>
          <w:b/>
          <w:sz w:val="28"/>
          <w:szCs w:val="28"/>
          <w:lang w:val="uk-UA"/>
        </w:rPr>
      </w:pPr>
      <w:r w:rsidRPr="005C3186">
        <w:rPr>
          <w:color w:val="000000"/>
          <w:sz w:val="28"/>
          <w:szCs w:val="28"/>
          <w:lang w:val="uk-UA"/>
        </w:rPr>
        <w:tab/>
      </w:r>
    </w:p>
    <w:p w14:paraId="28B9BB45" w14:textId="77777777" w:rsidR="00FD28F5" w:rsidRDefault="00FD28F5" w:rsidP="00461AC9">
      <w:pPr>
        <w:pStyle w:val="a6"/>
        <w:shd w:val="clear" w:color="auto" w:fill="FFFFFF"/>
        <w:spacing w:before="0" w:beforeAutospacing="0" w:after="0" w:afterAutospacing="0"/>
        <w:jc w:val="center"/>
        <w:textAlignment w:val="baseline"/>
        <w:rPr>
          <w:b/>
          <w:sz w:val="28"/>
          <w:szCs w:val="28"/>
          <w:lang w:val="uk-UA"/>
        </w:rPr>
      </w:pPr>
    </w:p>
    <w:p w14:paraId="01B32CFC" w14:textId="77777777" w:rsidR="00461AC9" w:rsidRPr="00E1099C" w:rsidRDefault="00461AC9" w:rsidP="00461AC9">
      <w:pPr>
        <w:pStyle w:val="a6"/>
        <w:shd w:val="clear" w:color="auto" w:fill="FFFFFF"/>
        <w:spacing w:before="0" w:beforeAutospacing="0" w:after="0" w:afterAutospacing="0"/>
        <w:jc w:val="center"/>
        <w:textAlignment w:val="baseline"/>
        <w:rPr>
          <w:b/>
          <w:sz w:val="28"/>
          <w:szCs w:val="28"/>
          <w:lang w:val="uk-UA"/>
        </w:rPr>
      </w:pPr>
      <w:r w:rsidRPr="00E1099C">
        <w:rPr>
          <w:b/>
          <w:sz w:val="28"/>
          <w:szCs w:val="28"/>
          <w:lang w:val="uk-UA"/>
        </w:rPr>
        <w:t>Торгівельна мережа</w:t>
      </w:r>
    </w:p>
    <w:p w14:paraId="51D1799E" w14:textId="77777777" w:rsidR="00461AC9" w:rsidRPr="00E1099C" w:rsidRDefault="00461AC9" w:rsidP="00461AC9">
      <w:pPr>
        <w:pStyle w:val="a6"/>
        <w:shd w:val="clear" w:color="auto" w:fill="FFFFFF"/>
        <w:spacing w:before="0" w:beforeAutospacing="0" w:after="0" w:afterAutospacing="0"/>
        <w:jc w:val="center"/>
        <w:textAlignment w:val="baseline"/>
        <w:rPr>
          <w:b/>
          <w:lang w:val="uk-UA"/>
        </w:rPr>
      </w:pPr>
    </w:p>
    <w:p w14:paraId="6C337379" w14:textId="51508F3E" w:rsidR="00461AC9" w:rsidRPr="00E1099C" w:rsidRDefault="00E84318" w:rsidP="00461AC9">
      <w:pPr>
        <w:pStyle w:val="a6"/>
        <w:shd w:val="clear" w:color="auto" w:fill="FFFFFF"/>
        <w:spacing w:before="0" w:beforeAutospacing="0" w:after="0" w:afterAutospacing="0"/>
        <w:jc w:val="both"/>
        <w:textAlignment w:val="baseline"/>
        <w:rPr>
          <w:sz w:val="28"/>
          <w:szCs w:val="28"/>
          <w:lang w:val="uk-UA"/>
        </w:rPr>
      </w:pPr>
      <w:r w:rsidRPr="00E1099C">
        <w:rPr>
          <w:noProof/>
        </w:rPr>
        <w:drawing>
          <wp:anchor distT="0" distB="0" distL="114300" distR="114300" simplePos="0" relativeHeight="251641856" behindDoc="1" locked="0" layoutInCell="1" allowOverlap="1" wp14:anchorId="79E187DD" wp14:editId="413C48EC">
            <wp:simplePos x="0" y="0"/>
            <wp:positionH relativeFrom="column">
              <wp:posOffset>29210</wp:posOffset>
            </wp:positionH>
            <wp:positionV relativeFrom="paragraph">
              <wp:posOffset>62865</wp:posOffset>
            </wp:positionV>
            <wp:extent cx="1972945" cy="1394460"/>
            <wp:effectExtent l="0" t="0" r="0" b="0"/>
            <wp:wrapTight wrapText="bothSides">
              <wp:wrapPolygon edited="0">
                <wp:start x="0" y="0"/>
                <wp:lineTo x="0" y="21246"/>
                <wp:lineTo x="21482" y="21246"/>
                <wp:lineTo x="21482"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72945" cy="1394460"/>
                    </a:xfrm>
                    <a:prstGeom prst="rect">
                      <a:avLst/>
                    </a:prstGeom>
                  </pic:spPr>
                </pic:pic>
              </a:graphicData>
            </a:graphic>
          </wp:anchor>
        </w:drawing>
      </w:r>
      <w:r w:rsidR="00461AC9" w:rsidRPr="00E1099C">
        <w:rPr>
          <w:sz w:val="28"/>
          <w:szCs w:val="28"/>
          <w:lang w:val="uk-UA"/>
        </w:rPr>
        <w:t>З метою формування конкурентного середовища на ринках товарів і послуг, органами місцевого</w:t>
      </w:r>
      <w:r w:rsidR="00F93934" w:rsidRPr="00E1099C">
        <w:rPr>
          <w:sz w:val="28"/>
          <w:szCs w:val="28"/>
          <w:lang w:val="uk-UA"/>
        </w:rPr>
        <w:t xml:space="preserve"> </w:t>
      </w:r>
      <w:r w:rsidR="00461AC9" w:rsidRPr="00E1099C">
        <w:rPr>
          <w:sz w:val="28"/>
          <w:szCs w:val="28"/>
          <w:lang w:val="uk-UA"/>
        </w:rPr>
        <w:t>самоврядування Степанківської сільської територіальної громади проводилась послідовна робота, спрямована на забезпечення стабільних сприятливих умов для створення і функціонування суб’єктів підприємницької діяльності шляхом удосконалення регуляторних процесів, зняття штучних бар’єрів для ви</w:t>
      </w:r>
      <w:r w:rsidR="00F43039" w:rsidRPr="00E1099C">
        <w:rPr>
          <w:sz w:val="28"/>
          <w:szCs w:val="28"/>
          <w:lang w:val="uk-UA"/>
        </w:rPr>
        <w:t>ходу на ринок нових підприємців.</w:t>
      </w:r>
      <w:r w:rsidR="00461AC9" w:rsidRPr="00E1099C">
        <w:rPr>
          <w:sz w:val="28"/>
          <w:szCs w:val="28"/>
          <w:lang w:val="uk-UA"/>
        </w:rPr>
        <w:t xml:space="preserve"> Торгівельна мережа у </w:t>
      </w:r>
      <w:proofErr w:type="spellStart"/>
      <w:r w:rsidR="00461AC9" w:rsidRPr="00E1099C">
        <w:rPr>
          <w:sz w:val="28"/>
          <w:szCs w:val="28"/>
          <w:lang w:val="uk-UA"/>
        </w:rPr>
        <w:t>Степанківській</w:t>
      </w:r>
      <w:proofErr w:type="spellEnd"/>
      <w:r w:rsidR="00461AC9" w:rsidRPr="00E1099C">
        <w:rPr>
          <w:sz w:val="28"/>
          <w:szCs w:val="28"/>
          <w:lang w:val="uk-UA"/>
        </w:rPr>
        <w:t xml:space="preserve"> грома</w:t>
      </w:r>
      <w:r w:rsidR="00F43039" w:rsidRPr="00E1099C">
        <w:rPr>
          <w:sz w:val="28"/>
          <w:szCs w:val="28"/>
          <w:lang w:val="uk-UA"/>
        </w:rPr>
        <w:t>ді достатньо розвинена, на 01.</w:t>
      </w:r>
      <w:r w:rsidR="001172F3">
        <w:rPr>
          <w:sz w:val="28"/>
          <w:szCs w:val="28"/>
          <w:lang w:val="uk-UA"/>
        </w:rPr>
        <w:t>01</w:t>
      </w:r>
      <w:r w:rsidR="00F43039" w:rsidRPr="00E1099C">
        <w:rPr>
          <w:sz w:val="28"/>
          <w:szCs w:val="28"/>
          <w:lang w:val="uk-UA"/>
        </w:rPr>
        <w:t>.202</w:t>
      </w:r>
      <w:r w:rsidR="001172F3">
        <w:rPr>
          <w:sz w:val="28"/>
          <w:szCs w:val="28"/>
          <w:lang w:val="uk-UA"/>
        </w:rPr>
        <w:t>5</w:t>
      </w:r>
      <w:r w:rsidR="00F43039" w:rsidRPr="00E1099C">
        <w:rPr>
          <w:sz w:val="28"/>
          <w:szCs w:val="28"/>
          <w:lang w:val="uk-UA"/>
        </w:rPr>
        <w:t xml:space="preserve"> року </w:t>
      </w:r>
      <w:r w:rsidR="001B7A3B" w:rsidRPr="00E1099C">
        <w:rPr>
          <w:sz w:val="28"/>
          <w:szCs w:val="28"/>
          <w:lang w:val="uk-UA"/>
        </w:rPr>
        <w:t>вона</w:t>
      </w:r>
      <w:r w:rsidR="00F43039" w:rsidRPr="00E1099C">
        <w:rPr>
          <w:sz w:val="28"/>
          <w:szCs w:val="28"/>
          <w:lang w:val="uk-UA"/>
        </w:rPr>
        <w:t xml:space="preserve"> налічує </w:t>
      </w:r>
      <w:r w:rsidR="0025186A">
        <w:rPr>
          <w:sz w:val="28"/>
          <w:szCs w:val="28"/>
          <w:lang w:val="uk-UA"/>
        </w:rPr>
        <w:t>20</w:t>
      </w:r>
      <w:r w:rsidR="00F43039" w:rsidRPr="00E1099C">
        <w:rPr>
          <w:sz w:val="28"/>
          <w:szCs w:val="28"/>
          <w:lang w:val="uk-UA"/>
        </w:rPr>
        <w:t xml:space="preserve"> магазин</w:t>
      </w:r>
      <w:r w:rsidR="0025186A">
        <w:rPr>
          <w:sz w:val="28"/>
          <w:szCs w:val="28"/>
          <w:lang w:val="uk-UA"/>
        </w:rPr>
        <w:t>ів</w:t>
      </w:r>
      <w:r w:rsidR="00461AC9" w:rsidRPr="00E1099C">
        <w:rPr>
          <w:sz w:val="28"/>
          <w:szCs w:val="28"/>
          <w:lang w:val="uk-UA"/>
        </w:rPr>
        <w:t xml:space="preserve"> змішаного типу. Населення </w:t>
      </w:r>
      <w:r w:rsidR="0025186A">
        <w:rPr>
          <w:sz w:val="28"/>
          <w:szCs w:val="28"/>
          <w:lang w:val="uk-UA"/>
        </w:rPr>
        <w:t xml:space="preserve">громади забезпечено споживчими </w:t>
      </w:r>
      <w:r w:rsidR="00461AC9" w:rsidRPr="00E1099C">
        <w:rPr>
          <w:sz w:val="28"/>
          <w:szCs w:val="28"/>
          <w:lang w:val="uk-UA"/>
        </w:rPr>
        <w:t>товарами та необхідними послугами.</w:t>
      </w:r>
    </w:p>
    <w:p w14:paraId="0CE1C7F8" w14:textId="77777777" w:rsidR="00461AC9" w:rsidRPr="00E1099C" w:rsidRDefault="00461AC9" w:rsidP="00461AC9">
      <w:pPr>
        <w:spacing w:after="0" w:line="240" w:lineRule="auto"/>
        <w:jc w:val="center"/>
        <w:rPr>
          <w:rFonts w:ascii="Times New Roman" w:eastAsia="Times New Roman" w:hAnsi="Times New Roman"/>
          <w:b/>
          <w:i/>
          <w:sz w:val="24"/>
          <w:szCs w:val="24"/>
          <w:lang w:val="uk-UA"/>
        </w:rPr>
      </w:pPr>
      <w:r w:rsidRPr="00E1099C">
        <w:rPr>
          <w:rFonts w:ascii="Times New Roman" w:eastAsia="Times New Roman" w:hAnsi="Times New Roman"/>
          <w:b/>
          <w:i/>
          <w:sz w:val="24"/>
          <w:szCs w:val="24"/>
          <w:lang w:val="uk-UA"/>
        </w:rPr>
        <w:t xml:space="preserve">Торгівельно - побутове обслуговування у </w:t>
      </w:r>
      <w:proofErr w:type="spellStart"/>
      <w:r w:rsidRPr="00E1099C">
        <w:rPr>
          <w:rFonts w:ascii="Times New Roman" w:eastAsia="Times New Roman" w:hAnsi="Times New Roman"/>
          <w:b/>
          <w:i/>
          <w:sz w:val="24"/>
          <w:szCs w:val="24"/>
          <w:lang w:val="uk-UA"/>
        </w:rPr>
        <w:t>Степанківській</w:t>
      </w:r>
      <w:proofErr w:type="spellEnd"/>
      <w:r w:rsidRPr="00E1099C">
        <w:rPr>
          <w:rFonts w:ascii="Times New Roman" w:eastAsia="Times New Roman" w:hAnsi="Times New Roman"/>
          <w:b/>
          <w:i/>
          <w:sz w:val="24"/>
          <w:szCs w:val="24"/>
          <w:lang w:val="uk-UA"/>
        </w:rPr>
        <w:t xml:space="preserve"> сільській територіальній громаді</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3685"/>
      </w:tblGrid>
      <w:tr w:rsidR="00461AC9" w:rsidRPr="00E1099C" w14:paraId="787B0793" w14:textId="77777777" w:rsidTr="009F2788">
        <w:trPr>
          <w:trHeight w:val="358"/>
        </w:trPr>
        <w:tc>
          <w:tcPr>
            <w:tcW w:w="5954" w:type="dxa"/>
            <w:tcBorders>
              <w:top w:val="single" w:sz="4" w:space="0" w:color="auto"/>
              <w:left w:val="single" w:sz="4" w:space="0" w:color="auto"/>
              <w:bottom w:val="single" w:sz="4" w:space="0" w:color="auto"/>
              <w:right w:val="single" w:sz="4" w:space="0" w:color="auto"/>
            </w:tcBorders>
            <w:vAlign w:val="center"/>
          </w:tcPr>
          <w:p w14:paraId="4CC134DB" w14:textId="77777777" w:rsidR="00461AC9" w:rsidRPr="00E1099C" w:rsidRDefault="00461AC9" w:rsidP="00F9389E">
            <w:pPr>
              <w:spacing w:after="0" w:line="240" w:lineRule="auto"/>
              <w:jc w:val="center"/>
              <w:rPr>
                <w:rFonts w:ascii="Times New Roman" w:eastAsia="Times New Roman" w:hAnsi="Times New Roman"/>
                <w:b/>
                <w:bCs/>
                <w:sz w:val="24"/>
                <w:szCs w:val="24"/>
                <w:lang w:val="uk-UA"/>
              </w:rPr>
            </w:pPr>
            <w:r w:rsidRPr="00E1099C">
              <w:rPr>
                <w:rFonts w:ascii="Times New Roman" w:eastAsia="Times New Roman" w:hAnsi="Times New Roman"/>
                <w:b/>
                <w:bCs/>
                <w:sz w:val="24"/>
                <w:szCs w:val="24"/>
                <w:lang w:val="uk-UA"/>
              </w:rPr>
              <w:t>Об’єкти</w:t>
            </w:r>
          </w:p>
        </w:tc>
        <w:tc>
          <w:tcPr>
            <w:tcW w:w="3685" w:type="dxa"/>
            <w:tcBorders>
              <w:top w:val="single" w:sz="4" w:space="0" w:color="auto"/>
              <w:left w:val="single" w:sz="4" w:space="0" w:color="auto"/>
              <w:bottom w:val="single" w:sz="4" w:space="0" w:color="auto"/>
              <w:right w:val="single" w:sz="4" w:space="0" w:color="auto"/>
            </w:tcBorders>
          </w:tcPr>
          <w:p w14:paraId="2B15A581" w14:textId="77777777" w:rsidR="00461AC9" w:rsidRPr="00E1099C" w:rsidRDefault="00461AC9" w:rsidP="00F9389E">
            <w:pPr>
              <w:spacing w:after="0" w:line="240" w:lineRule="auto"/>
              <w:jc w:val="center"/>
              <w:rPr>
                <w:rFonts w:ascii="Times New Roman" w:eastAsia="Times New Roman" w:hAnsi="Times New Roman"/>
                <w:b/>
                <w:sz w:val="24"/>
                <w:szCs w:val="24"/>
                <w:lang w:val="uk-UA"/>
              </w:rPr>
            </w:pPr>
            <w:r w:rsidRPr="00E1099C">
              <w:rPr>
                <w:rFonts w:ascii="Times New Roman" w:eastAsia="Times New Roman" w:hAnsi="Times New Roman"/>
                <w:b/>
                <w:sz w:val="24"/>
                <w:szCs w:val="24"/>
                <w:lang w:val="uk-UA"/>
              </w:rPr>
              <w:t>Кількість</w:t>
            </w:r>
          </w:p>
        </w:tc>
      </w:tr>
      <w:tr w:rsidR="00461AC9" w:rsidRPr="00E1099C" w14:paraId="4CB898D3" w14:textId="77777777" w:rsidTr="009F2788">
        <w:trPr>
          <w:trHeight w:val="272"/>
        </w:trPr>
        <w:tc>
          <w:tcPr>
            <w:tcW w:w="5954" w:type="dxa"/>
            <w:tcBorders>
              <w:top w:val="single" w:sz="4" w:space="0" w:color="auto"/>
              <w:left w:val="single" w:sz="4" w:space="0" w:color="auto"/>
              <w:bottom w:val="single" w:sz="4" w:space="0" w:color="auto"/>
              <w:right w:val="single" w:sz="4" w:space="0" w:color="auto"/>
            </w:tcBorders>
            <w:vAlign w:val="center"/>
          </w:tcPr>
          <w:p w14:paraId="22DE77B5" w14:textId="77777777" w:rsidR="00461AC9" w:rsidRPr="00E1099C" w:rsidRDefault="00461AC9" w:rsidP="00F9389E">
            <w:pPr>
              <w:spacing w:after="0" w:line="240" w:lineRule="auto"/>
              <w:jc w:val="center"/>
              <w:rPr>
                <w:rFonts w:ascii="Times New Roman" w:eastAsia="Times New Roman" w:hAnsi="Times New Roman"/>
                <w:b/>
                <w:bCs/>
                <w:sz w:val="24"/>
                <w:szCs w:val="24"/>
                <w:lang w:val="uk-UA"/>
              </w:rPr>
            </w:pPr>
            <w:r w:rsidRPr="00E1099C">
              <w:rPr>
                <w:rFonts w:ascii="Times New Roman" w:eastAsia="Times New Roman" w:hAnsi="Times New Roman"/>
                <w:b/>
                <w:bCs/>
                <w:sz w:val="24"/>
                <w:szCs w:val="24"/>
                <w:lang w:val="uk-UA"/>
              </w:rPr>
              <w:t>Кількість об’єктів  всього, у т.ч.:</w:t>
            </w:r>
          </w:p>
        </w:tc>
        <w:tc>
          <w:tcPr>
            <w:tcW w:w="3685" w:type="dxa"/>
            <w:tcBorders>
              <w:top w:val="single" w:sz="4" w:space="0" w:color="auto"/>
              <w:left w:val="single" w:sz="4" w:space="0" w:color="auto"/>
              <w:bottom w:val="single" w:sz="4" w:space="0" w:color="auto"/>
              <w:right w:val="single" w:sz="4" w:space="0" w:color="auto"/>
            </w:tcBorders>
          </w:tcPr>
          <w:p w14:paraId="4BA32468" w14:textId="22735FEA" w:rsidR="00461AC9" w:rsidRPr="00E1099C" w:rsidRDefault="00B86085" w:rsidP="0025186A">
            <w:pPr>
              <w:spacing w:after="0" w:line="240" w:lineRule="auto"/>
              <w:jc w:val="center"/>
              <w:rPr>
                <w:rFonts w:ascii="Times New Roman" w:eastAsia="Times New Roman" w:hAnsi="Times New Roman"/>
                <w:b/>
                <w:sz w:val="24"/>
                <w:szCs w:val="24"/>
                <w:lang w:val="uk-UA"/>
              </w:rPr>
            </w:pPr>
            <w:r w:rsidRPr="00E1099C">
              <w:rPr>
                <w:rFonts w:ascii="Times New Roman" w:eastAsia="Times New Roman" w:hAnsi="Times New Roman"/>
                <w:b/>
                <w:sz w:val="24"/>
                <w:szCs w:val="24"/>
                <w:lang w:val="uk-UA"/>
              </w:rPr>
              <w:t>4</w:t>
            </w:r>
            <w:r w:rsidR="0025186A">
              <w:rPr>
                <w:rFonts w:ascii="Times New Roman" w:eastAsia="Times New Roman" w:hAnsi="Times New Roman"/>
                <w:b/>
                <w:sz w:val="24"/>
                <w:szCs w:val="24"/>
                <w:lang w:val="uk-UA"/>
              </w:rPr>
              <w:t>1</w:t>
            </w:r>
          </w:p>
        </w:tc>
      </w:tr>
      <w:tr w:rsidR="00461AC9" w:rsidRPr="00E1099C" w14:paraId="1205AF17" w14:textId="77777777" w:rsidTr="009F2788">
        <w:trPr>
          <w:trHeight w:val="321"/>
        </w:trPr>
        <w:tc>
          <w:tcPr>
            <w:tcW w:w="5954" w:type="dxa"/>
            <w:tcBorders>
              <w:top w:val="single" w:sz="4" w:space="0" w:color="auto"/>
              <w:left w:val="single" w:sz="4" w:space="0" w:color="auto"/>
              <w:bottom w:val="single" w:sz="4" w:space="0" w:color="auto"/>
              <w:right w:val="single" w:sz="4" w:space="0" w:color="auto"/>
            </w:tcBorders>
            <w:vAlign w:val="center"/>
          </w:tcPr>
          <w:p w14:paraId="60CBB7D5" w14:textId="77777777" w:rsidR="00461AC9" w:rsidRPr="00E1099C" w:rsidRDefault="00461AC9" w:rsidP="00F9389E">
            <w:pPr>
              <w:spacing w:after="0" w:line="240" w:lineRule="auto"/>
              <w:jc w:val="center"/>
              <w:rPr>
                <w:rFonts w:ascii="Times New Roman" w:eastAsia="Times New Roman" w:hAnsi="Times New Roman"/>
                <w:b/>
                <w:bCs/>
                <w:sz w:val="24"/>
                <w:szCs w:val="24"/>
                <w:lang w:val="uk-UA"/>
              </w:rPr>
            </w:pPr>
            <w:r w:rsidRPr="00E1099C">
              <w:rPr>
                <w:rFonts w:ascii="Times New Roman" w:eastAsia="Times New Roman" w:hAnsi="Times New Roman"/>
                <w:b/>
                <w:bCs/>
                <w:sz w:val="24"/>
                <w:szCs w:val="24"/>
                <w:lang w:val="uk-UA"/>
              </w:rPr>
              <w:t>Магазини продовольчі та змішані</w:t>
            </w:r>
          </w:p>
        </w:tc>
        <w:tc>
          <w:tcPr>
            <w:tcW w:w="3685" w:type="dxa"/>
            <w:tcBorders>
              <w:top w:val="single" w:sz="4" w:space="0" w:color="auto"/>
              <w:left w:val="single" w:sz="4" w:space="0" w:color="auto"/>
              <w:bottom w:val="single" w:sz="4" w:space="0" w:color="auto"/>
              <w:right w:val="single" w:sz="4" w:space="0" w:color="auto"/>
            </w:tcBorders>
          </w:tcPr>
          <w:p w14:paraId="025856C7" w14:textId="0C9E031C" w:rsidR="00461AC9" w:rsidRPr="00E1099C" w:rsidRDefault="00B86085" w:rsidP="00233CEC">
            <w:pPr>
              <w:spacing w:after="0" w:line="240" w:lineRule="auto"/>
              <w:jc w:val="center"/>
              <w:rPr>
                <w:rFonts w:ascii="Times New Roman" w:eastAsia="Times New Roman" w:hAnsi="Times New Roman"/>
                <w:sz w:val="24"/>
                <w:szCs w:val="24"/>
                <w:lang w:val="uk-UA"/>
              </w:rPr>
            </w:pPr>
            <w:r w:rsidRPr="00E1099C">
              <w:rPr>
                <w:rFonts w:ascii="Times New Roman" w:eastAsia="Times New Roman" w:hAnsi="Times New Roman"/>
                <w:sz w:val="24"/>
                <w:szCs w:val="24"/>
                <w:lang w:val="uk-UA"/>
              </w:rPr>
              <w:t>2</w:t>
            </w:r>
            <w:r w:rsidR="00233CEC">
              <w:rPr>
                <w:rFonts w:ascii="Times New Roman" w:eastAsia="Times New Roman" w:hAnsi="Times New Roman"/>
                <w:sz w:val="24"/>
                <w:szCs w:val="24"/>
                <w:lang w:val="uk-UA"/>
              </w:rPr>
              <w:t>0</w:t>
            </w:r>
          </w:p>
        </w:tc>
      </w:tr>
      <w:tr w:rsidR="00461AC9" w:rsidRPr="00E1099C" w14:paraId="3DC6F6C8" w14:textId="77777777" w:rsidTr="009F2788">
        <w:trPr>
          <w:trHeight w:val="159"/>
        </w:trPr>
        <w:tc>
          <w:tcPr>
            <w:tcW w:w="5954" w:type="dxa"/>
            <w:tcBorders>
              <w:top w:val="single" w:sz="4" w:space="0" w:color="auto"/>
              <w:left w:val="single" w:sz="4" w:space="0" w:color="auto"/>
              <w:bottom w:val="single" w:sz="4" w:space="0" w:color="auto"/>
              <w:right w:val="single" w:sz="4" w:space="0" w:color="auto"/>
            </w:tcBorders>
            <w:vAlign w:val="center"/>
          </w:tcPr>
          <w:p w14:paraId="7F1AD1EE" w14:textId="77777777" w:rsidR="00461AC9" w:rsidRPr="00E1099C" w:rsidRDefault="00461AC9" w:rsidP="00F9389E">
            <w:pPr>
              <w:spacing w:after="0" w:line="240" w:lineRule="auto"/>
              <w:jc w:val="center"/>
              <w:rPr>
                <w:rFonts w:ascii="Times New Roman" w:eastAsia="Times New Roman" w:hAnsi="Times New Roman"/>
                <w:b/>
                <w:bCs/>
                <w:sz w:val="24"/>
                <w:szCs w:val="24"/>
                <w:lang w:val="uk-UA"/>
              </w:rPr>
            </w:pPr>
            <w:r w:rsidRPr="00E1099C">
              <w:rPr>
                <w:rFonts w:ascii="Times New Roman" w:eastAsia="Times New Roman" w:hAnsi="Times New Roman"/>
                <w:b/>
                <w:bCs/>
                <w:sz w:val="24"/>
                <w:szCs w:val="24"/>
                <w:lang w:val="uk-UA"/>
              </w:rPr>
              <w:t>Магазини непродовольчі</w:t>
            </w:r>
          </w:p>
        </w:tc>
        <w:tc>
          <w:tcPr>
            <w:tcW w:w="3685" w:type="dxa"/>
            <w:tcBorders>
              <w:top w:val="single" w:sz="4" w:space="0" w:color="auto"/>
              <w:left w:val="single" w:sz="4" w:space="0" w:color="auto"/>
              <w:bottom w:val="single" w:sz="4" w:space="0" w:color="auto"/>
              <w:right w:val="single" w:sz="4" w:space="0" w:color="auto"/>
            </w:tcBorders>
          </w:tcPr>
          <w:p w14:paraId="42F4A0BB" w14:textId="41BBE4E3" w:rsidR="00461AC9" w:rsidRPr="00E1099C" w:rsidRDefault="00233CEC" w:rsidP="00F9389E">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6</w:t>
            </w:r>
          </w:p>
        </w:tc>
      </w:tr>
      <w:tr w:rsidR="00461AC9" w:rsidRPr="00E1099C" w14:paraId="0F4F5223" w14:textId="77777777" w:rsidTr="009F2788">
        <w:trPr>
          <w:trHeight w:val="163"/>
        </w:trPr>
        <w:tc>
          <w:tcPr>
            <w:tcW w:w="5954" w:type="dxa"/>
            <w:tcBorders>
              <w:top w:val="single" w:sz="4" w:space="0" w:color="auto"/>
              <w:left w:val="single" w:sz="4" w:space="0" w:color="auto"/>
              <w:bottom w:val="single" w:sz="4" w:space="0" w:color="auto"/>
              <w:right w:val="single" w:sz="4" w:space="0" w:color="auto"/>
            </w:tcBorders>
            <w:vAlign w:val="center"/>
          </w:tcPr>
          <w:p w14:paraId="14F63020" w14:textId="77777777" w:rsidR="00461AC9" w:rsidRPr="00E1099C" w:rsidRDefault="00461AC9" w:rsidP="00F9389E">
            <w:pPr>
              <w:spacing w:after="0" w:line="240" w:lineRule="auto"/>
              <w:jc w:val="center"/>
              <w:rPr>
                <w:rFonts w:ascii="Times New Roman" w:eastAsia="Times New Roman" w:hAnsi="Times New Roman"/>
                <w:b/>
                <w:bCs/>
                <w:sz w:val="24"/>
                <w:szCs w:val="24"/>
                <w:lang w:val="uk-UA"/>
              </w:rPr>
            </w:pPr>
            <w:r w:rsidRPr="00E1099C">
              <w:rPr>
                <w:rFonts w:ascii="Times New Roman" w:eastAsia="Times New Roman" w:hAnsi="Times New Roman"/>
                <w:b/>
                <w:bCs/>
                <w:sz w:val="24"/>
                <w:szCs w:val="24"/>
                <w:lang w:val="uk-UA"/>
              </w:rPr>
              <w:t>Аптечні заклади</w:t>
            </w:r>
          </w:p>
        </w:tc>
        <w:tc>
          <w:tcPr>
            <w:tcW w:w="3685" w:type="dxa"/>
            <w:tcBorders>
              <w:top w:val="single" w:sz="4" w:space="0" w:color="auto"/>
              <w:left w:val="single" w:sz="4" w:space="0" w:color="auto"/>
              <w:bottom w:val="single" w:sz="4" w:space="0" w:color="auto"/>
              <w:right w:val="single" w:sz="4" w:space="0" w:color="auto"/>
            </w:tcBorders>
          </w:tcPr>
          <w:p w14:paraId="43A0EA75" w14:textId="77777777" w:rsidR="00461AC9" w:rsidRPr="00E1099C" w:rsidRDefault="00B86085" w:rsidP="00F9389E">
            <w:pPr>
              <w:spacing w:after="0" w:line="240" w:lineRule="auto"/>
              <w:jc w:val="center"/>
              <w:rPr>
                <w:rFonts w:ascii="Times New Roman" w:eastAsia="Times New Roman" w:hAnsi="Times New Roman"/>
                <w:sz w:val="24"/>
                <w:szCs w:val="24"/>
                <w:lang w:val="uk-UA"/>
              </w:rPr>
            </w:pPr>
            <w:r w:rsidRPr="00E1099C">
              <w:rPr>
                <w:rFonts w:ascii="Times New Roman" w:eastAsia="Times New Roman" w:hAnsi="Times New Roman"/>
                <w:sz w:val="24"/>
                <w:szCs w:val="24"/>
                <w:lang w:val="uk-UA"/>
              </w:rPr>
              <w:t>3</w:t>
            </w:r>
          </w:p>
        </w:tc>
      </w:tr>
      <w:tr w:rsidR="00461AC9" w:rsidRPr="00E1099C" w14:paraId="5C36D032" w14:textId="77777777" w:rsidTr="009F2788">
        <w:trPr>
          <w:trHeight w:val="172"/>
        </w:trPr>
        <w:tc>
          <w:tcPr>
            <w:tcW w:w="5954" w:type="dxa"/>
            <w:tcBorders>
              <w:top w:val="single" w:sz="4" w:space="0" w:color="auto"/>
              <w:left w:val="single" w:sz="4" w:space="0" w:color="auto"/>
              <w:bottom w:val="single" w:sz="4" w:space="0" w:color="auto"/>
              <w:right w:val="single" w:sz="4" w:space="0" w:color="auto"/>
            </w:tcBorders>
            <w:vAlign w:val="center"/>
          </w:tcPr>
          <w:p w14:paraId="710ED510" w14:textId="77777777" w:rsidR="00461AC9" w:rsidRPr="00E1099C" w:rsidRDefault="00461AC9" w:rsidP="00634306">
            <w:pPr>
              <w:spacing w:after="0" w:line="240" w:lineRule="auto"/>
              <w:jc w:val="center"/>
              <w:rPr>
                <w:rFonts w:ascii="Times New Roman" w:eastAsia="Times New Roman" w:hAnsi="Times New Roman"/>
                <w:b/>
                <w:bCs/>
                <w:sz w:val="24"/>
                <w:szCs w:val="24"/>
                <w:lang w:val="uk-UA"/>
              </w:rPr>
            </w:pPr>
            <w:r w:rsidRPr="00E1099C">
              <w:rPr>
                <w:rFonts w:ascii="Times New Roman" w:eastAsia="Times New Roman" w:hAnsi="Times New Roman"/>
                <w:b/>
                <w:bCs/>
                <w:sz w:val="24"/>
                <w:szCs w:val="24"/>
                <w:lang w:val="uk-UA"/>
              </w:rPr>
              <w:t>АЗС</w:t>
            </w:r>
          </w:p>
        </w:tc>
        <w:tc>
          <w:tcPr>
            <w:tcW w:w="3685" w:type="dxa"/>
            <w:tcBorders>
              <w:top w:val="single" w:sz="4" w:space="0" w:color="auto"/>
              <w:left w:val="single" w:sz="4" w:space="0" w:color="auto"/>
              <w:bottom w:val="single" w:sz="4" w:space="0" w:color="auto"/>
              <w:right w:val="single" w:sz="4" w:space="0" w:color="auto"/>
            </w:tcBorders>
          </w:tcPr>
          <w:p w14:paraId="6110CA89" w14:textId="77777777" w:rsidR="00461AC9" w:rsidRPr="00E1099C" w:rsidRDefault="00461AC9" w:rsidP="00F9389E">
            <w:pPr>
              <w:spacing w:after="0" w:line="240" w:lineRule="auto"/>
              <w:jc w:val="center"/>
              <w:rPr>
                <w:rFonts w:ascii="Times New Roman" w:eastAsia="Times New Roman" w:hAnsi="Times New Roman"/>
                <w:sz w:val="24"/>
                <w:szCs w:val="24"/>
                <w:lang w:val="uk-UA"/>
              </w:rPr>
            </w:pPr>
            <w:r w:rsidRPr="00E1099C">
              <w:rPr>
                <w:rFonts w:ascii="Times New Roman" w:eastAsia="Times New Roman" w:hAnsi="Times New Roman"/>
                <w:sz w:val="24"/>
                <w:szCs w:val="24"/>
                <w:lang w:val="uk-UA"/>
              </w:rPr>
              <w:t>5</w:t>
            </w:r>
          </w:p>
        </w:tc>
      </w:tr>
      <w:tr w:rsidR="00461AC9" w:rsidRPr="00E1099C" w14:paraId="1FB98FB7" w14:textId="77777777" w:rsidTr="009F2788">
        <w:trPr>
          <w:trHeight w:val="267"/>
        </w:trPr>
        <w:tc>
          <w:tcPr>
            <w:tcW w:w="5954" w:type="dxa"/>
            <w:tcBorders>
              <w:top w:val="single" w:sz="4" w:space="0" w:color="auto"/>
              <w:left w:val="single" w:sz="4" w:space="0" w:color="auto"/>
              <w:bottom w:val="single" w:sz="4" w:space="0" w:color="auto"/>
              <w:right w:val="single" w:sz="4" w:space="0" w:color="auto"/>
            </w:tcBorders>
            <w:vAlign w:val="center"/>
          </w:tcPr>
          <w:p w14:paraId="3DDDF39E" w14:textId="77777777" w:rsidR="00461AC9" w:rsidRPr="00E1099C" w:rsidRDefault="00461AC9" w:rsidP="00634306">
            <w:pPr>
              <w:spacing w:after="0" w:line="240" w:lineRule="auto"/>
              <w:jc w:val="center"/>
              <w:rPr>
                <w:rFonts w:ascii="Times New Roman" w:eastAsia="Times New Roman" w:hAnsi="Times New Roman"/>
                <w:b/>
                <w:bCs/>
                <w:sz w:val="24"/>
                <w:szCs w:val="24"/>
                <w:lang w:val="uk-UA"/>
              </w:rPr>
            </w:pPr>
            <w:r w:rsidRPr="00E1099C">
              <w:rPr>
                <w:rFonts w:ascii="Times New Roman" w:eastAsia="Times New Roman" w:hAnsi="Times New Roman"/>
                <w:b/>
                <w:bCs/>
                <w:sz w:val="24"/>
                <w:szCs w:val="24"/>
                <w:lang w:val="uk-UA"/>
              </w:rPr>
              <w:t>Об’єкти громадського харчування</w:t>
            </w:r>
          </w:p>
        </w:tc>
        <w:tc>
          <w:tcPr>
            <w:tcW w:w="3685" w:type="dxa"/>
            <w:tcBorders>
              <w:top w:val="single" w:sz="4" w:space="0" w:color="auto"/>
              <w:left w:val="single" w:sz="4" w:space="0" w:color="auto"/>
              <w:bottom w:val="single" w:sz="4" w:space="0" w:color="auto"/>
              <w:right w:val="single" w:sz="4" w:space="0" w:color="auto"/>
            </w:tcBorders>
          </w:tcPr>
          <w:p w14:paraId="06D7CBFE" w14:textId="60C7A22D" w:rsidR="00461AC9" w:rsidRPr="00E1099C" w:rsidRDefault="00233CEC" w:rsidP="00F9389E">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2</w:t>
            </w:r>
          </w:p>
        </w:tc>
      </w:tr>
      <w:tr w:rsidR="00461AC9" w:rsidRPr="00E1099C" w14:paraId="61C4FC6D" w14:textId="77777777" w:rsidTr="009F2788">
        <w:trPr>
          <w:trHeight w:val="241"/>
        </w:trPr>
        <w:tc>
          <w:tcPr>
            <w:tcW w:w="5954" w:type="dxa"/>
            <w:tcBorders>
              <w:top w:val="single" w:sz="4" w:space="0" w:color="auto"/>
              <w:left w:val="single" w:sz="4" w:space="0" w:color="auto"/>
              <w:bottom w:val="single" w:sz="4" w:space="0" w:color="auto"/>
              <w:right w:val="single" w:sz="4" w:space="0" w:color="auto"/>
            </w:tcBorders>
            <w:vAlign w:val="center"/>
          </w:tcPr>
          <w:p w14:paraId="2CCB1B0D" w14:textId="77777777" w:rsidR="00461AC9" w:rsidRPr="00E1099C" w:rsidRDefault="00461AC9" w:rsidP="00634306">
            <w:pPr>
              <w:spacing w:after="0" w:line="240" w:lineRule="auto"/>
              <w:jc w:val="center"/>
              <w:rPr>
                <w:rFonts w:ascii="Times New Roman" w:eastAsia="Times New Roman" w:hAnsi="Times New Roman"/>
                <w:b/>
                <w:bCs/>
                <w:sz w:val="24"/>
                <w:szCs w:val="24"/>
                <w:lang w:val="uk-UA"/>
              </w:rPr>
            </w:pPr>
            <w:r w:rsidRPr="00E1099C">
              <w:rPr>
                <w:rFonts w:ascii="Times New Roman" w:eastAsia="Times New Roman" w:hAnsi="Times New Roman"/>
                <w:b/>
                <w:bCs/>
                <w:sz w:val="24"/>
                <w:szCs w:val="24"/>
                <w:lang w:val="uk-UA"/>
              </w:rPr>
              <w:t>Перукарні</w:t>
            </w:r>
          </w:p>
        </w:tc>
        <w:tc>
          <w:tcPr>
            <w:tcW w:w="3685" w:type="dxa"/>
            <w:tcBorders>
              <w:top w:val="single" w:sz="4" w:space="0" w:color="auto"/>
              <w:left w:val="single" w:sz="4" w:space="0" w:color="auto"/>
              <w:bottom w:val="single" w:sz="4" w:space="0" w:color="auto"/>
              <w:right w:val="single" w:sz="4" w:space="0" w:color="auto"/>
            </w:tcBorders>
          </w:tcPr>
          <w:p w14:paraId="06D984B6" w14:textId="1BD77689" w:rsidR="00461AC9" w:rsidRPr="00E1099C" w:rsidRDefault="00233CEC" w:rsidP="00F9389E">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3</w:t>
            </w:r>
          </w:p>
        </w:tc>
      </w:tr>
      <w:tr w:rsidR="00461AC9" w:rsidRPr="00E1099C" w14:paraId="19F2A7B8" w14:textId="77777777" w:rsidTr="009F2788">
        <w:trPr>
          <w:trHeight w:val="241"/>
        </w:trPr>
        <w:tc>
          <w:tcPr>
            <w:tcW w:w="5954" w:type="dxa"/>
            <w:tcBorders>
              <w:top w:val="single" w:sz="4" w:space="0" w:color="auto"/>
              <w:left w:val="single" w:sz="4" w:space="0" w:color="auto"/>
              <w:bottom w:val="single" w:sz="4" w:space="0" w:color="auto"/>
              <w:right w:val="single" w:sz="4" w:space="0" w:color="auto"/>
            </w:tcBorders>
            <w:vAlign w:val="center"/>
          </w:tcPr>
          <w:p w14:paraId="5D14D848" w14:textId="77777777" w:rsidR="00461AC9" w:rsidRPr="00E1099C" w:rsidRDefault="00461AC9" w:rsidP="00634306">
            <w:pPr>
              <w:spacing w:after="0" w:line="240" w:lineRule="auto"/>
              <w:jc w:val="center"/>
              <w:rPr>
                <w:rFonts w:ascii="Times New Roman" w:eastAsia="Times New Roman" w:hAnsi="Times New Roman"/>
                <w:b/>
                <w:bCs/>
                <w:sz w:val="24"/>
                <w:szCs w:val="24"/>
                <w:lang w:val="uk-UA"/>
              </w:rPr>
            </w:pPr>
            <w:r w:rsidRPr="00E1099C">
              <w:rPr>
                <w:rFonts w:ascii="Times New Roman" w:eastAsia="Times New Roman" w:hAnsi="Times New Roman"/>
                <w:b/>
                <w:bCs/>
                <w:sz w:val="24"/>
                <w:szCs w:val="24"/>
                <w:lang w:val="uk-UA"/>
              </w:rPr>
              <w:t>Ритуальні послуги</w:t>
            </w:r>
          </w:p>
        </w:tc>
        <w:tc>
          <w:tcPr>
            <w:tcW w:w="3685" w:type="dxa"/>
            <w:tcBorders>
              <w:top w:val="single" w:sz="4" w:space="0" w:color="auto"/>
              <w:left w:val="single" w:sz="4" w:space="0" w:color="auto"/>
              <w:bottom w:val="single" w:sz="4" w:space="0" w:color="auto"/>
              <w:right w:val="single" w:sz="4" w:space="0" w:color="auto"/>
            </w:tcBorders>
          </w:tcPr>
          <w:p w14:paraId="03BA3793" w14:textId="77777777" w:rsidR="00461AC9" w:rsidRPr="00E1099C" w:rsidRDefault="00461AC9" w:rsidP="00F9389E">
            <w:pPr>
              <w:spacing w:after="0" w:line="240" w:lineRule="auto"/>
              <w:jc w:val="center"/>
              <w:rPr>
                <w:rFonts w:ascii="Times New Roman" w:eastAsia="Times New Roman" w:hAnsi="Times New Roman"/>
                <w:sz w:val="24"/>
                <w:szCs w:val="24"/>
                <w:lang w:val="uk-UA"/>
              </w:rPr>
            </w:pPr>
            <w:r w:rsidRPr="00E1099C">
              <w:rPr>
                <w:rFonts w:ascii="Times New Roman" w:eastAsia="Times New Roman" w:hAnsi="Times New Roman"/>
                <w:sz w:val="24"/>
                <w:szCs w:val="24"/>
                <w:lang w:val="uk-UA"/>
              </w:rPr>
              <w:t>2</w:t>
            </w:r>
          </w:p>
        </w:tc>
      </w:tr>
    </w:tbl>
    <w:p w14:paraId="7B1E5AAB" w14:textId="77777777" w:rsidR="00F8107F" w:rsidRPr="00E1099C" w:rsidRDefault="00F8107F" w:rsidP="00F02B1A">
      <w:pPr>
        <w:spacing w:after="0" w:line="240" w:lineRule="auto"/>
        <w:rPr>
          <w:rFonts w:ascii="Times New Roman" w:hAnsi="Times New Roman"/>
          <w:sz w:val="28"/>
          <w:szCs w:val="28"/>
          <w:lang w:val="uk-UA"/>
        </w:rPr>
      </w:pPr>
    </w:p>
    <w:p w14:paraId="3E96E235" w14:textId="77777777" w:rsidR="0038582D" w:rsidRDefault="0038582D" w:rsidP="0010303E">
      <w:pPr>
        <w:spacing w:after="0" w:line="240" w:lineRule="auto"/>
        <w:ind w:firstLine="567"/>
        <w:jc w:val="center"/>
        <w:rPr>
          <w:rFonts w:ascii="Times New Roman" w:hAnsi="Times New Roman"/>
          <w:sz w:val="28"/>
          <w:szCs w:val="28"/>
          <w:lang w:val="uk-UA"/>
        </w:rPr>
      </w:pPr>
    </w:p>
    <w:p w14:paraId="6DB45323" w14:textId="77777777" w:rsidR="0010303E" w:rsidRPr="00E1099C" w:rsidRDefault="00812BD3" w:rsidP="0010303E">
      <w:pPr>
        <w:spacing w:after="0" w:line="240" w:lineRule="auto"/>
        <w:ind w:firstLine="567"/>
        <w:jc w:val="center"/>
        <w:rPr>
          <w:rFonts w:ascii="Times New Roman" w:eastAsia="Times New Roman" w:hAnsi="Times New Roman"/>
          <w:b/>
          <w:sz w:val="28"/>
          <w:szCs w:val="28"/>
          <w:lang w:val="uk-UA"/>
        </w:rPr>
      </w:pPr>
      <w:r w:rsidRPr="00E1099C">
        <w:rPr>
          <w:rFonts w:ascii="Times New Roman" w:hAnsi="Times New Roman"/>
          <w:sz w:val="28"/>
          <w:szCs w:val="28"/>
          <w:lang w:val="uk-UA"/>
        </w:rPr>
        <w:tab/>
      </w:r>
      <w:r w:rsidR="0010303E" w:rsidRPr="00E1099C">
        <w:rPr>
          <w:rFonts w:ascii="Times New Roman" w:eastAsia="Times New Roman" w:hAnsi="Times New Roman"/>
          <w:b/>
          <w:sz w:val="28"/>
          <w:szCs w:val="28"/>
          <w:lang w:val="uk-UA"/>
        </w:rPr>
        <w:t>Освіта</w:t>
      </w:r>
    </w:p>
    <w:p w14:paraId="39E662C5" w14:textId="77777777" w:rsidR="0010303E" w:rsidRPr="00E1099C" w:rsidRDefault="0010303E" w:rsidP="0010303E">
      <w:pPr>
        <w:spacing w:after="0" w:line="240" w:lineRule="auto"/>
        <w:ind w:firstLine="567"/>
        <w:jc w:val="center"/>
        <w:rPr>
          <w:rFonts w:ascii="Times New Roman" w:eastAsia="Times New Roman" w:hAnsi="Times New Roman"/>
          <w:b/>
          <w:sz w:val="28"/>
          <w:szCs w:val="28"/>
          <w:lang w:val="uk-UA"/>
        </w:rPr>
      </w:pPr>
    </w:p>
    <w:p w14:paraId="5667FF8C" w14:textId="77777777" w:rsidR="0010303E" w:rsidRPr="0030268F" w:rsidRDefault="0010303E" w:rsidP="0010303E">
      <w:pPr>
        <w:spacing w:after="0" w:line="240" w:lineRule="auto"/>
        <w:ind w:firstLine="567"/>
        <w:jc w:val="center"/>
        <w:rPr>
          <w:rFonts w:ascii="Times New Roman" w:hAnsi="Times New Roman"/>
          <w:b/>
          <w:sz w:val="28"/>
          <w:szCs w:val="28"/>
          <w:lang w:val="uk-UA"/>
        </w:rPr>
      </w:pPr>
      <w:r w:rsidRPr="0030268F">
        <w:rPr>
          <w:rFonts w:ascii="Times New Roman" w:hAnsi="Times New Roman"/>
          <w:b/>
          <w:sz w:val="28"/>
          <w:szCs w:val="28"/>
          <w:lang w:val="uk-UA"/>
        </w:rPr>
        <w:t>Загальна середня освіта</w:t>
      </w:r>
    </w:p>
    <w:p w14:paraId="6EC391D9" w14:textId="77777777" w:rsidR="0010303E" w:rsidRPr="0030268F" w:rsidRDefault="0010303E" w:rsidP="0010303E">
      <w:pPr>
        <w:spacing w:after="0" w:line="240" w:lineRule="auto"/>
        <w:ind w:firstLine="567"/>
        <w:jc w:val="both"/>
        <w:rPr>
          <w:rFonts w:ascii="Times New Roman" w:hAnsi="Times New Roman"/>
          <w:sz w:val="28"/>
          <w:szCs w:val="28"/>
          <w:lang w:val="uk-UA"/>
        </w:rPr>
      </w:pPr>
      <w:r w:rsidRPr="0030268F">
        <w:rPr>
          <w:rFonts w:ascii="Times New Roman" w:hAnsi="Times New Roman"/>
          <w:sz w:val="28"/>
          <w:szCs w:val="28"/>
          <w:lang w:val="uk-UA"/>
        </w:rPr>
        <w:tab/>
        <w:t>На території Степанківської сільської територіальної громади функціонують 3 заклади загальної середньої освіти.</w:t>
      </w:r>
    </w:p>
    <w:p w14:paraId="5FBF1290" w14:textId="77777777" w:rsidR="0010303E" w:rsidRPr="0030268F" w:rsidRDefault="0010303E" w:rsidP="0010303E">
      <w:pPr>
        <w:shd w:val="clear" w:color="auto" w:fill="FFFFFF"/>
        <w:spacing w:after="0" w:line="240" w:lineRule="auto"/>
        <w:ind w:firstLine="709"/>
        <w:jc w:val="both"/>
        <w:textAlignment w:val="baseline"/>
        <w:rPr>
          <w:rFonts w:ascii="Times New Roman" w:eastAsia="Times New Roman" w:hAnsi="Times New Roman"/>
          <w:color w:val="FF0000"/>
          <w:sz w:val="28"/>
          <w:szCs w:val="28"/>
          <w:lang w:val="uk-UA"/>
        </w:rPr>
      </w:pPr>
      <w:r w:rsidRPr="0030268F">
        <w:rPr>
          <w:rFonts w:ascii="Times New Roman" w:eastAsia="Times New Roman" w:hAnsi="Times New Roman"/>
          <w:b/>
          <w:noProof/>
          <w:sz w:val="28"/>
          <w:szCs w:val="28"/>
        </w:rPr>
        <w:drawing>
          <wp:anchor distT="0" distB="0" distL="114300" distR="114300" simplePos="0" relativeHeight="251698176" behindDoc="1" locked="0" layoutInCell="1" allowOverlap="1" wp14:anchorId="53F5CD5E" wp14:editId="17D469E4">
            <wp:simplePos x="0" y="0"/>
            <wp:positionH relativeFrom="column">
              <wp:posOffset>-138430</wp:posOffset>
            </wp:positionH>
            <wp:positionV relativeFrom="paragraph">
              <wp:posOffset>-92075</wp:posOffset>
            </wp:positionV>
            <wp:extent cx="1676400" cy="1676400"/>
            <wp:effectExtent l="0" t="0" r="0" b="0"/>
            <wp:wrapTight wrapText="bothSides">
              <wp:wrapPolygon edited="0">
                <wp:start x="0" y="0"/>
                <wp:lineTo x="0" y="21355"/>
                <wp:lineTo x="21355" y="21355"/>
                <wp:lineTo x="21355"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 (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anchor>
        </w:drawing>
      </w:r>
      <w:r w:rsidRPr="0030268F">
        <w:rPr>
          <w:rFonts w:ascii="Times New Roman" w:eastAsia="Times New Roman" w:hAnsi="Times New Roman"/>
          <w:sz w:val="28"/>
          <w:szCs w:val="28"/>
          <w:lang w:val="uk-UA"/>
        </w:rPr>
        <w:t>У закладах загальної середньої освіти – двох ліцеях  та  гімназії, здобували освіту на початок 202</w:t>
      </w:r>
      <w:r>
        <w:rPr>
          <w:rFonts w:ascii="Times New Roman" w:eastAsia="Times New Roman" w:hAnsi="Times New Roman"/>
          <w:sz w:val="28"/>
          <w:szCs w:val="28"/>
          <w:lang w:val="uk-UA"/>
        </w:rPr>
        <w:t>5</w:t>
      </w:r>
      <w:r w:rsidRPr="0030268F">
        <w:rPr>
          <w:rFonts w:ascii="Times New Roman" w:eastAsia="Times New Roman" w:hAnsi="Times New Roman"/>
          <w:sz w:val="28"/>
          <w:szCs w:val="28"/>
          <w:lang w:val="uk-UA"/>
        </w:rPr>
        <w:t xml:space="preserve">року </w:t>
      </w:r>
      <w:r>
        <w:rPr>
          <w:rFonts w:ascii="Times New Roman" w:eastAsia="Times New Roman" w:hAnsi="Times New Roman"/>
          <w:sz w:val="28"/>
          <w:szCs w:val="28"/>
          <w:lang w:val="uk-UA"/>
        </w:rPr>
        <w:t>494 учні</w:t>
      </w:r>
      <w:r w:rsidRPr="001F5A95">
        <w:rPr>
          <w:rFonts w:ascii="Times New Roman" w:eastAsia="Times New Roman" w:hAnsi="Times New Roman"/>
          <w:sz w:val="28"/>
          <w:szCs w:val="28"/>
          <w:lang w:val="uk-UA"/>
        </w:rPr>
        <w:t>. Зменшення контингенту учнів пов’язано</w:t>
      </w:r>
      <w:r w:rsidRPr="0030268F">
        <w:rPr>
          <w:rFonts w:ascii="Times New Roman" w:eastAsia="Times New Roman" w:hAnsi="Times New Roman"/>
          <w:sz w:val="28"/>
          <w:szCs w:val="28"/>
          <w:lang w:val="uk-UA"/>
        </w:rPr>
        <w:t xml:space="preserve"> з відрахуванням дітей та зарахуванням у інші заклади освіти Черкаського район</w:t>
      </w:r>
      <w:r>
        <w:rPr>
          <w:rFonts w:ascii="Times New Roman" w:eastAsia="Times New Roman" w:hAnsi="Times New Roman"/>
          <w:sz w:val="28"/>
          <w:szCs w:val="28"/>
          <w:lang w:val="uk-UA"/>
        </w:rPr>
        <w:t>у, які працюють в очному режимі та виїзд сімей з дітьми на постійне місце проживання за межі України.</w:t>
      </w:r>
      <w:r w:rsidRPr="0030268F">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7</w:t>
      </w:r>
      <w:r w:rsidRPr="0030268F">
        <w:rPr>
          <w:rFonts w:ascii="Times New Roman" w:eastAsia="Times New Roman" w:hAnsi="Times New Roman"/>
          <w:sz w:val="28"/>
          <w:szCs w:val="28"/>
          <w:lang w:val="uk-UA"/>
        </w:rPr>
        <w:t xml:space="preserve"> учнів здобувають освіту за індивідуальною формою навчання. Середня наповнюваність класів склала 17 учнів. </w:t>
      </w:r>
    </w:p>
    <w:p w14:paraId="40380B55" w14:textId="77777777" w:rsidR="0010303E" w:rsidRPr="0030268F" w:rsidRDefault="0010303E" w:rsidP="0010303E">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Впродовж</w:t>
      </w:r>
      <w:r w:rsidRPr="0030268F">
        <w:rPr>
          <w:rFonts w:ascii="Times New Roman" w:eastAsia="Times New Roman" w:hAnsi="Times New Roman"/>
          <w:sz w:val="28"/>
          <w:szCs w:val="28"/>
          <w:lang w:val="uk-UA"/>
        </w:rPr>
        <w:t xml:space="preserve"> 202</w:t>
      </w:r>
      <w:r>
        <w:rPr>
          <w:rFonts w:ascii="Times New Roman" w:eastAsia="Times New Roman" w:hAnsi="Times New Roman"/>
          <w:sz w:val="28"/>
          <w:szCs w:val="28"/>
          <w:lang w:val="uk-UA"/>
        </w:rPr>
        <w:t>4</w:t>
      </w:r>
      <w:r w:rsidRPr="0030268F">
        <w:rPr>
          <w:rFonts w:ascii="Times New Roman" w:eastAsia="Times New Roman" w:hAnsi="Times New Roman"/>
          <w:sz w:val="28"/>
          <w:szCs w:val="28"/>
          <w:lang w:val="uk-UA"/>
        </w:rPr>
        <w:t xml:space="preserve"> року освітній процес у </w:t>
      </w:r>
      <w:r>
        <w:rPr>
          <w:rFonts w:ascii="Times New Roman" w:eastAsia="Times New Roman" w:hAnsi="Times New Roman"/>
          <w:sz w:val="28"/>
          <w:szCs w:val="28"/>
          <w:lang w:val="uk-UA"/>
        </w:rPr>
        <w:t xml:space="preserve">двох </w:t>
      </w:r>
      <w:r w:rsidRPr="0030268F">
        <w:rPr>
          <w:rFonts w:ascii="Times New Roman" w:eastAsia="Times New Roman" w:hAnsi="Times New Roman"/>
          <w:sz w:val="28"/>
          <w:szCs w:val="28"/>
          <w:lang w:val="uk-UA"/>
        </w:rPr>
        <w:t>закладах загальної середньої освіти був організований з</w:t>
      </w:r>
      <w:r>
        <w:rPr>
          <w:rFonts w:ascii="Times New Roman" w:eastAsia="Times New Roman" w:hAnsi="Times New Roman"/>
          <w:sz w:val="28"/>
          <w:szCs w:val="28"/>
          <w:lang w:val="uk-UA"/>
        </w:rPr>
        <w:t>а змішаною формою навчання,</w:t>
      </w:r>
      <w:r w:rsidRPr="00082C16">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що поєднує</w:t>
      </w:r>
      <w:r w:rsidRPr="0030268F">
        <w:rPr>
          <w:rFonts w:ascii="Times New Roman" w:eastAsia="Times New Roman" w:hAnsi="Times New Roman"/>
          <w:sz w:val="28"/>
          <w:szCs w:val="28"/>
          <w:lang w:val="uk-UA"/>
        </w:rPr>
        <w:t xml:space="preserve"> очну</w:t>
      </w:r>
      <w:r>
        <w:rPr>
          <w:rFonts w:ascii="Times New Roman" w:eastAsia="Times New Roman" w:hAnsi="Times New Roman"/>
          <w:sz w:val="28"/>
          <w:szCs w:val="28"/>
          <w:lang w:val="uk-UA"/>
        </w:rPr>
        <w:t xml:space="preserve"> (денну)</w:t>
      </w:r>
      <w:r w:rsidRPr="0030268F">
        <w:rPr>
          <w:rFonts w:ascii="Times New Roman" w:eastAsia="Times New Roman" w:hAnsi="Times New Roman"/>
          <w:sz w:val="28"/>
          <w:szCs w:val="28"/>
          <w:lang w:val="uk-UA"/>
        </w:rPr>
        <w:t xml:space="preserve"> і дистанційну форми навчання, згідно рекомендацій Міні</w:t>
      </w:r>
      <w:r>
        <w:rPr>
          <w:rFonts w:ascii="Times New Roman" w:eastAsia="Times New Roman" w:hAnsi="Times New Roman"/>
          <w:sz w:val="28"/>
          <w:szCs w:val="28"/>
          <w:lang w:val="uk-UA"/>
        </w:rPr>
        <w:t>стерства освіти і науки України,</w:t>
      </w:r>
      <w:r w:rsidRPr="0030268F">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 xml:space="preserve"> в одному – за денною (очною). </w:t>
      </w:r>
    </w:p>
    <w:p w14:paraId="4117A0BC" w14:textId="77777777" w:rsidR="0010303E" w:rsidRDefault="0010303E" w:rsidP="0010303E">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30268F">
        <w:rPr>
          <w:rFonts w:ascii="Times New Roman" w:eastAsia="Times New Roman" w:hAnsi="Times New Roman"/>
          <w:sz w:val="28"/>
          <w:szCs w:val="28"/>
          <w:lang w:val="uk-UA"/>
        </w:rPr>
        <w:t>Педагогічні колективи</w:t>
      </w:r>
      <w:r>
        <w:rPr>
          <w:rFonts w:ascii="Times New Roman" w:eastAsia="Times New Roman" w:hAnsi="Times New Roman"/>
          <w:sz w:val="28"/>
          <w:szCs w:val="28"/>
          <w:lang w:val="uk-UA"/>
        </w:rPr>
        <w:t xml:space="preserve"> здійснювали належну роботу щодо зменшення рівня освітніх втрат у здобувачів освіти, підготовки учнів до олімпіад, конкурсів, змагань, а випускників 11 класу до складання НМТ. Пріоритетним у кожному ЗЗСО було завдання щодо </w:t>
      </w:r>
      <w:r w:rsidRPr="0030268F">
        <w:rPr>
          <w:rFonts w:ascii="Times New Roman" w:eastAsia="Times New Roman" w:hAnsi="Times New Roman"/>
          <w:sz w:val="28"/>
          <w:szCs w:val="28"/>
          <w:lang w:val="uk-UA"/>
        </w:rPr>
        <w:t>розвитк</w:t>
      </w:r>
      <w:r>
        <w:rPr>
          <w:rFonts w:ascii="Times New Roman" w:eastAsia="Times New Roman" w:hAnsi="Times New Roman"/>
          <w:sz w:val="28"/>
          <w:szCs w:val="28"/>
          <w:lang w:val="uk-UA"/>
        </w:rPr>
        <w:t>у</w:t>
      </w:r>
      <w:r w:rsidRPr="0030268F">
        <w:rPr>
          <w:rFonts w:ascii="Times New Roman" w:eastAsia="Times New Roman" w:hAnsi="Times New Roman"/>
          <w:sz w:val="28"/>
          <w:szCs w:val="28"/>
          <w:lang w:val="uk-UA"/>
        </w:rPr>
        <w:t xml:space="preserve"> індивідуальних здібностей кожної дитини та створення умов для </w:t>
      </w:r>
      <w:r>
        <w:rPr>
          <w:rFonts w:ascii="Times New Roman" w:eastAsia="Times New Roman" w:hAnsi="Times New Roman"/>
          <w:sz w:val="28"/>
          <w:szCs w:val="28"/>
          <w:lang w:val="uk-UA"/>
        </w:rPr>
        <w:t>її саморозвитку та самореалізації в рамках реалізації реформи «Нова українська школа».</w:t>
      </w:r>
    </w:p>
    <w:p w14:paraId="427E1281" w14:textId="77777777" w:rsidR="0010303E" w:rsidRPr="0030268F" w:rsidRDefault="0010303E" w:rsidP="0010303E">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У 2024 році </w:t>
      </w:r>
      <w:r w:rsidRPr="0030268F">
        <w:rPr>
          <w:rFonts w:ascii="Times New Roman" w:eastAsia="Times New Roman" w:hAnsi="Times New Roman"/>
          <w:sz w:val="28"/>
          <w:szCs w:val="28"/>
          <w:lang w:val="uk-UA"/>
        </w:rPr>
        <w:t xml:space="preserve">педагогічні працівники </w:t>
      </w:r>
      <w:r>
        <w:rPr>
          <w:rFonts w:ascii="Times New Roman" w:eastAsia="Times New Roman" w:hAnsi="Times New Roman"/>
          <w:sz w:val="28"/>
          <w:szCs w:val="28"/>
          <w:lang w:val="uk-UA"/>
        </w:rPr>
        <w:t>підвищували свою кваліфікацію в установах системи освіти</w:t>
      </w:r>
      <w:r>
        <w:rPr>
          <w:lang w:val="uk-UA"/>
        </w:rPr>
        <w:t xml:space="preserve"> </w:t>
      </w:r>
      <w:r w:rsidRPr="001A00FC">
        <w:rPr>
          <w:rFonts w:ascii="Times New Roman" w:hAnsi="Times New Roman"/>
          <w:sz w:val="28"/>
          <w:szCs w:val="28"/>
          <w:lang w:val="uk-UA"/>
        </w:rPr>
        <w:t>та</w:t>
      </w:r>
      <w:r w:rsidRPr="0030268F">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 xml:space="preserve">КУ «Центр професійного розвитку педагогічних працівників» Степанківської сільської ради. </w:t>
      </w:r>
      <w:r w:rsidRPr="0030268F">
        <w:rPr>
          <w:rFonts w:ascii="Times New Roman" w:eastAsia="Times New Roman" w:hAnsi="Times New Roman"/>
          <w:sz w:val="28"/>
          <w:szCs w:val="28"/>
          <w:lang w:val="uk-UA"/>
        </w:rPr>
        <w:t xml:space="preserve">Забезпечено участь педагогів в обласних, Всеукраїнських методичних заходах. Вчителі ЗЗСО </w:t>
      </w:r>
      <w:r>
        <w:rPr>
          <w:rFonts w:ascii="Times New Roman" w:eastAsia="Times New Roman" w:hAnsi="Times New Roman"/>
          <w:sz w:val="28"/>
          <w:szCs w:val="28"/>
          <w:lang w:val="uk-UA"/>
        </w:rPr>
        <w:t>були учасниками семінарів, семінарів-практикумів, засідань творчих груп, конференцій</w:t>
      </w:r>
      <w:r w:rsidRPr="0030268F">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круглих столів тощо</w:t>
      </w:r>
      <w:r w:rsidRPr="0030268F">
        <w:rPr>
          <w:rFonts w:ascii="Times New Roman" w:eastAsia="Times New Roman" w:hAnsi="Times New Roman"/>
          <w:sz w:val="28"/>
          <w:szCs w:val="28"/>
          <w:lang w:val="uk-UA"/>
        </w:rPr>
        <w:t xml:space="preserve">. </w:t>
      </w:r>
    </w:p>
    <w:p w14:paraId="7998C044" w14:textId="77777777" w:rsidR="0010303E" w:rsidRPr="0030268F" w:rsidRDefault="0010303E" w:rsidP="0010303E">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Pr>
          <w:rFonts w:ascii="Times New Roman" w:eastAsia="Times New Roman" w:hAnsi="Times New Roman"/>
          <w:sz w:val="28"/>
          <w:szCs w:val="28"/>
          <w:lang w:val="uk-UA"/>
        </w:rPr>
        <w:t>1 педагогічний працівник,</w:t>
      </w:r>
      <w:r w:rsidRPr="0031430A">
        <w:rPr>
          <w:rFonts w:ascii="Times New Roman" w:eastAsia="Times New Roman" w:hAnsi="Times New Roman"/>
          <w:sz w:val="28"/>
          <w:szCs w:val="28"/>
          <w:lang w:val="uk-UA"/>
        </w:rPr>
        <w:t xml:space="preserve"> за результатами своєї плідної педагогічної діяльності</w:t>
      </w:r>
      <w:r>
        <w:rPr>
          <w:rFonts w:ascii="Times New Roman" w:eastAsia="Times New Roman" w:hAnsi="Times New Roman"/>
          <w:sz w:val="28"/>
          <w:szCs w:val="28"/>
          <w:lang w:val="uk-UA"/>
        </w:rPr>
        <w:t>, нагороджений  Почесною грамотою</w:t>
      </w:r>
      <w:r w:rsidRPr="0031430A">
        <w:rPr>
          <w:rFonts w:ascii="Times New Roman" w:eastAsia="Times New Roman" w:hAnsi="Times New Roman"/>
          <w:sz w:val="28"/>
          <w:szCs w:val="28"/>
          <w:lang w:val="uk-UA"/>
        </w:rPr>
        <w:t xml:space="preserve"> Черкаської обласної ради.</w:t>
      </w:r>
    </w:p>
    <w:p w14:paraId="7414F5FF" w14:textId="77777777" w:rsidR="0010303E" w:rsidRPr="0030268F" w:rsidRDefault="0010303E" w:rsidP="0010303E">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30268F">
        <w:rPr>
          <w:rFonts w:ascii="Times New Roman" w:eastAsia="Times New Roman" w:hAnsi="Times New Roman"/>
          <w:sz w:val="28"/>
          <w:szCs w:val="28"/>
          <w:lang w:val="uk-UA"/>
        </w:rPr>
        <w:t xml:space="preserve"> Освітній процес в усіх закладах освіти ґрунтувався на засадах національно-патріотичного виховання дітей та учнівської молоді,</w:t>
      </w:r>
      <w:r>
        <w:rPr>
          <w:rFonts w:ascii="Times New Roman" w:eastAsia="Times New Roman" w:hAnsi="Times New Roman"/>
          <w:sz w:val="28"/>
          <w:szCs w:val="28"/>
          <w:lang w:val="uk-UA"/>
        </w:rPr>
        <w:t xml:space="preserve"> утвердження української національної та громадянської ідентичності,</w:t>
      </w:r>
      <w:r w:rsidRPr="0030268F">
        <w:rPr>
          <w:rFonts w:ascii="Times New Roman" w:eastAsia="Times New Roman" w:hAnsi="Times New Roman"/>
          <w:sz w:val="28"/>
          <w:szCs w:val="28"/>
          <w:lang w:val="uk-UA"/>
        </w:rPr>
        <w:t xml:space="preserve"> проводилася активна систематична робота у зазначеному напрямку із залученням учасників АТО, військовослужбовців ЗСУ,</w:t>
      </w:r>
      <w:r>
        <w:rPr>
          <w:rFonts w:ascii="Times New Roman" w:eastAsia="Times New Roman" w:hAnsi="Times New Roman"/>
          <w:sz w:val="28"/>
          <w:szCs w:val="28"/>
          <w:lang w:val="uk-UA"/>
        </w:rPr>
        <w:t xml:space="preserve"> ветеранів,</w:t>
      </w:r>
      <w:r w:rsidRPr="0030268F">
        <w:rPr>
          <w:rFonts w:ascii="Times New Roman" w:eastAsia="Times New Roman" w:hAnsi="Times New Roman"/>
          <w:sz w:val="28"/>
          <w:szCs w:val="28"/>
          <w:lang w:val="uk-UA"/>
        </w:rPr>
        <w:t xml:space="preserve"> волонтерів.</w:t>
      </w:r>
    </w:p>
    <w:p w14:paraId="632E3D3B" w14:textId="77777777" w:rsidR="0010303E" w:rsidRPr="0030268F" w:rsidRDefault="0010303E" w:rsidP="0010303E">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30268F">
        <w:rPr>
          <w:rFonts w:ascii="Times New Roman" w:eastAsia="Times New Roman" w:hAnsi="Times New Roman"/>
          <w:sz w:val="28"/>
          <w:szCs w:val="28"/>
          <w:lang w:val="uk-UA"/>
        </w:rPr>
        <w:t xml:space="preserve">Здобувачі освіти взяли участь в низці конкурсів, вікторин, акцій, експедицій, конференцій тощо. Відповідно до Програми «Обдаровані діти»,    </w:t>
      </w:r>
      <w:r>
        <w:rPr>
          <w:rFonts w:ascii="Times New Roman" w:eastAsia="Times New Roman" w:hAnsi="Times New Roman"/>
          <w:sz w:val="28"/>
          <w:szCs w:val="28"/>
          <w:lang w:val="uk-UA"/>
        </w:rPr>
        <w:t>78-ми</w:t>
      </w:r>
      <w:r w:rsidRPr="0030268F">
        <w:rPr>
          <w:rFonts w:ascii="Times New Roman" w:eastAsia="Times New Roman" w:hAnsi="Times New Roman"/>
          <w:sz w:val="28"/>
          <w:szCs w:val="28"/>
          <w:lang w:val="uk-UA"/>
        </w:rPr>
        <w:t xml:space="preserve"> учням, які зайняли призові місця на олімпіадах, конкурсах, змаганнях, в експедиціях, акціях, тощо</w:t>
      </w:r>
      <w:r>
        <w:rPr>
          <w:rFonts w:ascii="Times New Roman" w:eastAsia="Times New Roman" w:hAnsi="Times New Roman"/>
          <w:sz w:val="28"/>
          <w:szCs w:val="28"/>
          <w:lang w:val="uk-UA"/>
        </w:rPr>
        <w:t>,</w:t>
      </w:r>
      <w:r w:rsidRPr="0030268F">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здійснені</w:t>
      </w:r>
      <w:r w:rsidRPr="0030268F">
        <w:rPr>
          <w:rFonts w:ascii="Times New Roman" w:eastAsia="Times New Roman" w:hAnsi="Times New Roman"/>
          <w:sz w:val="28"/>
          <w:szCs w:val="28"/>
          <w:lang w:val="uk-UA"/>
        </w:rPr>
        <w:t xml:space="preserve"> виплати одноразових премій, стипендій, одноразові грошові винагороди педагогічним працівникам за підготовку учнів.</w:t>
      </w:r>
    </w:p>
    <w:p w14:paraId="7FEFFB8A" w14:textId="77777777" w:rsidR="0010303E" w:rsidRDefault="0010303E" w:rsidP="0010303E">
      <w:pPr>
        <w:shd w:val="clear" w:color="auto" w:fill="FFFFFF"/>
        <w:spacing w:after="0" w:line="240" w:lineRule="auto"/>
        <w:ind w:firstLine="709"/>
        <w:jc w:val="both"/>
        <w:textAlignment w:val="baseline"/>
        <w:rPr>
          <w:rFonts w:ascii="Times New Roman" w:eastAsia="Times New Roman" w:hAnsi="Times New Roman"/>
          <w:color w:val="000000"/>
          <w:sz w:val="28"/>
          <w:szCs w:val="28"/>
          <w:lang w:val="uk-UA"/>
        </w:rPr>
      </w:pPr>
      <w:r>
        <w:rPr>
          <w:rFonts w:ascii="Times New Roman" w:eastAsia="Times New Roman" w:hAnsi="Times New Roman"/>
          <w:color w:val="000000"/>
          <w:sz w:val="28"/>
          <w:szCs w:val="28"/>
          <w:lang w:val="uk-UA"/>
        </w:rPr>
        <w:t>35</w:t>
      </w:r>
      <w:r w:rsidRPr="0031430A">
        <w:rPr>
          <w:rFonts w:ascii="Times New Roman" w:eastAsia="Times New Roman" w:hAnsi="Times New Roman"/>
          <w:color w:val="000000"/>
          <w:sz w:val="28"/>
          <w:szCs w:val="28"/>
          <w:lang w:val="uk-UA"/>
        </w:rPr>
        <w:t xml:space="preserve"> здобувачів освіти взяли участь у сільському конкурсі читців «Голос душі великого народу», присвяченого 2</w:t>
      </w:r>
      <w:r>
        <w:rPr>
          <w:rFonts w:ascii="Times New Roman" w:eastAsia="Times New Roman" w:hAnsi="Times New Roman"/>
          <w:color w:val="000000"/>
          <w:sz w:val="28"/>
          <w:szCs w:val="28"/>
          <w:lang w:val="uk-UA"/>
        </w:rPr>
        <w:t>1</w:t>
      </w:r>
      <w:r w:rsidRPr="0031430A">
        <w:rPr>
          <w:rFonts w:ascii="Times New Roman" w:eastAsia="Times New Roman" w:hAnsi="Times New Roman"/>
          <w:color w:val="000000"/>
          <w:sz w:val="28"/>
          <w:szCs w:val="28"/>
          <w:lang w:val="uk-UA"/>
        </w:rPr>
        <w:t>0</w:t>
      </w:r>
      <w:r>
        <w:rPr>
          <w:rFonts w:ascii="Times New Roman" w:eastAsia="Times New Roman" w:hAnsi="Times New Roman"/>
          <w:color w:val="000000"/>
          <w:sz w:val="28"/>
          <w:szCs w:val="28"/>
          <w:lang w:val="uk-UA"/>
        </w:rPr>
        <w:t>-ї</w:t>
      </w:r>
      <w:r w:rsidRPr="0031430A">
        <w:rPr>
          <w:rFonts w:ascii="Times New Roman" w:eastAsia="Times New Roman" w:hAnsi="Times New Roman"/>
          <w:color w:val="000000"/>
          <w:sz w:val="28"/>
          <w:szCs w:val="28"/>
          <w:lang w:val="uk-UA"/>
        </w:rPr>
        <w:t xml:space="preserve"> річниці від дня народження Тараса Шевченка, серед них 1</w:t>
      </w:r>
      <w:r>
        <w:rPr>
          <w:rFonts w:ascii="Times New Roman" w:eastAsia="Times New Roman" w:hAnsi="Times New Roman"/>
          <w:color w:val="000000"/>
          <w:sz w:val="28"/>
          <w:szCs w:val="28"/>
          <w:lang w:val="uk-UA"/>
        </w:rPr>
        <w:t>6</w:t>
      </w:r>
      <w:r w:rsidRPr="0031430A">
        <w:rPr>
          <w:rFonts w:ascii="Times New Roman" w:eastAsia="Times New Roman" w:hAnsi="Times New Roman"/>
          <w:color w:val="000000"/>
          <w:sz w:val="28"/>
          <w:szCs w:val="28"/>
          <w:lang w:val="uk-UA"/>
        </w:rPr>
        <w:t xml:space="preserve"> учасників здобули призові місця.</w:t>
      </w:r>
    </w:p>
    <w:p w14:paraId="3491C7AF" w14:textId="77777777" w:rsidR="0010303E" w:rsidRDefault="0010303E" w:rsidP="0010303E">
      <w:pPr>
        <w:shd w:val="clear" w:color="auto" w:fill="FFFFFF"/>
        <w:spacing w:after="0" w:line="240" w:lineRule="auto"/>
        <w:ind w:firstLine="709"/>
        <w:jc w:val="both"/>
        <w:textAlignment w:val="baseline"/>
        <w:rPr>
          <w:rFonts w:ascii="Times New Roman" w:eastAsia="Times New Roman" w:hAnsi="Times New Roman"/>
          <w:color w:val="000000"/>
          <w:sz w:val="28"/>
          <w:szCs w:val="28"/>
          <w:lang w:val="uk-UA"/>
        </w:rPr>
      </w:pPr>
      <w:r>
        <w:rPr>
          <w:rFonts w:ascii="Times New Roman" w:eastAsia="Times New Roman" w:hAnsi="Times New Roman"/>
          <w:color w:val="000000"/>
          <w:sz w:val="28"/>
          <w:szCs w:val="28"/>
          <w:lang w:val="uk-UA"/>
        </w:rPr>
        <w:t>У листопаді - грудні 2024 року відділом освіти, культури, туризму, молоді та спорту виконавчого комітету Степанківської сільської ради було організовано та проведено  11  олімпіад та 2 конкурси в яких взяли участь 76 учнів.</w:t>
      </w:r>
    </w:p>
    <w:p w14:paraId="57A6434A" w14:textId="77777777" w:rsidR="0010303E" w:rsidRPr="002D79F9" w:rsidRDefault="0010303E" w:rsidP="0010303E">
      <w:pPr>
        <w:spacing w:after="0"/>
        <w:ind w:firstLine="708"/>
        <w:jc w:val="both"/>
        <w:rPr>
          <w:rFonts w:ascii="Times New Roman" w:hAnsi="Times New Roman"/>
          <w:sz w:val="28"/>
          <w:szCs w:val="28"/>
          <w:lang w:val="uk-UA" w:eastAsia="en-US"/>
        </w:rPr>
      </w:pPr>
      <w:r w:rsidRPr="002D79F9">
        <w:rPr>
          <w:rFonts w:ascii="Times New Roman" w:hAnsi="Times New Roman"/>
          <w:sz w:val="28"/>
          <w:szCs w:val="28"/>
          <w:lang w:val="uk-UA" w:eastAsia="en-US"/>
        </w:rPr>
        <w:t>У рамках проекту «Пліч-о-пліч Всеукраїнські шкільні ліги»</w:t>
      </w:r>
      <w:r>
        <w:rPr>
          <w:rFonts w:ascii="Times New Roman" w:hAnsi="Times New Roman"/>
          <w:sz w:val="28"/>
          <w:szCs w:val="28"/>
          <w:lang w:val="uk-UA" w:eastAsia="en-US"/>
        </w:rPr>
        <w:t xml:space="preserve"> </w:t>
      </w:r>
      <w:r>
        <w:rPr>
          <w:rFonts w:ascii="Times New Roman" w:eastAsia="Times New Roman" w:hAnsi="Times New Roman"/>
          <w:color w:val="000000"/>
          <w:sz w:val="28"/>
          <w:szCs w:val="28"/>
          <w:lang w:val="uk-UA"/>
        </w:rPr>
        <w:t>відділом освіти, культури, туризму, молоді та спорту виконавчого комітету Степанківської сільської ради було організовано та проведено</w:t>
      </w:r>
      <w:r w:rsidRPr="002D79F9">
        <w:rPr>
          <w:rFonts w:ascii="Times New Roman" w:hAnsi="Times New Roman"/>
          <w:sz w:val="28"/>
          <w:szCs w:val="28"/>
          <w:lang w:val="uk-UA" w:eastAsia="en-US"/>
        </w:rPr>
        <w:t xml:space="preserve"> 5 грудня 2024 року  ІІ (територіальний) етап змагань з волейболу </w:t>
      </w:r>
      <w:r>
        <w:rPr>
          <w:rFonts w:ascii="Times New Roman" w:hAnsi="Times New Roman"/>
          <w:sz w:val="28"/>
          <w:szCs w:val="28"/>
          <w:lang w:val="uk-UA" w:eastAsia="en-US"/>
        </w:rPr>
        <w:t>між командами юнаків 5-9 класів.</w:t>
      </w:r>
    </w:p>
    <w:p w14:paraId="207048FF" w14:textId="77777777" w:rsidR="0010303E" w:rsidRDefault="0010303E" w:rsidP="0010303E">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Pr>
          <w:rFonts w:ascii="Times New Roman" w:eastAsia="Times New Roman" w:hAnsi="Times New Roman"/>
          <w:sz w:val="28"/>
          <w:szCs w:val="28"/>
          <w:lang w:val="uk-UA"/>
        </w:rPr>
        <w:t>Здійснені одноразові виплати грошової допомоги трьом випускникам ЗЗСО, які мають статус дитини-сироти, дитини, позбавленої батьківського піклування.</w:t>
      </w:r>
    </w:p>
    <w:p w14:paraId="0EAD33AF" w14:textId="77777777" w:rsidR="0010303E" w:rsidRDefault="0010303E" w:rsidP="0010303E">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30268F">
        <w:rPr>
          <w:rFonts w:ascii="Times New Roman" w:eastAsia="Times New Roman" w:hAnsi="Times New Roman"/>
          <w:sz w:val="28"/>
          <w:szCs w:val="28"/>
          <w:lang w:val="uk-UA"/>
        </w:rPr>
        <w:lastRenderedPageBreak/>
        <w:t>У травні 202</w:t>
      </w:r>
      <w:r>
        <w:rPr>
          <w:rFonts w:ascii="Times New Roman" w:eastAsia="Times New Roman" w:hAnsi="Times New Roman"/>
          <w:sz w:val="28"/>
          <w:szCs w:val="28"/>
          <w:lang w:val="uk-UA"/>
        </w:rPr>
        <w:t>4</w:t>
      </w:r>
      <w:r w:rsidRPr="0030268F">
        <w:rPr>
          <w:rFonts w:ascii="Times New Roman" w:eastAsia="Times New Roman" w:hAnsi="Times New Roman"/>
          <w:sz w:val="28"/>
          <w:szCs w:val="28"/>
          <w:lang w:val="uk-UA"/>
        </w:rPr>
        <w:t xml:space="preserve"> року, спільно з Черкаським районним центром комплектування та соціальної підтримки, організовані та проведені триденні навчально-польові збори зі здобувачами освіти випускних класів ліцеїв з проведенням стрільб з автомата Калашникова. </w:t>
      </w:r>
    </w:p>
    <w:p w14:paraId="25A47A45" w14:textId="77777777" w:rsidR="0010303E" w:rsidRPr="0030268F" w:rsidRDefault="0010303E" w:rsidP="0010303E">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30268F">
        <w:rPr>
          <w:rFonts w:ascii="Times New Roman" w:eastAsia="Times New Roman" w:hAnsi="Times New Roman"/>
          <w:sz w:val="28"/>
          <w:szCs w:val="28"/>
          <w:lang w:val="uk-UA"/>
        </w:rPr>
        <w:t xml:space="preserve">Здійснені заходи щодо видачі документів про освіту державного зразка учням 9-х та 11-х класів ЗЗСО – </w:t>
      </w:r>
      <w:r>
        <w:rPr>
          <w:rFonts w:ascii="Times New Roman" w:eastAsia="Times New Roman" w:hAnsi="Times New Roman"/>
          <w:sz w:val="28"/>
          <w:szCs w:val="28"/>
          <w:lang w:val="uk-UA"/>
        </w:rPr>
        <w:t>55 свідоцтв</w:t>
      </w:r>
      <w:r w:rsidRPr="0030268F">
        <w:rPr>
          <w:rFonts w:ascii="Times New Roman" w:eastAsia="Times New Roman" w:hAnsi="Times New Roman"/>
          <w:sz w:val="28"/>
          <w:szCs w:val="28"/>
          <w:lang w:val="uk-UA"/>
        </w:rPr>
        <w:t xml:space="preserve"> про здобуття базової середньої освіти, з них </w:t>
      </w:r>
      <w:r>
        <w:rPr>
          <w:rFonts w:ascii="Times New Roman" w:eastAsia="Times New Roman" w:hAnsi="Times New Roman"/>
          <w:sz w:val="28"/>
          <w:szCs w:val="28"/>
          <w:lang w:val="uk-UA"/>
        </w:rPr>
        <w:t>6</w:t>
      </w:r>
      <w:r w:rsidRPr="0030268F">
        <w:rPr>
          <w:rFonts w:ascii="Times New Roman" w:eastAsia="Times New Roman" w:hAnsi="Times New Roman"/>
          <w:sz w:val="28"/>
          <w:szCs w:val="28"/>
          <w:lang w:val="uk-UA"/>
        </w:rPr>
        <w:t xml:space="preserve"> – з відзнакою та </w:t>
      </w:r>
      <w:r>
        <w:rPr>
          <w:rFonts w:ascii="Times New Roman" w:eastAsia="Times New Roman" w:hAnsi="Times New Roman"/>
          <w:sz w:val="28"/>
          <w:szCs w:val="28"/>
          <w:lang w:val="uk-UA"/>
        </w:rPr>
        <w:t>35</w:t>
      </w:r>
      <w:r w:rsidRPr="0030268F">
        <w:rPr>
          <w:rFonts w:ascii="Times New Roman" w:eastAsia="Times New Roman" w:hAnsi="Times New Roman"/>
          <w:sz w:val="28"/>
          <w:szCs w:val="28"/>
          <w:lang w:val="uk-UA"/>
        </w:rPr>
        <w:t xml:space="preserve"> свідоцт</w:t>
      </w:r>
      <w:r>
        <w:rPr>
          <w:rFonts w:ascii="Times New Roman" w:eastAsia="Times New Roman" w:hAnsi="Times New Roman"/>
          <w:sz w:val="28"/>
          <w:szCs w:val="28"/>
          <w:lang w:val="uk-UA"/>
        </w:rPr>
        <w:t>в</w:t>
      </w:r>
      <w:r w:rsidRPr="0030268F">
        <w:rPr>
          <w:rFonts w:ascii="Times New Roman" w:eastAsia="Times New Roman" w:hAnsi="Times New Roman"/>
          <w:sz w:val="28"/>
          <w:szCs w:val="28"/>
          <w:lang w:val="uk-UA"/>
        </w:rPr>
        <w:t xml:space="preserve"> про здобуття повної загальної середньої освіти, з них </w:t>
      </w:r>
      <w:r>
        <w:rPr>
          <w:rFonts w:ascii="Times New Roman" w:eastAsia="Times New Roman" w:hAnsi="Times New Roman"/>
          <w:sz w:val="28"/>
          <w:szCs w:val="28"/>
          <w:lang w:val="uk-UA"/>
        </w:rPr>
        <w:t>1</w:t>
      </w:r>
      <w:r w:rsidRPr="0030268F">
        <w:rPr>
          <w:rFonts w:ascii="Times New Roman" w:eastAsia="Times New Roman" w:hAnsi="Times New Roman"/>
          <w:sz w:val="28"/>
          <w:szCs w:val="28"/>
          <w:lang w:val="uk-UA"/>
        </w:rPr>
        <w:t xml:space="preserve"> – з відзнакою, та </w:t>
      </w:r>
      <w:r>
        <w:rPr>
          <w:rFonts w:ascii="Times New Roman" w:eastAsia="Times New Roman" w:hAnsi="Times New Roman"/>
          <w:sz w:val="28"/>
          <w:szCs w:val="28"/>
          <w:lang w:val="uk-UA"/>
        </w:rPr>
        <w:t>1 медаль</w:t>
      </w:r>
      <w:r w:rsidRPr="0030268F">
        <w:rPr>
          <w:rFonts w:ascii="Times New Roman" w:eastAsia="Times New Roman" w:hAnsi="Times New Roman"/>
          <w:sz w:val="28"/>
          <w:szCs w:val="28"/>
          <w:lang w:val="uk-UA"/>
        </w:rPr>
        <w:t xml:space="preserve"> «За високі досягнення у навчанні». Сформовано та подано до АС «Диплом» КЗ «ЧОІПОПП ЧОР» попереднє замовлення документів про освіту на 202</w:t>
      </w:r>
      <w:r>
        <w:rPr>
          <w:rFonts w:ascii="Times New Roman" w:eastAsia="Times New Roman" w:hAnsi="Times New Roman"/>
          <w:sz w:val="28"/>
          <w:szCs w:val="28"/>
          <w:lang w:val="uk-UA"/>
        </w:rPr>
        <w:t>5</w:t>
      </w:r>
      <w:r w:rsidRPr="0030268F">
        <w:rPr>
          <w:rFonts w:ascii="Times New Roman" w:eastAsia="Times New Roman" w:hAnsi="Times New Roman"/>
          <w:sz w:val="28"/>
          <w:szCs w:val="28"/>
          <w:lang w:val="uk-UA"/>
        </w:rPr>
        <w:t xml:space="preserve"> рік: </w:t>
      </w:r>
      <w:r>
        <w:rPr>
          <w:rFonts w:ascii="Times New Roman" w:eastAsia="Times New Roman" w:hAnsi="Times New Roman"/>
          <w:sz w:val="28"/>
          <w:szCs w:val="28"/>
          <w:lang w:val="uk-UA"/>
        </w:rPr>
        <w:t>45</w:t>
      </w:r>
      <w:r w:rsidRPr="0030268F">
        <w:rPr>
          <w:rFonts w:ascii="Times New Roman" w:eastAsia="Times New Roman" w:hAnsi="Times New Roman"/>
          <w:sz w:val="28"/>
          <w:szCs w:val="28"/>
          <w:lang w:val="uk-UA"/>
        </w:rPr>
        <w:t xml:space="preserve"> свідоцтв про здобуття базової середньої освіти, з них </w:t>
      </w:r>
      <w:r>
        <w:rPr>
          <w:rFonts w:ascii="Times New Roman" w:eastAsia="Times New Roman" w:hAnsi="Times New Roman"/>
          <w:sz w:val="28"/>
          <w:szCs w:val="28"/>
          <w:lang w:val="uk-UA"/>
        </w:rPr>
        <w:t>2</w:t>
      </w:r>
      <w:r w:rsidRPr="0030268F">
        <w:rPr>
          <w:rFonts w:ascii="Times New Roman" w:eastAsia="Times New Roman" w:hAnsi="Times New Roman"/>
          <w:sz w:val="28"/>
          <w:szCs w:val="28"/>
          <w:lang w:val="uk-UA"/>
        </w:rPr>
        <w:t xml:space="preserve"> – з відзнакою та </w:t>
      </w:r>
      <w:r>
        <w:rPr>
          <w:rFonts w:ascii="Times New Roman" w:eastAsia="Times New Roman" w:hAnsi="Times New Roman"/>
          <w:sz w:val="28"/>
          <w:szCs w:val="28"/>
          <w:lang w:val="uk-UA"/>
        </w:rPr>
        <w:t>40</w:t>
      </w:r>
      <w:r w:rsidRPr="0030268F">
        <w:rPr>
          <w:rFonts w:ascii="Times New Roman" w:eastAsia="Times New Roman" w:hAnsi="Times New Roman"/>
          <w:sz w:val="28"/>
          <w:szCs w:val="28"/>
          <w:lang w:val="uk-UA"/>
        </w:rPr>
        <w:t xml:space="preserve"> свідоцтв про здобуття повної загальної середньої освіти, з них 2 – з відзнакою.</w:t>
      </w:r>
    </w:p>
    <w:p w14:paraId="31F37DA9" w14:textId="77777777" w:rsidR="0010303E" w:rsidRDefault="0010303E" w:rsidP="0010303E">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30268F">
        <w:rPr>
          <w:rFonts w:ascii="Times New Roman" w:eastAsia="Times New Roman" w:hAnsi="Times New Roman"/>
          <w:sz w:val="28"/>
          <w:szCs w:val="28"/>
          <w:lang w:val="uk-UA"/>
        </w:rPr>
        <w:t xml:space="preserve">У квітні </w:t>
      </w:r>
      <w:r>
        <w:rPr>
          <w:rFonts w:ascii="Times New Roman" w:eastAsia="Times New Roman" w:hAnsi="Times New Roman"/>
          <w:sz w:val="28"/>
          <w:szCs w:val="28"/>
          <w:lang w:val="uk-UA"/>
        </w:rPr>
        <w:t>6</w:t>
      </w:r>
      <w:r w:rsidRPr="0030268F">
        <w:rPr>
          <w:rFonts w:ascii="Times New Roman" w:eastAsia="Times New Roman" w:hAnsi="Times New Roman"/>
          <w:sz w:val="28"/>
          <w:szCs w:val="28"/>
          <w:lang w:val="uk-UA"/>
        </w:rPr>
        <w:t xml:space="preserve"> педагогічних працівників успішно пройшли атестацію атестаційною комісією ІІ рівня, </w:t>
      </w:r>
      <w:r>
        <w:rPr>
          <w:rFonts w:ascii="Times New Roman" w:eastAsia="Times New Roman" w:hAnsi="Times New Roman"/>
          <w:sz w:val="28"/>
          <w:szCs w:val="28"/>
          <w:lang w:val="uk-UA"/>
        </w:rPr>
        <w:t xml:space="preserve">одному педагогу </w:t>
      </w:r>
      <w:r w:rsidRPr="0030268F">
        <w:rPr>
          <w:rFonts w:ascii="Times New Roman" w:eastAsia="Times New Roman" w:hAnsi="Times New Roman"/>
          <w:sz w:val="28"/>
          <w:szCs w:val="28"/>
          <w:lang w:val="uk-UA"/>
        </w:rPr>
        <w:t xml:space="preserve">було присвоєно кваліфікаційну категорію «спеціаліст вищої категорії»,  </w:t>
      </w:r>
      <w:r>
        <w:rPr>
          <w:rFonts w:ascii="Times New Roman" w:eastAsia="Times New Roman" w:hAnsi="Times New Roman"/>
          <w:sz w:val="28"/>
          <w:szCs w:val="28"/>
          <w:lang w:val="uk-UA"/>
        </w:rPr>
        <w:t xml:space="preserve">5 </w:t>
      </w:r>
      <w:r w:rsidRPr="0030268F">
        <w:rPr>
          <w:rFonts w:ascii="Times New Roman" w:eastAsia="Times New Roman" w:hAnsi="Times New Roman"/>
          <w:sz w:val="28"/>
          <w:szCs w:val="28"/>
          <w:lang w:val="uk-UA"/>
        </w:rPr>
        <w:t>педагог</w:t>
      </w:r>
      <w:r>
        <w:rPr>
          <w:rFonts w:ascii="Times New Roman" w:eastAsia="Times New Roman" w:hAnsi="Times New Roman"/>
          <w:sz w:val="28"/>
          <w:szCs w:val="28"/>
          <w:lang w:val="uk-UA"/>
        </w:rPr>
        <w:t>ів підтвердили</w:t>
      </w:r>
      <w:r w:rsidRPr="0030268F">
        <w:rPr>
          <w:rFonts w:ascii="Times New Roman" w:eastAsia="Times New Roman" w:hAnsi="Times New Roman"/>
          <w:sz w:val="28"/>
          <w:szCs w:val="28"/>
          <w:lang w:val="uk-UA"/>
        </w:rPr>
        <w:t xml:space="preserve"> раніше присвоєну кваліфікаційну категорію «спеціаліст вищої категорії» та </w:t>
      </w:r>
      <w:r>
        <w:rPr>
          <w:rFonts w:ascii="Times New Roman" w:eastAsia="Times New Roman" w:hAnsi="Times New Roman"/>
          <w:sz w:val="28"/>
          <w:szCs w:val="28"/>
          <w:lang w:val="uk-UA"/>
        </w:rPr>
        <w:t xml:space="preserve">2 </w:t>
      </w:r>
      <w:proofErr w:type="spellStart"/>
      <w:r>
        <w:rPr>
          <w:rFonts w:ascii="Times New Roman" w:eastAsia="Times New Roman" w:hAnsi="Times New Roman"/>
          <w:sz w:val="28"/>
          <w:szCs w:val="28"/>
          <w:lang w:val="uk-UA"/>
        </w:rPr>
        <w:t>-</w:t>
      </w:r>
      <w:r w:rsidRPr="0030268F">
        <w:rPr>
          <w:rFonts w:ascii="Times New Roman" w:eastAsia="Times New Roman" w:hAnsi="Times New Roman"/>
          <w:sz w:val="28"/>
          <w:szCs w:val="28"/>
          <w:lang w:val="uk-UA"/>
        </w:rPr>
        <w:t>педагогічне</w:t>
      </w:r>
      <w:proofErr w:type="spellEnd"/>
      <w:r w:rsidRPr="0030268F">
        <w:rPr>
          <w:rFonts w:ascii="Times New Roman" w:eastAsia="Times New Roman" w:hAnsi="Times New Roman"/>
          <w:sz w:val="28"/>
          <w:szCs w:val="28"/>
          <w:lang w:val="uk-UA"/>
        </w:rPr>
        <w:t xml:space="preserve"> звання «</w:t>
      </w:r>
      <w:r>
        <w:rPr>
          <w:rFonts w:ascii="Times New Roman" w:eastAsia="Times New Roman" w:hAnsi="Times New Roman"/>
          <w:sz w:val="28"/>
          <w:szCs w:val="28"/>
          <w:lang w:val="uk-UA"/>
        </w:rPr>
        <w:t xml:space="preserve">старший </w:t>
      </w:r>
      <w:r w:rsidRPr="0030268F">
        <w:rPr>
          <w:rFonts w:ascii="Times New Roman" w:eastAsia="Times New Roman" w:hAnsi="Times New Roman"/>
          <w:sz w:val="28"/>
          <w:szCs w:val="28"/>
          <w:lang w:val="uk-UA"/>
        </w:rPr>
        <w:t xml:space="preserve">вчитель». За підсумками атестації, педагогічні працівники були відзначені грамотами виконавчого комітету Степанківської сільської ради. </w:t>
      </w:r>
      <w:r>
        <w:rPr>
          <w:rFonts w:ascii="Times New Roman" w:eastAsia="Times New Roman" w:hAnsi="Times New Roman"/>
          <w:sz w:val="28"/>
          <w:szCs w:val="28"/>
          <w:lang w:val="uk-UA"/>
        </w:rPr>
        <w:t>Вчасно подані та затверджені списки педагогічних працівників на проходження чергової та позачергової  атестації у 2025 році – 14 осіб.</w:t>
      </w:r>
    </w:p>
    <w:p w14:paraId="65289901" w14:textId="77777777" w:rsidR="0010303E" w:rsidRPr="0030268F" w:rsidRDefault="0010303E" w:rsidP="0010303E">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30268F">
        <w:rPr>
          <w:rFonts w:ascii="Times New Roman" w:eastAsia="Times New Roman" w:hAnsi="Times New Roman"/>
          <w:sz w:val="28"/>
          <w:szCs w:val="28"/>
          <w:lang w:val="uk-UA"/>
        </w:rPr>
        <w:t>Впродов</w:t>
      </w:r>
      <w:r>
        <w:rPr>
          <w:rFonts w:ascii="Times New Roman" w:eastAsia="Times New Roman" w:hAnsi="Times New Roman"/>
          <w:sz w:val="28"/>
          <w:szCs w:val="28"/>
          <w:lang w:val="uk-UA"/>
        </w:rPr>
        <w:t>ж навчального року акцентувалась</w:t>
      </w:r>
      <w:r w:rsidRPr="0030268F">
        <w:rPr>
          <w:rFonts w:ascii="Times New Roman" w:eastAsia="Times New Roman" w:hAnsi="Times New Roman"/>
          <w:sz w:val="28"/>
          <w:szCs w:val="28"/>
          <w:lang w:val="uk-UA"/>
        </w:rPr>
        <w:t xml:space="preserve"> увага на роботі з дітьми з особливими освітніми потребами та їх батьками командою психолого-педагогічного супроводу, проводився моніторинг якості надання освітніх послуг дітям з ООП.</w:t>
      </w:r>
    </w:p>
    <w:p w14:paraId="6182A8AF" w14:textId="77777777" w:rsidR="0010303E" w:rsidRPr="0030268F" w:rsidRDefault="0010303E" w:rsidP="0010303E">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30268F">
        <w:rPr>
          <w:rFonts w:ascii="Times New Roman" w:eastAsia="Times New Roman" w:hAnsi="Times New Roman"/>
          <w:sz w:val="28"/>
          <w:szCs w:val="28"/>
          <w:lang w:val="uk-UA"/>
        </w:rPr>
        <w:t xml:space="preserve">Періодично проводився аналіз кадрового потенціалу педагогічних працівників закладів освіти, зведена інформація подавалась до освітнього чат-боту </w:t>
      </w:r>
      <w:proofErr w:type="spellStart"/>
      <w:r w:rsidRPr="0030268F">
        <w:rPr>
          <w:rFonts w:ascii="Times New Roman" w:eastAsia="Times New Roman" w:hAnsi="Times New Roman"/>
          <w:sz w:val="28"/>
          <w:szCs w:val="28"/>
          <w:lang w:val="uk-UA"/>
        </w:rPr>
        <w:t>МОНу</w:t>
      </w:r>
      <w:proofErr w:type="spellEnd"/>
      <w:r w:rsidRPr="0030268F">
        <w:rPr>
          <w:rFonts w:ascii="Times New Roman" w:eastAsia="Times New Roman" w:hAnsi="Times New Roman"/>
          <w:sz w:val="28"/>
          <w:szCs w:val="28"/>
          <w:lang w:val="uk-UA"/>
        </w:rPr>
        <w:t>.</w:t>
      </w:r>
    </w:p>
    <w:p w14:paraId="6C8E1BEF" w14:textId="77777777" w:rsidR="0010303E" w:rsidRDefault="0010303E" w:rsidP="0010303E">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30268F">
        <w:rPr>
          <w:rFonts w:ascii="Times New Roman" w:eastAsia="Times New Roman" w:hAnsi="Times New Roman"/>
          <w:sz w:val="28"/>
          <w:szCs w:val="28"/>
          <w:lang w:val="uk-UA"/>
        </w:rPr>
        <w:t>Вчасно, на підставі вибору підручників закладами загальної середньої освіти, сформовано замовлення підручників для учнів ЗЗСО на наступний навчальний рік.</w:t>
      </w:r>
    </w:p>
    <w:p w14:paraId="22D2A247" w14:textId="77777777" w:rsidR="0010303E" w:rsidRPr="0030268F" w:rsidRDefault="0010303E" w:rsidP="0010303E">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Pr>
          <w:rFonts w:ascii="Times New Roman" w:eastAsia="Times New Roman" w:hAnsi="Times New Roman"/>
          <w:sz w:val="28"/>
          <w:szCs w:val="28"/>
          <w:lang w:val="uk-UA"/>
        </w:rPr>
        <w:t>У травні 2024 р. проведена інвентаризація бібліотечних фондів ЗЗСО та внесені дані про наявний фонд підручників у систему ІСУО.</w:t>
      </w:r>
    </w:p>
    <w:p w14:paraId="05A83A6A" w14:textId="77777777" w:rsidR="0010303E" w:rsidRPr="0030268F" w:rsidRDefault="0010303E" w:rsidP="0010303E">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30268F">
        <w:rPr>
          <w:rFonts w:ascii="Times New Roman" w:eastAsia="Times New Roman" w:hAnsi="Times New Roman"/>
          <w:sz w:val="28"/>
          <w:szCs w:val="28"/>
          <w:lang w:val="uk-UA"/>
        </w:rPr>
        <w:t>Створений та ведеться реєстр обліку внутрішньо переміщених дітей, які  здобувають освіту у закладах освіти Степанківської сільської ради. Ведеться облік дітей</w:t>
      </w:r>
      <w:r>
        <w:rPr>
          <w:rFonts w:ascii="Times New Roman" w:eastAsia="Times New Roman" w:hAnsi="Times New Roman"/>
          <w:sz w:val="28"/>
          <w:szCs w:val="28"/>
          <w:lang w:val="uk-UA"/>
        </w:rPr>
        <w:t xml:space="preserve"> шкільного та дошкільного віку</w:t>
      </w:r>
      <w:r w:rsidRPr="0030268F">
        <w:rPr>
          <w:rFonts w:ascii="Times New Roman" w:eastAsia="Times New Roman" w:hAnsi="Times New Roman"/>
          <w:sz w:val="28"/>
          <w:szCs w:val="28"/>
          <w:lang w:val="uk-UA"/>
        </w:rPr>
        <w:t>, які знаходяться за кордоном.</w:t>
      </w:r>
    </w:p>
    <w:p w14:paraId="21D5A5F6" w14:textId="77777777" w:rsidR="0010303E" w:rsidRDefault="0010303E" w:rsidP="0010303E">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30268F">
        <w:rPr>
          <w:rFonts w:ascii="Times New Roman" w:eastAsia="Times New Roman" w:hAnsi="Times New Roman"/>
          <w:sz w:val="28"/>
          <w:szCs w:val="28"/>
          <w:lang w:val="uk-UA"/>
        </w:rPr>
        <w:t xml:space="preserve">Ведеться облік дітей дошкільного, шкільного віку та учнів з метою охоплення їх освітою, до реєстру вносяться зміни на підставі наданої інформації закладами освіти та </w:t>
      </w:r>
      <w:proofErr w:type="spellStart"/>
      <w:r w:rsidRPr="0030268F">
        <w:rPr>
          <w:rFonts w:ascii="Times New Roman" w:eastAsia="Times New Roman" w:hAnsi="Times New Roman"/>
          <w:sz w:val="28"/>
          <w:szCs w:val="28"/>
          <w:lang w:val="uk-UA"/>
        </w:rPr>
        <w:t>ЦНАПу</w:t>
      </w:r>
      <w:proofErr w:type="spellEnd"/>
      <w:r>
        <w:rPr>
          <w:rFonts w:ascii="Times New Roman" w:eastAsia="Times New Roman" w:hAnsi="Times New Roman"/>
          <w:sz w:val="28"/>
          <w:szCs w:val="28"/>
          <w:lang w:val="uk-UA"/>
        </w:rPr>
        <w:t>.</w:t>
      </w:r>
    </w:p>
    <w:p w14:paraId="1C4CA3B7" w14:textId="5F3FDAD9" w:rsidR="0010303E" w:rsidRPr="00643691" w:rsidRDefault="0010303E" w:rsidP="0010303E">
      <w:pPr>
        <w:spacing w:after="0" w:line="240" w:lineRule="auto"/>
        <w:ind w:firstLine="708"/>
        <w:jc w:val="both"/>
        <w:rPr>
          <w:rFonts w:ascii="Times New Roman" w:hAnsi="Times New Roman"/>
          <w:sz w:val="28"/>
          <w:szCs w:val="28"/>
          <w:lang w:val="uk-UA" w:eastAsia="en-US"/>
        </w:rPr>
      </w:pPr>
      <w:r>
        <w:rPr>
          <w:rFonts w:ascii="Times New Roman" w:eastAsia="Times New Roman" w:hAnsi="Times New Roman"/>
          <w:sz w:val="28"/>
          <w:szCs w:val="28"/>
          <w:lang w:val="uk-UA"/>
        </w:rPr>
        <w:t xml:space="preserve">Керівник органу управління освітою та педагогічні працівники у жовтні 2024 року взяли участь у </w:t>
      </w:r>
      <w:r w:rsidRPr="006A797D">
        <w:rPr>
          <w:rFonts w:ascii="Times New Roman" w:hAnsi="Times New Roman"/>
          <w:sz w:val="28"/>
          <w:szCs w:val="28"/>
          <w:lang w:val="uk-UA" w:eastAsia="en-US"/>
        </w:rPr>
        <w:t xml:space="preserve">дводенному семінарі у форматі </w:t>
      </w:r>
      <w:r w:rsidRPr="006A797D">
        <w:rPr>
          <w:rFonts w:ascii="Times New Roman" w:hAnsi="Times New Roman"/>
          <w:sz w:val="28"/>
          <w:szCs w:val="28"/>
          <w:lang w:val="en-US" w:eastAsia="en-US"/>
        </w:rPr>
        <w:t>Training</w:t>
      </w:r>
      <w:r w:rsidRPr="006A797D">
        <w:rPr>
          <w:rFonts w:ascii="Times New Roman" w:hAnsi="Times New Roman"/>
          <w:sz w:val="28"/>
          <w:szCs w:val="28"/>
          <w:lang w:val="uk-UA" w:eastAsia="en-US"/>
        </w:rPr>
        <w:t xml:space="preserve"> </w:t>
      </w:r>
      <w:r w:rsidRPr="006A797D">
        <w:rPr>
          <w:rFonts w:ascii="Times New Roman" w:hAnsi="Times New Roman"/>
          <w:sz w:val="28"/>
          <w:szCs w:val="28"/>
          <w:lang w:val="en-US" w:eastAsia="en-US"/>
        </w:rPr>
        <w:t>Camp</w:t>
      </w:r>
      <w:r w:rsidRPr="006A797D">
        <w:rPr>
          <w:rFonts w:ascii="Times New Roman" w:hAnsi="Times New Roman"/>
          <w:sz w:val="28"/>
          <w:szCs w:val="28"/>
          <w:lang w:val="uk-UA" w:eastAsia="en-US"/>
        </w:rPr>
        <w:t xml:space="preserve"> «Впровадження шкільного громадського бюджету в укр</w:t>
      </w:r>
      <w:r>
        <w:rPr>
          <w:rFonts w:ascii="Times New Roman" w:hAnsi="Times New Roman"/>
          <w:sz w:val="28"/>
          <w:szCs w:val="28"/>
          <w:lang w:val="uk-UA" w:eastAsia="en-US"/>
        </w:rPr>
        <w:t xml:space="preserve">аїнських громадах» та з грудня 2024 року розпочали роботу з впровадження ШГБ у ЗЗСО </w:t>
      </w:r>
      <w:r w:rsidR="0038582D">
        <w:rPr>
          <w:rFonts w:ascii="Times New Roman" w:hAnsi="Times New Roman"/>
          <w:sz w:val="28"/>
          <w:szCs w:val="28"/>
          <w:lang w:val="uk-UA" w:eastAsia="en-US"/>
        </w:rPr>
        <w:t>Степанківської</w:t>
      </w:r>
      <w:r>
        <w:rPr>
          <w:rFonts w:ascii="Times New Roman" w:hAnsi="Times New Roman"/>
          <w:sz w:val="28"/>
          <w:szCs w:val="28"/>
          <w:lang w:val="uk-UA" w:eastAsia="en-US"/>
        </w:rPr>
        <w:t xml:space="preserve"> сільської ради, як наставники та тренери. </w:t>
      </w:r>
    </w:p>
    <w:p w14:paraId="433152AF" w14:textId="77777777" w:rsidR="0010303E" w:rsidRDefault="0010303E" w:rsidP="0010303E">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Pr>
          <w:rFonts w:ascii="Times New Roman" w:eastAsia="Times New Roman" w:hAnsi="Times New Roman"/>
          <w:sz w:val="28"/>
          <w:szCs w:val="28"/>
          <w:lang w:val="uk-UA"/>
        </w:rPr>
        <w:t>Забезпечена можливість прийому у ЗЗСО електронних копій документів (за потреби).</w:t>
      </w:r>
    </w:p>
    <w:p w14:paraId="563DEE0C" w14:textId="77777777" w:rsidR="0010303E" w:rsidRPr="00E02A06" w:rsidRDefault="0010303E" w:rsidP="0010303E">
      <w:pPr>
        <w:shd w:val="clear" w:color="auto" w:fill="FFFFFF"/>
        <w:spacing w:after="0" w:line="240" w:lineRule="auto"/>
        <w:ind w:firstLine="709"/>
        <w:jc w:val="both"/>
        <w:textAlignment w:val="baseline"/>
        <w:rPr>
          <w:rFonts w:ascii="Times New Roman" w:eastAsia="Times New Roman" w:hAnsi="Times New Roman"/>
          <w:sz w:val="28"/>
          <w:szCs w:val="28"/>
        </w:rPr>
      </w:pPr>
      <w:r>
        <w:rPr>
          <w:rFonts w:ascii="Times New Roman" w:eastAsia="Times New Roman" w:hAnsi="Times New Roman"/>
          <w:sz w:val="28"/>
          <w:szCs w:val="28"/>
          <w:lang w:val="uk-UA"/>
        </w:rPr>
        <w:lastRenderedPageBreak/>
        <w:t>Проведено обстеження ЗЗСО з метою верифікації даних внесених до паспортів безпеки.</w:t>
      </w:r>
    </w:p>
    <w:p w14:paraId="20E22079" w14:textId="77777777" w:rsidR="0010303E" w:rsidRPr="0030268F" w:rsidRDefault="0010303E" w:rsidP="0010303E">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30268F">
        <w:rPr>
          <w:rFonts w:ascii="Times New Roman" w:eastAsia="Times New Roman" w:hAnsi="Times New Roman"/>
          <w:sz w:val="28"/>
          <w:szCs w:val="28"/>
          <w:lang w:val="uk-UA"/>
        </w:rPr>
        <w:t>Здійснюється збір та обробка інформації, необхідної для розрахунку та розподілу освітньої субвенції, розрахунку вартості харчування у закладах освіти.</w:t>
      </w:r>
    </w:p>
    <w:p w14:paraId="1E047AD4" w14:textId="77777777" w:rsidR="0010303E" w:rsidRPr="0030268F" w:rsidRDefault="0010303E" w:rsidP="0010303E">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30268F">
        <w:rPr>
          <w:rFonts w:ascii="Times New Roman" w:eastAsia="Times New Roman" w:hAnsi="Times New Roman"/>
          <w:sz w:val="28"/>
          <w:szCs w:val="28"/>
          <w:lang w:val="uk-UA"/>
        </w:rPr>
        <w:t>З метою відновлення освітнього процесу за очною формою навчання проводиться робота щодо забезпечення закладів освіти найпростішими та/або іншими видами укриттів.</w:t>
      </w:r>
    </w:p>
    <w:p w14:paraId="2CE8EBB0" w14:textId="77777777" w:rsidR="0010303E" w:rsidRPr="0030268F" w:rsidRDefault="0010303E" w:rsidP="0010303E">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30268F">
        <w:rPr>
          <w:rFonts w:ascii="Times New Roman" w:eastAsia="Times New Roman" w:hAnsi="Times New Roman"/>
          <w:sz w:val="28"/>
          <w:szCs w:val="28"/>
          <w:lang w:val="uk-UA"/>
        </w:rPr>
        <w:t>Здійснюються замовлення на підготовку та додаткову підготовку педагогічних працівників, педагогів НУШ та адміністрації закладів освіти.</w:t>
      </w:r>
    </w:p>
    <w:p w14:paraId="7EA67C27" w14:textId="77777777" w:rsidR="0010303E" w:rsidRPr="00F16FF9" w:rsidRDefault="0010303E" w:rsidP="0010303E">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sidRPr="0030268F">
        <w:rPr>
          <w:rFonts w:ascii="Times New Roman" w:eastAsia="Times New Roman" w:hAnsi="Times New Roman"/>
          <w:sz w:val="28"/>
          <w:szCs w:val="28"/>
          <w:lang w:val="uk-UA"/>
        </w:rPr>
        <w:t>На даний час існує проблема кадрового забезпечення ЗЗСО вчителями математики, інформатики, біології, практичними психологами та соціальними педагогами.</w:t>
      </w:r>
    </w:p>
    <w:p w14:paraId="4AEF0208" w14:textId="77777777" w:rsidR="0010303E" w:rsidRDefault="0010303E" w:rsidP="0010303E">
      <w:pPr>
        <w:spacing w:after="0" w:line="240" w:lineRule="auto"/>
        <w:ind w:firstLine="567"/>
        <w:jc w:val="center"/>
        <w:rPr>
          <w:rFonts w:ascii="Times New Roman" w:eastAsia="Times New Roman" w:hAnsi="Times New Roman"/>
          <w:b/>
          <w:sz w:val="28"/>
          <w:szCs w:val="28"/>
          <w:lang w:val="uk-UA"/>
        </w:rPr>
      </w:pPr>
    </w:p>
    <w:p w14:paraId="4F318041" w14:textId="77777777" w:rsidR="0010303E" w:rsidRDefault="0010303E" w:rsidP="0010303E">
      <w:pPr>
        <w:spacing w:after="0" w:line="240" w:lineRule="auto"/>
        <w:ind w:firstLine="567"/>
        <w:jc w:val="center"/>
        <w:rPr>
          <w:rFonts w:ascii="Times New Roman" w:eastAsia="Times New Roman" w:hAnsi="Times New Roman"/>
          <w:b/>
          <w:sz w:val="28"/>
          <w:szCs w:val="28"/>
          <w:lang w:val="uk-UA"/>
        </w:rPr>
      </w:pPr>
    </w:p>
    <w:p w14:paraId="3912168E" w14:textId="77777777" w:rsidR="0010303E" w:rsidRDefault="0010303E" w:rsidP="0010303E">
      <w:pPr>
        <w:spacing w:after="0" w:line="240" w:lineRule="auto"/>
        <w:ind w:firstLine="567"/>
        <w:jc w:val="center"/>
        <w:rPr>
          <w:rFonts w:ascii="Times New Roman" w:eastAsia="Times New Roman" w:hAnsi="Times New Roman"/>
          <w:b/>
          <w:sz w:val="28"/>
          <w:szCs w:val="28"/>
          <w:lang w:val="uk-UA"/>
        </w:rPr>
      </w:pPr>
    </w:p>
    <w:p w14:paraId="05F8105E" w14:textId="77777777" w:rsidR="0010303E" w:rsidRDefault="0010303E" w:rsidP="0010303E">
      <w:pPr>
        <w:spacing w:after="0" w:line="240" w:lineRule="auto"/>
        <w:ind w:firstLine="567"/>
        <w:jc w:val="center"/>
        <w:rPr>
          <w:rFonts w:ascii="Times New Roman" w:eastAsia="Times New Roman" w:hAnsi="Times New Roman"/>
          <w:b/>
          <w:sz w:val="28"/>
          <w:szCs w:val="28"/>
          <w:lang w:val="uk-UA"/>
        </w:rPr>
      </w:pPr>
    </w:p>
    <w:p w14:paraId="51698F6C" w14:textId="75A59E3C" w:rsidR="00CE5937" w:rsidRPr="003D28D6" w:rsidRDefault="00A27578" w:rsidP="0010303E">
      <w:pPr>
        <w:spacing w:after="0" w:line="240" w:lineRule="auto"/>
        <w:ind w:firstLine="567"/>
        <w:jc w:val="center"/>
        <w:rPr>
          <w:rFonts w:ascii="Times New Roman" w:eastAsia="Times New Roman" w:hAnsi="Times New Roman"/>
          <w:b/>
          <w:sz w:val="28"/>
          <w:szCs w:val="28"/>
          <w:lang w:val="uk-UA"/>
        </w:rPr>
      </w:pPr>
      <w:r w:rsidRPr="00A27578">
        <w:rPr>
          <w:rFonts w:ascii="Times New Roman" w:eastAsia="Times New Roman" w:hAnsi="Times New Roman"/>
          <w:b/>
          <w:sz w:val="28"/>
          <w:szCs w:val="28"/>
          <w:lang w:val="uk-UA"/>
        </w:rPr>
        <w:t>За рахунок коштів місцевого бюджету придбано:</w:t>
      </w:r>
    </w:p>
    <w:p w14:paraId="1731F3BF" w14:textId="534FC41F" w:rsidR="008B0E46" w:rsidRPr="00A27578" w:rsidRDefault="003D28D6" w:rsidP="008B0E46">
      <w:pPr>
        <w:spacing w:after="0"/>
        <w:ind w:firstLine="708"/>
        <w:rPr>
          <w:rFonts w:ascii="Times New Roman" w:eastAsia="Times New Roman" w:hAnsi="Times New Roman"/>
          <w:bCs/>
          <w:sz w:val="28"/>
          <w:szCs w:val="28"/>
          <w:lang w:val="uk-UA"/>
        </w:rPr>
      </w:pPr>
      <w:r>
        <w:rPr>
          <w:rFonts w:ascii="Times New Roman" w:eastAsia="Times New Roman" w:hAnsi="Times New Roman"/>
          <w:bCs/>
          <w:sz w:val="28"/>
          <w:szCs w:val="28"/>
          <w:lang w:val="uk-UA"/>
        </w:rPr>
        <w:t xml:space="preserve">- </w:t>
      </w:r>
      <w:r w:rsidR="008B0E46" w:rsidRPr="00A27578">
        <w:rPr>
          <w:rFonts w:ascii="Times New Roman" w:eastAsia="Times New Roman" w:hAnsi="Times New Roman"/>
          <w:bCs/>
          <w:sz w:val="28"/>
          <w:szCs w:val="28"/>
          <w:lang w:val="uk-UA"/>
        </w:rPr>
        <w:t xml:space="preserve"> </w:t>
      </w:r>
      <w:proofErr w:type="spellStart"/>
      <w:r w:rsidRPr="003D28D6">
        <w:rPr>
          <w:rFonts w:ascii="Times New Roman" w:eastAsia="Times New Roman" w:hAnsi="Times New Roman"/>
          <w:bCs/>
          <w:sz w:val="28"/>
          <w:szCs w:val="28"/>
          <w:lang w:val="uk-UA"/>
        </w:rPr>
        <w:t>мотокосу</w:t>
      </w:r>
      <w:proofErr w:type="spellEnd"/>
      <w:r w:rsidRPr="003D28D6">
        <w:rPr>
          <w:rFonts w:ascii="Times New Roman" w:eastAsia="Times New Roman" w:hAnsi="Times New Roman"/>
          <w:bCs/>
          <w:sz w:val="28"/>
          <w:szCs w:val="28"/>
          <w:lang w:val="uk-UA"/>
        </w:rPr>
        <w:t xml:space="preserve"> </w:t>
      </w:r>
      <w:r w:rsidRPr="003D28D6">
        <w:rPr>
          <w:rFonts w:ascii="Times New Roman" w:eastAsia="Times New Roman" w:hAnsi="Times New Roman"/>
          <w:bCs/>
          <w:sz w:val="28"/>
          <w:szCs w:val="28"/>
          <w:lang w:val="en-US"/>
        </w:rPr>
        <w:t>FS</w:t>
      </w:r>
      <w:r w:rsidRPr="003D28D6">
        <w:rPr>
          <w:rFonts w:ascii="Times New Roman" w:eastAsia="Times New Roman" w:hAnsi="Times New Roman"/>
          <w:bCs/>
          <w:sz w:val="28"/>
          <w:szCs w:val="28"/>
          <w:lang w:val="uk-UA"/>
        </w:rPr>
        <w:t xml:space="preserve">250 </w:t>
      </w:r>
      <w:r w:rsidR="008B0E46" w:rsidRPr="00A27578">
        <w:rPr>
          <w:rFonts w:ascii="Times New Roman" w:eastAsia="Times New Roman" w:hAnsi="Times New Roman"/>
          <w:bCs/>
          <w:sz w:val="28"/>
          <w:szCs w:val="28"/>
          <w:lang w:val="uk-UA"/>
        </w:rPr>
        <w:t xml:space="preserve">для </w:t>
      </w:r>
      <w:proofErr w:type="spellStart"/>
      <w:r w:rsidR="008B0E46" w:rsidRPr="00A27578">
        <w:rPr>
          <w:rFonts w:ascii="Times New Roman" w:eastAsia="Times New Roman" w:hAnsi="Times New Roman"/>
          <w:bCs/>
          <w:sz w:val="28"/>
          <w:szCs w:val="28"/>
          <w:lang w:val="uk-UA"/>
        </w:rPr>
        <w:t>Хацьківського</w:t>
      </w:r>
      <w:proofErr w:type="spellEnd"/>
      <w:r w:rsidR="008B0E46" w:rsidRPr="00A27578">
        <w:rPr>
          <w:rFonts w:ascii="Times New Roman" w:eastAsia="Times New Roman" w:hAnsi="Times New Roman"/>
          <w:bCs/>
          <w:sz w:val="28"/>
          <w:szCs w:val="28"/>
          <w:lang w:val="uk-UA"/>
        </w:rPr>
        <w:t xml:space="preserve"> ліцею на суму 15 159,00 грн</w:t>
      </w:r>
      <w:r w:rsidR="00CE5937" w:rsidRPr="00A27578">
        <w:rPr>
          <w:rFonts w:ascii="Times New Roman" w:eastAsia="Times New Roman" w:hAnsi="Times New Roman"/>
          <w:bCs/>
          <w:sz w:val="28"/>
          <w:szCs w:val="28"/>
          <w:lang w:val="uk-UA"/>
        </w:rPr>
        <w:t>.</w:t>
      </w:r>
    </w:p>
    <w:p w14:paraId="7877E5C6" w14:textId="77777777" w:rsidR="003D28D6" w:rsidRPr="00B22E99" w:rsidRDefault="00D81A0E" w:rsidP="003D28D6">
      <w:pPr>
        <w:spacing w:after="0"/>
        <w:jc w:val="both"/>
        <w:rPr>
          <w:rFonts w:ascii="Times New Roman" w:eastAsia="Times New Roman" w:hAnsi="Times New Roman"/>
          <w:color w:val="000000" w:themeColor="text1"/>
          <w:sz w:val="28"/>
          <w:szCs w:val="28"/>
          <w:lang w:val="uk-UA"/>
        </w:rPr>
      </w:pPr>
      <w:r w:rsidRPr="00B22E99">
        <w:rPr>
          <w:rFonts w:ascii="Times New Roman" w:eastAsia="Times New Roman" w:hAnsi="Times New Roman"/>
          <w:color w:val="000000" w:themeColor="text1"/>
          <w:sz w:val="28"/>
          <w:szCs w:val="28"/>
          <w:lang w:val="uk-UA"/>
        </w:rPr>
        <w:t xml:space="preserve">- кухонне приладдя для їдальні </w:t>
      </w:r>
      <w:proofErr w:type="spellStart"/>
      <w:r w:rsidRPr="00B22E99">
        <w:rPr>
          <w:rFonts w:ascii="Times New Roman" w:eastAsia="Times New Roman" w:hAnsi="Times New Roman"/>
          <w:color w:val="000000" w:themeColor="text1"/>
          <w:sz w:val="28"/>
          <w:szCs w:val="28"/>
          <w:lang w:val="uk-UA"/>
        </w:rPr>
        <w:t>Степанківського</w:t>
      </w:r>
      <w:proofErr w:type="spellEnd"/>
      <w:r w:rsidRPr="00B22E99">
        <w:rPr>
          <w:rFonts w:ascii="Times New Roman" w:eastAsia="Times New Roman" w:hAnsi="Times New Roman"/>
          <w:color w:val="000000" w:themeColor="text1"/>
          <w:sz w:val="28"/>
          <w:szCs w:val="28"/>
          <w:lang w:val="uk-UA"/>
        </w:rPr>
        <w:t xml:space="preserve"> ліцею на суму 5000,00 </w:t>
      </w:r>
      <w:proofErr w:type="spellStart"/>
      <w:r w:rsidRPr="00B22E99">
        <w:rPr>
          <w:rFonts w:ascii="Times New Roman" w:eastAsia="Times New Roman" w:hAnsi="Times New Roman"/>
          <w:color w:val="000000" w:themeColor="text1"/>
          <w:sz w:val="28"/>
          <w:szCs w:val="28"/>
          <w:lang w:val="uk-UA"/>
        </w:rPr>
        <w:t>грн</w:t>
      </w:r>
      <w:proofErr w:type="spellEnd"/>
      <w:r w:rsidRPr="00B22E99">
        <w:rPr>
          <w:rFonts w:ascii="Times New Roman" w:eastAsia="Times New Roman" w:hAnsi="Times New Roman"/>
          <w:color w:val="000000" w:themeColor="text1"/>
          <w:sz w:val="28"/>
          <w:szCs w:val="28"/>
          <w:lang w:val="uk-UA"/>
        </w:rPr>
        <w:t>;</w:t>
      </w:r>
    </w:p>
    <w:p w14:paraId="5603017B" w14:textId="5BFE6A0A" w:rsidR="003D28D6" w:rsidRPr="00B22E99" w:rsidRDefault="003D28D6" w:rsidP="003D28D6">
      <w:pPr>
        <w:spacing w:after="0"/>
        <w:jc w:val="both"/>
        <w:rPr>
          <w:rFonts w:ascii="Times New Roman" w:eastAsia="Times New Roman" w:hAnsi="Times New Roman"/>
          <w:color w:val="000000" w:themeColor="text1"/>
          <w:sz w:val="28"/>
          <w:szCs w:val="28"/>
          <w:lang w:val="uk-UA"/>
        </w:rPr>
      </w:pPr>
      <w:r w:rsidRPr="00B22E99">
        <w:rPr>
          <w:rFonts w:ascii="Times New Roman" w:eastAsia="Times New Roman" w:hAnsi="Times New Roman"/>
          <w:color w:val="000000" w:themeColor="text1"/>
          <w:sz w:val="28"/>
          <w:szCs w:val="28"/>
          <w:lang w:val="uk-UA"/>
        </w:rPr>
        <w:t xml:space="preserve">- для облаштування споруд цивільного захисту </w:t>
      </w:r>
      <w:proofErr w:type="spellStart"/>
      <w:r w:rsidRPr="00B22E99">
        <w:rPr>
          <w:rFonts w:ascii="Times New Roman" w:eastAsia="Times New Roman" w:hAnsi="Times New Roman"/>
          <w:color w:val="000000" w:themeColor="text1"/>
          <w:sz w:val="28"/>
          <w:szCs w:val="28"/>
          <w:lang w:val="uk-UA"/>
        </w:rPr>
        <w:t>Хацьківського</w:t>
      </w:r>
      <w:proofErr w:type="spellEnd"/>
      <w:r w:rsidRPr="00B22E99">
        <w:rPr>
          <w:rFonts w:ascii="Times New Roman" w:eastAsia="Times New Roman" w:hAnsi="Times New Roman"/>
          <w:color w:val="000000" w:themeColor="text1"/>
          <w:sz w:val="28"/>
          <w:szCs w:val="28"/>
          <w:lang w:val="uk-UA"/>
        </w:rPr>
        <w:t xml:space="preserve"> та </w:t>
      </w:r>
      <w:proofErr w:type="spellStart"/>
      <w:r w:rsidRPr="00B22E99">
        <w:rPr>
          <w:rFonts w:ascii="Times New Roman" w:eastAsia="Times New Roman" w:hAnsi="Times New Roman"/>
          <w:color w:val="000000" w:themeColor="text1"/>
          <w:sz w:val="28"/>
          <w:szCs w:val="28"/>
          <w:lang w:val="uk-UA"/>
        </w:rPr>
        <w:t>Степанківського</w:t>
      </w:r>
      <w:proofErr w:type="spellEnd"/>
      <w:r w:rsidRPr="00B22E99">
        <w:rPr>
          <w:rFonts w:ascii="Times New Roman" w:eastAsia="Times New Roman" w:hAnsi="Times New Roman"/>
          <w:color w:val="000000" w:themeColor="text1"/>
          <w:sz w:val="28"/>
          <w:szCs w:val="28"/>
          <w:lang w:val="uk-UA"/>
        </w:rPr>
        <w:t xml:space="preserve"> ліцеїв придбано розкладні стільці та лави для сидіння на суму 238 800,00;</w:t>
      </w:r>
    </w:p>
    <w:p w14:paraId="001F90CF" w14:textId="3A418F3D" w:rsidR="003D28D6" w:rsidRPr="00B22E99" w:rsidRDefault="003D28D6" w:rsidP="00D81A0E">
      <w:pPr>
        <w:spacing w:after="0"/>
        <w:jc w:val="both"/>
        <w:rPr>
          <w:rFonts w:ascii="Times New Roman" w:eastAsia="Times New Roman" w:hAnsi="Times New Roman"/>
          <w:color w:val="000000" w:themeColor="text1"/>
          <w:sz w:val="28"/>
          <w:szCs w:val="28"/>
          <w:lang w:val="uk-UA"/>
        </w:rPr>
      </w:pPr>
    </w:p>
    <w:p w14:paraId="1854841C" w14:textId="5E031927" w:rsidR="003B784D" w:rsidRPr="00B22E99" w:rsidRDefault="00FB31DF" w:rsidP="00D81A0E">
      <w:pPr>
        <w:spacing w:after="0"/>
        <w:jc w:val="both"/>
        <w:rPr>
          <w:rFonts w:ascii="Times New Roman" w:eastAsia="Times New Roman" w:hAnsi="Times New Roman"/>
          <w:color w:val="000000" w:themeColor="text1"/>
          <w:sz w:val="28"/>
          <w:szCs w:val="28"/>
          <w:lang w:val="uk-UA"/>
        </w:rPr>
      </w:pPr>
      <w:r w:rsidRPr="00B22E99">
        <w:rPr>
          <w:rFonts w:ascii="Times New Roman" w:eastAsia="Times New Roman" w:hAnsi="Times New Roman"/>
          <w:color w:val="000000" w:themeColor="text1"/>
          <w:sz w:val="28"/>
          <w:szCs w:val="28"/>
          <w:lang w:val="uk-UA"/>
        </w:rPr>
        <w:t>- в</w:t>
      </w:r>
      <w:proofErr w:type="spellStart"/>
      <w:r w:rsidRPr="00B22E99">
        <w:rPr>
          <w:rFonts w:ascii="Times New Roman" w:eastAsia="Times New Roman" w:hAnsi="Times New Roman"/>
          <w:color w:val="000000" w:themeColor="text1"/>
          <w:sz w:val="28"/>
          <w:szCs w:val="28"/>
        </w:rPr>
        <w:t>иконан</w:t>
      </w:r>
      <w:proofErr w:type="spellEnd"/>
      <w:r w:rsidRPr="00B22E99">
        <w:rPr>
          <w:rFonts w:ascii="Times New Roman" w:eastAsia="Times New Roman" w:hAnsi="Times New Roman"/>
          <w:color w:val="000000" w:themeColor="text1"/>
          <w:sz w:val="28"/>
          <w:szCs w:val="28"/>
          <w:lang w:val="uk-UA"/>
        </w:rPr>
        <w:t>о</w:t>
      </w:r>
      <w:r w:rsidRPr="00B22E99">
        <w:rPr>
          <w:rFonts w:ascii="Times New Roman" w:eastAsia="Times New Roman" w:hAnsi="Times New Roman"/>
          <w:color w:val="000000" w:themeColor="text1"/>
          <w:sz w:val="28"/>
          <w:szCs w:val="28"/>
        </w:rPr>
        <w:t xml:space="preserve"> роб</w:t>
      </w:r>
      <w:proofErr w:type="spellStart"/>
      <w:r w:rsidRPr="00B22E99">
        <w:rPr>
          <w:rFonts w:ascii="Times New Roman" w:eastAsia="Times New Roman" w:hAnsi="Times New Roman"/>
          <w:color w:val="000000" w:themeColor="text1"/>
          <w:sz w:val="28"/>
          <w:szCs w:val="28"/>
          <w:lang w:val="uk-UA"/>
        </w:rPr>
        <w:t>оти</w:t>
      </w:r>
      <w:proofErr w:type="spellEnd"/>
      <w:r w:rsidRPr="00B22E99">
        <w:rPr>
          <w:rFonts w:ascii="Times New Roman" w:eastAsia="Times New Roman" w:hAnsi="Times New Roman"/>
          <w:color w:val="000000" w:themeColor="text1"/>
          <w:sz w:val="28"/>
          <w:szCs w:val="28"/>
        </w:rPr>
        <w:t xml:space="preserve"> з </w:t>
      </w:r>
      <w:proofErr w:type="spellStart"/>
      <w:r w:rsidRPr="00B22E99">
        <w:rPr>
          <w:rFonts w:ascii="Times New Roman" w:eastAsia="Times New Roman" w:hAnsi="Times New Roman"/>
          <w:color w:val="000000" w:themeColor="text1"/>
          <w:sz w:val="28"/>
          <w:szCs w:val="28"/>
        </w:rPr>
        <w:t>встановлення</w:t>
      </w:r>
      <w:proofErr w:type="spellEnd"/>
      <w:r w:rsidRPr="00B22E99">
        <w:rPr>
          <w:rFonts w:ascii="Times New Roman" w:eastAsia="Times New Roman" w:hAnsi="Times New Roman"/>
          <w:color w:val="000000" w:themeColor="text1"/>
          <w:sz w:val="28"/>
          <w:szCs w:val="28"/>
        </w:rPr>
        <w:t xml:space="preserve"> системи </w:t>
      </w:r>
      <w:proofErr w:type="spellStart"/>
      <w:r w:rsidRPr="00B22E99">
        <w:rPr>
          <w:rFonts w:ascii="Times New Roman" w:eastAsia="Times New Roman" w:hAnsi="Times New Roman"/>
          <w:color w:val="000000" w:themeColor="text1"/>
          <w:sz w:val="28"/>
          <w:szCs w:val="28"/>
        </w:rPr>
        <w:t>блискавкозахисту</w:t>
      </w:r>
      <w:proofErr w:type="spellEnd"/>
      <w:r w:rsidRPr="00B22E99">
        <w:rPr>
          <w:rFonts w:ascii="Times New Roman" w:eastAsia="Times New Roman" w:hAnsi="Times New Roman"/>
          <w:color w:val="000000" w:themeColor="text1"/>
          <w:sz w:val="28"/>
          <w:szCs w:val="28"/>
        </w:rPr>
        <w:t xml:space="preserve"> </w:t>
      </w:r>
      <w:r w:rsidRPr="00B22E99">
        <w:rPr>
          <w:rFonts w:ascii="Times New Roman" w:eastAsia="Times New Roman" w:hAnsi="Times New Roman"/>
          <w:color w:val="000000" w:themeColor="text1"/>
          <w:sz w:val="28"/>
          <w:szCs w:val="28"/>
          <w:lang w:val="uk-UA"/>
        </w:rPr>
        <w:t xml:space="preserve">на </w:t>
      </w:r>
      <w:proofErr w:type="spellStart"/>
      <w:r w:rsidRPr="00B22E99">
        <w:rPr>
          <w:rFonts w:ascii="Times New Roman" w:eastAsia="Times New Roman" w:hAnsi="Times New Roman"/>
          <w:color w:val="000000" w:themeColor="text1"/>
          <w:sz w:val="28"/>
          <w:szCs w:val="28"/>
        </w:rPr>
        <w:t>будівлі</w:t>
      </w:r>
      <w:proofErr w:type="spellEnd"/>
      <w:r w:rsidRPr="00B22E99">
        <w:rPr>
          <w:rFonts w:ascii="Times New Roman" w:eastAsia="Times New Roman" w:hAnsi="Times New Roman"/>
          <w:color w:val="000000" w:themeColor="text1"/>
          <w:sz w:val="28"/>
          <w:szCs w:val="28"/>
        </w:rPr>
        <w:t xml:space="preserve"> </w:t>
      </w:r>
      <w:proofErr w:type="spellStart"/>
      <w:r w:rsidRPr="00B22E99">
        <w:rPr>
          <w:rFonts w:ascii="Times New Roman" w:eastAsia="Times New Roman" w:hAnsi="Times New Roman"/>
          <w:color w:val="000000" w:themeColor="text1"/>
          <w:sz w:val="28"/>
          <w:szCs w:val="28"/>
        </w:rPr>
        <w:t>Хацьківського</w:t>
      </w:r>
      <w:proofErr w:type="spellEnd"/>
      <w:r w:rsidRPr="00B22E99">
        <w:rPr>
          <w:rFonts w:ascii="Times New Roman" w:eastAsia="Times New Roman" w:hAnsi="Times New Roman"/>
          <w:color w:val="000000" w:themeColor="text1"/>
          <w:sz w:val="28"/>
          <w:szCs w:val="28"/>
        </w:rPr>
        <w:t xml:space="preserve"> </w:t>
      </w:r>
      <w:proofErr w:type="spellStart"/>
      <w:r w:rsidRPr="00B22E99">
        <w:rPr>
          <w:rFonts w:ascii="Times New Roman" w:eastAsia="Times New Roman" w:hAnsi="Times New Roman"/>
          <w:color w:val="000000" w:themeColor="text1"/>
          <w:sz w:val="28"/>
          <w:szCs w:val="28"/>
        </w:rPr>
        <w:t>ліцею</w:t>
      </w:r>
      <w:proofErr w:type="spellEnd"/>
      <w:r w:rsidRPr="00B22E99">
        <w:rPr>
          <w:rFonts w:ascii="Times New Roman" w:eastAsia="Times New Roman" w:hAnsi="Times New Roman"/>
          <w:color w:val="000000" w:themeColor="text1"/>
          <w:sz w:val="28"/>
          <w:szCs w:val="28"/>
        </w:rPr>
        <w:t xml:space="preserve"> за </w:t>
      </w:r>
      <w:proofErr w:type="spellStart"/>
      <w:r w:rsidRPr="00B22E99">
        <w:rPr>
          <w:rFonts w:ascii="Times New Roman" w:eastAsia="Times New Roman" w:hAnsi="Times New Roman"/>
          <w:color w:val="000000" w:themeColor="text1"/>
          <w:sz w:val="28"/>
          <w:szCs w:val="28"/>
        </w:rPr>
        <w:t>адресою</w:t>
      </w:r>
      <w:proofErr w:type="spellEnd"/>
      <w:r w:rsidRPr="00B22E99">
        <w:rPr>
          <w:rFonts w:ascii="Times New Roman" w:eastAsia="Times New Roman" w:hAnsi="Times New Roman"/>
          <w:color w:val="000000" w:themeColor="text1"/>
          <w:sz w:val="28"/>
          <w:szCs w:val="28"/>
        </w:rPr>
        <w:t xml:space="preserve">: вул. </w:t>
      </w:r>
      <w:proofErr w:type="spellStart"/>
      <w:r w:rsidRPr="00B22E99">
        <w:rPr>
          <w:rFonts w:ascii="Times New Roman" w:eastAsia="Times New Roman" w:hAnsi="Times New Roman"/>
          <w:color w:val="000000" w:themeColor="text1"/>
          <w:sz w:val="28"/>
          <w:szCs w:val="28"/>
        </w:rPr>
        <w:t>Тищенка</w:t>
      </w:r>
      <w:proofErr w:type="spellEnd"/>
      <w:r w:rsidRPr="00B22E99">
        <w:rPr>
          <w:rFonts w:ascii="Times New Roman" w:eastAsia="Times New Roman" w:hAnsi="Times New Roman"/>
          <w:color w:val="000000" w:themeColor="text1"/>
          <w:sz w:val="28"/>
          <w:szCs w:val="28"/>
        </w:rPr>
        <w:t xml:space="preserve">, 23, с. Хацьки </w:t>
      </w:r>
      <w:proofErr w:type="spellStart"/>
      <w:r w:rsidRPr="00B22E99">
        <w:rPr>
          <w:rFonts w:ascii="Times New Roman" w:eastAsia="Times New Roman" w:hAnsi="Times New Roman"/>
          <w:color w:val="000000" w:themeColor="text1"/>
          <w:sz w:val="28"/>
          <w:szCs w:val="28"/>
        </w:rPr>
        <w:t>Черкаського</w:t>
      </w:r>
      <w:proofErr w:type="spellEnd"/>
      <w:r w:rsidRPr="00B22E99">
        <w:rPr>
          <w:rFonts w:ascii="Times New Roman" w:eastAsia="Times New Roman" w:hAnsi="Times New Roman"/>
          <w:color w:val="000000" w:themeColor="text1"/>
          <w:sz w:val="28"/>
          <w:szCs w:val="28"/>
        </w:rPr>
        <w:t xml:space="preserve"> району </w:t>
      </w:r>
      <w:proofErr w:type="spellStart"/>
      <w:r w:rsidRPr="00B22E99">
        <w:rPr>
          <w:rFonts w:ascii="Times New Roman" w:eastAsia="Times New Roman" w:hAnsi="Times New Roman"/>
          <w:color w:val="000000" w:themeColor="text1"/>
          <w:sz w:val="28"/>
          <w:szCs w:val="28"/>
        </w:rPr>
        <w:t>Черкаської</w:t>
      </w:r>
      <w:proofErr w:type="spellEnd"/>
      <w:r w:rsidRPr="00B22E99">
        <w:rPr>
          <w:rFonts w:ascii="Times New Roman" w:eastAsia="Times New Roman" w:hAnsi="Times New Roman"/>
          <w:color w:val="000000" w:themeColor="text1"/>
          <w:sz w:val="28"/>
          <w:szCs w:val="28"/>
        </w:rPr>
        <w:t xml:space="preserve"> </w:t>
      </w:r>
      <w:proofErr w:type="spellStart"/>
      <w:r w:rsidRPr="00B22E99">
        <w:rPr>
          <w:rFonts w:ascii="Times New Roman" w:eastAsia="Times New Roman" w:hAnsi="Times New Roman"/>
          <w:color w:val="000000" w:themeColor="text1"/>
          <w:sz w:val="28"/>
          <w:szCs w:val="28"/>
        </w:rPr>
        <w:t>області</w:t>
      </w:r>
      <w:proofErr w:type="spellEnd"/>
      <w:r w:rsidR="003D28D6" w:rsidRPr="00B22E99">
        <w:rPr>
          <w:rFonts w:ascii="Times New Roman" w:eastAsia="Times New Roman" w:hAnsi="Times New Roman"/>
          <w:color w:val="000000" w:themeColor="text1"/>
          <w:sz w:val="28"/>
          <w:szCs w:val="28"/>
          <w:lang w:val="uk-UA"/>
        </w:rPr>
        <w:t xml:space="preserve"> на суму 182 295,00 грн.</w:t>
      </w:r>
    </w:p>
    <w:p w14:paraId="78521AF5" w14:textId="77777777" w:rsidR="00FD28F5" w:rsidRDefault="00FD28F5" w:rsidP="00F02B1A">
      <w:pPr>
        <w:spacing w:after="0"/>
        <w:jc w:val="center"/>
        <w:rPr>
          <w:rFonts w:ascii="Times New Roman" w:eastAsia="Times New Roman" w:hAnsi="Times New Roman"/>
          <w:b/>
          <w:sz w:val="28"/>
          <w:szCs w:val="28"/>
          <w:lang w:val="uk-UA"/>
        </w:rPr>
      </w:pPr>
    </w:p>
    <w:p w14:paraId="4C411DB0" w14:textId="77777777" w:rsidR="0010303E" w:rsidRDefault="0010303E" w:rsidP="00F02B1A">
      <w:pPr>
        <w:spacing w:after="0"/>
        <w:jc w:val="center"/>
        <w:rPr>
          <w:rFonts w:ascii="Times New Roman" w:eastAsia="Times New Roman" w:hAnsi="Times New Roman"/>
          <w:b/>
          <w:sz w:val="28"/>
          <w:szCs w:val="28"/>
          <w:lang w:val="uk-UA"/>
        </w:rPr>
      </w:pPr>
    </w:p>
    <w:p w14:paraId="791CC013" w14:textId="77777777" w:rsidR="0010303E" w:rsidRDefault="0010303E" w:rsidP="00F02B1A">
      <w:pPr>
        <w:spacing w:after="0"/>
        <w:jc w:val="center"/>
        <w:rPr>
          <w:rFonts w:ascii="Times New Roman" w:eastAsia="Times New Roman" w:hAnsi="Times New Roman"/>
          <w:b/>
          <w:sz w:val="28"/>
          <w:szCs w:val="28"/>
          <w:lang w:val="uk-UA"/>
        </w:rPr>
      </w:pPr>
    </w:p>
    <w:p w14:paraId="5F01A29E" w14:textId="77777777" w:rsidR="0010303E" w:rsidRDefault="0010303E" w:rsidP="00F02B1A">
      <w:pPr>
        <w:spacing w:after="0"/>
        <w:jc w:val="center"/>
        <w:rPr>
          <w:rFonts w:ascii="Times New Roman" w:eastAsia="Times New Roman" w:hAnsi="Times New Roman"/>
          <w:b/>
          <w:sz w:val="28"/>
          <w:szCs w:val="28"/>
          <w:lang w:val="uk-UA"/>
        </w:rPr>
      </w:pPr>
    </w:p>
    <w:p w14:paraId="5CC8820E" w14:textId="77777777" w:rsidR="0010303E" w:rsidRDefault="0010303E" w:rsidP="00F02B1A">
      <w:pPr>
        <w:spacing w:after="0"/>
        <w:jc w:val="center"/>
        <w:rPr>
          <w:rFonts w:ascii="Times New Roman" w:eastAsia="Times New Roman" w:hAnsi="Times New Roman"/>
          <w:b/>
          <w:sz w:val="28"/>
          <w:szCs w:val="28"/>
          <w:lang w:val="uk-UA"/>
        </w:rPr>
      </w:pPr>
    </w:p>
    <w:p w14:paraId="5F8A2EAE" w14:textId="77777777" w:rsidR="0010303E" w:rsidRDefault="0010303E" w:rsidP="00F02B1A">
      <w:pPr>
        <w:spacing w:after="0"/>
        <w:jc w:val="center"/>
        <w:rPr>
          <w:rFonts w:ascii="Times New Roman" w:eastAsia="Times New Roman" w:hAnsi="Times New Roman"/>
          <w:b/>
          <w:sz w:val="28"/>
          <w:szCs w:val="28"/>
          <w:lang w:val="uk-UA"/>
        </w:rPr>
      </w:pPr>
    </w:p>
    <w:p w14:paraId="532D9FE7" w14:textId="77777777" w:rsidR="0010303E" w:rsidRDefault="0010303E" w:rsidP="00F02B1A">
      <w:pPr>
        <w:spacing w:after="0"/>
        <w:jc w:val="center"/>
        <w:rPr>
          <w:rFonts w:ascii="Times New Roman" w:eastAsia="Times New Roman" w:hAnsi="Times New Roman"/>
          <w:b/>
          <w:sz w:val="28"/>
          <w:szCs w:val="28"/>
          <w:lang w:val="uk-UA"/>
        </w:rPr>
      </w:pPr>
    </w:p>
    <w:p w14:paraId="4D12C590" w14:textId="636CB822" w:rsidR="004F31B7" w:rsidRPr="00B87420" w:rsidRDefault="007364F1" w:rsidP="00F02B1A">
      <w:pPr>
        <w:spacing w:after="0"/>
        <w:jc w:val="center"/>
        <w:rPr>
          <w:rFonts w:ascii="Times New Roman" w:eastAsia="Times New Roman" w:hAnsi="Times New Roman"/>
          <w:b/>
          <w:sz w:val="28"/>
          <w:szCs w:val="28"/>
          <w:lang w:val="uk-UA"/>
        </w:rPr>
      </w:pPr>
      <w:r w:rsidRPr="00B87420">
        <w:rPr>
          <w:rFonts w:ascii="Times New Roman" w:eastAsia="Times New Roman" w:hAnsi="Times New Roman"/>
          <w:b/>
          <w:sz w:val="28"/>
          <w:szCs w:val="28"/>
          <w:lang w:val="uk-UA"/>
        </w:rPr>
        <w:t xml:space="preserve">За рахунок коштів бюджету розвитку </w:t>
      </w:r>
      <w:r w:rsidR="000A17E3" w:rsidRPr="00B87420">
        <w:rPr>
          <w:rFonts w:ascii="Times New Roman" w:eastAsia="Times New Roman" w:hAnsi="Times New Roman"/>
          <w:b/>
          <w:sz w:val="28"/>
          <w:szCs w:val="28"/>
          <w:lang w:val="uk-UA"/>
        </w:rPr>
        <w:t>в звітному періоді</w:t>
      </w:r>
    </w:p>
    <w:p w14:paraId="6CD69F53" w14:textId="2DA07E03" w:rsidR="00F16FF9" w:rsidRDefault="00476481" w:rsidP="00F02B1A">
      <w:pPr>
        <w:spacing w:after="0"/>
        <w:ind w:firstLine="708"/>
        <w:jc w:val="center"/>
        <w:rPr>
          <w:rFonts w:ascii="Times New Roman" w:eastAsia="Times New Roman" w:hAnsi="Times New Roman"/>
          <w:b/>
          <w:sz w:val="28"/>
          <w:szCs w:val="28"/>
          <w:lang w:val="uk-UA"/>
        </w:rPr>
      </w:pPr>
      <w:r w:rsidRPr="00B87420">
        <w:rPr>
          <w:rFonts w:ascii="Times New Roman" w:eastAsia="Times New Roman" w:hAnsi="Times New Roman"/>
          <w:b/>
          <w:sz w:val="28"/>
          <w:szCs w:val="28"/>
          <w:lang w:val="uk-UA"/>
        </w:rPr>
        <w:t>реалізован</w:t>
      </w:r>
      <w:r w:rsidR="009503A9" w:rsidRPr="00B87420">
        <w:rPr>
          <w:rFonts w:ascii="Times New Roman" w:eastAsia="Times New Roman" w:hAnsi="Times New Roman"/>
          <w:b/>
          <w:sz w:val="28"/>
          <w:szCs w:val="28"/>
          <w:lang w:val="uk-UA"/>
        </w:rPr>
        <w:t>і</w:t>
      </w:r>
      <w:r w:rsidR="000927F7" w:rsidRPr="00B87420">
        <w:rPr>
          <w:rFonts w:ascii="Times New Roman" w:eastAsia="Times New Roman" w:hAnsi="Times New Roman"/>
          <w:b/>
          <w:sz w:val="28"/>
          <w:szCs w:val="28"/>
          <w:lang w:val="uk-UA"/>
        </w:rPr>
        <w:t xml:space="preserve"> наступні заходи</w:t>
      </w:r>
    </w:p>
    <w:p w14:paraId="14640385" w14:textId="185C40D4" w:rsidR="0010303E" w:rsidRDefault="0010303E" w:rsidP="008B0E46">
      <w:pPr>
        <w:spacing w:after="0"/>
        <w:ind w:firstLine="708"/>
        <w:jc w:val="both"/>
        <w:rPr>
          <w:rFonts w:ascii="Times New Roman" w:eastAsia="Times New Roman" w:hAnsi="Times New Roman"/>
          <w:sz w:val="28"/>
          <w:szCs w:val="28"/>
          <w:lang w:val="uk-UA"/>
        </w:rPr>
      </w:pPr>
      <w:r w:rsidRPr="0085083B">
        <w:rPr>
          <w:rFonts w:ascii="Times New Roman" w:eastAsia="Times New Roman" w:hAnsi="Times New Roman"/>
          <w:noProof/>
          <w:sz w:val="28"/>
          <w:szCs w:val="28"/>
        </w:rPr>
        <w:lastRenderedPageBreak/>
        <w:drawing>
          <wp:anchor distT="0" distB="0" distL="114300" distR="114300" simplePos="0" relativeHeight="251656192" behindDoc="1" locked="0" layoutInCell="1" allowOverlap="1" wp14:anchorId="22D04A60" wp14:editId="3820DB4F">
            <wp:simplePos x="0" y="0"/>
            <wp:positionH relativeFrom="column">
              <wp:posOffset>-85090</wp:posOffset>
            </wp:positionH>
            <wp:positionV relativeFrom="page">
              <wp:posOffset>1572260</wp:posOffset>
            </wp:positionV>
            <wp:extent cx="3188970" cy="3108960"/>
            <wp:effectExtent l="0" t="0" r="0" b="0"/>
            <wp:wrapSquare wrapText="bothSides"/>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88970" cy="310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E639B3" w14:textId="76D57C80" w:rsidR="00E1099C" w:rsidRPr="0085083B" w:rsidRDefault="00E1099C" w:rsidP="008B0E46">
      <w:pPr>
        <w:spacing w:after="0"/>
        <w:ind w:firstLine="708"/>
        <w:jc w:val="both"/>
        <w:rPr>
          <w:rFonts w:ascii="Times New Roman" w:eastAsia="Times New Roman" w:hAnsi="Times New Roman"/>
          <w:sz w:val="28"/>
          <w:szCs w:val="28"/>
          <w:lang w:val="uk-UA"/>
        </w:rPr>
      </w:pPr>
      <w:r w:rsidRPr="0085083B">
        <w:rPr>
          <w:rFonts w:ascii="Times New Roman" w:eastAsia="Times New Roman" w:hAnsi="Times New Roman"/>
          <w:sz w:val="28"/>
          <w:szCs w:val="28"/>
          <w:lang w:val="uk-UA"/>
        </w:rPr>
        <w:t xml:space="preserve">- завершено виконання робіт по об’єкту «Капітальний ремонт покрівлі корпусу № 1 </w:t>
      </w:r>
      <w:proofErr w:type="spellStart"/>
      <w:r w:rsidRPr="0085083B">
        <w:rPr>
          <w:rFonts w:ascii="Times New Roman" w:eastAsia="Times New Roman" w:hAnsi="Times New Roman"/>
          <w:sz w:val="28"/>
          <w:szCs w:val="28"/>
          <w:lang w:val="uk-UA"/>
        </w:rPr>
        <w:t>Степанківського</w:t>
      </w:r>
      <w:proofErr w:type="spellEnd"/>
      <w:r w:rsidRPr="0085083B">
        <w:rPr>
          <w:rFonts w:ascii="Times New Roman" w:eastAsia="Times New Roman" w:hAnsi="Times New Roman"/>
          <w:sz w:val="28"/>
          <w:szCs w:val="28"/>
          <w:lang w:val="uk-UA"/>
        </w:rPr>
        <w:t xml:space="preserve"> ліцею – закладу загальної середньої освіти Степанківської сільської ради Черкаського району Черкаської області за адресою: вул. Героїв України, 56 села Степанки Черкаського району Черкаської області (із застосуванням підходу з енергозбереження)». Фактичне фінансування за звітний період складає  </w:t>
      </w:r>
      <w:r w:rsidR="001C07D9" w:rsidRPr="0085083B">
        <w:rPr>
          <w:rFonts w:ascii="Times New Roman" w:eastAsia="Times New Roman" w:hAnsi="Times New Roman"/>
          <w:sz w:val="28"/>
          <w:szCs w:val="28"/>
          <w:lang w:val="uk-UA"/>
        </w:rPr>
        <w:t>267 465,90</w:t>
      </w:r>
      <w:r w:rsidRPr="0085083B">
        <w:rPr>
          <w:rFonts w:ascii="Times New Roman" w:eastAsia="Times New Roman" w:hAnsi="Times New Roman"/>
          <w:sz w:val="28"/>
          <w:szCs w:val="28"/>
          <w:lang w:val="uk-UA"/>
        </w:rPr>
        <w:t xml:space="preserve"> </w:t>
      </w:r>
      <w:proofErr w:type="spellStart"/>
      <w:r w:rsidRPr="0085083B">
        <w:rPr>
          <w:rFonts w:ascii="Times New Roman" w:eastAsia="Times New Roman" w:hAnsi="Times New Roman"/>
          <w:sz w:val="28"/>
          <w:szCs w:val="28"/>
          <w:lang w:val="uk-UA"/>
        </w:rPr>
        <w:t>грн</w:t>
      </w:r>
      <w:proofErr w:type="spellEnd"/>
      <w:r w:rsidRPr="0085083B">
        <w:rPr>
          <w:rFonts w:ascii="Times New Roman" w:eastAsia="Times New Roman" w:hAnsi="Times New Roman"/>
          <w:sz w:val="28"/>
          <w:szCs w:val="28"/>
          <w:lang w:val="uk-UA"/>
        </w:rPr>
        <w:t>;</w:t>
      </w:r>
    </w:p>
    <w:p w14:paraId="5F3EAB1E" w14:textId="60BD46C4" w:rsidR="00E22E5A" w:rsidRDefault="00E22E5A" w:rsidP="004F7182">
      <w:pPr>
        <w:spacing w:after="0"/>
        <w:ind w:firstLine="708"/>
        <w:jc w:val="both"/>
        <w:rPr>
          <w:rFonts w:ascii="Times New Roman" w:eastAsia="Times New Roman" w:hAnsi="Times New Roman"/>
          <w:sz w:val="28"/>
          <w:szCs w:val="28"/>
          <w:lang w:val="uk-UA"/>
        </w:rPr>
      </w:pPr>
    </w:p>
    <w:p w14:paraId="2B4B249D" w14:textId="77777777" w:rsidR="0010303E" w:rsidRDefault="0010303E" w:rsidP="004F7182">
      <w:pPr>
        <w:spacing w:after="0"/>
        <w:ind w:firstLine="708"/>
        <w:jc w:val="both"/>
        <w:rPr>
          <w:rFonts w:ascii="Times New Roman" w:eastAsia="Times New Roman" w:hAnsi="Times New Roman"/>
          <w:sz w:val="28"/>
          <w:szCs w:val="28"/>
          <w:lang w:val="uk-UA"/>
        </w:rPr>
      </w:pPr>
    </w:p>
    <w:p w14:paraId="7CC85E78" w14:textId="77777777" w:rsidR="0010303E" w:rsidRDefault="0010303E" w:rsidP="004F7182">
      <w:pPr>
        <w:spacing w:after="0"/>
        <w:ind w:firstLine="708"/>
        <w:jc w:val="both"/>
        <w:rPr>
          <w:rFonts w:ascii="Times New Roman" w:eastAsia="Times New Roman" w:hAnsi="Times New Roman"/>
          <w:sz w:val="28"/>
          <w:szCs w:val="28"/>
          <w:lang w:val="uk-UA"/>
        </w:rPr>
      </w:pPr>
    </w:p>
    <w:p w14:paraId="1803E6E1" w14:textId="77777777" w:rsidR="0038582D" w:rsidRDefault="0038582D" w:rsidP="004F7182">
      <w:pPr>
        <w:spacing w:after="0"/>
        <w:ind w:firstLine="708"/>
        <w:jc w:val="both"/>
        <w:rPr>
          <w:rFonts w:ascii="Times New Roman" w:eastAsia="Times New Roman" w:hAnsi="Times New Roman"/>
          <w:sz w:val="28"/>
          <w:szCs w:val="28"/>
          <w:lang w:val="uk-UA"/>
        </w:rPr>
      </w:pPr>
    </w:p>
    <w:p w14:paraId="68BD1370" w14:textId="77777777" w:rsidR="0038582D" w:rsidRDefault="0038582D" w:rsidP="004F7182">
      <w:pPr>
        <w:spacing w:after="0"/>
        <w:ind w:firstLine="708"/>
        <w:jc w:val="both"/>
        <w:rPr>
          <w:rFonts w:ascii="Times New Roman" w:eastAsia="Times New Roman" w:hAnsi="Times New Roman"/>
          <w:sz w:val="28"/>
          <w:szCs w:val="28"/>
          <w:lang w:val="uk-UA"/>
        </w:rPr>
      </w:pPr>
    </w:p>
    <w:p w14:paraId="389F9764" w14:textId="4E529C3E" w:rsidR="0038582D" w:rsidRDefault="0038582D" w:rsidP="004F7182">
      <w:pPr>
        <w:spacing w:after="0"/>
        <w:ind w:firstLine="708"/>
        <w:jc w:val="both"/>
        <w:rPr>
          <w:rFonts w:ascii="Times New Roman" w:eastAsia="Times New Roman" w:hAnsi="Times New Roman"/>
          <w:sz w:val="28"/>
          <w:szCs w:val="28"/>
          <w:lang w:val="uk-UA"/>
        </w:rPr>
      </w:pPr>
    </w:p>
    <w:p w14:paraId="1B2E7404" w14:textId="5240C69F" w:rsidR="00E22E5A" w:rsidRDefault="0038582D" w:rsidP="004F7182">
      <w:pPr>
        <w:spacing w:after="0"/>
        <w:ind w:firstLine="708"/>
        <w:jc w:val="both"/>
        <w:rPr>
          <w:rFonts w:ascii="Times New Roman" w:eastAsia="Times New Roman" w:hAnsi="Times New Roman"/>
          <w:sz w:val="28"/>
          <w:szCs w:val="28"/>
          <w:lang w:val="uk-UA"/>
        </w:rPr>
      </w:pPr>
      <w:r w:rsidRPr="00E22E5A">
        <w:rPr>
          <w:rFonts w:ascii="Times New Roman" w:eastAsia="Times New Roman" w:hAnsi="Times New Roman"/>
          <w:noProof/>
          <w:sz w:val="24"/>
          <w:szCs w:val="24"/>
        </w:rPr>
        <w:drawing>
          <wp:anchor distT="0" distB="0" distL="114300" distR="114300" simplePos="0" relativeHeight="251688960" behindDoc="0" locked="0" layoutInCell="1" allowOverlap="1" wp14:anchorId="30D6FBB8" wp14:editId="1A10A246">
            <wp:simplePos x="0" y="0"/>
            <wp:positionH relativeFrom="column">
              <wp:posOffset>-83820</wp:posOffset>
            </wp:positionH>
            <wp:positionV relativeFrom="paragraph">
              <wp:posOffset>118745</wp:posOffset>
            </wp:positionV>
            <wp:extent cx="3235960" cy="3744595"/>
            <wp:effectExtent l="0" t="0" r="0" b="0"/>
            <wp:wrapSquare wrapText="bothSides"/>
            <wp:docPr id="23" name="Рисунок 23" descr="C:\Users\PC\Downloads\1737452374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173745237427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5960" cy="374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281C" w:rsidRPr="0085083B">
        <w:rPr>
          <w:rFonts w:ascii="Times New Roman" w:eastAsia="Times New Roman" w:hAnsi="Times New Roman"/>
          <w:sz w:val="28"/>
          <w:szCs w:val="28"/>
          <w:lang w:val="uk-UA"/>
        </w:rPr>
        <w:t xml:space="preserve">- </w:t>
      </w:r>
      <w:r w:rsidR="0085083B" w:rsidRPr="0085083B">
        <w:rPr>
          <w:rFonts w:ascii="Times New Roman" w:eastAsia="Times New Roman" w:hAnsi="Times New Roman"/>
          <w:sz w:val="28"/>
          <w:szCs w:val="28"/>
          <w:lang w:val="uk-UA"/>
        </w:rPr>
        <w:t xml:space="preserve">завершено виконання </w:t>
      </w:r>
      <w:r w:rsidR="00FA281C" w:rsidRPr="0085083B">
        <w:rPr>
          <w:rFonts w:ascii="Times New Roman" w:eastAsia="Times New Roman" w:hAnsi="Times New Roman"/>
          <w:sz w:val="28"/>
          <w:szCs w:val="28"/>
          <w:lang w:val="uk-UA"/>
        </w:rPr>
        <w:t>роб</w:t>
      </w:r>
      <w:r w:rsidR="0085083B" w:rsidRPr="0085083B">
        <w:rPr>
          <w:rFonts w:ascii="Times New Roman" w:eastAsia="Times New Roman" w:hAnsi="Times New Roman"/>
          <w:sz w:val="28"/>
          <w:szCs w:val="28"/>
          <w:lang w:val="uk-UA"/>
        </w:rPr>
        <w:t>іт</w:t>
      </w:r>
      <w:r w:rsidR="00FA281C" w:rsidRPr="0085083B">
        <w:rPr>
          <w:rFonts w:ascii="Times New Roman" w:eastAsia="Times New Roman" w:hAnsi="Times New Roman"/>
          <w:sz w:val="28"/>
          <w:szCs w:val="28"/>
          <w:lang w:val="uk-UA"/>
        </w:rPr>
        <w:t xml:space="preserve"> по об’єкту «Капітальний ремонт з метою енергозбереження будівлі в цілому і частини приміщень (заміна вікон, утеплення перекриття будівлі, вимощення навколо будівлі з елементами утеплення) </w:t>
      </w:r>
      <w:proofErr w:type="spellStart"/>
      <w:r w:rsidR="00FA281C" w:rsidRPr="0085083B">
        <w:rPr>
          <w:rFonts w:ascii="Times New Roman" w:eastAsia="Times New Roman" w:hAnsi="Times New Roman"/>
          <w:sz w:val="28"/>
          <w:szCs w:val="28"/>
          <w:lang w:val="uk-UA"/>
        </w:rPr>
        <w:t>Голов’ятинської</w:t>
      </w:r>
      <w:proofErr w:type="spellEnd"/>
      <w:r w:rsidR="00FA281C" w:rsidRPr="0085083B">
        <w:rPr>
          <w:rFonts w:ascii="Times New Roman" w:eastAsia="Times New Roman" w:hAnsi="Times New Roman"/>
          <w:sz w:val="28"/>
          <w:szCs w:val="28"/>
          <w:lang w:val="uk-UA"/>
        </w:rPr>
        <w:t xml:space="preserve"> гімназії – закладу загальної середньої освіти з дошкільним підрозділом Степанківської сільської ради Черкаського району Черкаської області за адресою: вул. Котляра, 4, с. Голов’ятине Черкаського району Черкаської області». </w:t>
      </w:r>
      <w:r w:rsidR="00851B25" w:rsidRPr="0085083B">
        <w:rPr>
          <w:rFonts w:ascii="Times New Roman" w:eastAsia="Times New Roman" w:hAnsi="Times New Roman"/>
          <w:sz w:val="28"/>
          <w:szCs w:val="28"/>
          <w:lang w:val="uk-UA"/>
        </w:rPr>
        <w:t xml:space="preserve">Фактичне </w:t>
      </w:r>
      <w:r w:rsidR="0085083B" w:rsidRPr="0085083B">
        <w:rPr>
          <w:rFonts w:ascii="Times New Roman" w:eastAsia="Times New Roman" w:hAnsi="Times New Roman"/>
          <w:sz w:val="28"/>
          <w:szCs w:val="28"/>
          <w:lang w:val="uk-UA"/>
        </w:rPr>
        <w:t xml:space="preserve">фінансування </w:t>
      </w:r>
      <w:r w:rsidR="0085083B">
        <w:rPr>
          <w:rFonts w:ascii="Times New Roman" w:eastAsia="Times New Roman" w:hAnsi="Times New Roman"/>
          <w:sz w:val="28"/>
          <w:szCs w:val="28"/>
          <w:lang w:val="uk-UA"/>
        </w:rPr>
        <w:t xml:space="preserve">за звітний період </w:t>
      </w:r>
      <w:r w:rsidR="00851B25" w:rsidRPr="0085083B">
        <w:rPr>
          <w:rFonts w:ascii="Times New Roman" w:eastAsia="Times New Roman" w:hAnsi="Times New Roman"/>
          <w:sz w:val="28"/>
          <w:szCs w:val="28"/>
          <w:lang w:val="uk-UA"/>
        </w:rPr>
        <w:t xml:space="preserve">склало </w:t>
      </w:r>
      <w:r w:rsidR="0085083B">
        <w:rPr>
          <w:rFonts w:ascii="Times New Roman" w:eastAsia="Times New Roman" w:hAnsi="Times New Roman"/>
          <w:b/>
          <w:bCs/>
          <w:sz w:val="28"/>
          <w:szCs w:val="28"/>
          <w:lang w:val="uk-UA"/>
        </w:rPr>
        <w:t xml:space="preserve">1 964 458,79 </w:t>
      </w:r>
      <w:r w:rsidR="00025D8B" w:rsidRPr="0085083B">
        <w:rPr>
          <w:rFonts w:ascii="Times New Roman" w:eastAsia="Times New Roman" w:hAnsi="Times New Roman"/>
          <w:b/>
          <w:bCs/>
          <w:sz w:val="28"/>
          <w:szCs w:val="28"/>
          <w:lang w:val="uk-UA"/>
        </w:rPr>
        <w:t xml:space="preserve"> </w:t>
      </w:r>
      <w:r w:rsidR="00FA281C" w:rsidRPr="0085083B">
        <w:rPr>
          <w:rFonts w:ascii="Times New Roman" w:eastAsia="Times New Roman" w:hAnsi="Times New Roman"/>
          <w:b/>
          <w:bCs/>
          <w:sz w:val="28"/>
          <w:szCs w:val="28"/>
          <w:lang w:val="uk-UA"/>
        </w:rPr>
        <w:t>грн.</w:t>
      </w:r>
      <w:r w:rsidR="00FA281C" w:rsidRPr="0085083B">
        <w:rPr>
          <w:rFonts w:ascii="Times New Roman" w:eastAsia="Times New Roman" w:hAnsi="Times New Roman"/>
          <w:sz w:val="28"/>
          <w:szCs w:val="28"/>
          <w:lang w:val="uk-UA"/>
        </w:rPr>
        <w:t xml:space="preserve"> </w:t>
      </w:r>
    </w:p>
    <w:p w14:paraId="11B9B1F2" w14:textId="77777777" w:rsidR="00FB31DF" w:rsidRDefault="00FB31DF" w:rsidP="000173BB">
      <w:pPr>
        <w:spacing w:after="0"/>
        <w:ind w:firstLine="708"/>
        <w:jc w:val="both"/>
        <w:rPr>
          <w:rFonts w:ascii="Times New Roman" w:eastAsia="Times New Roman" w:hAnsi="Times New Roman"/>
          <w:sz w:val="28"/>
          <w:szCs w:val="28"/>
          <w:lang w:val="uk-UA"/>
        </w:rPr>
      </w:pPr>
    </w:p>
    <w:p w14:paraId="4D723EB6" w14:textId="77777777" w:rsidR="0010303E" w:rsidRDefault="0010303E" w:rsidP="000173BB">
      <w:pPr>
        <w:spacing w:after="0"/>
        <w:ind w:firstLine="708"/>
        <w:jc w:val="both"/>
        <w:rPr>
          <w:rFonts w:ascii="Times New Roman" w:eastAsia="Times New Roman" w:hAnsi="Times New Roman"/>
          <w:sz w:val="28"/>
          <w:szCs w:val="28"/>
          <w:lang w:val="uk-UA"/>
        </w:rPr>
      </w:pPr>
    </w:p>
    <w:p w14:paraId="4F46B1E9" w14:textId="20F1FA3F" w:rsidR="000173BB" w:rsidRPr="0085083B" w:rsidRDefault="00B75456" w:rsidP="000173BB">
      <w:pPr>
        <w:spacing w:after="0"/>
        <w:ind w:firstLine="708"/>
        <w:jc w:val="both"/>
        <w:rPr>
          <w:rFonts w:ascii="Times New Roman" w:eastAsia="Times New Roman" w:hAnsi="Times New Roman"/>
          <w:sz w:val="28"/>
          <w:szCs w:val="28"/>
          <w:lang w:val="uk-UA"/>
        </w:rPr>
      </w:pPr>
      <w:r w:rsidRPr="0085083B">
        <w:rPr>
          <w:rFonts w:ascii="Times New Roman" w:eastAsia="Times New Roman" w:hAnsi="Times New Roman"/>
          <w:sz w:val="28"/>
          <w:szCs w:val="28"/>
          <w:lang w:val="uk-UA"/>
        </w:rPr>
        <w:t xml:space="preserve">- </w:t>
      </w:r>
      <w:r w:rsidR="00F16FF9" w:rsidRPr="0085083B">
        <w:rPr>
          <w:rFonts w:ascii="Times New Roman" w:eastAsia="Times New Roman" w:hAnsi="Times New Roman"/>
          <w:sz w:val="28"/>
          <w:szCs w:val="28"/>
          <w:lang w:val="uk-UA"/>
        </w:rPr>
        <w:t>завершено виконання робіт</w:t>
      </w:r>
      <w:r w:rsidRPr="0085083B">
        <w:rPr>
          <w:rFonts w:ascii="Times New Roman" w:eastAsia="Times New Roman" w:hAnsi="Times New Roman"/>
          <w:sz w:val="28"/>
          <w:szCs w:val="28"/>
          <w:lang w:val="uk-UA"/>
        </w:rPr>
        <w:t xml:space="preserve">  по об’єкту</w:t>
      </w:r>
      <w:r w:rsidR="0078393A" w:rsidRPr="0085083B">
        <w:rPr>
          <w:rFonts w:ascii="Times New Roman" w:eastAsia="Times New Roman" w:hAnsi="Times New Roman"/>
          <w:sz w:val="28"/>
          <w:szCs w:val="28"/>
          <w:lang w:val="uk-UA"/>
        </w:rPr>
        <w:t xml:space="preserve">: </w:t>
      </w:r>
      <w:r w:rsidRPr="0085083B">
        <w:rPr>
          <w:rFonts w:ascii="Times New Roman" w:eastAsia="Times New Roman" w:hAnsi="Times New Roman"/>
          <w:sz w:val="28"/>
          <w:szCs w:val="28"/>
          <w:lang w:val="uk-UA"/>
        </w:rPr>
        <w:t>«Капітальн</w:t>
      </w:r>
      <w:r w:rsidR="0018181E" w:rsidRPr="0085083B">
        <w:rPr>
          <w:rFonts w:ascii="Times New Roman" w:eastAsia="Times New Roman" w:hAnsi="Times New Roman"/>
          <w:sz w:val="28"/>
          <w:szCs w:val="28"/>
          <w:lang w:val="uk-UA"/>
        </w:rPr>
        <w:t>ий</w:t>
      </w:r>
      <w:r w:rsidRPr="0085083B">
        <w:rPr>
          <w:rFonts w:ascii="Times New Roman" w:eastAsia="Times New Roman" w:hAnsi="Times New Roman"/>
          <w:sz w:val="28"/>
          <w:szCs w:val="28"/>
          <w:lang w:val="uk-UA"/>
        </w:rPr>
        <w:t xml:space="preserve"> ремонт підвалу під захисну споруду цивільного </w:t>
      </w:r>
      <w:proofErr w:type="spellStart"/>
      <w:r w:rsidRPr="0085083B">
        <w:rPr>
          <w:rFonts w:ascii="Times New Roman" w:eastAsia="Times New Roman" w:hAnsi="Times New Roman"/>
          <w:sz w:val="28"/>
          <w:szCs w:val="28"/>
          <w:lang w:val="uk-UA"/>
        </w:rPr>
        <w:t>захисту-</w:t>
      </w:r>
      <w:proofErr w:type="spellEnd"/>
      <w:r w:rsidRPr="0085083B">
        <w:rPr>
          <w:rFonts w:ascii="Times New Roman" w:eastAsia="Times New Roman" w:hAnsi="Times New Roman"/>
          <w:sz w:val="28"/>
          <w:szCs w:val="28"/>
          <w:lang w:val="uk-UA"/>
        </w:rPr>
        <w:t xml:space="preserve"> найпростіше укриття </w:t>
      </w:r>
      <w:proofErr w:type="spellStart"/>
      <w:r w:rsidRPr="0085083B">
        <w:rPr>
          <w:rFonts w:ascii="Times New Roman" w:eastAsia="Times New Roman" w:hAnsi="Times New Roman"/>
          <w:sz w:val="28"/>
          <w:szCs w:val="28"/>
          <w:lang w:val="uk-UA"/>
        </w:rPr>
        <w:t>Степанківського</w:t>
      </w:r>
      <w:proofErr w:type="spellEnd"/>
      <w:r w:rsidRPr="0085083B">
        <w:rPr>
          <w:rFonts w:ascii="Times New Roman" w:eastAsia="Times New Roman" w:hAnsi="Times New Roman"/>
          <w:sz w:val="28"/>
          <w:szCs w:val="28"/>
          <w:lang w:val="uk-UA"/>
        </w:rPr>
        <w:t xml:space="preserve"> </w:t>
      </w:r>
      <w:r w:rsidRPr="0085083B">
        <w:rPr>
          <w:rFonts w:ascii="Times New Roman" w:eastAsia="Times New Roman" w:hAnsi="Times New Roman"/>
          <w:sz w:val="28"/>
          <w:szCs w:val="28"/>
          <w:lang w:val="uk-UA"/>
        </w:rPr>
        <w:lastRenderedPageBreak/>
        <w:t xml:space="preserve">ліцею - закладу загальної середньої освіти Степанківської сільської ради Черкаського району Черкаської області за адресою вул. </w:t>
      </w:r>
      <w:r w:rsidRPr="0085083B">
        <w:rPr>
          <w:rFonts w:ascii="Times New Roman" w:eastAsia="Times New Roman" w:hAnsi="Times New Roman"/>
          <w:sz w:val="28"/>
          <w:szCs w:val="28"/>
        </w:rPr>
        <w:t xml:space="preserve">Героїв </w:t>
      </w:r>
      <w:proofErr w:type="spellStart"/>
      <w:r w:rsidRPr="0085083B">
        <w:rPr>
          <w:rFonts w:ascii="Times New Roman" w:eastAsia="Times New Roman" w:hAnsi="Times New Roman"/>
          <w:sz w:val="28"/>
          <w:szCs w:val="28"/>
        </w:rPr>
        <w:t>України</w:t>
      </w:r>
      <w:proofErr w:type="spellEnd"/>
      <w:r w:rsidRPr="0085083B">
        <w:rPr>
          <w:rFonts w:ascii="Times New Roman" w:eastAsia="Times New Roman" w:hAnsi="Times New Roman"/>
          <w:sz w:val="28"/>
          <w:szCs w:val="28"/>
        </w:rPr>
        <w:t xml:space="preserve">, 56, с. Степанки </w:t>
      </w:r>
      <w:proofErr w:type="spellStart"/>
      <w:r w:rsidRPr="0085083B">
        <w:rPr>
          <w:rFonts w:ascii="Times New Roman" w:eastAsia="Times New Roman" w:hAnsi="Times New Roman"/>
          <w:sz w:val="28"/>
          <w:szCs w:val="28"/>
        </w:rPr>
        <w:t>Черкаського</w:t>
      </w:r>
      <w:proofErr w:type="spellEnd"/>
      <w:r w:rsidRPr="0085083B">
        <w:rPr>
          <w:rFonts w:ascii="Times New Roman" w:eastAsia="Times New Roman" w:hAnsi="Times New Roman"/>
          <w:sz w:val="28"/>
          <w:szCs w:val="28"/>
        </w:rPr>
        <w:t xml:space="preserve"> району </w:t>
      </w:r>
      <w:proofErr w:type="spellStart"/>
      <w:r w:rsidRPr="0085083B">
        <w:rPr>
          <w:rFonts w:ascii="Times New Roman" w:eastAsia="Times New Roman" w:hAnsi="Times New Roman"/>
          <w:sz w:val="28"/>
          <w:szCs w:val="28"/>
        </w:rPr>
        <w:t>Черкаської</w:t>
      </w:r>
      <w:proofErr w:type="spellEnd"/>
      <w:r w:rsidRPr="0085083B">
        <w:rPr>
          <w:rFonts w:ascii="Times New Roman" w:eastAsia="Times New Roman" w:hAnsi="Times New Roman"/>
          <w:sz w:val="28"/>
          <w:szCs w:val="28"/>
        </w:rPr>
        <w:t xml:space="preserve"> </w:t>
      </w:r>
      <w:proofErr w:type="spellStart"/>
      <w:r w:rsidRPr="0085083B">
        <w:rPr>
          <w:rFonts w:ascii="Times New Roman" w:eastAsia="Times New Roman" w:hAnsi="Times New Roman"/>
          <w:sz w:val="28"/>
          <w:szCs w:val="28"/>
        </w:rPr>
        <w:t>області</w:t>
      </w:r>
      <w:proofErr w:type="spellEnd"/>
      <w:r w:rsidRPr="0085083B">
        <w:rPr>
          <w:rFonts w:ascii="Times New Roman" w:eastAsia="Times New Roman" w:hAnsi="Times New Roman"/>
          <w:sz w:val="28"/>
          <w:szCs w:val="28"/>
          <w:lang w:val="uk-UA"/>
        </w:rPr>
        <w:t xml:space="preserve">» </w:t>
      </w:r>
      <w:r w:rsidR="00C917BB" w:rsidRPr="0085083B">
        <w:rPr>
          <w:rFonts w:ascii="Times New Roman" w:eastAsia="Times New Roman" w:hAnsi="Times New Roman"/>
          <w:sz w:val="28"/>
          <w:szCs w:val="28"/>
          <w:lang w:val="uk-UA"/>
        </w:rPr>
        <w:t xml:space="preserve">Фактичне виконання робіт, за </w:t>
      </w:r>
      <w:r w:rsidR="00F16FF9" w:rsidRPr="0085083B">
        <w:rPr>
          <w:rFonts w:ascii="Times New Roman" w:eastAsia="Times New Roman" w:hAnsi="Times New Roman"/>
          <w:sz w:val="28"/>
          <w:szCs w:val="28"/>
          <w:lang w:val="uk-UA"/>
        </w:rPr>
        <w:t>звітний період</w:t>
      </w:r>
      <w:r w:rsidR="00C917BB" w:rsidRPr="0085083B">
        <w:rPr>
          <w:rFonts w:ascii="Times New Roman" w:eastAsia="Times New Roman" w:hAnsi="Times New Roman"/>
          <w:sz w:val="28"/>
          <w:szCs w:val="28"/>
          <w:lang w:val="uk-UA"/>
        </w:rPr>
        <w:t xml:space="preserve">, склало </w:t>
      </w:r>
      <w:r w:rsidR="008B0E46" w:rsidRPr="0085083B">
        <w:rPr>
          <w:rFonts w:ascii="Times New Roman" w:eastAsia="Times New Roman" w:hAnsi="Times New Roman"/>
          <w:b/>
          <w:bCs/>
          <w:sz w:val="28"/>
          <w:szCs w:val="28"/>
          <w:lang w:val="uk-UA"/>
        </w:rPr>
        <w:t>116 781,18</w:t>
      </w:r>
      <w:r w:rsidRPr="0085083B">
        <w:rPr>
          <w:rFonts w:ascii="Times New Roman" w:eastAsia="Times New Roman" w:hAnsi="Times New Roman"/>
          <w:b/>
          <w:bCs/>
          <w:sz w:val="28"/>
          <w:szCs w:val="28"/>
          <w:lang w:val="uk-UA"/>
        </w:rPr>
        <w:t xml:space="preserve"> грн.</w:t>
      </w:r>
      <w:r w:rsidRPr="0085083B">
        <w:rPr>
          <w:rFonts w:ascii="Times New Roman" w:eastAsia="Times New Roman" w:hAnsi="Times New Roman"/>
          <w:sz w:val="28"/>
          <w:szCs w:val="28"/>
          <w:lang w:val="uk-UA"/>
        </w:rPr>
        <w:t xml:space="preserve"> </w:t>
      </w:r>
    </w:p>
    <w:p w14:paraId="6E3C305D" w14:textId="20C7258D" w:rsidR="000173BB" w:rsidRPr="008A79F5" w:rsidRDefault="004F7182" w:rsidP="0078393A">
      <w:pPr>
        <w:spacing w:after="0"/>
        <w:ind w:firstLine="708"/>
        <w:jc w:val="both"/>
        <w:rPr>
          <w:rFonts w:ascii="Times New Roman" w:eastAsia="Times New Roman" w:hAnsi="Times New Roman"/>
          <w:sz w:val="28"/>
          <w:szCs w:val="28"/>
          <w:highlight w:val="yellow"/>
          <w:lang w:val="uk-UA"/>
        </w:rPr>
      </w:pPr>
      <w:r w:rsidRPr="008A79F5">
        <w:rPr>
          <w:rFonts w:ascii="Times New Roman" w:eastAsia="Times New Roman" w:hAnsi="Times New Roman"/>
          <w:noProof/>
          <w:sz w:val="28"/>
          <w:szCs w:val="28"/>
          <w:highlight w:val="yellow"/>
        </w:rPr>
        <w:drawing>
          <wp:anchor distT="0" distB="0" distL="114300" distR="114300" simplePos="0" relativeHeight="251661312" behindDoc="0" locked="0" layoutInCell="1" allowOverlap="1" wp14:anchorId="3F545A25" wp14:editId="65D7770B">
            <wp:simplePos x="0" y="0"/>
            <wp:positionH relativeFrom="column">
              <wp:posOffset>4129046</wp:posOffset>
            </wp:positionH>
            <wp:positionV relativeFrom="paragraph">
              <wp:posOffset>133126</wp:posOffset>
            </wp:positionV>
            <wp:extent cx="2004060" cy="2812415"/>
            <wp:effectExtent l="0" t="0" r="0" b="0"/>
            <wp:wrapSquare wrapText="bothSides"/>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4060" cy="281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FF9" w:rsidRPr="008A79F5">
        <w:rPr>
          <w:rFonts w:ascii="Times New Roman" w:eastAsia="Times New Roman" w:hAnsi="Times New Roman"/>
          <w:noProof/>
          <w:sz w:val="28"/>
          <w:szCs w:val="28"/>
          <w:highlight w:val="yellow"/>
        </w:rPr>
        <w:drawing>
          <wp:anchor distT="0" distB="0" distL="114300" distR="114300" simplePos="0" relativeHeight="251649024" behindDoc="0" locked="0" layoutInCell="1" allowOverlap="1" wp14:anchorId="3E9E436F" wp14:editId="1CDC0494">
            <wp:simplePos x="0" y="0"/>
            <wp:positionH relativeFrom="column">
              <wp:posOffset>2025752</wp:posOffset>
            </wp:positionH>
            <wp:positionV relativeFrom="paragraph">
              <wp:posOffset>133172</wp:posOffset>
            </wp:positionV>
            <wp:extent cx="2099945" cy="2816225"/>
            <wp:effectExtent l="0" t="0" r="0" b="0"/>
            <wp:wrapSquare wrapText="bothSides"/>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9945" cy="281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FF9" w:rsidRPr="008A79F5">
        <w:rPr>
          <w:rFonts w:ascii="Times New Roman" w:eastAsia="Times New Roman" w:hAnsi="Times New Roman"/>
          <w:noProof/>
          <w:sz w:val="28"/>
          <w:szCs w:val="28"/>
          <w:highlight w:val="yellow"/>
        </w:rPr>
        <w:drawing>
          <wp:anchor distT="0" distB="0" distL="114300" distR="114300" simplePos="0" relativeHeight="251668480" behindDoc="0" locked="0" layoutInCell="1" allowOverlap="1" wp14:anchorId="3CBCBA34" wp14:editId="730A45EA">
            <wp:simplePos x="0" y="0"/>
            <wp:positionH relativeFrom="column">
              <wp:posOffset>-77927</wp:posOffset>
            </wp:positionH>
            <wp:positionV relativeFrom="paragraph">
              <wp:posOffset>149352</wp:posOffset>
            </wp:positionV>
            <wp:extent cx="2102485" cy="2800350"/>
            <wp:effectExtent l="0" t="0" r="0" b="0"/>
            <wp:wrapSquare wrapText="bothSides"/>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02485"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73BB" w:rsidRPr="008A79F5">
        <w:rPr>
          <w:rFonts w:ascii="Times New Roman" w:eastAsia="Times New Roman" w:hAnsi="Times New Roman"/>
          <w:sz w:val="28"/>
          <w:szCs w:val="28"/>
          <w:highlight w:val="yellow"/>
          <w:lang w:val="uk-UA"/>
        </w:rPr>
        <w:t xml:space="preserve">                                 </w:t>
      </w:r>
    </w:p>
    <w:p w14:paraId="2003C286" w14:textId="77777777" w:rsidR="00C60743" w:rsidRDefault="00C60743" w:rsidP="007364F1">
      <w:pPr>
        <w:spacing w:after="0"/>
        <w:ind w:firstLine="708"/>
        <w:jc w:val="both"/>
        <w:rPr>
          <w:rFonts w:ascii="Times New Roman" w:eastAsia="Times New Roman" w:hAnsi="Times New Roman"/>
          <w:sz w:val="28"/>
          <w:szCs w:val="28"/>
          <w:lang w:val="uk-UA"/>
        </w:rPr>
      </w:pPr>
    </w:p>
    <w:p w14:paraId="4B4A4514" w14:textId="77777777" w:rsidR="00C60743" w:rsidRDefault="00C60743" w:rsidP="007364F1">
      <w:pPr>
        <w:spacing w:after="0"/>
        <w:ind w:firstLine="708"/>
        <w:jc w:val="both"/>
        <w:rPr>
          <w:rFonts w:ascii="Times New Roman" w:eastAsia="Times New Roman" w:hAnsi="Times New Roman"/>
          <w:sz w:val="28"/>
          <w:szCs w:val="28"/>
          <w:lang w:val="uk-UA"/>
        </w:rPr>
      </w:pPr>
    </w:p>
    <w:p w14:paraId="1324B820" w14:textId="7E1A171A" w:rsidR="003B3FAA" w:rsidRDefault="00C60743" w:rsidP="007364F1">
      <w:pPr>
        <w:spacing w:after="0"/>
        <w:ind w:firstLine="708"/>
        <w:jc w:val="both"/>
        <w:rPr>
          <w:rFonts w:ascii="Times New Roman" w:eastAsia="Times New Roman" w:hAnsi="Times New Roman"/>
          <w:sz w:val="28"/>
          <w:szCs w:val="28"/>
          <w:lang w:val="uk-UA"/>
        </w:rPr>
      </w:pPr>
      <w:r>
        <w:rPr>
          <w:noProof/>
        </w:rPr>
        <w:drawing>
          <wp:anchor distT="0" distB="0" distL="114300" distR="114300" simplePos="0" relativeHeight="251693056" behindDoc="1" locked="0" layoutInCell="1" allowOverlap="1" wp14:anchorId="360BCAC2" wp14:editId="1376F48F">
            <wp:simplePos x="0" y="0"/>
            <wp:positionH relativeFrom="column">
              <wp:posOffset>-163830</wp:posOffset>
            </wp:positionH>
            <wp:positionV relativeFrom="paragraph">
              <wp:posOffset>220345</wp:posOffset>
            </wp:positionV>
            <wp:extent cx="3418840" cy="3307715"/>
            <wp:effectExtent l="0" t="0" r="0" b="0"/>
            <wp:wrapSquare wrapText="bothSides"/>
            <wp:docPr id="31" name="Рисунок 31" descr="C:\Users\PC\Downloads\173745928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173745928363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18840" cy="330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5083B" w:rsidRPr="0085083B">
        <w:rPr>
          <w:rFonts w:ascii="Times New Roman" w:eastAsia="Times New Roman" w:hAnsi="Times New Roman"/>
          <w:sz w:val="28"/>
          <w:szCs w:val="28"/>
          <w:lang w:val="uk-UA"/>
        </w:rPr>
        <w:t>- виконувались</w:t>
      </w:r>
      <w:r w:rsidR="0078393A" w:rsidRPr="0085083B">
        <w:rPr>
          <w:rFonts w:ascii="Times New Roman" w:eastAsia="Times New Roman" w:hAnsi="Times New Roman"/>
          <w:sz w:val="28"/>
          <w:szCs w:val="28"/>
          <w:lang w:val="uk-UA"/>
        </w:rPr>
        <w:t xml:space="preserve"> роботи по об’єкту</w:t>
      </w:r>
      <w:r w:rsidR="009F2788" w:rsidRPr="0085083B">
        <w:rPr>
          <w:rFonts w:ascii="Times New Roman" w:eastAsia="Times New Roman" w:hAnsi="Times New Roman"/>
          <w:sz w:val="28"/>
          <w:szCs w:val="28"/>
          <w:lang w:val="uk-UA"/>
        </w:rPr>
        <w:t xml:space="preserve"> «Капітальний ремонт двох погребів під захисну споруду цивільного захисту - найпростіше укриття </w:t>
      </w:r>
      <w:proofErr w:type="spellStart"/>
      <w:r w:rsidR="009F2788" w:rsidRPr="0085083B">
        <w:rPr>
          <w:rFonts w:ascii="Times New Roman" w:eastAsia="Times New Roman" w:hAnsi="Times New Roman"/>
          <w:sz w:val="28"/>
          <w:szCs w:val="28"/>
          <w:lang w:val="uk-UA"/>
        </w:rPr>
        <w:t>Хацьківського</w:t>
      </w:r>
      <w:proofErr w:type="spellEnd"/>
      <w:r w:rsidR="009F2788" w:rsidRPr="0085083B">
        <w:rPr>
          <w:rFonts w:ascii="Times New Roman" w:eastAsia="Times New Roman" w:hAnsi="Times New Roman"/>
          <w:sz w:val="28"/>
          <w:szCs w:val="28"/>
          <w:lang w:val="uk-UA"/>
        </w:rPr>
        <w:t xml:space="preserve"> ліцею-закладу загальної середньої освіти Степанківської сільської ради Черкаського району Черкаської області за адресою вул. </w:t>
      </w:r>
      <w:r w:rsidR="009F2788" w:rsidRPr="0085083B">
        <w:rPr>
          <w:rFonts w:ascii="Times New Roman" w:eastAsia="Times New Roman" w:hAnsi="Times New Roman"/>
          <w:sz w:val="28"/>
          <w:szCs w:val="28"/>
        </w:rPr>
        <w:t xml:space="preserve">Тищенка, 23, с. Хацьки </w:t>
      </w:r>
      <w:proofErr w:type="spellStart"/>
      <w:r w:rsidR="009F2788" w:rsidRPr="0085083B">
        <w:rPr>
          <w:rFonts w:ascii="Times New Roman" w:eastAsia="Times New Roman" w:hAnsi="Times New Roman"/>
          <w:sz w:val="28"/>
          <w:szCs w:val="28"/>
        </w:rPr>
        <w:t>Черкаського</w:t>
      </w:r>
      <w:proofErr w:type="spellEnd"/>
      <w:r w:rsidR="009F2788" w:rsidRPr="0085083B">
        <w:rPr>
          <w:rFonts w:ascii="Times New Roman" w:eastAsia="Times New Roman" w:hAnsi="Times New Roman"/>
          <w:sz w:val="28"/>
          <w:szCs w:val="28"/>
        </w:rPr>
        <w:t xml:space="preserve"> району </w:t>
      </w:r>
      <w:proofErr w:type="spellStart"/>
      <w:r w:rsidR="009F2788" w:rsidRPr="0085083B">
        <w:rPr>
          <w:rFonts w:ascii="Times New Roman" w:eastAsia="Times New Roman" w:hAnsi="Times New Roman"/>
          <w:sz w:val="28"/>
          <w:szCs w:val="28"/>
        </w:rPr>
        <w:t>Черкаської</w:t>
      </w:r>
      <w:proofErr w:type="spellEnd"/>
      <w:r w:rsidR="009F2788" w:rsidRPr="0085083B">
        <w:rPr>
          <w:rFonts w:ascii="Times New Roman" w:eastAsia="Times New Roman" w:hAnsi="Times New Roman"/>
          <w:sz w:val="28"/>
          <w:szCs w:val="28"/>
        </w:rPr>
        <w:t xml:space="preserve"> </w:t>
      </w:r>
      <w:proofErr w:type="spellStart"/>
      <w:r w:rsidR="009F2788" w:rsidRPr="0085083B">
        <w:rPr>
          <w:rFonts w:ascii="Times New Roman" w:eastAsia="Times New Roman" w:hAnsi="Times New Roman"/>
          <w:sz w:val="28"/>
          <w:szCs w:val="28"/>
        </w:rPr>
        <w:t>області</w:t>
      </w:r>
      <w:proofErr w:type="spellEnd"/>
      <w:r w:rsidR="009F2788" w:rsidRPr="0085083B">
        <w:rPr>
          <w:rFonts w:ascii="Times New Roman" w:eastAsia="Times New Roman" w:hAnsi="Times New Roman"/>
          <w:sz w:val="28"/>
          <w:szCs w:val="28"/>
          <w:lang w:val="uk-UA"/>
        </w:rPr>
        <w:t xml:space="preserve">». </w:t>
      </w:r>
      <w:r w:rsidR="0085083B">
        <w:rPr>
          <w:rFonts w:ascii="Times New Roman" w:eastAsia="Times New Roman" w:hAnsi="Times New Roman"/>
          <w:sz w:val="28"/>
          <w:szCs w:val="28"/>
          <w:lang w:val="uk-UA"/>
        </w:rPr>
        <w:t>За звітний період ф</w:t>
      </w:r>
      <w:r w:rsidR="009F2788" w:rsidRPr="0085083B">
        <w:rPr>
          <w:rFonts w:ascii="Times New Roman" w:eastAsia="Times New Roman" w:hAnsi="Times New Roman"/>
          <w:sz w:val="28"/>
          <w:szCs w:val="28"/>
          <w:lang w:val="uk-UA"/>
        </w:rPr>
        <w:t xml:space="preserve">інансування склало </w:t>
      </w:r>
      <w:r w:rsidR="0085083B" w:rsidRPr="0085083B">
        <w:rPr>
          <w:rFonts w:ascii="Times New Roman" w:eastAsia="Times New Roman" w:hAnsi="Times New Roman"/>
          <w:b/>
          <w:bCs/>
          <w:sz w:val="28"/>
          <w:szCs w:val="28"/>
          <w:lang w:val="uk-UA"/>
        </w:rPr>
        <w:t xml:space="preserve"> 3 747 970,84 грн</w:t>
      </w:r>
      <w:r w:rsidR="0085083B" w:rsidRPr="0085083B">
        <w:rPr>
          <w:rFonts w:ascii="Times New Roman" w:eastAsia="Times New Roman" w:hAnsi="Times New Roman"/>
          <w:bCs/>
          <w:sz w:val="28"/>
          <w:szCs w:val="28"/>
          <w:lang w:val="uk-UA"/>
        </w:rPr>
        <w:t>.</w:t>
      </w:r>
      <w:r w:rsidR="0085083B" w:rsidRPr="0085083B">
        <w:rPr>
          <w:rFonts w:ascii="Times New Roman" w:eastAsia="Times New Roman" w:hAnsi="Times New Roman"/>
          <w:b/>
          <w:bCs/>
          <w:sz w:val="28"/>
          <w:szCs w:val="28"/>
          <w:lang w:val="uk-UA"/>
        </w:rPr>
        <w:t xml:space="preserve"> </w:t>
      </w:r>
      <w:r w:rsidR="0085083B" w:rsidRPr="0085083B">
        <w:rPr>
          <w:rFonts w:ascii="Times New Roman" w:eastAsia="Times New Roman" w:hAnsi="Times New Roman"/>
          <w:bCs/>
          <w:sz w:val="28"/>
          <w:szCs w:val="28"/>
          <w:lang w:val="uk-UA"/>
        </w:rPr>
        <w:t>Даний об’єкт потребує подальшого фінансування</w:t>
      </w:r>
      <w:r w:rsidR="009F2788" w:rsidRPr="0085083B">
        <w:rPr>
          <w:rFonts w:ascii="Times New Roman" w:eastAsia="Times New Roman" w:hAnsi="Times New Roman"/>
          <w:sz w:val="28"/>
          <w:szCs w:val="28"/>
          <w:lang w:val="uk-UA"/>
        </w:rPr>
        <w:t>;</w:t>
      </w:r>
      <w:r w:rsidR="0085083B">
        <w:rPr>
          <w:rFonts w:ascii="Times New Roman" w:eastAsia="Times New Roman" w:hAnsi="Times New Roman"/>
          <w:sz w:val="28"/>
          <w:szCs w:val="28"/>
          <w:lang w:val="uk-UA"/>
        </w:rPr>
        <w:t xml:space="preserve"> </w:t>
      </w:r>
    </w:p>
    <w:p w14:paraId="0B2E091C" w14:textId="77777777" w:rsidR="0038582D" w:rsidRDefault="0038582D" w:rsidP="00C60743">
      <w:pPr>
        <w:spacing w:after="0"/>
        <w:ind w:firstLine="708"/>
        <w:jc w:val="both"/>
        <w:rPr>
          <w:rFonts w:ascii="Times New Roman" w:eastAsia="Times New Roman" w:hAnsi="Times New Roman"/>
          <w:sz w:val="28"/>
          <w:szCs w:val="28"/>
          <w:lang w:val="uk-UA"/>
        </w:rPr>
      </w:pPr>
    </w:p>
    <w:p w14:paraId="00203B10" w14:textId="77777777" w:rsidR="0038582D" w:rsidRDefault="0038582D" w:rsidP="00C60743">
      <w:pPr>
        <w:spacing w:after="0"/>
        <w:ind w:firstLine="708"/>
        <w:jc w:val="both"/>
        <w:rPr>
          <w:rFonts w:ascii="Times New Roman" w:eastAsia="Times New Roman" w:hAnsi="Times New Roman"/>
          <w:sz w:val="28"/>
          <w:szCs w:val="28"/>
          <w:lang w:val="uk-UA"/>
        </w:rPr>
      </w:pPr>
    </w:p>
    <w:p w14:paraId="728BA831" w14:textId="3EFEC2AC" w:rsidR="00C60743" w:rsidRDefault="003B3FAA" w:rsidP="00C60743">
      <w:pPr>
        <w:spacing w:after="0"/>
        <w:ind w:firstLine="708"/>
        <w:jc w:val="both"/>
        <w:rPr>
          <w:rFonts w:ascii="Times New Roman" w:eastAsia="Times New Roman" w:hAnsi="Times New Roman"/>
          <w:b/>
          <w:bCs/>
          <w:sz w:val="28"/>
          <w:szCs w:val="28"/>
          <w:lang w:val="uk-UA"/>
        </w:rPr>
      </w:pPr>
      <w:r w:rsidRPr="003B3FAA">
        <w:rPr>
          <w:rFonts w:ascii="Times New Roman" w:eastAsia="Times New Roman" w:hAnsi="Times New Roman"/>
          <w:sz w:val="28"/>
          <w:szCs w:val="28"/>
          <w:lang w:val="uk-UA"/>
        </w:rPr>
        <w:t xml:space="preserve">- завершено виконання робіт  по об’єкту: «Капітальний ремонт підвалу пд1 під захисну споруду цивільного </w:t>
      </w:r>
      <w:proofErr w:type="spellStart"/>
      <w:r w:rsidRPr="003B3FAA">
        <w:rPr>
          <w:rFonts w:ascii="Times New Roman" w:eastAsia="Times New Roman" w:hAnsi="Times New Roman"/>
          <w:sz w:val="28"/>
          <w:szCs w:val="28"/>
          <w:lang w:val="uk-UA"/>
        </w:rPr>
        <w:t>захисту-</w:t>
      </w:r>
      <w:proofErr w:type="spellEnd"/>
      <w:r w:rsidRPr="003B3FAA">
        <w:rPr>
          <w:rFonts w:ascii="Times New Roman" w:eastAsia="Times New Roman" w:hAnsi="Times New Roman"/>
          <w:sz w:val="28"/>
          <w:szCs w:val="28"/>
          <w:lang w:val="uk-UA"/>
        </w:rPr>
        <w:t xml:space="preserve"> найпростіше укриття </w:t>
      </w:r>
      <w:proofErr w:type="spellStart"/>
      <w:r w:rsidRPr="003B3FAA">
        <w:rPr>
          <w:rFonts w:ascii="Times New Roman" w:eastAsia="Times New Roman" w:hAnsi="Times New Roman"/>
          <w:sz w:val="28"/>
          <w:szCs w:val="28"/>
          <w:lang w:val="uk-UA"/>
        </w:rPr>
        <w:lastRenderedPageBreak/>
        <w:t>Степанківського</w:t>
      </w:r>
      <w:proofErr w:type="spellEnd"/>
      <w:r w:rsidRPr="003B3FAA">
        <w:rPr>
          <w:rFonts w:ascii="Times New Roman" w:eastAsia="Times New Roman" w:hAnsi="Times New Roman"/>
          <w:sz w:val="28"/>
          <w:szCs w:val="28"/>
          <w:lang w:val="uk-UA"/>
        </w:rPr>
        <w:t xml:space="preserve"> ліцею - закладу загальної середньої освіти Степанківської сільської ради Черкаського району Черкаської області за адресою вул. </w:t>
      </w:r>
      <w:r w:rsidRPr="003B3FAA">
        <w:rPr>
          <w:rFonts w:ascii="Times New Roman" w:eastAsia="Times New Roman" w:hAnsi="Times New Roman"/>
          <w:sz w:val="28"/>
          <w:szCs w:val="28"/>
        </w:rPr>
        <w:t xml:space="preserve">Героїв </w:t>
      </w:r>
      <w:proofErr w:type="spellStart"/>
      <w:r w:rsidRPr="003B3FAA">
        <w:rPr>
          <w:rFonts w:ascii="Times New Roman" w:eastAsia="Times New Roman" w:hAnsi="Times New Roman"/>
          <w:sz w:val="28"/>
          <w:szCs w:val="28"/>
        </w:rPr>
        <w:t>України</w:t>
      </w:r>
      <w:proofErr w:type="spellEnd"/>
      <w:r w:rsidRPr="003B3FAA">
        <w:rPr>
          <w:rFonts w:ascii="Times New Roman" w:eastAsia="Times New Roman" w:hAnsi="Times New Roman"/>
          <w:sz w:val="28"/>
          <w:szCs w:val="28"/>
        </w:rPr>
        <w:t xml:space="preserve">, 56, с. Степанки </w:t>
      </w:r>
      <w:proofErr w:type="spellStart"/>
      <w:r w:rsidRPr="003B3FAA">
        <w:rPr>
          <w:rFonts w:ascii="Times New Roman" w:eastAsia="Times New Roman" w:hAnsi="Times New Roman"/>
          <w:sz w:val="28"/>
          <w:szCs w:val="28"/>
        </w:rPr>
        <w:t>Черкаського</w:t>
      </w:r>
      <w:proofErr w:type="spellEnd"/>
      <w:r w:rsidRPr="003B3FAA">
        <w:rPr>
          <w:rFonts w:ascii="Times New Roman" w:eastAsia="Times New Roman" w:hAnsi="Times New Roman"/>
          <w:sz w:val="28"/>
          <w:szCs w:val="28"/>
        </w:rPr>
        <w:t xml:space="preserve"> району </w:t>
      </w:r>
      <w:proofErr w:type="spellStart"/>
      <w:r w:rsidRPr="003B3FAA">
        <w:rPr>
          <w:rFonts w:ascii="Times New Roman" w:eastAsia="Times New Roman" w:hAnsi="Times New Roman"/>
          <w:sz w:val="28"/>
          <w:szCs w:val="28"/>
        </w:rPr>
        <w:t>Черкаської</w:t>
      </w:r>
      <w:proofErr w:type="spellEnd"/>
      <w:r w:rsidRPr="003B3FAA">
        <w:rPr>
          <w:rFonts w:ascii="Times New Roman" w:eastAsia="Times New Roman" w:hAnsi="Times New Roman"/>
          <w:sz w:val="28"/>
          <w:szCs w:val="28"/>
        </w:rPr>
        <w:t xml:space="preserve"> </w:t>
      </w:r>
      <w:proofErr w:type="spellStart"/>
      <w:r w:rsidRPr="003B3FAA">
        <w:rPr>
          <w:rFonts w:ascii="Times New Roman" w:eastAsia="Times New Roman" w:hAnsi="Times New Roman"/>
          <w:sz w:val="28"/>
          <w:szCs w:val="28"/>
        </w:rPr>
        <w:t>області</w:t>
      </w:r>
      <w:proofErr w:type="spellEnd"/>
      <w:r w:rsidRPr="003B3FAA">
        <w:rPr>
          <w:rFonts w:ascii="Times New Roman" w:eastAsia="Times New Roman" w:hAnsi="Times New Roman"/>
          <w:sz w:val="28"/>
          <w:szCs w:val="28"/>
          <w:lang w:val="uk-UA"/>
        </w:rPr>
        <w:t xml:space="preserve">» Фактичне виконання робіт, за звітний період, </w:t>
      </w:r>
      <w:r w:rsidRPr="00C60743">
        <w:rPr>
          <w:rFonts w:ascii="Times New Roman" w:eastAsia="Times New Roman" w:hAnsi="Times New Roman"/>
          <w:sz w:val="28"/>
          <w:szCs w:val="28"/>
          <w:lang w:val="uk-UA"/>
        </w:rPr>
        <w:t xml:space="preserve">склало </w:t>
      </w:r>
      <w:r w:rsidR="00C60743" w:rsidRPr="00C60743">
        <w:rPr>
          <w:rFonts w:ascii="Times New Roman" w:eastAsia="Times New Roman" w:hAnsi="Times New Roman"/>
          <w:b/>
          <w:bCs/>
          <w:sz w:val="28"/>
          <w:szCs w:val="28"/>
          <w:lang w:val="uk-UA"/>
        </w:rPr>
        <w:t>1 329 186,00</w:t>
      </w:r>
      <w:r w:rsidR="00C60743">
        <w:rPr>
          <w:rFonts w:ascii="Times New Roman" w:eastAsia="Times New Roman" w:hAnsi="Times New Roman"/>
          <w:b/>
          <w:bCs/>
          <w:sz w:val="28"/>
          <w:szCs w:val="28"/>
          <w:lang w:val="uk-UA"/>
        </w:rPr>
        <w:t xml:space="preserve"> </w:t>
      </w:r>
      <w:proofErr w:type="spellStart"/>
      <w:r w:rsidR="00C60743">
        <w:rPr>
          <w:rFonts w:ascii="Times New Roman" w:eastAsia="Times New Roman" w:hAnsi="Times New Roman"/>
          <w:b/>
          <w:bCs/>
          <w:sz w:val="28"/>
          <w:szCs w:val="28"/>
          <w:lang w:val="uk-UA"/>
        </w:rPr>
        <w:t>грн</w:t>
      </w:r>
      <w:proofErr w:type="spellEnd"/>
      <w:r w:rsidR="00C60743">
        <w:rPr>
          <w:rFonts w:ascii="Times New Roman" w:eastAsia="Times New Roman" w:hAnsi="Times New Roman"/>
          <w:b/>
          <w:bCs/>
          <w:sz w:val="28"/>
          <w:szCs w:val="28"/>
          <w:lang w:val="uk-UA"/>
        </w:rPr>
        <w:t>;</w:t>
      </w:r>
    </w:p>
    <w:p w14:paraId="56D9F302" w14:textId="6253694E" w:rsidR="00C60743" w:rsidRDefault="00C60743" w:rsidP="00C60743">
      <w:pPr>
        <w:spacing w:after="0"/>
        <w:ind w:firstLine="708"/>
        <w:jc w:val="both"/>
        <w:rPr>
          <w:rFonts w:ascii="Times New Roman" w:eastAsia="Times New Roman" w:hAnsi="Times New Roman"/>
          <w:b/>
          <w:bCs/>
          <w:sz w:val="28"/>
          <w:szCs w:val="28"/>
          <w:lang w:val="uk-UA"/>
        </w:rPr>
      </w:pPr>
      <w:r>
        <w:rPr>
          <w:noProof/>
        </w:rPr>
        <w:drawing>
          <wp:anchor distT="0" distB="0" distL="114300" distR="114300" simplePos="0" relativeHeight="251692032" behindDoc="1" locked="0" layoutInCell="1" allowOverlap="1" wp14:anchorId="20946661" wp14:editId="396BD13D">
            <wp:simplePos x="0" y="0"/>
            <wp:positionH relativeFrom="column">
              <wp:posOffset>4009390</wp:posOffset>
            </wp:positionH>
            <wp:positionV relativeFrom="paragraph">
              <wp:posOffset>213360</wp:posOffset>
            </wp:positionV>
            <wp:extent cx="2018665" cy="2957830"/>
            <wp:effectExtent l="0" t="0" r="0" b="0"/>
            <wp:wrapTight wrapText="bothSides">
              <wp:wrapPolygon edited="0">
                <wp:start x="0" y="0"/>
                <wp:lineTo x="0" y="21424"/>
                <wp:lineTo x="21403" y="21424"/>
                <wp:lineTo x="21403" y="0"/>
                <wp:lineTo x="0" y="0"/>
              </wp:wrapPolygon>
            </wp:wrapTight>
            <wp:docPr id="30" name="Рисунок 30" descr="C:\Users\PC\Downloads\173745985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173745985615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8665" cy="2957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szCs w:val="28"/>
        </w:rPr>
        <w:drawing>
          <wp:anchor distT="0" distB="0" distL="114300" distR="114300" simplePos="0" relativeHeight="251689984" behindDoc="0" locked="0" layoutInCell="1" allowOverlap="1" wp14:anchorId="793B5412" wp14:editId="038893BF">
            <wp:simplePos x="0" y="0"/>
            <wp:positionH relativeFrom="column">
              <wp:posOffset>1950085</wp:posOffset>
            </wp:positionH>
            <wp:positionV relativeFrom="paragraph">
              <wp:posOffset>213360</wp:posOffset>
            </wp:positionV>
            <wp:extent cx="2059305" cy="295783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2059305" cy="2957830"/>
                    </a:xfrm>
                    <a:prstGeom prst="rect">
                      <a:avLst/>
                    </a:prstGeom>
                    <a:noFill/>
                  </pic:spPr>
                </pic:pic>
              </a:graphicData>
            </a:graphic>
            <wp14:sizeRelH relativeFrom="page">
              <wp14:pctWidth>0</wp14:pctWidth>
            </wp14:sizeRelH>
            <wp14:sizeRelV relativeFrom="page">
              <wp14:pctHeight>0</wp14:pctHeight>
            </wp14:sizeRelV>
          </wp:anchor>
        </w:drawing>
      </w:r>
      <w:r w:rsidRPr="003B3FAA">
        <w:rPr>
          <w:rFonts w:ascii="Times New Roman" w:eastAsia="Times New Roman" w:hAnsi="Times New Roman"/>
          <w:noProof/>
          <w:sz w:val="24"/>
          <w:szCs w:val="24"/>
        </w:rPr>
        <w:drawing>
          <wp:anchor distT="0" distB="0" distL="114300" distR="114300" simplePos="0" relativeHeight="251691008" behindDoc="1" locked="0" layoutInCell="1" allowOverlap="1" wp14:anchorId="77F23208" wp14:editId="0496C101">
            <wp:simplePos x="0" y="0"/>
            <wp:positionH relativeFrom="column">
              <wp:posOffset>-85725</wp:posOffset>
            </wp:positionH>
            <wp:positionV relativeFrom="paragraph">
              <wp:posOffset>213360</wp:posOffset>
            </wp:positionV>
            <wp:extent cx="2035175" cy="2957830"/>
            <wp:effectExtent l="0" t="0" r="0" b="0"/>
            <wp:wrapTight wrapText="bothSides">
              <wp:wrapPolygon edited="0">
                <wp:start x="0" y="0"/>
                <wp:lineTo x="0" y="21424"/>
                <wp:lineTo x="21432" y="21424"/>
                <wp:lineTo x="21432" y="0"/>
                <wp:lineTo x="0" y="0"/>
              </wp:wrapPolygon>
            </wp:wrapTight>
            <wp:docPr id="24" name="Рисунок 24" descr="C:\Users\PC\Downloads\173745928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173745928357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35175" cy="2957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C815A" w14:textId="512D147C" w:rsidR="00C60743" w:rsidRDefault="00C60743" w:rsidP="00C60743">
      <w:pPr>
        <w:spacing w:after="0"/>
        <w:ind w:firstLine="708"/>
        <w:jc w:val="both"/>
        <w:rPr>
          <w:rFonts w:ascii="Times New Roman" w:eastAsia="Times New Roman" w:hAnsi="Times New Roman"/>
          <w:b/>
          <w:bCs/>
          <w:sz w:val="28"/>
          <w:szCs w:val="28"/>
          <w:lang w:val="uk-UA"/>
        </w:rPr>
      </w:pPr>
    </w:p>
    <w:p w14:paraId="4C0B0335" w14:textId="4977AC38" w:rsidR="00C60743" w:rsidRDefault="00A27578" w:rsidP="00C60743">
      <w:pPr>
        <w:spacing w:after="0"/>
        <w:ind w:firstLine="708"/>
        <w:jc w:val="both"/>
        <w:rPr>
          <w:rFonts w:ascii="Times New Roman" w:eastAsia="Times New Roman" w:hAnsi="Times New Roman"/>
          <w:b/>
          <w:bCs/>
          <w:sz w:val="28"/>
          <w:szCs w:val="28"/>
          <w:lang w:val="uk-UA"/>
        </w:rPr>
      </w:pPr>
      <w:r>
        <w:rPr>
          <w:noProof/>
        </w:rPr>
        <w:drawing>
          <wp:anchor distT="0" distB="0" distL="114300" distR="114300" simplePos="0" relativeHeight="251694080" behindDoc="1" locked="0" layoutInCell="1" allowOverlap="1" wp14:anchorId="5AB28573" wp14:editId="0F16ABA6">
            <wp:simplePos x="0" y="0"/>
            <wp:positionH relativeFrom="column">
              <wp:posOffset>-38735</wp:posOffset>
            </wp:positionH>
            <wp:positionV relativeFrom="paragraph">
              <wp:posOffset>39370</wp:posOffset>
            </wp:positionV>
            <wp:extent cx="2540635" cy="3387090"/>
            <wp:effectExtent l="0" t="0" r="0" b="0"/>
            <wp:wrapTight wrapText="bothSides">
              <wp:wrapPolygon edited="0">
                <wp:start x="0" y="0"/>
                <wp:lineTo x="0" y="21503"/>
                <wp:lineTo x="21379" y="21503"/>
                <wp:lineTo x="21379" y="0"/>
                <wp:lineTo x="0" y="0"/>
              </wp:wrapPolygon>
            </wp:wrapTight>
            <wp:docPr id="32" name="Рисунок 32" descr="C:\Users\PC\Downloads\173745928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173745928362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0635" cy="3387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38DCA" w14:textId="22C150A2" w:rsidR="005222FB" w:rsidRDefault="009F2788" w:rsidP="005222FB">
      <w:pPr>
        <w:spacing w:after="0"/>
        <w:ind w:firstLine="708"/>
        <w:jc w:val="both"/>
        <w:rPr>
          <w:rFonts w:ascii="Times New Roman" w:eastAsia="Times New Roman" w:hAnsi="Times New Roman"/>
          <w:color w:val="FF0000"/>
          <w:sz w:val="28"/>
          <w:szCs w:val="28"/>
          <w:lang w:val="uk-UA"/>
        </w:rPr>
      </w:pPr>
      <w:r w:rsidRPr="005222FB">
        <w:rPr>
          <w:rFonts w:ascii="Times New Roman" w:eastAsia="Times New Roman" w:hAnsi="Times New Roman"/>
          <w:sz w:val="28"/>
          <w:szCs w:val="28"/>
          <w:lang w:val="uk-UA"/>
        </w:rPr>
        <w:t>-</w:t>
      </w:r>
      <w:r w:rsidR="005222FB" w:rsidRPr="005222FB">
        <w:rPr>
          <w:rFonts w:ascii="Times New Roman" w:eastAsia="Times New Roman" w:hAnsi="Times New Roman"/>
          <w:sz w:val="28"/>
          <w:szCs w:val="28"/>
          <w:lang w:val="uk-UA"/>
        </w:rPr>
        <w:t xml:space="preserve"> виконувались роботи по об’єкту </w:t>
      </w:r>
      <w:r w:rsidRPr="005222FB">
        <w:rPr>
          <w:rFonts w:ascii="Times New Roman" w:eastAsia="Times New Roman" w:hAnsi="Times New Roman"/>
          <w:sz w:val="28"/>
          <w:szCs w:val="28"/>
          <w:lang w:val="uk-UA"/>
        </w:rPr>
        <w:t xml:space="preserve">«Капітальний ремонт тиру під захисну споруду цивільного захисту - найпростіше укриття </w:t>
      </w:r>
      <w:proofErr w:type="spellStart"/>
      <w:r w:rsidRPr="005222FB">
        <w:rPr>
          <w:rFonts w:ascii="Times New Roman" w:eastAsia="Times New Roman" w:hAnsi="Times New Roman"/>
          <w:sz w:val="28"/>
          <w:szCs w:val="28"/>
          <w:lang w:val="uk-UA"/>
        </w:rPr>
        <w:t>Хацьківського</w:t>
      </w:r>
      <w:proofErr w:type="spellEnd"/>
      <w:r w:rsidRPr="005222FB">
        <w:rPr>
          <w:rFonts w:ascii="Times New Roman" w:eastAsia="Times New Roman" w:hAnsi="Times New Roman"/>
          <w:sz w:val="28"/>
          <w:szCs w:val="28"/>
          <w:lang w:val="uk-UA"/>
        </w:rPr>
        <w:t xml:space="preserve"> ліцею - закладу загальної середньої освіти Степанківської сільської ради Черкаського району Черкаської області за адресою: вул. Тищенка, 23 с. Хацьки Черкаського району Черкаської області». </w:t>
      </w:r>
      <w:r w:rsidR="005222FB" w:rsidRPr="005222FB">
        <w:rPr>
          <w:rFonts w:ascii="Times New Roman" w:eastAsia="Times New Roman" w:hAnsi="Times New Roman"/>
          <w:sz w:val="28"/>
          <w:szCs w:val="28"/>
          <w:lang w:val="uk-UA"/>
        </w:rPr>
        <w:t>За</w:t>
      </w:r>
      <w:r w:rsidR="005222FB">
        <w:rPr>
          <w:rFonts w:ascii="Times New Roman" w:eastAsia="Times New Roman" w:hAnsi="Times New Roman"/>
          <w:sz w:val="28"/>
          <w:szCs w:val="28"/>
          <w:lang w:val="uk-UA"/>
        </w:rPr>
        <w:t xml:space="preserve"> звітний період ф</w:t>
      </w:r>
      <w:r w:rsidR="005222FB" w:rsidRPr="0085083B">
        <w:rPr>
          <w:rFonts w:ascii="Times New Roman" w:eastAsia="Times New Roman" w:hAnsi="Times New Roman"/>
          <w:sz w:val="28"/>
          <w:szCs w:val="28"/>
          <w:lang w:val="uk-UA"/>
        </w:rPr>
        <w:t xml:space="preserve">інансування склало </w:t>
      </w:r>
      <w:r w:rsidR="005222FB" w:rsidRPr="0085083B">
        <w:rPr>
          <w:rFonts w:ascii="Times New Roman" w:eastAsia="Times New Roman" w:hAnsi="Times New Roman"/>
          <w:b/>
          <w:bCs/>
          <w:sz w:val="28"/>
          <w:szCs w:val="28"/>
          <w:lang w:val="uk-UA"/>
        </w:rPr>
        <w:t xml:space="preserve"> </w:t>
      </w:r>
      <w:r w:rsidR="005222FB" w:rsidRPr="005222FB">
        <w:rPr>
          <w:rFonts w:ascii="Times New Roman" w:eastAsia="Times New Roman" w:hAnsi="Times New Roman"/>
          <w:b/>
          <w:bCs/>
          <w:sz w:val="28"/>
          <w:szCs w:val="28"/>
          <w:lang w:val="uk-UA"/>
        </w:rPr>
        <w:t>6 765 090,41 грн</w:t>
      </w:r>
      <w:r w:rsidR="005222FB" w:rsidRPr="005222FB">
        <w:rPr>
          <w:rFonts w:ascii="Times New Roman" w:eastAsia="Times New Roman" w:hAnsi="Times New Roman"/>
          <w:bCs/>
          <w:sz w:val="28"/>
          <w:szCs w:val="28"/>
          <w:lang w:val="uk-UA"/>
        </w:rPr>
        <w:t>.</w:t>
      </w:r>
      <w:r w:rsidR="005222FB" w:rsidRPr="0085083B">
        <w:rPr>
          <w:rFonts w:ascii="Times New Roman" w:eastAsia="Times New Roman" w:hAnsi="Times New Roman"/>
          <w:b/>
          <w:bCs/>
          <w:sz w:val="28"/>
          <w:szCs w:val="28"/>
          <w:lang w:val="uk-UA"/>
        </w:rPr>
        <w:t xml:space="preserve"> </w:t>
      </w:r>
      <w:r w:rsidR="005222FB" w:rsidRPr="0085083B">
        <w:rPr>
          <w:rFonts w:ascii="Times New Roman" w:eastAsia="Times New Roman" w:hAnsi="Times New Roman"/>
          <w:bCs/>
          <w:sz w:val="28"/>
          <w:szCs w:val="28"/>
          <w:lang w:val="uk-UA"/>
        </w:rPr>
        <w:t>Даний об’єкт потребує подальшого фінансування</w:t>
      </w:r>
      <w:r w:rsidR="005222FB" w:rsidRPr="0085083B">
        <w:rPr>
          <w:rFonts w:ascii="Times New Roman" w:eastAsia="Times New Roman" w:hAnsi="Times New Roman"/>
          <w:sz w:val="28"/>
          <w:szCs w:val="28"/>
          <w:lang w:val="uk-UA"/>
        </w:rPr>
        <w:t>;</w:t>
      </w:r>
      <w:r w:rsidR="005222FB">
        <w:rPr>
          <w:rFonts w:ascii="Times New Roman" w:eastAsia="Times New Roman" w:hAnsi="Times New Roman"/>
          <w:sz w:val="28"/>
          <w:szCs w:val="28"/>
          <w:lang w:val="uk-UA"/>
        </w:rPr>
        <w:t xml:space="preserve"> </w:t>
      </w:r>
    </w:p>
    <w:p w14:paraId="66CAA721" w14:textId="01A18587" w:rsidR="005222FB" w:rsidRDefault="005222FB" w:rsidP="005222FB">
      <w:pPr>
        <w:spacing w:after="0"/>
        <w:ind w:firstLine="708"/>
        <w:jc w:val="both"/>
        <w:rPr>
          <w:rFonts w:ascii="Times New Roman" w:eastAsia="Times New Roman" w:hAnsi="Times New Roman"/>
          <w:color w:val="FF0000"/>
          <w:sz w:val="28"/>
          <w:szCs w:val="28"/>
          <w:lang w:val="uk-UA"/>
        </w:rPr>
      </w:pPr>
    </w:p>
    <w:p w14:paraId="689A9B52" w14:textId="521E9D31" w:rsidR="00C60743" w:rsidRPr="00904A72" w:rsidRDefault="00C60743" w:rsidP="00C60743">
      <w:pPr>
        <w:pStyle w:val="a6"/>
        <w:rPr>
          <w:lang w:val="uk-UA"/>
        </w:rPr>
      </w:pPr>
    </w:p>
    <w:p w14:paraId="63E7C165" w14:textId="77777777" w:rsidR="00C60743" w:rsidRDefault="00C60743" w:rsidP="005222FB">
      <w:pPr>
        <w:spacing w:after="0"/>
        <w:ind w:firstLine="708"/>
        <w:jc w:val="both"/>
        <w:rPr>
          <w:rFonts w:ascii="Times New Roman" w:eastAsia="Times New Roman" w:hAnsi="Times New Roman"/>
          <w:color w:val="FF0000"/>
          <w:sz w:val="28"/>
          <w:szCs w:val="28"/>
          <w:lang w:val="uk-UA"/>
        </w:rPr>
      </w:pPr>
    </w:p>
    <w:p w14:paraId="01E09F59" w14:textId="62EF16E0" w:rsidR="0036564E" w:rsidRDefault="005222FB" w:rsidP="005222FB">
      <w:pPr>
        <w:spacing w:after="0"/>
        <w:ind w:firstLine="708"/>
        <w:jc w:val="both"/>
        <w:rPr>
          <w:rFonts w:ascii="Times New Roman" w:eastAsia="Times New Roman" w:hAnsi="Times New Roman"/>
          <w:sz w:val="28"/>
          <w:szCs w:val="28"/>
          <w:lang w:val="uk-UA"/>
        </w:rPr>
      </w:pPr>
      <w:r w:rsidRPr="005222FB">
        <w:rPr>
          <w:rFonts w:ascii="Times New Roman" w:eastAsia="Times New Roman" w:hAnsi="Times New Roman"/>
          <w:sz w:val="28"/>
          <w:szCs w:val="28"/>
          <w:lang w:val="uk-UA"/>
        </w:rPr>
        <w:t xml:space="preserve">- виконувались роботи по об’єкту «Капітальний ремонт тиру під захисну споруду цивільного захисту - найпростіше укриття </w:t>
      </w:r>
      <w:proofErr w:type="spellStart"/>
      <w:r w:rsidRPr="005222FB">
        <w:rPr>
          <w:rFonts w:ascii="Times New Roman" w:eastAsia="Times New Roman" w:hAnsi="Times New Roman"/>
          <w:sz w:val="28"/>
          <w:szCs w:val="28"/>
          <w:lang w:val="uk-UA"/>
        </w:rPr>
        <w:t>Степанківського</w:t>
      </w:r>
      <w:proofErr w:type="spellEnd"/>
      <w:r w:rsidRPr="005222FB">
        <w:rPr>
          <w:rFonts w:ascii="Times New Roman" w:eastAsia="Times New Roman" w:hAnsi="Times New Roman"/>
          <w:sz w:val="28"/>
          <w:szCs w:val="28"/>
          <w:lang w:val="uk-UA"/>
        </w:rPr>
        <w:t xml:space="preserve"> ліцею - закладу загальної середньої освіти Степанківської сільської ради Черкаського району Черкаської області за адресою вул. Героїв України, 77, с. Степанки </w:t>
      </w:r>
      <w:r w:rsidRPr="005222FB">
        <w:rPr>
          <w:rFonts w:ascii="Times New Roman" w:eastAsia="Times New Roman" w:hAnsi="Times New Roman"/>
          <w:sz w:val="28"/>
          <w:szCs w:val="28"/>
          <w:lang w:val="uk-UA"/>
        </w:rPr>
        <w:lastRenderedPageBreak/>
        <w:t>Черкаського району Черкаської області» За звітний період фінансування склало</w:t>
      </w:r>
      <w:r w:rsidRPr="0085083B">
        <w:rPr>
          <w:rFonts w:ascii="Times New Roman" w:eastAsia="Times New Roman" w:hAnsi="Times New Roman"/>
          <w:sz w:val="28"/>
          <w:szCs w:val="28"/>
          <w:lang w:val="uk-UA"/>
        </w:rPr>
        <w:t xml:space="preserve"> </w:t>
      </w:r>
      <w:r w:rsidRPr="0085083B">
        <w:rPr>
          <w:rFonts w:ascii="Times New Roman" w:eastAsia="Times New Roman" w:hAnsi="Times New Roman"/>
          <w:b/>
          <w:bCs/>
          <w:sz w:val="28"/>
          <w:szCs w:val="28"/>
          <w:lang w:val="uk-UA"/>
        </w:rPr>
        <w:t xml:space="preserve"> </w:t>
      </w:r>
      <w:r>
        <w:rPr>
          <w:rFonts w:ascii="Times New Roman" w:eastAsia="Times New Roman" w:hAnsi="Times New Roman"/>
          <w:b/>
          <w:bCs/>
          <w:sz w:val="28"/>
          <w:szCs w:val="28"/>
          <w:lang w:val="uk-UA"/>
        </w:rPr>
        <w:t>5 370 530,94</w:t>
      </w:r>
      <w:r w:rsidRPr="005222FB">
        <w:rPr>
          <w:rFonts w:ascii="Times New Roman" w:eastAsia="Times New Roman" w:hAnsi="Times New Roman"/>
          <w:b/>
          <w:bCs/>
          <w:sz w:val="28"/>
          <w:szCs w:val="28"/>
          <w:lang w:val="uk-UA"/>
        </w:rPr>
        <w:t xml:space="preserve"> грн</w:t>
      </w:r>
      <w:r w:rsidRPr="005222FB">
        <w:rPr>
          <w:rFonts w:ascii="Times New Roman" w:eastAsia="Times New Roman" w:hAnsi="Times New Roman"/>
          <w:bCs/>
          <w:sz w:val="28"/>
          <w:szCs w:val="28"/>
          <w:lang w:val="uk-UA"/>
        </w:rPr>
        <w:t>.</w:t>
      </w:r>
      <w:r w:rsidRPr="0085083B">
        <w:rPr>
          <w:rFonts w:ascii="Times New Roman" w:eastAsia="Times New Roman" w:hAnsi="Times New Roman"/>
          <w:b/>
          <w:bCs/>
          <w:sz w:val="28"/>
          <w:szCs w:val="28"/>
          <w:lang w:val="uk-UA"/>
        </w:rPr>
        <w:t xml:space="preserve"> </w:t>
      </w:r>
      <w:r w:rsidRPr="0085083B">
        <w:rPr>
          <w:rFonts w:ascii="Times New Roman" w:eastAsia="Times New Roman" w:hAnsi="Times New Roman"/>
          <w:bCs/>
          <w:sz w:val="28"/>
          <w:szCs w:val="28"/>
          <w:lang w:val="uk-UA"/>
        </w:rPr>
        <w:t>Даний об’єкт потребує подальшого фінансування</w:t>
      </w:r>
      <w:r w:rsidRPr="0085083B">
        <w:rPr>
          <w:rFonts w:ascii="Times New Roman" w:eastAsia="Times New Roman" w:hAnsi="Times New Roman"/>
          <w:sz w:val="28"/>
          <w:szCs w:val="28"/>
          <w:lang w:val="uk-UA"/>
        </w:rPr>
        <w:t>;</w:t>
      </w:r>
      <w:r>
        <w:rPr>
          <w:rFonts w:ascii="Times New Roman" w:eastAsia="Times New Roman" w:hAnsi="Times New Roman"/>
          <w:sz w:val="28"/>
          <w:szCs w:val="28"/>
          <w:lang w:val="uk-UA"/>
        </w:rPr>
        <w:t xml:space="preserve"> </w:t>
      </w:r>
    </w:p>
    <w:p w14:paraId="7D5C8C5B" w14:textId="094D7103" w:rsidR="00C60743" w:rsidRDefault="003D28D6" w:rsidP="00C60743">
      <w:pPr>
        <w:pStyle w:val="a6"/>
      </w:pPr>
      <w:r>
        <w:rPr>
          <w:noProof/>
        </w:rPr>
        <w:drawing>
          <wp:anchor distT="0" distB="0" distL="114300" distR="114300" simplePos="0" relativeHeight="251695104" behindDoc="0" locked="0" layoutInCell="1" allowOverlap="1" wp14:anchorId="7FB58716" wp14:editId="2238D6D7">
            <wp:simplePos x="0" y="0"/>
            <wp:positionH relativeFrom="column">
              <wp:posOffset>-37465</wp:posOffset>
            </wp:positionH>
            <wp:positionV relativeFrom="paragraph">
              <wp:posOffset>-1301115</wp:posOffset>
            </wp:positionV>
            <wp:extent cx="2904490" cy="3872230"/>
            <wp:effectExtent l="0" t="0" r="0" b="0"/>
            <wp:wrapSquare wrapText="bothSides"/>
            <wp:docPr id="33" name="Рисунок 33" descr="C:\Users\PC\Downloads\1737459283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wnloads\173745928358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2904490" cy="3872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8B608" w14:textId="77777777" w:rsidR="00C60743" w:rsidRDefault="00C60743" w:rsidP="005222FB">
      <w:pPr>
        <w:spacing w:after="0"/>
        <w:ind w:firstLine="708"/>
        <w:jc w:val="both"/>
        <w:rPr>
          <w:rFonts w:ascii="Times New Roman" w:eastAsia="Times New Roman" w:hAnsi="Times New Roman"/>
          <w:color w:val="FF0000"/>
          <w:sz w:val="28"/>
          <w:szCs w:val="28"/>
          <w:lang w:val="uk-UA"/>
        </w:rPr>
      </w:pPr>
    </w:p>
    <w:p w14:paraId="2F4C2607" w14:textId="77777777" w:rsidR="00C60743" w:rsidRDefault="00C60743" w:rsidP="005222FB">
      <w:pPr>
        <w:spacing w:after="0"/>
        <w:ind w:firstLine="708"/>
        <w:jc w:val="both"/>
        <w:rPr>
          <w:rFonts w:ascii="Times New Roman" w:eastAsia="Times New Roman" w:hAnsi="Times New Roman"/>
          <w:color w:val="FF0000"/>
          <w:sz w:val="28"/>
          <w:szCs w:val="28"/>
          <w:lang w:val="uk-UA"/>
        </w:rPr>
      </w:pPr>
    </w:p>
    <w:p w14:paraId="175B9B35" w14:textId="77777777" w:rsidR="00C60743" w:rsidRDefault="00C60743" w:rsidP="005222FB">
      <w:pPr>
        <w:spacing w:after="0"/>
        <w:ind w:firstLine="708"/>
        <w:jc w:val="both"/>
        <w:rPr>
          <w:rFonts w:ascii="Times New Roman" w:eastAsia="Times New Roman" w:hAnsi="Times New Roman"/>
          <w:color w:val="FF0000"/>
          <w:sz w:val="28"/>
          <w:szCs w:val="28"/>
          <w:lang w:val="uk-UA"/>
        </w:rPr>
      </w:pPr>
    </w:p>
    <w:p w14:paraId="305E10BA" w14:textId="77777777" w:rsidR="00C60743" w:rsidRDefault="00C60743" w:rsidP="005222FB">
      <w:pPr>
        <w:spacing w:after="0"/>
        <w:ind w:firstLine="708"/>
        <w:jc w:val="both"/>
        <w:rPr>
          <w:rFonts w:ascii="Times New Roman" w:eastAsia="Times New Roman" w:hAnsi="Times New Roman"/>
          <w:color w:val="FF0000"/>
          <w:sz w:val="28"/>
          <w:szCs w:val="28"/>
          <w:lang w:val="uk-UA"/>
        </w:rPr>
      </w:pPr>
    </w:p>
    <w:p w14:paraId="23B48C8F" w14:textId="77777777" w:rsidR="00C60743" w:rsidRDefault="00C60743" w:rsidP="005222FB">
      <w:pPr>
        <w:spacing w:after="0"/>
        <w:ind w:firstLine="708"/>
        <w:jc w:val="both"/>
        <w:rPr>
          <w:rFonts w:ascii="Times New Roman" w:eastAsia="Times New Roman" w:hAnsi="Times New Roman"/>
          <w:color w:val="FF0000"/>
          <w:sz w:val="28"/>
          <w:szCs w:val="28"/>
          <w:lang w:val="uk-UA"/>
        </w:rPr>
      </w:pPr>
    </w:p>
    <w:p w14:paraId="7996B3D8" w14:textId="77777777" w:rsidR="003D28D6" w:rsidRDefault="003D28D6" w:rsidP="005222FB">
      <w:pPr>
        <w:spacing w:after="0"/>
        <w:ind w:firstLine="708"/>
        <w:jc w:val="both"/>
        <w:rPr>
          <w:rFonts w:ascii="Times New Roman" w:eastAsia="Times New Roman" w:hAnsi="Times New Roman"/>
          <w:color w:val="FF0000"/>
          <w:sz w:val="28"/>
          <w:szCs w:val="28"/>
          <w:lang w:val="uk-UA"/>
        </w:rPr>
      </w:pPr>
    </w:p>
    <w:p w14:paraId="257E5916" w14:textId="77777777" w:rsidR="003D28D6" w:rsidRDefault="003D28D6" w:rsidP="005222FB">
      <w:pPr>
        <w:spacing w:after="0"/>
        <w:ind w:firstLine="708"/>
        <w:jc w:val="both"/>
        <w:rPr>
          <w:rFonts w:ascii="Times New Roman" w:eastAsia="Times New Roman" w:hAnsi="Times New Roman"/>
          <w:color w:val="FF0000"/>
          <w:sz w:val="28"/>
          <w:szCs w:val="28"/>
          <w:lang w:val="uk-UA"/>
        </w:rPr>
      </w:pPr>
    </w:p>
    <w:p w14:paraId="4A362972" w14:textId="7EC25FC2" w:rsidR="0036564E" w:rsidRPr="003D28D6" w:rsidRDefault="0036564E" w:rsidP="005222FB">
      <w:pPr>
        <w:spacing w:after="0"/>
        <w:ind w:firstLine="708"/>
        <w:jc w:val="both"/>
        <w:rPr>
          <w:rFonts w:ascii="Times New Roman" w:eastAsia="Times New Roman" w:hAnsi="Times New Roman"/>
          <w:sz w:val="28"/>
          <w:szCs w:val="28"/>
          <w:lang w:val="uk-UA"/>
        </w:rPr>
      </w:pPr>
      <w:r w:rsidRPr="003D28D6">
        <w:rPr>
          <w:rFonts w:ascii="Times New Roman" w:eastAsia="Times New Roman" w:hAnsi="Times New Roman"/>
          <w:sz w:val="28"/>
          <w:szCs w:val="28"/>
          <w:lang w:val="uk-UA"/>
        </w:rPr>
        <w:t xml:space="preserve">- встановлено системи відеоспостереження в </w:t>
      </w:r>
      <w:proofErr w:type="spellStart"/>
      <w:r w:rsidRPr="003D28D6">
        <w:rPr>
          <w:rFonts w:ascii="Times New Roman" w:eastAsia="Times New Roman" w:hAnsi="Times New Roman"/>
          <w:sz w:val="28"/>
          <w:szCs w:val="28"/>
          <w:lang w:val="uk-UA"/>
        </w:rPr>
        <w:t>Хацьківському</w:t>
      </w:r>
      <w:proofErr w:type="spellEnd"/>
      <w:r w:rsidRPr="003D28D6">
        <w:rPr>
          <w:rFonts w:ascii="Times New Roman" w:eastAsia="Times New Roman" w:hAnsi="Times New Roman"/>
          <w:sz w:val="28"/>
          <w:szCs w:val="28"/>
          <w:lang w:val="uk-UA"/>
        </w:rPr>
        <w:t xml:space="preserve"> та </w:t>
      </w:r>
      <w:proofErr w:type="spellStart"/>
      <w:r w:rsidRPr="003D28D6">
        <w:rPr>
          <w:rFonts w:ascii="Times New Roman" w:eastAsia="Times New Roman" w:hAnsi="Times New Roman"/>
          <w:sz w:val="28"/>
          <w:szCs w:val="28"/>
          <w:lang w:val="uk-UA"/>
        </w:rPr>
        <w:t>Степанкіському</w:t>
      </w:r>
      <w:proofErr w:type="spellEnd"/>
      <w:r w:rsidRPr="003D28D6">
        <w:rPr>
          <w:rFonts w:ascii="Times New Roman" w:eastAsia="Times New Roman" w:hAnsi="Times New Roman"/>
          <w:sz w:val="28"/>
          <w:szCs w:val="28"/>
          <w:lang w:val="uk-UA"/>
        </w:rPr>
        <w:t xml:space="preserve"> ліцеях, фінансування склало 79 999,00 </w:t>
      </w:r>
      <w:proofErr w:type="spellStart"/>
      <w:r w:rsidRPr="003D28D6">
        <w:rPr>
          <w:rFonts w:ascii="Times New Roman" w:eastAsia="Times New Roman" w:hAnsi="Times New Roman"/>
          <w:sz w:val="28"/>
          <w:szCs w:val="28"/>
          <w:lang w:val="uk-UA"/>
        </w:rPr>
        <w:t>грн</w:t>
      </w:r>
      <w:proofErr w:type="spellEnd"/>
      <w:r w:rsidRPr="003D28D6">
        <w:rPr>
          <w:rFonts w:ascii="Times New Roman" w:eastAsia="Times New Roman" w:hAnsi="Times New Roman"/>
          <w:sz w:val="28"/>
          <w:szCs w:val="28"/>
          <w:lang w:val="uk-UA"/>
        </w:rPr>
        <w:t>;</w:t>
      </w:r>
    </w:p>
    <w:p w14:paraId="5D3F6468" w14:textId="7CF95D09" w:rsidR="00D81A0E" w:rsidRPr="003D28D6" w:rsidRDefault="00D81A0E" w:rsidP="005222FB">
      <w:pPr>
        <w:spacing w:after="0"/>
        <w:ind w:firstLine="708"/>
        <w:jc w:val="both"/>
        <w:rPr>
          <w:rFonts w:ascii="Times New Roman" w:eastAsia="Times New Roman" w:hAnsi="Times New Roman"/>
          <w:sz w:val="28"/>
          <w:szCs w:val="28"/>
          <w:lang w:val="uk-UA"/>
        </w:rPr>
      </w:pPr>
      <w:r w:rsidRPr="003D28D6">
        <w:rPr>
          <w:rFonts w:ascii="Times New Roman" w:eastAsia="Times New Roman" w:hAnsi="Times New Roman"/>
          <w:sz w:val="28"/>
          <w:szCs w:val="28"/>
          <w:lang w:val="uk-UA"/>
        </w:rPr>
        <w:t xml:space="preserve">- для споруд цивільного захисту закладів загальної середньої освіти придбано </w:t>
      </w:r>
      <w:r w:rsidR="002B45B4" w:rsidRPr="003D28D6">
        <w:rPr>
          <w:rFonts w:ascii="Times New Roman" w:eastAsia="Times New Roman" w:hAnsi="Times New Roman"/>
          <w:sz w:val="28"/>
          <w:szCs w:val="28"/>
          <w:lang w:val="uk-UA"/>
        </w:rPr>
        <w:t xml:space="preserve">5 </w:t>
      </w:r>
      <w:r w:rsidRPr="003D28D6">
        <w:rPr>
          <w:rFonts w:ascii="Times New Roman" w:eastAsia="Times New Roman" w:hAnsi="Times New Roman"/>
          <w:sz w:val="28"/>
          <w:szCs w:val="28"/>
          <w:lang w:val="uk-UA"/>
        </w:rPr>
        <w:t>генератор</w:t>
      </w:r>
      <w:r w:rsidR="002B45B4" w:rsidRPr="003D28D6">
        <w:rPr>
          <w:rFonts w:ascii="Times New Roman" w:eastAsia="Times New Roman" w:hAnsi="Times New Roman"/>
          <w:sz w:val="28"/>
          <w:szCs w:val="28"/>
          <w:lang w:val="uk-UA"/>
        </w:rPr>
        <w:t>ів</w:t>
      </w:r>
      <w:r w:rsidRPr="003D28D6">
        <w:rPr>
          <w:rFonts w:ascii="Times New Roman" w:eastAsia="Times New Roman" w:hAnsi="Times New Roman"/>
          <w:sz w:val="28"/>
          <w:szCs w:val="28"/>
          <w:lang w:val="uk-UA"/>
        </w:rPr>
        <w:t xml:space="preserve"> </w:t>
      </w:r>
      <w:r w:rsidR="002B45B4" w:rsidRPr="003D28D6">
        <w:rPr>
          <w:rFonts w:ascii="Times New Roman" w:eastAsia="Times New Roman" w:hAnsi="Times New Roman"/>
          <w:sz w:val="28"/>
          <w:szCs w:val="28"/>
        </w:rPr>
        <w:t>бензинов</w:t>
      </w:r>
      <w:r w:rsidR="002B45B4" w:rsidRPr="003D28D6">
        <w:rPr>
          <w:rFonts w:ascii="Times New Roman" w:eastAsia="Times New Roman" w:hAnsi="Times New Roman"/>
          <w:sz w:val="28"/>
          <w:szCs w:val="28"/>
          <w:lang w:val="uk-UA"/>
        </w:rPr>
        <w:t xml:space="preserve">их </w:t>
      </w:r>
      <w:r w:rsidR="002B45B4" w:rsidRPr="003D28D6">
        <w:rPr>
          <w:rFonts w:ascii="Times New Roman" w:eastAsia="Times New Roman" w:hAnsi="Times New Roman"/>
          <w:sz w:val="28"/>
          <w:szCs w:val="28"/>
        </w:rPr>
        <w:t>DNIPRO-M 1 фаза (230В), 7кВт, (GX-70E)</w:t>
      </w:r>
      <w:r w:rsidR="002B45B4" w:rsidRPr="003D28D6">
        <w:rPr>
          <w:rFonts w:ascii="Times New Roman" w:eastAsia="Times New Roman" w:hAnsi="Times New Roman"/>
          <w:sz w:val="28"/>
          <w:szCs w:val="28"/>
          <w:lang w:val="uk-UA"/>
        </w:rPr>
        <w:t xml:space="preserve"> на суму 223 250,00 </w:t>
      </w:r>
      <w:proofErr w:type="spellStart"/>
      <w:r w:rsidR="002B45B4" w:rsidRPr="003D28D6">
        <w:rPr>
          <w:rFonts w:ascii="Times New Roman" w:eastAsia="Times New Roman" w:hAnsi="Times New Roman"/>
          <w:sz w:val="28"/>
          <w:szCs w:val="28"/>
          <w:lang w:val="uk-UA"/>
        </w:rPr>
        <w:t>грн</w:t>
      </w:r>
      <w:proofErr w:type="spellEnd"/>
      <w:r w:rsidR="002B45B4" w:rsidRPr="003D28D6">
        <w:rPr>
          <w:rFonts w:ascii="Times New Roman" w:eastAsia="Times New Roman" w:hAnsi="Times New Roman"/>
          <w:sz w:val="28"/>
          <w:szCs w:val="28"/>
          <w:lang w:val="uk-UA"/>
        </w:rPr>
        <w:t>;</w:t>
      </w:r>
    </w:p>
    <w:p w14:paraId="2AAEA2E0" w14:textId="77777777" w:rsidR="0091673F" w:rsidRDefault="0091673F" w:rsidP="005222FB">
      <w:pPr>
        <w:spacing w:after="0"/>
        <w:ind w:firstLine="708"/>
        <w:jc w:val="both"/>
        <w:rPr>
          <w:rFonts w:ascii="Times New Roman" w:eastAsia="Times New Roman" w:hAnsi="Times New Roman"/>
          <w:color w:val="FF0000"/>
          <w:sz w:val="28"/>
          <w:szCs w:val="28"/>
          <w:lang w:val="uk-UA"/>
        </w:rPr>
      </w:pPr>
    </w:p>
    <w:p w14:paraId="3104B376" w14:textId="77777777" w:rsidR="003D28D6" w:rsidRDefault="0091673F" w:rsidP="003D28D6">
      <w:pPr>
        <w:spacing w:after="0"/>
        <w:ind w:firstLine="708"/>
        <w:jc w:val="center"/>
        <w:rPr>
          <w:rFonts w:ascii="Times New Roman" w:eastAsia="Times New Roman" w:hAnsi="Times New Roman"/>
          <w:b/>
          <w:sz w:val="28"/>
          <w:szCs w:val="28"/>
          <w:lang w:val="uk-UA"/>
        </w:rPr>
      </w:pPr>
      <w:r w:rsidRPr="003D28D6">
        <w:rPr>
          <w:rFonts w:ascii="Times New Roman" w:eastAsia="Times New Roman" w:hAnsi="Times New Roman"/>
          <w:b/>
          <w:sz w:val="28"/>
          <w:szCs w:val="28"/>
          <w:lang w:val="uk-UA"/>
        </w:rPr>
        <w:t xml:space="preserve">За </w:t>
      </w:r>
      <w:proofErr w:type="spellStart"/>
      <w:r w:rsidRPr="003D28D6">
        <w:rPr>
          <w:rFonts w:ascii="Times New Roman" w:eastAsia="Times New Roman" w:hAnsi="Times New Roman"/>
          <w:b/>
          <w:sz w:val="28"/>
          <w:szCs w:val="28"/>
          <w:lang w:val="uk-UA"/>
        </w:rPr>
        <w:t>ракунок</w:t>
      </w:r>
      <w:proofErr w:type="spellEnd"/>
      <w:r w:rsidRPr="003D28D6">
        <w:rPr>
          <w:rFonts w:ascii="Times New Roman" w:eastAsia="Times New Roman" w:hAnsi="Times New Roman"/>
          <w:b/>
          <w:sz w:val="28"/>
          <w:szCs w:val="28"/>
          <w:lang w:val="uk-UA"/>
        </w:rPr>
        <w:t xml:space="preserve"> коштів НУШ для закладів загальної </w:t>
      </w:r>
    </w:p>
    <w:p w14:paraId="08AB24C6" w14:textId="7D023E8C" w:rsidR="0091673F" w:rsidRPr="003D28D6" w:rsidRDefault="0091673F" w:rsidP="003D28D6">
      <w:pPr>
        <w:spacing w:after="0"/>
        <w:ind w:firstLine="708"/>
        <w:jc w:val="center"/>
        <w:rPr>
          <w:rFonts w:ascii="Times New Roman" w:eastAsia="Times New Roman" w:hAnsi="Times New Roman"/>
          <w:b/>
          <w:sz w:val="28"/>
          <w:szCs w:val="28"/>
          <w:lang w:val="uk-UA"/>
        </w:rPr>
      </w:pPr>
      <w:r w:rsidRPr="003D28D6">
        <w:rPr>
          <w:rFonts w:ascii="Times New Roman" w:eastAsia="Times New Roman" w:hAnsi="Times New Roman"/>
          <w:b/>
          <w:sz w:val="28"/>
          <w:szCs w:val="28"/>
          <w:lang w:val="uk-UA"/>
        </w:rPr>
        <w:t>середньої освіти придбано:</w:t>
      </w:r>
    </w:p>
    <w:p w14:paraId="2460A1D4" w14:textId="06A8FCC1" w:rsidR="00750324" w:rsidRPr="00B22E99" w:rsidRDefault="0091673F" w:rsidP="005222FB">
      <w:pPr>
        <w:spacing w:after="0"/>
        <w:ind w:firstLine="708"/>
        <w:jc w:val="both"/>
        <w:rPr>
          <w:rFonts w:ascii="Times New Roman" w:eastAsia="Times New Roman" w:hAnsi="Times New Roman"/>
          <w:color w:val="000000" w:themeColor="text1"/>
          <w:sz w:val="28"/>
          <w:szCs w:val="28"/>
          <w:lang w:val="uk-UA"/>
        </w:rPr>
      </w:pPr>
      <w:r w:rsidRPr="00B22E99">
        <w:rPr>
          <w:rFonts w:ascii="Times New Roman" w:eastAsia="Times New Roman" w:hAnsi="Times New Roman"/>
          <w:color w:val="000000" w:themeColor="text1"/>
          <w:sz w:val="28"/>
          <w:szCs w:val="28"/>
          <w:lang w:val="uk-UA"/>
        </w:rPr>
        <w:t>- проектори з короткофокусним об’єктивом</w:t>
      </w:r>
      <w:r w:rsidR="003D28D6" w:rsidRPr="00B22E99">
        <w:rPr>
          <w:rFonts w:ascii="Times New Roman" w:eastAsia="Times New Roman" w:hAnsi="Times New Roman"/>
          <w:color w:val="000000" w:themeColor="text1"/>
          <w:sz w:val="28"/>
          <w:szCs w:val="28"/>
          <w:lang w:val="uk-UA"/>
        </w:rPr>
        <w:t xml:space="preserve">, </w:t>
      </w:r>
      <w:proofErr w:type="spellStart"/>
      <w:r w:rsidR="003D28D6" w:rsidRPr="00B22E99">
        <w:rPr>
          <w:rFonts w:ascii="Times New Roman" w:eastAsia="Times New Roman" w:hAnsi="Times New Roman"/>
          <w:color w:val="000000" w:themeColor="text1"/>
          <w:sz w:val="28"/>
          <w:szCs w:val="28"/>
          <w:lang w:val="uk-UA"/>
        </w:rPr>
        <w:t>струменевий</w:t>
      </w:r>
      <w:proofErr w:type="spellEnd"/>
      <w:r w:rsidR="003D28D6" w:rsidRPr="00B22E99">
        <w:rPr>
          <w:rFonts w:ascii="Times New Roman" w:eastAsia="Times New Roman" w:hAnsi="Times New Roman"/>
          <w:color w:val="000000" w:themeColor="text1"/>
          <w:sz w:val="28"/>
          <w:szCs w:val="28"/>
          <w:lang w:val="uk-UA"/>
        </w:rPr>
        <w:t xml:space="preserve"> БФП </w:t>
      </w:r>
      <w:r w:rsidR="003D28D6" w:rsidRPr="00B22E99">
        <w:rPr>
          <w:rFonts w:ascii="Times New Roman" w:eastAsia="Times New Roman" w:hAnsi="Times New Roman"/>
          <w:color w:val="000000" w:themeColor="text1"/>
          <w:sz w:val="28"/>
          <w:szCs w:val="28"/>
          <w:lang w:val="en-US"/>
        </w:rPr>
        <w:t>Epson</w:t>
      </w:r>
      <w:r w:rsidR="006B78DC" w:rsidRPr="00B22E99">
        <w:rPr>
          <w:rFonts w:ascii="Times New Roman" w:eastAsia="Times New Roman" w:hAnsi="Times New Roman"/>
          <w:color w:val="000000" w:themeColor="text1"/>
          <w:sz w:val="28"/>
          <w:szCs w:val="28"/>
          <w:lang w:val="uk-UA"/>
        </w:rPr>
        <w:t xml:space="preserve"> та мультимедійні комплекти  </w:t>
      </w:r>
      <w:r w:rsidRPr="00B22E99">
        <w:rPr>
          <w:rFonts w:ascii="Times New Roman" w:eastAsia="Times New Roman" w:hAnsi="Times New Roman"/>
          <w:color w:val="000000" w:themeColor="text1"/>
          <w:sz w:val="28"/>
          <w:szCs w:val="28"/>
          <w:lang w:val="uk-UA"/>
        </w:rPr>
        <w:t xml:space="preserve">для </w:t>
      </w:r>
      <w:proofErr w:type="spellStart"/>
      <w:r w:rsidRPr="00B22E99">
        <w:rPr>
          <w:rFonts w:ascii="Times New Roman" w:eastAsia="Times New Roman" w:hAnsi="Times New Roman"/>
          <w:color w:val="000000" w:themeColor="text1"/>
          <w:sz w:val="28"/>
          <w:szCs w:val="28"/>
          <w:lang w:val="uk-UA"/>
        </w:rPr>
        <w:t>Хацьківського</w:t>
      </w:r>
      <w:proofErr w:type="spellEnd"/>
      <w:r w:rsidRPr="00B22E99">
        <w:rPr>
          <w:rFonts w:ascii="Times New Roman" w:eastAsia="Times New Roman" w:hAnsi="Times New Roman"/>
          <w:color w:val="000000" w:themeColor="text1"/>
          <w:sz w:val="28"/>
          <w:szCs w:val="28"/>
          <w:lang w:val="uk-UA"/>
        </w:rPr>
        <w:t xml:space="preserve"> ліцею на суму </w:t>
      </w:r>
      <w:r w:rsidR="006B78DC" w:rsidRPr="00B22E99">
        <w:rPr>
          <w:rFonts w:ascii="Times New Roman" w:eastAsia="Times New Roman" w:hAnsi="Times New Roman"/>
          <w:color w:val="000000" w:themeColor="text1"/>
          <w:sz w:val="28"/>
          <w:szCs w:val="28"/>
          <w:lang w:val="uk-UA"/>
        </w:rPr>
        <w:t>274 922</w:t>
      </w:r>
      <w:r w:rsidRPr="00B22E99">
        <w:rPr>
          <w:rFonts w:ascii="Times New Roman" w:eastAsia="Times New Roman" w:hAnsi="Times New Roman"/>
          <w:color w:val="000000" w:themeColor="text1"/>
          <w:sz w:val="28"/>
          <w:szCs w:val="28"/>
          <w:lang w:val="uk-UA"/>
        </w:rPr>
        <w:t>,</w:t>
      </w:r>
      <w:r w:rsidR="006B78DC" w:rsidRPr="00B22E99">
        <w:rPr>
          <w:rFonts w:ascii="Times New Roman" w:eastAsia="Times New Roman" w:hAnsi="Times New Roman"/>
          <w:color w:val="000000" w:themeColor="text1"/>
          <w:sz w:val="28"/>
          <w:szCs w:val="28"/>
          <w:lang w:val="uk-UA"/>
        </w:rPr>
        <w:t xml:space="preserve">50 </w:t>
      </w:r>
      <w:proofErr w:type="spellStart"/>
      <w:r w:rsidR="006B78DC" w:rsidRPr="00B22E99">
        <w:rPr>
          <w:rFonts w:ascii="Times New Roman" w:eastAsia="Times New Roman" w:hAnsi="Times New Roman"/>
          <w:color w:val="000000" w:themeColor="text1"/>
          <w:sz w:val="28"/>
          <w:szCs w:val="28"/>
          <w:lang w:val="uk-UA"/>
        </w:rPr>
        <w:t>грн</w:t>
      </w:r>
      <w:proofErr w:type="spellEnd"/>
      <w:r w:rsidR="006B78DC" w:rsidRPr="00B22E99">
        <w:rPr>
          <w:rFonts w:ascii="Times New Roman" w:eastAsia="Times New Roman" w:hAnsi="Times New Roman"/>
          <w:color w:val="000000" w:themeColor="text1"/>
          <w:sz w:val="28"/>
          <w:szCs w:val="28"/>
          <w:lang w:val="uk-UA"/>
        </w:rPr>
        <w:t>;</w:t>
      </w:r>
    </w:p>
    <w:p w14:paraId="424AA149" w14:textId="45202FA0" w:rsidR="0091673F" w:rsidRPr="00B22E99" w:rsidRDefault="0091673F" w:rsidP="005222FB">
      <w:pPr>
        <w:spacing w:after="0"/>
        <w:ind w:firstLine="708"/>
        <w:jc w:val="both"/>
        <w:rPr>
          <w:rFonts w:ascii="Times New Roman" w:eastAsia="Times New Roman" w:hAnsi="Times New Roman"/>
          <w:color w:val="000000" w:themeColor="text1"/>
          <w:sz w:val="28"/>
          <w:szCs w:val="28"/>
          <w:lang w:val="uk-UA"/>
        </w:rPr>
      </w:pPr>
      <w:r w:rsidRPr="00B22E99">
        <w:rPr>
          <w:rFonts w:ascii="Times New Roman" w:eastAsia="Times New Roman" w:hAnsi="Times New Roman"/>
          <w:color w:val="000000" w:themeColor="text1"/>
          <w:sz w:val="28"/>
          <w:szCs w:val="28"/>
          <w:lang w:val="uk-UA"/>
        </w:rPr>
        <w:t>- мультимедійний комплект  ТИП3</w:t>
      </w:r>
      <w:r w:rsidR="006B78DC" w:rsidRPr="00B22E99">
        <w:rPr>
          <w:rFonts w:ascii="Times New Roman" w:eastAsia="Times New Roman" w:hAnsi="Times New Roman"/>
          <w:color w:val="000000" w:themeColor="text1"/>
          <w:sz w:val="28"/>
          <w:szCs w:val="28"/>
          <w:lang w:val="uk-UA"/>
        </w:rPr>
        <w:t xml:space="preserve">, </w:t>
      </w:r>
      <w:proofErr w:type="spellStart"/>
      <w:r w:rsidR="006B78DC" w:rsidRPr="00B22E99">
        <w:rPr>
          <w:rFonts w:ascii="Times New Roman" w:eastAsia="Times New Roman" w:hAnsi="Times New Roman"/>
          <w:color w:val="000000" w:themeColor="text1"/>
          <w:sz w:val="28"/>
          <w:szCs w:val="28"/>
          <w:lang w:val="uk-UA"/>
        </w:rPr>
        <w:t>струменевий</w:t>
      </w:r>
      <w:proofErr w:type="spellEnd"/>
      <w:r w:rsidR="006B78DC" w:rsidRPr="00B22E99">
        <w:rPr>
          <w:rFonts w:ascii="Times New Roman" w:eastAsia="Times New Roman" w:hAnsi="Times New Roman"/>
          <w:color w:val="000000" w:themeColor="text1"/>
          <w:sz w:val="28"/>
          <w:szCs w:val="28"/>
          <w:lang w:val="uk-UA"/>
        </w:rPr>
        <w:t xml:space="preserve"> БФП </w:t>
      </w:r>
      <w:r w:rsidR="006B78DC" w:rsidRPr="00B22E99">
        <w:rPr>
          <w:rFonts w:ascii="Times New Roman" w:eastAsia="Times New Roman" w:hAnsi="Times New Roman"/>
          <w:color w:val="000000" w:themeColor="text1"/>
          <w:sz w:val="28"/>
          <w:szCs w:val="28"/>
          <w:lang w:val="en-US"/>
        </w:rPr>
        <w:t>Epson</w:t>
      </w:r>
      <w:r w:rsidR="006B78DC" w:rsidRPr="00B22E99">
        <w:rPr>
          <w:rFonts w:ascii="Times New Roman" w:eastAsia="Times New Roman" w:hAnsi="Times New Roman"/>
          <w:color w:val="000000" w:themeColor="text1"/>
          <w:sz w:val="28"/>
          <w:szCs w:val="28"/>
          <w:lang w:val="uk-UA"/>
        </w:rPr>
        <w:t xml:space="preserve"> та </w:t>
      </w:r>
      <w:proofErr w:type="spellStart"/>
      <w:r w:rsidR="006B78DC" w:rsidRPr="00B22E99">
        <w:rPr>
          <w:rFonts w:ascii="Times New Roman" w:eastAsia="Times New Roman" w:hAnsi="Times New Roman"/>
          <w:color w:val="000000" w:themeColor="text1"/>
          <w:sz w:val="28"/>
          <w:szCs w:val="28"/>
          <w:lang w:val="uk-UA"/>
        </w:rPr>
        <w:t>струменевий</w:t>
      </w:r>
      <w:proofErr w:type="spellEnd"/>
      <w:r w:rsidR="006B78DC" w:rsidRPr="00B22E99">
        <w:rPr>
          <w:rFonts w:ascii="Times New Roman" w:eastAsia="Times New Roman" w:hAnsi="Times New Roman"/>
          <w:color w:val="000000" w:themeColor="text1"/>
          <w:sz w:val="28"/>
          <w:szCs w:val="28"/>
          <w:lang w:val="uk-UA"/>
        </w:rPr>
        <w:t xml:space="preserve"> БФП </w:t>
      </w:r>
      <w:r w:rsidR="006B78DC" w:rsidRPr="00B22E99">
        <w:rPr>
          <w:rFonts w:ascii="Times New Roman" w:eastAsia="Times New Roman" w:hAnsi="Times New Roman"/>
          <w:color w:val="000000" w:themeColor="text1"/>
          <w:sz w:val="28"/>
          <w:szCs w:val="28"/>
          <w:lang w:val="en-US"/>
        </w:rPr>
        <w:t>Canon</w:t>
      </w:r>
      <w:r w:rsidRPr="00B22E99">
        <w:rPr>
          <w:rFonts w:ascii="Times New Roman" w:eastAsia="Times New Roman" w:hAnsi="Times New Roman"/>
          <w:color w:val="000000" w:themeColor="text1"/>
          <w:sz w:val="28"/>
          <w:szCs w:val="28"/>
          <w:lang w:val="uk-UA"/>
        </w:rPr>
        <w:t xml:space="preserve">  для </w:t>
      </w:r>
      <w:proofErr w:type="spellStart"/>
      <w:r w:rsidRPr="00B22E99">
        <w:rPr>
          <w:rFonts w:ascii="Times New Roman" w:eastAsia="Times New Roman" w:hAnsi="Times New Roman"/>
          <w:color w:val="000000" w:themeColor="text1"/>
          <w:sz w:val="28"/>
          <w:szCs w:val="28"/>
          <w:lang w:val="uk-UA"/>
        </w:rPr>
        <w:t>Степанківського</w:t>
      </w:r>
      <w:proofErr w:type="spellEnd"/>
      <w:r w:rsidRPr="00B22E99">
        <w:rPr>
          <w:rFonts w:ascii="Times New Roman" w:eastAsia="Times New Roman" w:hAnsi="Times New Roman"/>
          <w:color w:val="000000" w:themeColor="text1"/>
          <w:sz w:val="28"/>
          <w:szCs w:val="28"/>
          <w:lang w:val="uk-UA"/>
        </w:rPr>
        <w:t xml:space="preserve"> ліцею на суму </w:t>
      </w:r>
      <w:r w:rsidR="006B78DC" w:rsidRPr="00B22E99">
        <w:rPr>
          <w:rFonts w:ascii="Times New Roman" w:eastAsia="Times New Roman" w:hAnsi="Times New Roman"/>
          <w:color w:val="000000" w:themeColor="text1"/>
          <w:sz w:val="28"/>
          <w:szCs w:val="28"/>
          <w:lang w:val="uk-UA"/>
        </w:rPr>
        <w:t>144 997,70</w:t>
      </w:r>
      <w:r w:rsidRPr="00B22E99">
        <w:rPr>
          <w:rFonts w:ascii="Times New Roman" w:eastAsia="Times New Roman" w:hAnsi="Times New Roman"/>
          <w:color w:val="000000" w:themeColor="text1"/>
          <w:sz w:val="28"/>
          <w:szCs w:val="28"/>
          <w:lang w:val="uk-UA"/>
        </w:rPr>
        <w:t xml:space="preserve"> </w:t>
      </w:r>
      <w:proofErr w:type="spellStart"/>
      <w:r w:rsidRPr="00B22E99">
        <w:rPr>
          <w:rFonts w:ascii="Times New Roman" w:eastAsia="Times New Roman" w:hAnsi="Times New Roman"/>
          <w:color w:val="000000" w:themeColor="text1"/>
          <w:sz w:val="28"/>
          <w:szCs w:val="28"/>
          <w:lang w:val="uk-UA"/>
        </w:rPr>
        <w:t>грн</w:t>
      </w:r>
      <w:proofErr w:type="spellEnd"/>
      <w:r w:rsidRPr="00B22E99">
        <w:rPr>
          <w:rFonts w:ascii="Times New Roman" w:eastAsia="Times New Roman" w:hAnsi="Times New Roman"/>
          <w:color w:val="000000" w:themeColor="text1"/>
          <w:sz w:val="28"/>
          <w:szCs w:val="28"/>
          <w:lang w:val="uk-UA"/>
        </w:rPr>
        <w:t>;</w:t>
      </w:r>
    </w:p>
    <w:p w14:paraId="2E2A30E4" w14:textId="28BC5034" w:rsidR="0091673F" w:rsidRPr="00B22E99" w:rsidRDefault="0091673F" w:rsidP="005222FB">
      <w:pPr>
        <w:spacing w:after="0"/>
        <w:ind w:firstLine="708"/>
        <w:jc w:val="both"/>
        <w:rPr>
          <w:rFonts w:ascii="Times New Roman" w:eastAsia="Times New Roman" w:hAnsi="Times New Roman"/>
          <w:color w:val="000000" w:themeColor="text1"/>
          <w:sz w:val="28"/>
          <w:szCs w:val="28"/>
          <w:lang w:val="uk-UA"/>
        </w:rPr>
      </w:pPr>
      <w:r w:rsidRPr="00B22E99">
        <w:rPr>
          <w:rFonts w:ascii="Times New Roman" w:eastAsia="Times New Roman" w:hAnsi="Times New Roman"/>
          <w:color w:val="000000" w:themeColor="text1"/>
          <w:sz w:val="28"/>
          <w:szCs w:val="28"/>
          <w:lang w:val="uk-UA"/>
        </w:rPr>
        <w:t xml:space="preserve">- ноутбуки </w:t>
      </w:r>
      <w:r w:rsidRPr="00B22E99">
        <w:rPr>
          <w:rFonts w:ascii="Times New Roman" w:eastAsia="Times New Roman" w:hAnsi="Times New Roman"/>
          <w:color w:val="000000" w:themeColor="text1"/>
          <w:sz w:val="28"/>
          <w:szCs w:val="28"/>
          <w:lang w:val="en-US"/>
        </w:rPr>
        <w:t>Lenovo</w:t>
      </w:r>
      <w:r w:rsidRPr="00B22E99">
        <w:rPr>
          <w:rFonts w:ascii="Times New Roman" w:eastAsia="Times New Roman" w:hAnsi="Times New Roman"/>
          <w:color w:val="000000" w:themeColor="text1"/>
          <w:sz w:val="28"/>
          <w:szCs w:val="28"/>
          <w:lang w:val="uk-UA"/>
        </w:rPr>
        <w:t xml:space="preserve"> </w:t>
      </w:r>
      <w:r w:rsidRPr="00B22E99">
        <w:rPr>
          <w:rFonts w:ascii="Times New Roman" w:eastAsia="Times New Roman" w:hAnsi="Times New Roman"/>
          <w:color w:val="000000" w:themeColor="text1"/>
          <w:sz w:val="28"/>
          <w:szCs w:val="28"/>
          <w:lang w:val="en-US"/>
        </w:rPr>
        <w:t>Business</w:t>
      </w:r>
      <w:r w:rsidRPr="00B22E99">
        <w:rPr>
          <w:rFonts w:ascii="Times New Roman" w:eastAsia="Times New Roman" w:hAnsi="Times New Roman"/>
          <w:color w:val="000000" w:themeColor="text1"/>
          <w:sz w:val="28"/>
          <w:szCs w:val="28"/>
          <w:lang w:val="uk-UA"/>
        </w:rPr>
        <w:t xml:space="preserve"> </w:t>
      </w:r>
      <w:r w:rsidRPr="00B22E99">
        <w:rPr>
          <w:rFonts w:ascii="Times New Roman" w:eastAsia="Times New Roman" w:hAnsi="Times New Roman"/>
          <w:color w:val="000000" w:themeColor="text1"/>
          <w:sz w:val="28"/>
          <w:szCs w:val="28"/>
          <w:lang w:val="en-US"/>
        </w:rPr>
        <w:t>Black</w:t>
      </w:r>
      <w:r w:rsidR="006B78DC" w:rsidRPr="00B22E99">
        <w:rPr>
          <w:rFonts w:ascii="Times New Roman" w:eastAsia="Times New Roman" w:hAnsi="Times New Roman"/>
          <w:color w:val="000000" w:themeColor="text1"/>
          <w:sz w:val="28"/>
          <w:szCs w:val="28"/>
          <w:lang w:val="uk-UA"/>
        </w:rPr>
        <w:t xml:space="preserve">, </w:t>
      </w:r>
      <w:r w:rsidRPr="00B22E99">
        <w:rPr>
          <w:rFonts w:ascii="Times New Roman" w:eastAsia="Times New Roman" w:hAnsi="Times New Roman"/>
          <w:color w:val="000000" w:themeColor="text1"/>
          <w:sz w:val="28"/>
          <w:szCs w:val="28"/>
          <w:lang w:val="uk-UA"/>
        </w:rPr>
        <w:t xml:space="preserve"> </w:t>
      </w:r>
      <w:r w:rsidR="006B78DC" w:rsidRPr="00B22E99">
        <w:rPr>
          <w:rFonts w:ascii="Times New Roman" w:eastAsia="Times New Roman" w:hAnsi="Times New Roman"/>
          <w:color w:val="000000" w:themeColor="text1"/>
          <w:sz w:val="28"/>
          <w:szCs w:val="28"/>
          <w:lang w:val="uk-UA"/>
        </w:rPr>
        <w:t xml:space="preserve">крейдяна дошка магнітна, комплекти мультимедійного обладнання та </w:t>
      </w:r>
      <w:proofErr w:type="spellStart"/>
      <w:r w:rsidR="006B78DC" w:rsidRPr="00B22E99">
        <w:rPr>
          <w:rFonts w:ascii="Times New Roman" w:eastAsia="Times New Roman" w:hAnsi="Times New Roman"/>
          <w:color w:val="000000" w:themeColor="text1"/>
          <w:sz w:val="28"/>
          <w:szCs w:val="28"/>
          <w:lang w:val="uk-UA"/>
        </w:rPr>
        <w:t>струменевий</w:t>
      </w:r>
      <w:proofErr w:type="spellEnd"/>
      <w:r w:rsidR="006B78DC" w:rsidRPr="00B22E99">
        <w:rPr>
          <w:rFonts w:ascii="Times New Roman" w:eastAsia="Times New Roman" w:hAnsi="Times New Roman"/>
          <w:color w:val="000000" w:themeColor="text1"/>
          <w:sz w:val="28"/>
          <w:szCs w:val="28"/>
          <w:lang w:val="uk-UA"/>
        </w:rPr>
        <w:t xml:space="preserve"> БФП </w:t>
      </w:r>
      <w:r w:rsidR="006B78DC" w:rsidRPr="00B22E99">
        <w:rPr>
          <w:rFonts w:ascii="Times New Roman" w:eastAsia="Times New Roman" w:hAnsi="Times New Roman"/>
          <w:color w:val="000000" w:themeColor="text1"/>
          <w:sz w:val="28"/>
          <w:szCs w:val="28"/>
          <w:lang w:val="en-US"/>
        </w:rPr>
        <w:t>Epson</w:t>
      </w:r>
      <w:r w:rsidR="006B78DC" w:rsidRPr="00B22E99">
        <w:rPr>
          <w:rFonts w:ascii="Times New Roman" w:eastAsia="Times New Roman" w:hAnsi="Times New Roman"/>
          <w:color w:val="000000" w:themeColor="text1"/>
          <w:sz w:val="28"/>
          <w:szCs w:val="28"/>
          <w:lang w:val="uk-UA"/>
        </w:rPr>
        <w:t xml:space="preserve"> </w:t>
      </w:r>
      <w:r w:rsidRPr="00B22E99">
        <w:rPr>
          <w:rFonts w:ascii="Times New Roman" w:eastAsia="Times New Roman" w:hAnsi="Times New Roman"/>
          <w:color w:val="000000" w:themeColor="text1"/>
          <w:sz w:val="28"/>
          <w:szCs w:val="28"/>
          <w:lang w:val="uk-UA"/>
        </w:rPr>
        <w:t xml:space="preserve">для </w:t>
      </w:r>
      <w:proofErr w:type="spellStart"/>
      <w:r w:rsidRPr="00B22E99">
        <w:rPr>
          <w:rFonts w:ascii="Times New Roman" w:eastAsia="Times New Roman" w:hAnsi="Times New Roman"/>
          <w:color w:val="000000" w:themeColor="text1"/>
          <w:sz w:val="28"/>
          <w:szCs w:val="28"/>
          <w:lang w:val="uk-UA"/>
        </w:rPr>
        <w:t>Голов’ятинської</w:t>
      </w:r>
      <w:proofErr w:type="spellEnd"/>
      <w:r w:rsidRPr="00B22E99">
        <w:rPr>
          <w:rFonts w:ascii="Times New Roman" w:eastAsia="Times New Roman" w:hAnsi="Times New Roman"/>
          <w:color w:val="000000" w:themeColor="text1"/>
          <w:sz w:val="28"/>
          <w:szCs w:val="28"/>
          <w:lang w:val="uk-UA"/>
        </w:rPr>
        <w:t xml:space="preserve"> гімназії з дошкільним підрозділом на суму </w:t>
      </w:r>
      <w:r w:rsidR="006B78DC" w:rsidRPr="00B22E99">
        <w:rPr>
          <w:rFonts w:ascii="Times New Roman" w:eastAsia="Times New Roman" w:hAnsi="Times New Roman"/>
          <w:color w:val="000000" w:themeColor="text1"/>
          <w:sz w:val="28"/>
          <w:szCs w:val="28"/>
          <w:lang w:val="uk-UA"/>
        </w:rPr>
        <w:t xml:space="preserve">180 327,00 </w:t>
      </w:r>
      <w:proofErr w:type="spellStart"/>
      <w:r w:rsidR="006B78DC" w:rsidRPr="00B22E99">
        <w:rPr>
          <w:rFonts w:ascii="Times New Roman" w:eastAsia="Times New Roman" w:hAnsi="Times New Roman"/>
          <w:color w:val="000000" w:themeColor="text1"/>
          <w:sz w:val="28"/>
          <w:szCs w:val="28"/>
          <w:lang w:val="uk-UA"/>
        </w:rPr>
        <w:t>грн</w:t>
      </w:r>
      <w:proofErr w:type="spellEnd"/>
      <w:r w:rsidR="006B78DC" w:rsidRPr="00B22E99">
        <w:rPr>
          <w:rFonts w:ascii="Times New Roman" w:eastAsia="Times New Roman" w:hAnsi="Times New Roman"/>
          <w:color w:val="000000" w:themeColor="text1"/>
          <w:sz w:val="28"/>
          <w:szCs w:val="28"/>
          <w:lang w:val="uk-UA"/>
        </w:rPr>
        <w:t>;</w:t>
      </w:r>
    </w:p>
    <w:p w14:paraId="5CA7AB58" w14:textId="35B20EEE" w:rsidR="007364F1" w:rsidRPr="00521257" w:rsidRDefault="007364F1" w:rsidP="007364F1">
      <w:pPr>
        <w:spacing w:after="0"/>
        <w:ind w:firstLine="708"/>
        <w:jc w:val="both"/>
        <w:rPr>
          <w:rFonts w:ascii="Times New Roman" w:eastAsia="Times New Roman" w:hAnsi="Times New Roman"/>
          <w:sz w:val="28"/>
          <w:szCs w:val="28"/>
          <w:lang w:val="uk-UA"/>
        </w:rPr>
      </w:pPr>
      <w:r w:rsidRPr="00521257">
        <w:rPr>
          <w:rFonts w:ascii="Times New Roman" w:hAnsi="Times New Roman"/>
          <w:sz w:val="28"/>
          <w:szCs w:val="28"/>
          <w:lang w:val="uk-UA"/>
        </w:rPr>
        <w:t xml:space="preserve">За </w:t>
      </w:r>
      <w:r w:rsidR="00521257" w:rsidRPr="00521257">
        <w:rPr>
          <w:rFonts w:ascii="Times New Roman" w:hAnsi="Times New Roman"/>
          <w:sz w:val="28"/>
          <w:szCs w:val="28"/>
          <w:lang w:val="uk-UA"/>
        </w:rPr>
        <w:t>підсумками</w:t>
      </w:r>
      <w:r w:rsidR="00021739" w:rsidRPr="00521257">
        <w:rPr>
          <w:rFonts w:ascii="Times New Roman" w:hAnsi="Times New Roman"/>
          <w:sz w:val="28"/>
          <w:szCs w:val="28"/>
          <w:lang w:val="uk-UA"/>
        </w:rPr>
        <w:t xml:space="preserve"> 2024</w:t>
      </w:r>
      <w:r w:rsidRPr="00521257">
        <w:rPr>
          <w:rFonts w:ascii="Times New Roman" w:hAnsi="Times New Roman"/>
          <w:sz w:val="28"/>
          <w:szCs w:val="28"/>
          <w:lang w:val="uk-UA"/>
        </w:rPr>
        <w:t xml:space="preserve"> року на утримання закладів загальної середньої освіти фактично використано </w:t>
      </w:r>
      <w:r w:rsidR="00521257">
        <w:rPr>
          <w:rFonts w:ascii="Times New Roman" w:hAnsi="Times New Roman"/>
          <w:b/>
          <w:sz w:val="28"/>
          <w:szCs w:val="28"/>
          <w:lang w:val="uk-UA"/>
        </w:rPr>
        <w:t>34 297 624,29</w:t>
      </w:r>
      <w:r w:rsidR="00B103BD" w:rsidRPr="00521257">
        <w:rPr>
          <w:rFonts w:ascii="Times New Roman" w:hAnsi="Times New Roman"/>
          <w:b/>
          <w:sz w:val="28"/>
          <w:szCs w:val="28"/>
          <w:lang w:val="uk-UA"/>
        </w:rPr>
        <w:t xml:space="preserve"> </w:t>
      </w:r>
      <w:r w:rsidRPr="00521257">
        <w:rPr>
          <w:rFonts w:ascii="Times New Roman" w:hAnsi="Times New Roman"/>
          <w:sz w:val="28"/>
          <w:szCs w:val="28"/>
          <w:lang w:val="uk-UA"/>
        </w:rPr>
        <w:t>грн.</w:t>
      </w:r>
    </w:p>
    <w:p w14:paraId="386B8DD8" w14:textId="77777777" w:rsidR="0082787A" w:rsidRPr="00521257" w:rsidRDefault="0082787A" w:rsidP="0082787A">
      <w:pPr>
        <w:spacing w:after="0"/>
        <w:ind w:firstLine="708"/>
        <w:jc w:val="both"/>
        <w:rPr>
          <w:rFonts w:ascii="Times New Roman" w:eastAsia="Times New Roman" w:hAnsi="Times New Roman"/>
          <w:color w:val="141414"/>
          <w:sz w:val="28"/>
          <w:szCs w:val="28"/>
          <w:lang w:val="uk-UA"/>
        </w:rPr>
      </w:pPr>
      <w:r w:rsidRPr="00521257">
        <w:rPr>
          <w:noProof/>
        </w:rPr>
        <w:drawing>
          <wp:anchor distT="0" distB="0" distL="114300" distR="114300" simplePos="0" relativeHeight="251644928" behindDoc="1" locked="0" layoutInCell="1" allowOverlap="1" wp14:anchorId="727F6878" wp14:editId="2FCF5673">
            <wp:simplePos x="0" y="0"/>
            <wp:positionH relativeFrom="column">
              <wp:posOffset>5080</wp:posOffset>
            </wp:positionH>
            <wp:positionV relativeFrom="paragraph">
              <wp:posOffset>62230</wp:posOffset>
            </wp:positionV>
            <wp:extent cx="2674620" cy="2133600"/>
            <wp:effectExtent l="0" t="0" r="0" b="0"/>
            <wp:wrapTight wrapText="bothSides">
              <wp:wrapPolygon edited="0">
                <wp:start x="0" y="0"/>
                <wp:lineTo x="0" y="21407"/>
                <wp:lineTo x="21385" y="21407"/>
                <wp:lineTo x="21385" y="0"/>
                <wp:lineTo x="0" y="0"/>
              </wp:wrapPolygon>
            </wp:wrapTigh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7462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64F1" w:rsidRPr="00521257">
        <w:rPr>
          <w:rFonts w:ascii="Times New Roman" w:eastAsia="Times New Roman" w:hAnsi="Times New Roman"/>
          <w:color w:val="141414"/>
          <w:sz w:val="28"/>
          <w:szCs w:val="28"/>
          <w:lang w:val="uk-UA"/>
        </w:rPr>
        <w:tab/>
      </w:r>
    </w:p>
    <w:p w14:paraId="786BE7E9" w14:textId="77777777" w:rsidR="0010303E" w:rsidRPr="00482594" w:rsidRDefault="0010303E" w:rsidP="0010303E">
      <w:pPr>
        <w:spacing w:after="0"/>
        <w:jc w:val="both"/>
        <w:rPr>
          <w:rFonts w:ascii="Times New Roman" w:eastAsia="Times New Roman" w:hAnsi="Times New Roman"/>
          <w:color w:val="141414"/>
          <w:sz w:val="28"/>
          <w:szCs w:val="28"/>
          <w:lang w:val="uk-UA"/>
        </w:rPr>
      </w:pPr>
      <w:r w:rsidRPr="00482594">
        <w:rPr>
          <w:rFonts w:ascii="Times New Roman" w:hAnsi="Times New Roman"/>
          <w:color w:val="000000" w:themeColor="text1"/>
          <w:sz w:val="28"/>
          <w:szCs w:val="28"/>
          <w:lang w:val="uk-UA"/>
        </w:rPr>
        <w:t>Завдяки співпраці з КЗ «Центр професійного розвитку педагогічних працівників», який створений Степанківською сільською радою, є можливість підвищувати рівень освіти педагогічних працівників  та відповідати сучасним тенденціям і</w:t>
      </w:r>
      <w:r w:rsidRPr="00482594">
        <w:rPr>
          <w:rFonts w:ascii="Times New Roman" w:hAnsi="Times New Roman"/>
          <w:color w:val="000000" w:themeColor="text1"/>
          <w:sz w:val="28"/>
          <w:szCs w:val="28"/>
          <w:shd w:val="clear" w:color="auto" w:fill="FFFFFF"/>
          <w:lang w:val="uk-UA"/>
        </w:rPr>
        <w:t xml:space="preserve"> лишатись </w:t>
      </w:r>
      <w:r w:rsidRPr="00482594">
        <w:rPr>
          <w:rFonts w:ascii="Times New Roman" w:hAnsi="Times New Roman"/>
          <w:color w:val="000000" w:themeColor="text1"/>
          <w:sz w:val="28"/>
          <w:szCs w:val="28"/>
          <w:shd w:val="clear" w:color="auto" w:fill="FFFFFF"/>
          <w:lang w:val="uk-UA"/>
        </w:rPr>
        <w:lastRenderedPageBreak/>
        <w:t>конкурентоспроможними фахівцями в умовах українських освітніх реформ, які потребують професійних педагогів</w:t>
      </w:r>
      <w:r w:rsidRPr="00482594">
        <w:rPr>
          <w:rFonts w:ascii="Times New Roman" w:hAnsi="Times New Roman"/>
          <w:color w:val="000000" w:themeColor="text1"/>
          <w:sz w:val="21"/>
          <w:szCs w:val="21"/>
          <w:shd w:val="clear" w:color="auto" w:fill="FFFFFF"/>
          <w:lang w:val="uk-UA"/>
        </w:rPr>
        <w:t xml:space="preserve">.   </w:t>
      </w:r>
    </w:p>
    <w:p w14:paraId="306F975A" w14:textId="66EE96ED" w:rsidR="00265D3D" w:rsidRPr="00521257" w:rsidRDefault="001C07D9" w:rsidP="00DE7736">
      <w:pPr>
        <w:pStyle w:val="a6"/>
        <w:jc w:val="both"/>
        <w:rPr>
          <w:lang w:eastAsia="uk-UA"/>
        </w:rPr>
      </w:pPr>
      <w:r w:rsidRPr="00521257">
        <w:rPr>
          <w:sz w:val="28"/>
          <w:szCs w:val="28"/>
          <w:lang w:val="uk-UA"/>
        </w:rPr>
        <w:tab/>
      </w:r>
      <w:r w:rsidR="000101D7" w:rsidRPr="00521257">
        <w:rPr>
          <w:sz w:val="28"/>
          <w:szCs w:val="28"/>
          <w:lang w:val="uk-UA"/>
        </w:rPr>
        <w:t xml:space="preserve">За </w:t>
      </w:r>
      <w:r w:rsidR="00482594" w:rsidRPr="00521257">
        <w:rPr>
          <w:sz w:val="28"/>
          <w:szCs w:val="28"/>
          <w:lang w:val="uk-UA"/>
        </w:rPr>
        <w:t>звітний період</w:t>
      </w:r>
      <w:r w:rsidR="000101D7" w:rsidRPr="00521257">
        <w:rPr>
          <w:sz w:val="28"/>
          <w:szCs w:val="28"/>
          <w:lang w:val="uk-UA"/>
        </w:rPr>
        <w:t xml:space="preserve"> на утримання </w:t>
      </w:r>
      <w:r w:rsidR="000101D7" w:rsidRPr="00521257">
        <w:rPr>
          <w:color w:val="000000" w:themeColor="text1"/>
          <w:sz w:val="28"/>
          <w:szCs w:val="28"/>
          <w:lang w:val="uk-UA"/>
        </w:rPr>
        <w:t xml:space="preserve">КЗ «Центр професійного розвитку педагогічних працівників» </w:t>
      </w:r>
      <w:r w:rsidR="000101D7" w:rsidRPr="00521257">
        <w:rPr>
          <w:sz w:val="28"/>
          <w:szCs w:val="28"/>
          <w:lang w:val="uk-UA"/>
        </w:rPr>
        <w:t xml:space="preserve">фактично використано </w:t>
      </w:r>
      <w:r w:rsidR="00521257">
        <w:rPr>
          <w:b/>
          <w:sz w:val="28"/>
          <w:szCs w:val="28"/>
          <w:lang w:val="uk-UA"/>
        </w:rPr>
        <w:t>2 359 396</w:t>
      </w:r>
      <w:r w:rsidR="00EB6983" w:rsidRPr="00521257">
        <w:rPr>
          <w:b/>
          <w:sz w:val="28"/>
          <w:szCs w:val="28"/>
          <w:lang w:val="uk-UA"/>
        </w:rPr>
        <w:t>,</w:t>
      </w:r>
      <w:r w:rsidR="00521257">
        <w:rPr>
          <w:b/>
          <w:sz w:val="28"/>
          <w:szCs w:val="28"/>
          <w:lang w:val="uk-UA"/>
        </w:rPr>
        <w:t>35</w:t>
      </w:r>
      <w:r w:rsidR="000101D7" w:rsidRPr="00521257">
        <w:rPr>
          <w:b/>
          <w:sz w:val="28"/>
          <w:szCs w:val="28"/>
          <w:lang w:val="uk-UA"/>
        </w:rPr>
        <w:t xml:space="preserve"> </w:t>
      </w:r>
      <w:r w:rsidR="000101D7" w:rsidRPr="00521257">
        <w:rPr>
          <w:sz w:val="28"/>
          <w:szCs w:val="28"/>
          <w:lang w:val="uk-UA"/>
        </w:rPr>
        <w:t>грн.</w:t>
      </w:r>
    </w:p>
    <w:p w14:paraId="0F356F50" w14:textId="77777777" w:rsidR="0010303E" w:rsidRPr="001E6DC1" w:rsidRDefault="0010303E" w:rsidP="0010303E">
      <w:pPr>
        <w:shd w:val="clear" w:color="auto" w:fill="FFFFFF"/>
        <w:spacing w:after="0" w:line="240" w:lineRule="auto"/>
        <w:jc w:val="center"/>
        <w:rPr>
          <w:rFonts w:ascii="Times New Roman" w:hAnsi="Times New Roman"/>
          <w:b/>
          <w:color w:val="FF0000"/>
          <w:sz w:val="28"/>
          <w:szCs w:val="28"/>
          <w:lang w:val="uk-UA"/>
        </w:rPr>
      </w:pPr>
      <w:r w:rsidRPr="001E6DC1">
        <w:rPr>
          <w:rFonts w:ascii="Times New Roman" w:hAnsi="Times New Roman"/>
          <w:b/>
          <w:sz w:val="28"/>
          <w:szCs w:val="28"/>
          <w:lang w:val="uk-UA"/>
        </w:rPr>
        <w:t>Дошкільна освіта</w:t>
      </w:r>
    </w:p>
    <w:p w14:paraId="0FFC0F9B" w14:textId="77777777" w:rsidR="0010303E" w:rsidRDefault="0010303E" w:rsidP="0010303E">
      <w:pPr>
        <w:shd w:val="clear" w:color="auto" w:fill="FFFFFF"/>
        <w:spacing w:after="0" w:line="240" w:lineRule="auto"/>
        <w:ind w:firstLine="709"/>
        <w:jc w:val="both"/>
        <w:textAlignment w:val="baseline"/>
        <w:rPr>
          <w:rFonts w:ascii="Times New Roman" w:hAnsi="Times New Roman"/>
          <w:sz w:val="28"/>
          <w:szCs w:val="28"/>
          <w:lang w:val="uk-UA"/>
        </w:rPr>
      </w:pPr>
      <w:r w:rsidRPr="001E6DC1">
        <w:rPr>
          <w:rFonts w:ascii="Times New Roman" w:hAnsi="Times New Roman"/>
          <w:sz w:val="28"/>
          <w:szCs w:val="28"/>
          <w:lang w:val="uk-UA"/>
        </w:rPr>
        <w:t xml:space="preserve">Мережа закладів </w:t>
      </w:r>
      <w:r>
        <w:rPr>
          <w:rFonts w:ascii="Times New Roman" w:hAnsi="Times New Roman"/>
          <w:sz w:val="28"/>
          <w:szCs w:val="28"/>
          <w:lang w:val="uk-UA"/>
        </w:rPr>
        <w:t>дошкільної освіти налічує 3 заклади</w:t>
      </w:r>
      <w:r w:rsidRPr="001E6DC1">
        <w:rPr>
          <w:rFonts w:ascii="Times New Roman" w:hAnsi="Times New Roman"/>
          <w:sz w:val="28"/>
          <w:szCs w:val="28"/>
          <w:lang w:val="uk-UA"/>
        </w:rPr>
        <w:t xml:space="preserve"> </w:t>
      </w:r>
      <w:r>
        <w:rPr>
          <w:rFonts w:ascii="Times New Roman" w:hAnsi="Times New Roman"/>
          <w:sz w:val="28"/>
          <w:szCs w:val="28"/>
          <w:lang w:val="uk-UA"/>
        </w:rPr>
        <w:t>дошкільної освіти та дошкільний підрозділ</w:t>
      </w:r>
      <w:r w:rsidRPr="001E6DC1">
        <w:rPr>
          <w:rFonts w:ascii="Times New Roman" w:hAnsi="Times New Roman"/>
          <w:sz w:val="28"/>
          <w:szCs w:val="28"/>
          <w:lang w:val="uk-UA"/>
        </w:rPr>
        <w:t xml:space="preserve"> гімназії, у яких </w:t>
      </w:r>
      <w:r>
        <w:rPr>
          <w:rFonts w:ascii="Times New Roman" w:hAnsi="Times New Roman"/>
          <w:sz w:val="28"/>
          <w:szCs w:val="28"/>
          <w:lang w:val="uk-UA"/>
        </w:rPr>
        <w:t>здобувають освіту 1</w:t>
      </w:r>
      <w:r w:rsidRPr="0058079B">
        <w:rPr>
          <w:rFonts w:ascii="Times New Roman" w:hAnsi="Times New Roman"/>
          <w:sz w:val="28"/>
          <w:szCs w:val="28"/>
          <w:lang w:val="uk-UA"/>
        </w:rPr>
        <w:t>16</w:t>
      </w:r>
      <w:r>
        <w:rPr>
          <w:rFonts w:ascii="Times New Roman" w:hAnsi="Times New Roman"/>
          <w:sz w:val="28"/>
          <w:szCs w:val="28"/>
          <w:lang w:val="uk-UA"/>
        </w:rPr>
        <w:t xml:space="preserve"> вихованців </w:t>
      </w:r>
      <w:r w:rsidRPr="001E6DC1">
        <w:rPr>
          <w:rFonts w:ascii="Times New Roman" w:hAnsi="Times New Roman"/>
          <w:sz w:val="28"/>
          <w:szCs w:val="28"/>
          <w:lang w:val="uk-UA"/>
        </w:rPr>
        <w:t xml:space="preserve">у 8 групах. Відсоток охоплення </w:t>
      </w:r>
      <w:r>
        <w:rPr>
          <w:rFonts w:ascii="Times New Roman" w:hAnsi="Times New Roman"/>
          <w:sz w:val="28"/>
          <w:szCs w:val="28"/>
          <w:lang w:val="uk-UA"/>
        </w:rPr>
        <w:t>різними формами дошкільної освіти</w:t>
      </w:r>
      <w:r w:rsidRPr="001E6DC1">
        <w:rPr>
          <w:rFonts w:ascii="Times New Roman" w:hAnsi="Times New Roman"/>
          <w:sz w:val="28"/>
          <w:szCs w:val="28"/>
          <w:lang w:val="uk-UA"/>
        </w:rPr>
        <w:t xml:space="preserve"> дітей дошкільного віку, які </w:t>
      </w:r>
      <w:r>
        <w:rPr>
          <w:rFonts w:ascii="Times New Roman" w:hAnsi="Times New Roman"/>
          <w:sz w:val="28"/>
          <w:szCs w:val="28"/>
          <w:lang w:val="uk-UA"/>
        </w:rPr>
        <w:t xml:space="preserve">зареєстровані та </w:t>
      </w:r>
      <w:r w:rsidRPr="001E6DC1">
        <w:rPr>
          <w:rFonts w:ascii="Times New Roman" w:hAnsi="Times New Roman"/>
          <w:sz w:val="28"/>
          <w:szCs w:val="28"/>
          <w:lang w:val="uk-UA"/>
        </w:rPr>
        <w:t xml:space="preserve">проживають у населених пунктах громади становить 100%. </w:t>
      </w:r>
    </w:p>
    <w:p w14:paraId="53EF61FB" w14:textId="77777777" w:rsidR="0010303E" w:rsidRDefault="0010303E" w:rsidP="0010303E">
      <w:pPr>
        <w:shd w:val="clear" w:color="auto" w:fill="FFFFFF"/>
        <w:spacing w:after="0" w:line="240" w:lineRule="auto"/>
        <w:ind w:firstLine="709"/>
        <w:jc w:val="both"/>
        <w:textAlignment w:val="baseline"/>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У  </w:t>
      </w:r>
      <w:r w:rsidRPr="001E6DC1">
        <w:rPr>
          <w:rFonts w:ascii="Times New Roman" w:eastAsia="Times New Roman" w:hAnsi="Times New Roman"/>
          <w:sz w:val="28"/>
          <w:szCs w:val="28"/>
          <w:lang w:val="uk-UA"/>
        </w:rPr>
        <w:t>202</w:t>
      </w:r>
      <w:r w:rsidRPr="00D36ED4">
        <w:rPr>
          <w:rFonts w:ascii="Times New Roman" w:eastAsia="Times New Roman" w:hAnsi="Times New Roman"/>
          <w:sz w:val="28"/>
          <w:szCs w:val="28"/>
          <w:lang w:val="uk-UA"/>
        </w:rPr>
        <w:t>4</w:t>
      </w:r>
      <w:r w:rsidRPr="001E6DC1">
        <w:rPr>
          <w:rFonts w:ascii="Times New Roman" w:eastAsia="Times New Roman" w:hAnsi="Times New Roman"/>
          <w:sz w:val="28"/>
          <w:szCs w:val="28"/>
          <w:lang w:val="uk-UA"/>
        </w:rPr>
        <w:t xml:space="preserve"> ро</w:t>
      </w:r>
      <w:r>
        <w:rPr>
          <w:rFonts w:ascii="Times New Roman" w:eastAsia="Times New Roman" w:hAnsi="Times New Roman"/>
          <w:sz w:val="28"/>
          <w:szCs w:val="28"/>
          <w:lang w:val="uk-UA"/>
        </w:rPr>
        <w:t>ці</w:t>
      </w:r>
      <w:r w:rsidRPr="001E6DC1">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 xml:space="preserve">2 ЗДО та дошкільний підрозділ </w:t>
      </w:r>
      <w:r w:rsidRPr="001E6DC1">
        <w:rPr>
          <w:rFonts w:ascii="Times New Roman" w:eastAsia="Times New Roman" w:hAnsi="Times New Roman"/>
          <w:sz w:val="28"/>
          <w:szCs w:val="28"/>
          <w:lang w:val="uk-UA"/>
        </w:rPr>
        <w:t>працювали</w:t>
      </w:r>
      <w:r>
        <w:rPr>
          <w:rFonts w:ascii="Times New Roman" w:eastAsia="Times New Roman" w:hAnsi="Times New Roman"/>
          <w:sz w:val="28"/>
          <w:szCs w:val="28"/>
          <w:lang w:val="uk-UA"/>
        </w:rPr>
        <w:t xml:space="preserve"> за очною формою навчання, 1 ЗДО -</w:t>
      </w:r>
      <w:r w:rsidRPr="001E6DC1">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 xml:space="preserve">з використанням технологій дистанційного навчання. </w:t>
      </w:r>
    </w:p>
    <w:p w14:paraId="218ECEA0" w14:textId="77777777" w:rsidR="0010303E" w:rsidRDefault="0010303E" w:rsidP="0010303E">
      <w:pPr>
        <w:spacing w:after="0" w:line="240" w:lineRule="auto"/>
        <w:ind w:firstLine="425"/>
        <w:jc w:val="both"/>
        <w:textAlignment w:val="baseline"/>
        <w:rPr>
          <w:rFonts w:ascii="Times New Roman" w:eastAsia="Times New Roman" w:hAnsi="Times New Roman"/>
          <w:sz w:val="28"/>
          <w:szCs w:val="28"/>
          <w:lang w:val="uk-UA"/>
        </w:rPr>
      </w:pPr>
      <w:r w:rsidRPr="001E6DC1">
        <w:rPr>
          <w:rFonts w:ascii="Times New Roman" w:hAnsi="Times New Roman"/>
          <w:sz w:val="28"/>
          <w:szCs w:val="28"/>
          <w:lang w:val="uk-UA"/>
        </w:rPr>
        <w:tab/>
        <w:t>Р</w:t>
      </w:r>
      <w:r w:rsidRPr="001E6DC1">
        <w:rPr>
          <w:rFonts w:ascii="Times New Roman" w:eastAsia="Times New Roman" w:hAnsi="Times New Roman"/>
          <w:sz w:val="28"/>
          <w:szCs w:val="28"/>
          <w:lang w:val="uk-UA"/>
        </w:rPr>
        <w:t>обота закладів дошкільної освіти була організована на підставі їх річних планів, відповідно до вимог освітніх ліній розвитку Базового компонента дошкільної освіти та чинних освітніх програм.</w:t>
      </w:r>
    </w:p>
    <w:p w14:paraId="7E998DF0" w14:textId="77777777" w:rsidR="0010303E" w:rsidRPr="00E02A06" w:rsidRDefault="0010303E" w:rsidP="0010303E">
      <w:pPr>
        <w:shd w:val="clear" w:color="auto" w:fill="FFFFFF"/>
        <w:spacing w:after="0" w:line="240" w:lineRule="auto"/>
        <w:ind w:firstLine="709"/>
        <w:jc w:val="both"/>
        <w:textAlignment w:val="baseline"/>
        <w:rPr>
          <w:rFonts w:ascii="Times New Roman" w:eastAsia="Times New Roman" w:hAnsi="Times New Roman"/>
          <w:color w:val="8EAADB" w:themeColor="accent5" w:themeTint="99"/>
          <w:sz w:val="28"/>
          <w:szCs w:val="28"/>
          <w:lang w:val="uk-UA"/>
        </w:rPr>
      </w:pPr>
      <w:r w:rsidRPr="00B6377E">
        <w:rPr>
          <w:rFonts w:ascii="Times New Roman" w:eastAsia="Times New Roman" w:hAnsi="Times New Roman"/>
          <w:color w:val="000000" w:themeColor="text1"/>
          <w:sz w:val="28"/>
          <w:szCs w:val="28"/>
          <w:lang w:val="uk-UA"/>
        </w:rPr>
        <w:t xml:space="preserve">У квітні 6 педагогічних працівників успішно пройшли атестацію атестаційною комісією ІІ рівня, </w:t>
      </w:r>
      <w:r>
        <w:rPr>
          <w:rFonts w:ascii="Times New Roman" w:eastAsia="Times New Roman" w:hAnsi="Times New Roman"/>
          <w:color w:val="000000" w:themeColor="text1"/>
          <w:sz w:val="28"/>
          <w:szCs w:val="28"/>
          <w:lang w:val="uk-UA"/>
        </w:rPr>
        <w:t>педагогам</w:t>
      </w:r>
      <w:r w:rsidRPr="00B6377E">
        <w:rPr>
          <w:rFonts w:ascii="Times New Roman" w:eastAsia="Times New Roman" w:hAnsi="Times New Roman"/>
          <w:color w:val="000000" w:themeColor="text1"/>
          <w:sz w:val="28"/>
          <w:szCs w:val="28"/>
          <w:lang w:val="uk-UA"/>
        </w:rPr>
        <w:t xml:space="preserve"> було присвоєно кваліфікаційну категорію «спеціаліст </w:t>
      </w:r>
      <w:r>
        <w:rPr>
          <w:rFonts w:ascii="Times New Roman" w:eastAsia="Times New Roman" w:hAnsi="Times New Roman"/>
          <w:color w:val="000000" w:themeColor="text1"/>
          <w:sz w:val="28"/>
          <w:szCs w:val="28"/>
          <w:lang w:val="uk-UA"/>
        </w:rPr>
        <w:t>другої категорії» та підтверджена відповідність займаній посаді керівника ЗДО.</w:t>
      </w:r>
      <w:r w:rsidRPr="00B6377E">
        <w:rPr>
          <w:rFonts w:ascii="Times New Roman" w:eastAsia="Times New Roman" w:hAnsi="Times New Roman"/>
          <w:color w:val="000000" w:themeColor="text1"/>
          <w:sz w:val="28"/>
          <w:szCs w:val="28"/>
          <w:lang w:val="uk-UA"/>
        </w:rPr>
        <w:t xml:space="preserve"> За підсумками атестації, педагогічні працівники були відзначені грамотами виконавчого комітету Степанківської сільської ради</w:t>
      </w:r>
      <w:r w:rsidRPr="00E02A06">
        <w:rPr>
          <w:rFonts w:ascii="Times New Roman" w:eastAsia="Times New Roman" w:hAnsi="Times New Roman"/>
          <w:color w:val="8EAADB" w:themeColor="accent5" w:themeTint="99"/>
          <w:sz w:val="28"/>
          <w:szCs w:val="28"/>
          <w:lang w:val="uk-UA"/>
        </w:rPr>
        <w:t xml:space="preserve">. </w:t>
      </w:r>
    </w:p>
    <w:p w14:paraId="63E72AC5" w14:textId="77777777" w:rsidR="0010303E" w:rsidRDefault="0010303E" w:rsidP="0010303E">
      <w:pPr>
        <w:tabs>
          <w:tab w:val="left" w:pos="6660"/>
          <w:tab w:val="decimal" w:pos="7938"/>
        </w:tabs>
        <w:spacing w:after="0" w:line="240" w:lineRule="auto"/>
        <w:ind w:firstLine="425"/>
        <w:jc w:val="both"/>
        <w:rPr>
          <w:rFonts w:ascii="Times New Roman" w:eastAsia="Times New Roman" w:hAnsi="Times New Roman"/>
          <w:sz w:val="28"/>
          <w:szCs w:val="28"/>
          <w:lang w:val="uk-UA"/>
        </w:rPr>
      </w:pPr>
      <w:r w:rsidRPr="001E6DC1">
        <w:rPr>
          <w:rFonts w:ascii="Times New Roman" w:eastAsia="Times New Roman" w:hAnsi="Times New Roman"/>
          <w:sz w:val="28"/>
          <w:szCs w:val="28"/>
          <w:lang w:val="uk-UA"/>
        </w:rPr>
        <w:t xml:space="preserve">Для забезпечення якості освітніх послуг була акцентована увага на підвищенні професійної компетентності працівників ЗДО та удосконаленню роботи за дистанційною формою навчання з використанням ІКТ. Також працівники ЗДО пройшли цикл навчань щодо роботи з дітьми дошкільного віку в умовах воєнного стану. </w:t>
      </w:r>
    </w:p>
    <w:p w14:paraId="3660A7B3" w14:textId="77777777" w:rsidR="0010303E" w:rsidRPr="001E6DC1" w:rsidRDefault="0010303E" w:rsidP="0010303E">
      <w:pPr>
        <w:tabs>
          <w:tab w:val="left" w:pos="6660"/>
          <w:tab w:val="decimal" w:pos="7938"/>
        </w:tabs>
        <w:spacing w:after="0" w:line="240" w:lineRule="auto"/>
        <w:ind w:firstLine="425"/>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Педагоги ЗДО впродовж півріччя брали активну участь в </w:t>
      </w:r>
      <w:proofErr w:type="spellStart"/>
      <w:r>
        <w:rPr>
          <w:rFonts w:ascii="Times New Roman" w:eastAsia="Times New Roman" w:hAnsi="Times New Roman"/>
          <w:sz w:val="28"/>
          <w:szCs w:val="28"/>
          <w:lang w:val="uk-UA"/>
        </w:rPr>
        <w:t>онлайн</w:t>
      </w:r>
      <w:proofErr w:type="spellEnd"/>
      <w:r>
        <w:rPr>
          <w:rFonts w:ascii="Times New Roman" w:eastAsia="Times New Roman" w:hAnsi="Times New Roman"/>
          <w:sz w:val="28"/>
          <w:szCs w:val="28"/>
          <w:lang w:val="uk-UA"/>
        </w:rPr>
        <w:t xml:space="preserve"> – конференціях, просвітницько-виховних проектах, конкурсах, </w:t>
      </w:r>
      <w:proofErr w:type="spellStart"/>
      <w:r>
        <w:rPr>
          <w:rFonts w:ascii="Times New Roman" w:eastAsia="Times New Roman" w:hAnsi="Times New Roman"/>
          <w:sz w:val="28"/>
          <w:szCs w:val="28"/>
          <w:lang w:val="uk-UA"/>
        </w:rPr>
        <w:t>онлайн-інтенсивах</w:t>
      </w:r>
      <w:proofErr w:type="spellEnd"/>
      <w:r>
        <w:rPr>
          <w:rFonts w:ascii="Times New Roman" w:eastAsia="Times New Roman" w:hAnsi="Times New Roman"/>
          <w:sz w:val="28"/>
          <w:szCs w:val="28"/>
          <w:lang w:val="uk-UA"/>
        </w:rPr>
        <w:t xml:space="preserve">, дистанційних та очних навчальних курсах,  були активними учасниками тренінгів, методичних та творчих майстерень, педагогічних </w:t>
      </w:r>
      <w:proofErr w:type="spellStart"/>
      <w:r>
        <w:rPr>
          <w:rFonts w:ascii="Times New Roman" w:eastAsia="Times New Roman" w:hAnsi="Times New Roman"/>
          <w:sz w:val="28"/>
          <w:szCs w:val="28"/>
          <w:lang w:val="uk-UA"/>
        </w:rPr>
        <w:t>форсайтів</w:t>
      </w:r>
      <w:proofErr w:type="spellEnd"/>
      <w:r>
        <w:rPr>
          <w:rFonts w:ascii="Times New Roman" w:eastAsia="Times New Roman" w:hAnsi="Times New Roman"/>
          <w:sz w:val="28"/>
          <w:szCs w:val="28"/>
          <w:lang w:val="uk-UA"/>
        </w:rPr>
        <w:t xml:space="preserve"> тощо.</w:t>
      </w:r>
    </w:p>
    <w:p w14:paraId="350E5997" w14:textId="77777777" w:rsidR="0010303E" w:rsidRDefault="0010303E" w:rsidP="0010303E">
      <w:pPr>
        <w:spacing w:after="0" w:line="240" w:lineRule="auto"/>
        <w:ind w:firstLine="360"/>
        <w:contextualSpacing/>
        <w:jc w:val="both"/>
        <w:textAlignment w:val="baseline"/>
        <w:rPr>
          <w:rFonts w:ascii="Times New Roman" w:eastAsia="Times New Roman" w:hAnsi="Times New Roman"/>
          <w:sz w:val="28"/>
          <w:szCs w:val="28"/>
          <w:lang w:val="uk-UA"/>
        </w:rPr>
      </w:pPr>
      <w:r w:rsidRPr="00483C9B">
        <w:rPr>
          <w:rFonts w:ascii="Times New Roman" w:eastAsia="Times New Roman" w:hAnsi="Times New Roman"/>
          <w:sz w:val="28"/>
          <w:szCs w:val="28"/>
          <w:lang w:val="uk-UA"/>
        </w:rPr>
        <w:t>Силами педагогів ЗДО постійно надавалась психологічна підтримка всім учасникам освітнього процесу в умовах НС та воєнного стану.</w:t>
      </w:r>
    </w:p>
    <w:p w14:paraId="0A771E09" w14:textId="218EDAEC" w:rsidR="0004697F" w:rsidRPr="00BA70DF" w:rsidRDefault="0004697F" w:rsidP="00BA70DF">
      <w:pPr>
        <w:spacing w:after="0" w:line="240" w:lineRule="auto"/>
        <w:ind w:firstLine="360"/>
        <w:contextualSpacing/>
        <w:jc w:val="center"/>
        <w:textAlignment w:val="baseline"/>
        <w:rPr>
          <w:rFonts w:ascii="Times New Roman" w:eastAsia="Times New Roman" w:hAnsi="Times New Roman"/>
          <w:b/>
          <w:sz w:val="28"/>
          <w:szCs w:val="28"/>
          <w:lang w:val="uk-UA"/>
        </w:rPr>
      </w:pPr>
      <w:r w:rsidRPr="005222FB">
        <w:rPr>
          <w:rFonts w:ascii="Times New Roman" w:eastAsia="Times New Roman" w:hAnsi="Times New Roman"/>
          <w:b/>
          <w:sz w:val="28"/>
          <w:szCs w:val="28"/>
          <w:lang w:val="uk-UA"/>
        </w:rPr>
        <w:t xml:space="preserve">За рахунок </w:t>
      </w:r>
      <w:r>
        <w:rPr>
          <w:rFonts w:ascii="Times New Roman" w:eastAsia="Times New Roman" w:hAnsi="Times New Roman"/>
          <w:b/>
          <w:sz w:val="28"/>
          <w:szCs w:val="28"/>
          <w:lang w:val="uk-UA"/>
        </w:rPr>
        <w:t>коштів місцевого бюджету придбано</w:t>
      </w:r>
      <w:r w:rsidRPr="005222FB">
        <w:rPr>
          <w:rFonts w:ascii="Times New Roman" w:eastAsia="Times New Roman" w:hAnsi="Times New Roman"/>
          <w:b/>
          <w:sz w:val="28"/>
          <w:szCs w:val="28"/>
          <w:lang w:val="uk-UA"/>
        </w:rPr>
        <w:t>:</w:t>
      </w:r>
    </w:p>
    <w:p w14:paraId="1EB775CC" w14:textId="77777777" w:rsidR="0004697F" w:rsidRPr="00BA70DF" w:rsidRDefault="0004697F" w:rsidP="0004697F">
      <w:pPr>
        <w:spacing w:after="0" w:line="240" w:lineRule="auto"/>
        <w:ind w:firstLine="360"/>
        <w:contextualSpacing/>
        <w:jc w:val="both"/>
        <w:textAlignment w:val="baseline"/>
        <w:rPr>
          <w:rFonts w:ascii="Times New Roman" w:eastAsia="Times New Roman" w:hAnsi="Times New Roman"/>
          <w:bCs/>
          <w:sz w:val="28"/>
          <w:szCs w:val="28"/>
          <w:lang w:val="uk-UA"/>
        </w:rPr>
      </w:pPr>
      <w:r w:rsidRPr="00BA70DF">
        <w:rPr>
          <w:rFonts w:ascii="Times New Roman" w:eastAsia="Times New Roman" w:hAnsi="Times New Roman"/>
          <w:bCs/>
          <w:sz w:val="28"/>
          <w:szCs w:val="28"/>
          <w:lang w:val="uk-UA"/>
        </w:rPr>
        <w:t xml:space="preserve">- для закладу дошкільної освіти (ясла-садок) «Веселка» села Залевки придбано </w:t>
      </w:r>
      <w:proofErr w:type="spellStart"/>
      <w:r w:rsidRPr="00BA70DF">
        <w:rPr>
          <w:rFonts w:ascii="Times New Roman" w:eastAsia="Times New Roman" w:hAnsi="Times New Roman"/>
          <w:bCs/>
          <w:sz w:val="28"/>
          <w:szCs w:val="28"/>
          <w:lang w:val="uk-UA"/>
        </w:rPr>
        <w:t>струменевий</w:t>
      </w:r>
      <w:proofErr w:type="spellEnd"/>
      <w:r w:rsidRPr="00BA70DF">
        <w:rPr>
          <w:rFonts w:ascii="Times New Roman" w:eastAsia="Times New Roman" w:hAnsi="Times New Roman"/>
          <w:bCs/>
          <w:sz w:val="28"/>
          <w:szCs w:val="28"/>
          <w:lang w:val="uk-UA"/>
        </w:rPr>
        <w:t xml:space="preserve"> принтер на суму 7 400,00 </w:t>
      </w:r>
      <w:proofErr w:type="spellStart"/>
      <w:r w:rsidRPr="00BA70DF">
        <w:rPr>
          <w:rFonts w:ascii="Times New Roman" w:eastAsia="Times New Roman" w:hAnsi="Times New Roman"/>
          <w:bCs/>
          <w:sz w:val="28"/>
          <w:szCs w:val="28"/>
          <w:lang w:val="uk-UA"/>
        </w:rPr>
        <w:t>грн</w:t>
      </w:r>
      <w:proofErr w:type="spellEnd"/>
      <w:r w:rsidRPr="00BA70DF">
        <w:rPr>
          <w:rFonts w:ascii="Times New Roman" w:eastAsia="Times New Roman" w:hAnsi="Times New Roman"/>
          <w:bCs/>
          <w:sz w:val="28"/>
          <w:szCs w:val="28"/>
          <w:lang w:val="uk-UA"/>
        </w:rPr>
        <w:t>;</w:t>
      </w:r>
    </w:p>
    <w:p w14:paraId="727198D2" w14:textId="77777777" w:rsidR="00074D0B" w:rsidRPr="00BA70DF" w:rsidRDefault="0004697F" w:rsidP="00074D0B">
      <w:pPr>
        <w:spacing w:after="0" w:line="240" w:lineRule="auto"/>
        <w:ind w:firstLine="360"/>
        <w:contextualSpacing/>
        <w:jc w:val="both"/>
        <w:textAlignment w:val="baseline"/>
        <w:rPr>
          <w:rFonts w:ascii="Times New Roman" w:eastAsia="Times New Roman" w:hAnsi="Times New Roman"/>
          <w:bCs/>
          <w:sz w:val="28"/>
          <w:szCs w:val="28"/>
          <w:lang w:val="uk-UA"/>
        </w:rPr>
      </w:pPr>
      <w:r w:rsidRPr="00BA70DF">
        <w:rPr>
          <w:rFonts w:ascii="Times New Roman" w:eastAsia="Times New Roman" w:hAnsi="Times New Roman"/>
          <w:bCs/>
          <w:sz w:val="28"/>
          <w:szCs w:val="28"/>
          <w:lang w:val="uk-UA"/>
        </w:rPr>
        <w:t xml:space="preserve">- виконано поточний ремонт на встановлення навісів </w:t>
      </w:r>
      <w:proofErr w:type="spellStart"/>
      <w:r w:rsidRPr="00BA70DF">
        <w:rPr>
          <w:rFonts w:ascii="Times New Roman" w:eastAsia="Times New Roman" w:hAnsi="Times New Roman"/>
          <w:bCs/>
          <w:sz w:val="28"/>
          <w:szCs w:val="28"/>
          <w:lang w:val="uk-UA"/>
        </w:rPr>
        <w:t>ганків</w:t>
      </w:r>
      <w:proofErr w:type="spellEnd"/>
      <w:r w:rsidRPr="00BA70DF">
        <w:rPr>
          <w:rFonts w:ascii="Times New Roman" w:eastAsia="Times New Roman" w:hAnsi="Times New Roman"/>
          <w:bCs/>
          <w:sz w:val="28"/>
          <w:szCs w:val="28"/>
          <w:lang w:val="uk-UA"/>
        </w:rPr>
        <w:t xml:space="preserve"> входу закладу дошкільної освіти (ясла-садок) «Берізка» села Хацьки на суму 76 341,00 </w:t>
      </w:r>
      <w:proofErr w:type="spellStart"/>
      <w:r w:rsidRPr="00BA70DF">
        <w:rPr>
          <w:rFonts w:ascii="Times New Roman" w:eastAsia="Times New Roman" w:hAnsi="Times New Roman"/>
          <w:bCs/>
          <w:sz w:val="28"/>
          <w:szCs w:val="28"/>
          <w:lang w:val="uk-UA"/>
        </w:rPr>
        <w:t>грн</w:t>
      </w:r>
      <w:proofErr w:type="spellEnd"/>
      <w:r w:rsidRPr="00BA70DF">
        <w:rPr>
          <w:rFonts w:ascii="Times New Roman" w:eastAsia="Times New Roman" w:hAnsi="Times New Roman"/>
          <w:bCs/>
          <w:sz w:val="28"/>
          <w:szCs w:val="28"/>
          <w:lang w:val="uk-UA"/>
        </w:rPr>
        <w:t>;</w:t>
      </w:r>
    </w:p>
    <w:p w14:paraId="69236B47" w14:textId="27EE2CBD" w:rsidR="00074D0B" w:rsidRPr="00BA70DF" w:rsidRDefault="00074D0B" w:rsidP="00074D0B">
      <w:pPr>
        <w:spacing w:after="0" w:line="240" w:lineRule="auto"/>
        <w:ind w:firstLine="360"/>
        <w:contextualSpacing/>
        <w:jc w:val="both"/>
        <w:textAlignment w:val="baseline"/>
        <w:rPr>
          <w:rFonts w:ascii="Times New Roman" w:eastAsia="Times New Roman" w:hAnsi="Times New Roman"/>
          <w:bCs/>
          <w:sz w:val="28"/>
          <w:szCs w:val="28"/>
          <w:lang w:val="uk-UA"/>
        </w:rPr>
      </w:pPr>
      <w:r w:rsidRPr="00BA70DF">
        <w:rPr>
          <w:rFonts w:ascii="Times New Roman" w:eastAsia="Times New Roman" w:hAnsi="Times New Roman"/>
          <w:bCs/>
          <w:sz w:val="28"/>
          <w:szCs w:val="28"/>
          <w:lang w:val="uk-UA"/>
        </w:rPr>
        <w:t xml:space="preserve"> - для </w:t>
      </w:r>
      <w:r w:rsidR="00BA70DF" w:rsidRPr="00BA70DF">
        <w:rPr>
          <w:rFonts w:ascii="Times New Roman" w:eastAsia="Times New Roman" w:hAnsi="Times New Roman"/>
          <w:bCs/>
          <w:sz w:val="28"/>
          <w:szCs w:val="28"/>
          <w:lang w:val="uk-UA"/>
        </w:rPr>
        <w:t>ЗДО</w:t>
      </w:r>
      <w:r w:rsidRPr="00BA70DF">
        <w:rPr>
          <w:rFonts w:ascii="Times New Roman" w:eastAsia="Times New Roman" w:hAnsi="Times New Roman"/>
          <w:bCs/>
          <w:sz w:val="28"/>
          <w:szCs w:val="28"/>
          <w:lang w:val="uk-UA"/>
        </w:rPr>
        <w:t xml:space="preserve"> «Берізка» села Хацьки придбано кухонне обладнання на суму 12 229,82 </w:t>
      </w:r>
      <w:proofErr w:type="spellStart"/>
      <w:r w:rsidRPr="00BA70DF">
        <w:rPr>
          <w:rFonts w:ascii="Times New Roman" w:eastAsia="Times New Roman" w:hAnsi="Times New Roman"/>
          <w:bCs/>
          <w:sz w:val="28"/>
          <w:szCs w:val="28"/>
          <w:lang w:val="uk-UA"/>
        </w:rPr>
        <w:t>грн</w:t>
      </w:r>
      <w:proofErr w:type="spellEnd"/>
      <w:r w:rsidRPr="00BA70DF">
        <w:rPr>
          <w:rFonts w:ascii="Times New Roman" w:eastAsia="Times New Roman" w:hAnsi="Times New Roman"/>
          <w:bCs/>
          <w:sz w:val="28"/>
          <w:szCs w:val="28"/>
          <w:lang w:val="uk-UA"/>
        </w:rPr>
        <w:t>;</w:t>
      </w:r>
    </w:p>
    <w:p w14:paraId="0ED7822D" w14:textId="19C6587D" w:rsidR="00074D0B" w:rsidRPr="00BA70DF" w:rsidRDefault="00074D0B" w:rsidP="00074D0B">
      <w:pPr>
        <w:spacing w:after="0" w:line="240" w:lineRule="auto"/>
        <w:ind w:firstLine="360"/>
        <w:contextualSpacing/>
        <w:jc w:val="both"/>
        <w:textAlignment w:val="baseline"/>
        <w:rPr>
          <w:rFonts w:ascii="Times New Roman" w:eastAsia="Times New Roman" w:hAnsi="Times New Roman"/>
          <w:bCs/>
          <w:sz w:val="28"/>
          <w:szCs w:val="28"/>
          <w:lang w:val="uk-UA"/>
        </w:rPr>
      </w:pPr>
      <w:r w:rsidRPr="00BA70DF">
        <w:rPr>
          <w:rFonts w:ascii="Times New Roman" w:eastAsia="Times New Roman" w:hAnsi="Times New Roman"/>
          <w:bCs/>
          <w:sz w:val="28"/>
          <w:szCs w:val="28"/>
          <w:lang w:val="uk-UA"/>
        </w:rPr>
        <w:t>- з метою облаштування найпростішого укриття придбано тумбу «</w:t>
      </w:r>
      <w:proofErr w:type="spellStart"/>
      <w:r w:rsidRPr="00BA70DF">
        <w:rPr>
          <w:rFonts w:ascii="Times New Roman" w:eastAsia="Times New Roman" w:hAnsi="Times New Roman"/>
          <w:bCs/>
          <w:sz w:val="28"/>
          <w:szCs w:val="28"/>
          <w:lang w:val="uk-UA"/>
        </w:rPr>
        <w:t>Мойдодир</w:t>
      </w:r>
      <w:proofErr w:type="spellEnd"/>
      <w:r w:rsidRPr="00BA70DF">
        <w:rPr>
          <w:rFonts w:ascii="Times New Roman" w:eastAsia="Times New Roman" w:hAnsi="Times New Roman"/>
          <w:bCs/>
          <w:sz w:val="28"/>
          <w:szCs w:val="28"/>
          <w:lang w:val="uk-UA"/>
        </w:rPr>
        <w:t xml:space="preserve">», </w:t>
      </w:r>
      <w:proofErr w:type="spellStart"/>
      <w:r w:rsidRPr="00BA70DF">
        <w:rPr>
          <w:rFonts w:ascii="Times New Roman" w:eastAsia="Times New Roman" w:hAnsi="Times New Roman"/>
          <w:bCs/>
          <w:sz w:val="28"/>
          <w:szCs w:val="28"/>
          <w:lang w:val="uk-UA"/>
        </w:rPr>
        <w:t>біотуалети</w:t>
      </w:r>
      <w:proofErr w:type="spellEnd"/>
      <w:r w:rsidRPr="00BA70DF">
        <w:rPr>
          <w:rFonts w:ascii="Times New Roman" w:eastAsia="Times New Roman" w:hAnsi="Times New Roman"/>
          <w:bCs/>
          <w:sz w:val="28"/>
          <w:szCs w:val="28"/>
          <w:lang w:val="uk-UA"/>
        </w:rPr>
        <w:t>, конвектори електричні, дивани</w:t>
      </w:r>
      <w:r w:rsidR="007C0230" w:rsidRPr="00BA70DF">
        <w:rPr>
          <w:rFonts w:ascii="Times New Roman" w:eastAsia="Times New Roman" w:hAnsi="Times New Roman"/>
          <w:bCs/>
          <w:sz w:val="28"/>
          <w:szCs w:val="28"/>
          <w:lang w:val="uk-UA"/>
        </w:rPr>
        <w:t>, крісла груші</w:t>
      </w:r>
      <w:r w:rsidRPr="00BA70DF">
        <w:rPr>
          <w:rFonts w:ascii="Times New Roman" w:eastAsia="Times New Roman" w:hAnsi="Times New Roman"/>
          <w:bCs/>
          <w:sz w:val="28"/>
          <w:szCs w:val="28"/>
          <w:lang w:val="uk-UA"/>
        </w:rPr>
        <w:t xml:space="preserve">  тощо, </w:t>
      </w:r>
      <w:r w:rsidR="00BA70DF" w:rsidRPr="00BA70DF">
        <w:rPr>
          <w:rFonts w:ascii="Times New Roman" w:eastAsia="Times New Roman" w:hAnsi="Times New Roman"/>
          <w:bCs/>
          <w:sz w:val="28"/>
          <w:szCs w:val="28"/>
          <w:lang w:val="uk-UA"/>
        </w:rPr>
        <w:t xml:space="preserve">для закладу дошкільної освіти (ясла-садок) «Берізка» села Хацьки  </w:t>
      </w:r>
      <w:r w:rsidRPr="00BA70DF">
        <w:rPr>
          <w:rFonts w:ascii="Times New Roman" w:eastAsia="Times New Roman" w:hAnsi="Times New Roman"/>
          <w:bCs/>
          <w:sz w:val="28"/>
          <w:szCs w:val="28"/>
          <w:lang w:val="uk-UA"/>
        </w:rPr>
        <w:t xml:space="preserve">на суму </w:t>
      </w:r>
      <w:r w:rsidR="007C0230" w:rsidRPr="00BA70DF">
        <w:rPr>
          <w:rFonts w:ascii="Times New Roman" w:eastAsia="Times New Roman" w:hAnsi="Times New Roman"/>
          <w:bCs/>
          <w:sz w:val="28"/>
          <w:szCs w:val="28"/>
          <w:lang w:val="uk-UA"/>
        </w:rPr>
        <w:t>66 133</w:t>
      </w:r>
      <w:r w:rsidRPr="00BA70DF">
        <w:rPr>
          <w:rFonts w:ascii="Times New Roman" w:eastAsia="Times New Roman" w:hAnsi="Times New Roman"/>
          <w:bCs/>
          <w:sz w:val="28"/>
          <w:szCs w:val="28"/>
          <w:lang w:val="uk-UA"/>
        </w:rPr>
        <w:t xml:space="preserve">,00 </w:t>
      </w:r>
      <w:proofErr w:type="spellStart"/>
      <w:r w:rsidRPr="00BA70DF">
        <w:rPr>
          <w:rFonts w:ascii="Times New Roman" w:eastAsia="Times New Roman" w:hAnsi="Times New Roman"/>
          <w:bCs/>
          <w:sz w:val="28"/>
          <w:szCs w:val="28"/>
          <w:lang w:val="uk-UA"/>
        </w:rPr>
        <w:t>грн</w:t>
      </w:r>
      <w:proofErr w:type="spellEnd"/>
      <w:r w:rsidRPr="00BA70DF">
        <w:rPr>
          <w:rFonts w:ascii="Times New Roman" w:eastAsia="Times New Roman" w:hAnsi="Times New Roman"/>
          <w:bCs/>
          <w:sz w:val="28"/>
          <w:szCs w:val="28"/>
          <w:lang w:val="uk-UA"/>
        </w:rPr>
        <w:t>;</w:t>
      </w:r>
    </w:p>
    <w:p w14:paraId="7F2EC8D4" w14:textId="28EAF5C4" w:rsidR="0004697F" w:rsidRPr="00BA70DF" w:rsidRDefault="0004697F" w:rsidP="0004697F">
      <w:pPr>
        <w:spacing w:after="0" w:line="240" w:lineRule="auto"/>
        <w:ind w:firstLine="360"/>
        <w:contextualSpacing/>
        <w:jc w:val="both"/>
        <w:textAlignment w:val="baseline"/>
        <w:rPr>
          <w:rFonts w:ascii="Times New Roman" w:eastAsia="Times New Roman" w:hAnsi="Times New Roman"/>
          <w:bCs/>
          <w:sz w:val="28"/>
          <w:szCs w:val="28"/>
          <w:lang w:val="uk-UA"/>
        </w:rPr>
      </w:pPr>
    </w:p>
    <w:p w14:paraId="2983D598" w14:textId="77777777" w:rsidR="0032257C" w:rsidRPr="008A79F5" w:rsidRDefault="0032257C" w:rsidP="00C66743">
      <w:pPr>
        <w:shd w:val="clear" w:color="auto" w:fill="FFFFFF"/>
        <w:spacing w:after="0" w:line="240" w:lineRule="auto"/>
        <w:jc w:val="both"/>
        <w:rPr>
          <w:rFonts w:ascii="Times New Roman" w:eastAsia="Times New Roman" w:hAnsi="Times New Roman"/>
          <w:sz w:val="28"/>
          <w:szCs w:val="28"/>
          <w:highlight w:val="yellow"/>
          <w:lang w:val="uk-UA"/>
        </w:rPr>
      </w:pPr>
    </w:p>
    <w:p w14:paraId="41A5FAF1" w14:textId="77777777" w:rsidR="00C03B1E" w:rsidRPr="005222FB" w:rsidRDefault="00C03B1E" w:rsidP="00F61EA5">
      <w:pPr>
        <w:spacing w:after="0" w:line="240" w:lineRule="auto"/>
        <w:ind w:firstLine="360"/>
        <w:contextualSpacing/>
        <w:jc w:val="center"/>
        <w:textAlignment w:val="baseline"/>
        <w:rPr>
          <w:rFonts w:ascii="Times New Roman" w:eastAsia="Times New Roman" w:hAnsi="Times New Roman"/>
          <w:b/>
          <w:sz w:val="28"/>
          <w:szCs w:val="28"/>
          <w:lang w:val="uk-UA"/>
        </w:rPr>
      </w:pPr>
      <w:r w:rsidRPr="005222FB">
        <w:rPr>
          <w:rFonts w:ascii="Times New Roman" w:eastAsia="Times New Roman" w:hAnsi="Times New Roman"/>
          <w:b/>
          <w:sz w:val="28"/>
          <w:szCs w:val="28"/>
          <w:lang w:val="uk-UA"/>
        </w:rPr>
        <w:t>За рахунок коштів бюджету розвитку виконано:</w:t>
      </w:r>
    </w:p>
    <w:p w14:paraId="653DCE36" w14:textId="3DC7E03C" w:rsidR="00285569" w:rsidRPr="008A79F5" w:rsidRDefault="00285569" w:rsidP="00285569">
      <w:pPr>
        <w:spacing w:after="0" w:line="240" w:lineRule="auto"/>
        <w:contextualSpacing/>
        <w:textAlignment w:val="baseline"/>
        <w:rPr>
          <w:rFonts w:ascii="Times New Roman" w:eastAsia="Times New Roman" w:hAnsi="Times New Roman"/>
          <w:sz w:val="28"/>
          <w:szCs w:val="28"/>
          <w:highlight w:val="yellow"/>
          <w:lang w:val="uk-UA"/>
        </w:rPr>
      </w:pPr>
    </w:p>
    <w:p w14:paraId="60E34A6F" w14:textId="79DDAE2C" w:rsidR="00C81B29" w:rsidRDefault="00C54015" w:rsidP="00C81B29">
      <w:pPr>
        <w:spacing w:after="0"/>
        <w:ind w:firstLine="708"/>
        <w:jc w:val="both"/>
        <w:rPr>
          <w:rFonts w:ascii="Times New Roman" w:eastAsia="Times New Roman" w:hAnsi="Times New Roman"/>
          <w:color w:val="FF0000"/>
          <w:sz w:val="28"/>
          <w:szCs w:val="28"/>
          <w:lang w:val="uk-UA"/>
        </w:rPr>
      </w:pPr>
      <w:r w:rsidRPr="00C54015">
        <w:rPr>
          <w:rFonts w:ascii="Times New Roman" w:eastAsia="Times New Roman" w:hAnsi="Times New Roman"/>
          <w:noProof/>
          <w:sz w:val="24"/>
          <w:szCs w:val="24"/>
        </w:rPr>
        <w:drawing>
          <wp:anchor distT="0" distB="0" distL="114300" distR="114300" simplePos="0" relativeHeight="251687936" behindDoc="0" locked="0" layoutInCell="1" allowOverlap="1" wp14:anchorId="0BF7F8DB" wp14:editId="01F893A0">
            <wp:simplePos x="0" y="0"/>
            <wp:positionH relativeFrom="column">
              <wp:posOffset>3070860</wp:posOffset>
            </wp:positionH>
            <wp:positionV relativeFrom="paragraph">
              <wp:posOffset>1703705</wp:posOffset>
            </wp:positionV>
            <wp:extent cx="3084195" cy="4112895"/>
            <wp:effectExtent l="0" t="0" r="0" b="0"/>
            <wp:wrapSquare wrapText="bothSides"/>
            <wp:docPr id="22" name="Рисунок 22" descr="C:\Users\PC\Downloads\1737448706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wnloads\173744870648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84195" cy="4112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015">
        <w:rPr>
          <w:rFonts w:ascii="Times New Roman" w:eastAsia="Times New Roman" w:hAnsi="Times New Roman"/>
          <w:noProof/>
          <w:sz w:val="24"/>
          <w:szCs w:val="24"/>
        </w:rPr>
        <w:drawing>
          <wp:anchor distT="0" distB="0" distL="114300" distR="114300" simplePos="0" relativeHeight="251686912" behindDoc="0" locked="0" layoutInCell="1" allowOverlap="1" wp14:anchorId="513E1E47" wp14:editId="486FBED4">
            <wp:simplePos x="0" y="0"/>
            <wp:positionH relativeFrom="column">
              <wp:posOffset>50800</wp:posOffset>
            </wp:positionH>
            <wp:positionV relativeFrom="paragraph">
              <wp:posOffset>1703705</wp:posOffset>
            </wp:positionV>
            <wp:extent cx="3083560" cy="4110355"/>
            <wp:effectExtent l="0" t="0" r="0" b="0"/>
            <wp:wrapSquare wrapText="bothSides"/>
            <wp:docPr id="21" name="Рисунок 21" descr="C:\Users\PC\Downloads\1737448706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wnloads\173744870648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83560" cy="4110355"/>
                    </a:xfrm>
                    <a:prstGeom prst="rect">
                      <a:avLst/>
                    </a:prstGeom>
                    <a:noFill/>
                    <a:ln>
                      <a:noFill/>
                    </a:ln>
                  </pic:spPr>
                </pic:pic>
              </a:graphicData>
            </a:graphic>
            <wp14:sizeRelH relativeFrom="page">
              <wp14:pctWidth>0</wp14:pctWidth>
            </wp14:sizeRelH>
            <wp14:sizeRelV relativeFrom="page">
              <wp14:pctHeight>0</wp14:pctHeight>
            </wp14:sizeRelV>
          </wp:anchor>
        </w:drawing>
      </w:r>
      <w:r w:rsidR="006A53F5" w:rsidRPr="00C81B29">
        <w:rPr>
          <w:rFonts w:ascii="Times New Roman" w:eastAsia="Times New Roman" w:hAnsi="Times New Roman"/>
          <w:sz w:val="28"/>
          <w:szCs w:val="28"/>
          <w:lang w:val="uk-UA"/>
        </w:rPr>
        <w:t xml:space="preserve">- </w:t>
      </w:r>
      <w:r w:rsidR="00C81B29" w:rsidRPr="00C81B29">
        <w:rPr>
          <w:rFonts w:ascii="Times New Roman" w:eastAsia="Times New Roman" w:hAnsi="Times New Roman"/>
          <w:sz w:val="28"/>
          <w:szCs w:val="28"/>
          <w:lang w:val="uk-UA"/>
        </w:rPr>
        <w:t>виконувались</w:t>
      </w:r>
      <w:r w:rsidR="00EB6983" w:rsidRPr="00C81B29">
        <w:rPr>
          <w:rFonts w:ascii="Times New Roman" w:eastAsia="Times New Roman" w:hAnsi="Times New Roman"/>
          <w:sz w:val="28"/>
          <w:szCs w:val="28"/>
          <w:lang w:val="uk-UA"/>
        </w:rPr>
        <w:t xml:space="preserve"> </w:t>
      </w:r>
      <w:r w:rsidR="006A53F5" w:rsidRPr="00C81B29">
        <w:rPr>
          <w:rFonts w:ascii="Times New Roman" w:eastAsia="Times New Roman" w:hAnsi="Times New Roman"/>
          <w:sz w:val="28"/>
          <w:szCs w:val="28"/>
          <w:lang w:val="uk-UA"/>
        </w:rPr>
        <w:t>роботи по об’єкту</w:t>
      </w:r>
      <w:r w:rsidR="006A53F5" w:rsidRPr="00C81B29">
        <w:rPr>
          <w:rFonts w:ascii="Arial" w:hAnsi="Arial" w:cs="Arial"/>
          <w:color w:val="454545"/>
          <w:sz w:val="13"/>
          <w:szCs w:val="13"/>
          <w:lang w:val="uk-UA"/>
        </w:rPr>
        <w:t xml:space="preserve"> </w:t>
      </w:r>
      <w:r w:rsidR="00EB6983" w:rsidRPr="00C81B29">
        <w:rPr>
          <w:rFonts w:ascii="Times New Roman" w:hAnsi="Times New Roman"/>
          <w:sz w:val="28"/>
          <w:szCs w:val="28"/>
        </w:rPr>
        <w:t> </w:t>
      </w:r>
      <w:r w:rsidR="00EB6983" w:rsidRPr="00C81B29">
        <w:rPr>
          <w:rFonts w:ascii="Times New Roman" w:hAnsi="Times New Roman"/>
          <w:sz w:val="28"/>
          <w:szCs w:val="28"/>
          <w:lang w:val="uk-UA"/>
        </w:rPr>
        <w:t xml:space="preserve">«Капітальний ремонт погребу під захисну споруду цивільного захисту - найпростіше укриття закладу </w:t>
      </w:r>
      <w:r w:rsidR="00F63306" w:rsidRPr="00C81B29">
        <w:rPr>
          <w:rFonts w:ascii="Times New Roman" w:hAnsi="Times New Roman"/>
          <w:sz w:val="28"/>
          <w:szCs w:val="28"/>
          <w:lang w:val="uk-UA"/>
        </w:rPr>
        <w:t>дошкільної освіти (ясла-садок) «Веселка»</w:t>
      </w:r>
      <w:r w:rsidR="00EB6983" w:rsidRPr="00C81B29">
        <w:rPr>
          <w:rFonts w:ascii="Times New Roman" w:hAnsi="Times New Roman"/>
          <w:sz w:val="28"/>
          <w:szCs w:val="28"/>
          <w:lang w:val="uk-UA"/>
        </w:rPr>
        <w:t xml:space="preserve"> села Залевки Степанківської сільської ради Черкаського району Черкаської області за адресою вул. Смілянська, 22, с. Залевки Черкаського району Черкаської області»</w:t>
      </w:r>
      <w:r w:rsidR="00C81B29" w:rsidRPr="00C81B29">
        <w:rPr>
          <w:rFonts w:ascii="Times New Roman" w:eastAsia="Times New Roman" w:hAnsi="Times New Roman"/>
          <w:sz w:val="28"/>
          <w:szCs w:val="28"/>
          <w:lang w:val="uk-UA"/>
        </w:rPr>
        <w:t>.</w:t>
      </w:r>
      <w:r w:rsidR="00EB6983" w:rsidRPr="00C81B29">
        <w:rPr>
          <w:rFonts w:ascii="Times New Roman" w:eastAsia="Times New Roman" w:hAnsi="Times New Roman"/>
          <w:sz w:val="28"/>
          <w:szCs w:val="28"/>
          <w:lang w:val="uk-UA"/>
        </w:rPr>
        <w:t xml:space="preserve"> </w:t>
      </w:r>
      <w:r w:rsidR="00C81B29" w:rsidRPr="00C81B29">
        <w:rPr>
          <w:rFonts w:ascii="Times New Roman" w:eastAsia="Times New Roman" w:hAnsi="Times New Roman"/>
          <w:sz w:val="28"/>
          <w:szCs w:val="28"/>
          <w:lang w:val="uk-UA"/>
        </w:rPr>
        <w:t>За</w:t>
      </w:r>
      <w:r w:rsidR="00C81B29" w:rsidRPr="005222FB">
        <w:rPr>
          <w:rFonts w:ascii="Times New Roman" w:eastAsia="Times New Roman" w:hAnsi="Times New Roman"/>
          <w:sz w:val="28"/>
          <w:szCs w:val="28"/>
          <w:lang w:val="uk-UA"/>
        </w:rPr>
        <w:t xml:space="preserve"> звітний період фінансування склало</w:t>
      </w:r>
      <w:r w:rsidR="00C81B29" w:rsidRPr="0085083B">
        <w:rPr>
          <w:rFonts w:ascii="Times New Roman" w:eastAsia="Times New Roman" w:hAnsi="Times New Roman"/>
          <w:sz w:val="28"/>
          <w:szCs w:val="28"/>
          <w:lang w:val="uk-UA"/>
        </w:rPr>
        <w:t xml:space="preserve"> </w:t>
      </w:r>
      <w:r w:rsidR="00C81B29" w:rsidRPr="0085083B">
        <w:rPr>
          <w:rFonts w:ascii="Times New Roman" w:eastAsia="Times New Roman" w:hAnsi="Times New Roman"/>
          <w:b/>
          <w:bCs/>
          <w:sz w:val="28"/>
          <w:szCs w:val="28"/>
          <w:lang w:val="uk-UA"/>
        </w:rPr>
        <w:t xml:space="preserve"> </w:t>
      </w:r>
      <w:r w:rsidR="00C81B29">
        <w:rPr>
          <w:rFonts w:ascii="Times New Roman" w:eastAsia="Times New Roman" w:hAnsi="Times New Roman"/>
          <w:b/>
          <w:bCs/>
          <w:sz w:val="28"/>
          <w:szCs w:val="28"/>
          <w:lang w:val="uk-UA"/>
        </w:rPr>
        <w:t>948 212,37</w:t>
      </w:r>
      <w:r w:rsidR="00C81B29" w:rsidRPr="005222FB">
        <w:rPr>
          <w:rFonts w:ascii="Times New Roman" w:eastAsia="Times New Roman" w:hAnsi="Times New Roman"/>
          <w:b/>
          <w:bCs/>
          <w:sz w:val="28"/>
          <w:szCs w:val="28"/>
          <w:lang w:val="uk-UA"/>
        </w:rPr>
        <w:t xml:space="preserve"> грн</w:t>
      </w:r>
      <w:r w:rsidR="00C81B29" w:rsidRPr="005222FB">
        <w:rPr>
          <w:rFonts w:ascii="Times New Roman" w:eastAsia="Times New Roman" w:hAnsi="Times New Roman"/>
          <w:bCs/>
          <w:sz w:val="28"/>
          <w:szCs w:val="28"/>
          <w:lang w:val="uk-UA"/>
        </w:rPr>
        <w:t>.</w:t>
      </w:r>
      <w:r w:rsidR="00C81B29" w:rsidRPr="0085083B">
        <w:rPr>
          <w:rFonts w:ascii="Times New Roman" w:eastAsia="Times New Roman" w:hAnsi="Times New Roman"/>
          <w:b/>
          <w:bCs/>
          <w:sz w:val="28"/>
          <w:szCs w:val="28"/>
          <w:lang w:val="uk-UA"/>
        </w:rPr>
        <w:t xml:space="preserve"> </w:t>
      </w:r>
      <w:r w:rsidR="00C81B29" w:rsidRPr="0085083B">
        <w:rPr>
          <w:rFonts w:ascii="Times New Roman" w:eastAsia="Times New Roman" w:hAnsi="Times New Roman"/>
          <w:bCs/>
          <w:sz w:val="28"/>
          <w:szCs w:val="28"/>
          <w:lang w:val="uk-UA"/>
        </w:rPr>
        <w:t>Даний об’єкт потребує подальшого фінансування</w:t>
      </w:r>
      <w:r w:rsidR="00C81B29" w:rsidRPr="0085083B">
        <w:rPr>
          <w:rFonts w:ascii="Times New Roman" w:eastAsia="Times New Roman" w:hAnsi="Times New Roman"/>
          <w:sz w:val="28"/>
          <w:szCs w:val="28"/>
          <w:lang w:val="uk-UA"/>
        </w:rPr>
        <w:t>;</w:t>
      </w:r>
      <w:r w:rsidR="00C81B29">
        <w:rPr>
          <w:rFonts w:ascii="Times New Roman" w:eastAsia="Times New Roman" w:hAnsi="Times New Roman"/>
          <w:sz w:val="28"/>
          <w:szCs w:val="28"/>
          <w:lang w:val="uk-UA"/>
        </w:rPr>
        <w:t xml:space="preserve"> </w:t>
      </w:r>
    </w:p>
    <w:p w14:paraId="57A96CE0" w14:textId="75EDC4A0" w:rsidR="00C54015" w:rsidRPr="003B3FAA" w:rsidRDefault="00C54015" w:rsidP="00C54015">
      <w:pPr>
        <w:spacing w:before="100" w:beforeAutospacing="1" w:after="100" w:afterAutospacing="1" w:line="240" w:lineRule="auto"/>
        <w:rPr>
          <w:rFonts w:ascii="Times New Roman" w:eastAsia="Times New Roman" w:hAnsi="Times New Roman"/>
          <w:sz w:val="24"/>
          <w:szCs w:val="24"/>
          <w:lang w:val="uk-UA"/>
        </w:rPr>
      </w:pPr>
    </w:p>
    <w:p w14:paraId="384414FA" w14:textId="77777777" w:rsidR="00C54015" w:rsidRPr="003B3FAA" w:rsidRDefault="00C54015" w:rsidP="00C81B29">
      <w:pPr>
        <w:spacing w:after="0" w:line="240" w:lineRule="auto"/>
        <w:ind w:firstLine="360"/>
        <w:contextualSpacing/>
        <w:jc w:val="both"/>
        <w:textAlignment w:val="baseline"/>
        <w:rPr>
          <w:rFonts w:ascii="Times New Roman" w:eastAsia="Times New Roman" w:hAnsi="Times New Roman"/>
          <w:sz w:val="24"/>
          <w:szCs w:val="24"/>
          <w:lang w:val="uk-UA"/>
        </w:rPr>
      </w:pPr>
    </w:p>
    <w:p w14:paraId="495A95A6" w14:textId="5101EFAA" w:rsidR="00C14774" w:rsidRDefault="00C81B29" w:rsidP="00C81B29">
      <w:pPr>
        <w:spacing w:after="0" w:line="240" w:lineRule="auto"/>
        <w:ind w:firstLine="360"/>
        <w:contextualSpacing/>
        <w:jc w:val="both"/>
        <w:textAlignment w:val="baseline"/>
        <w:rPr>
          <w:rFonts w:ascii="Times New Roman" w:eastAsia="Times New Roman" w:hAnsi="Times New Roman"/>
          <w:sz w:val="28"/>
          <w:szCs w:val="28"/>
          <w:lang w:val="uk-UA"/>
        </w:rPr>
      </w:pPr>
      <w:r w:rsidRPr="00C81B29">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 xml:space="preserve">завершено виконання робіт </w:t>
      </w:r>
      <w:r w:rsidRPr="00C81B29">
        <w:rPr>
          <w:rFonts w:ascii="Times New Roman" w:eastAsia="Times New Roman" w:hAnsi="Times New Roman"/>
          <w:sz w:val="28"/>
          <w:szCs w:val="28"/>
          <w:lang w:val="uk-UA"/>
        </w:rPr>
        <w:t xml:space="preserve"> по об’єкту</w:t>
      </w:r>
      <w:r w:rsidRPr="00C81B29">
        <w:rPr>
          <w:rFonts w:ascii="Arial" w:hAnsi="Arial" w:cs="Arial"/>
          <w:color w:val="454545"/>
          <w:sz w:val="13"/>
          <w:szCs w:val="13"/>
          <w:lang w:val="uk-UA"/>
        </w:rPr>
        <w:t xml:space="preserve"> </w:t>
      </w:r>
      <w:r w:rsidRPr="00C81B29">
        <w:rPr>
          <w:rFonts w:ascii="Times New Roman" w:hAnsi="Times New Roman"/>
          <w:sz w:val="28"/>
          <w:szCs w:val="28"/>
        </w:rPr>
        <w:t> </w:t>
      </w:r>
      <w:r>
        <w:rPr>
          <w:rFonts w:ascii="Times New Roman" w:hAnsi="Times New Roman"/>
          <w:sz w:val="28"/>
          <w:szCs w:val="28"/>
          <w:lang w:val="uk-UA"/>
        </w:rPr>
        <w:t xml:space="preserve"> «</w:t>
      </w:r>
      <w:r w:rsidRPr="00C81B29">
        <w:rPr>
          <w:rFonts w:ascii="Times New Roman" w:hAnsi="Times New Roman"/>
          <w:sz w:val="28"/>
          <w:szCs w:val="28"/>
          <w:lang w:val="uk-UA"/>
        </w:rPr>
        <w:t>Капітальний ремонт будівлі закладу дошкільної освіти (ясла-садок) «Берізка» села Хацьки Степанківської сільської ради Черкаського району Черкаської області</w:t>
      </w:r>
      <w:r w:rsidR="0004697F">
        <w:rPr>
          <w:rFonts w:ascii="Times New Roman" w:hAnsi="Times New Roman"/>
          <w:sz w:val="28"/>
          <w:szCs w:val="28"/>
          <w:lang w:val="uk-UA"/>
        </w:rPr>
        <w:t xml:space="preserve"> </w:t>
      </w:r>
      <w:r w:rsidRPr="00C81B29">
        <w:rPr>
          <w:rFonts w:ascii="Times New Roman" w:hAnsi="Times New Roman"/>
          <w:sz w:val="28"/>
          <w:szCs w:val="28"/>
          <w:lang w:val="uk-UA"/>
        </w:rPr>
        <w:t>за адресою: вул. Героїв України, 1, с. Хацьки Черкаського району Черкаської області (із застосуванням комплексного підходу з енергозбереження)</w:t>
      </w:r>
      <w:r>
        <w:rPr>
          <w:rFonts w:ascii="Times New Roman" w:hAnsi="Times New Roman"/>
          <w:sz w:val="28"/>
          <w:szCs w:val="28"/>
          <w:lang w:val="uk-UA"/>
        </w:rPr>
        <w:t xml:space="preserve">».  </w:t>
      </w:r>
      <w:r w:rsidRPr="00C81B29">
        <w:rPr>
          <w:rFonts w:ascii="Times New Roman" w:eastAsia="Times New Roman" w:hAnsi="Times New Roman"/>
          <w:sz w:val="28"/>
          <w:szCs w:val="28"/>
          <w:lang w:val="uk-UA"/>
        </w:rPr>
        <w:t>За</w:t>
      </w:r>
      <w:r w:rsidRPr="005222FB">
        <w:rPr>
          <w:rFonts w:ascii="Times New Roman" w:eastAsia="Times New Roman" w:hAnsi="Times New Roman"/>
          <w:sz w:val="28"/>
          <w:szCs w:val="28"/>
          <w:lang w:val="uk-UA"/>
        </w:rPr>
        <w:t xml:space="preserve"> звітний період фінансування склало</w:t>
      </w:r>
      <w:r w:rsidRPr="0085083B">
        <w:rPr>
          <w:rFonts w:ascii="Times New Roman" w:eastAsia="Times New Roman" w:hAnsi="Times New Roman"/>
          <w:sz w:val="28"/>
          <w:szCs w:val="28"/>
          <w:lang w:val="uk-UA"/>
        </w:rPr>
        <w:t xml:space="preserve"> </w:t>
      </w:r>
      <w:r w:rsidRPr="0085083B">
        <w:rPr>
          <w:rFonts w:ascii="Times New Roman" w:eastAsia="Times New Roman" w:hAnsi="Times New Roman"/>
          <w:b/>
          <w:bCs/>
          <w:sz w:val="28"/>
          <w:szCs w:val="28"/>
          <w:lang w:val="uk-UA"/>
        </w:rPr>
        <w:t xml:space="preserve"> </w:t>
      </w:r>
      <w:r w:rsidRPr="00CF18EF">
        <w:rPr>
          <w:rFonts w:ascii="Times New Roman" w:eastAsia="Times New Roman" w:hAnsi="Times New Roman"/>
          <w:b/>
          <w:bCs/>
          <w:sz w:val="28"/>
          <w:szCs w:val="28"/>
          <w:lang w:val="uk-UA"/>
        </w:rPr>
        <w:t>1 269 386,23</w:t>
      </w:r>
      <w:r>
        <w:rPr>
          <w:rFonts w:ascii="Times New Roman" w:eastAsia="Times New Roman" w:hAnsi="Times New Roman"/>
          <w:b/>
          <w:bCs/>
          <w:sz w:val="28"/>
          <w:szCs w:val="28"/>
          <w:lang w:val="uk-UA"/>
        </w:rPr>
        <w:t xml:space="preserve"> </w:t>
      </w:r>
      <w:r w:rsidRPr="005222FB">
        <w:rPr>
          <w:rFonts w:ascii="Times New Roman" w:eastAsia="Times New Roman" w:hAnsi="Times New Roman"/>
          <w:b/>
          <w:bCs/>
          <w:sz w:val="28"/>
          <w:szCs w:val="28"/>
          <w:lang w:val="uk-UA"/>
        </w:rPr>
        <w:t xml:space="preserve"> грн</w:t>
      </w:r>
      <w:r w:rsidRPr="005222FB">
        <w:rPr>
          <w:rFonts w:ascii="Times New Roman" w:eastAsia="Times New Roman" w:hAnsi="Times New Roman"/>
          <w:bCs/>
          <w:sz w:val="28"/>
          <w:szCs w:val="28"/>
          <w:lang w:val="uk-UA"/>
        </w:rPr>
        <w:t>.</w:t>
      </w:r>
      <w:r w:rsidRPr="00C81B29">
        <w:rPr>
          <w:rFonts w:ascii="Times New Roman" w:eastAsia="Times New Roman" w:hAnsi="Times New Roman"/>
          <w:sz w:val="28"/>
          <w:szCs w:val="28"/>
          <w:lang w:val="uk-UA"/>
        </w:rPr>
        <w:t xml:space="preserve"> </w:t>
      </w:r>
    </w:p>
    <w:p w14:paraId="3B676DF4" w14:textId="6EBF9EFF" w:rsidR="00C14774" w:rsidRDefault="00C14774" w:rsidP="00C14774">
      <w:pPr>
        <w:pStyle w:val="a6"/>
        <w:rPr>
          <w:sz w:val="28"/>
          <w:szCs w:val="28"/>
          <w:lang w:val="uk-UA"/>
        </w:rPr>
      </w:pPr>
      <w:r w:rsidRPr="00C14774">
        <w:rPr>
          <w:noProof/>
        </w:rPr>
        <w:lastRenderedPageBreak/>
        <w:drawing>
          <wp:anchor distT="0" distB="0" distL="114300" distR="114300" simplePos="0" relativeHeight="251684864" behindDoc="1" locked="0" layoutInCell="1" allowOverlap="1" wp14:anchorId="13233A65" wp14:editId="228C6CCE">
            <wp:simplePos x="0" y="0"/>
            <wp:positionH relativeFrom="column">
              <wp:posOffset>3048635</wp:posOffset>
            </wp:positionH>
            <wp:positionV relativeFrom="paragraph">
              <wp:posOffset>337185</wp:posOffset>
            </wp:positionV>
            <wp:extent cx="3084830" cy="2425065"/>
            <wp:effectExtent l="0" t="0" r="0" b="0"/>
            <wp:wrapTight wrapText="bothSides">
              <wp:wrapPolygon edited="0">
                <wp:start x="0" y="0"/>
                <wp:lineTo x="0" y="21379"/>
                <wp:lineTo x="21476" y="21379"/>
                <wp:lineTo x="21476" y="0"/>
                <wp:lineTo x="0" y="0"/>
              </wp:wrapPolygon>
            </wp:wrapTight>
            <wp:docPr id="18" name="Рисунок 18" descr="C:\Users\PC\Desktop\зображення_viber_2025-01-21_09-26-3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зображення_viber_2025-01-21_09-26-30-13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84830" cy="2425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774">
        <w:rPr>
          <w:noProof/>
        </w:rPr>
        <w:drawing>
          <wp:anchor distT="0" distB="0" distL="114300" distR="114300" simplePos="0" relativeHeight="251685888" behindDoc="1" locked="0" layoutInCell="1" allowOverlap="1" wp14:anchorId="75D422AD" wp14:editId="2CCACAF1">
            <wp:simplePos x="0" y="0"/>
            <wp:positionH relativeFrom="column">
              <wp:posOffset>-36830</wp:posOffset>
            </wp:positionH>
            <wp:positionV relativeFrom="paragraph">
              <wp:posOffset>341630</wp:posOffset>
            </wp:positionV>
            <wp:extent cx="3084830" cy="2416810"/>
            <wp:effectExtent l="0" t="0" r="0" b="0"/>
            <wp:wrapTight wrapText="bothSides">
              <wp:wrapPolygon edited="0">
                <wp:start x="0" y="0"/>
                <wp:lineTo x="0" y="21452"/>
                <wp:lineTo x="21476" y="21452"/>
                <wp:lineTo x="21476" y="0"/>
                <wp:lineTo x="0" y="0"/>
              </wp:wrapPolygon>
            </wp:wrapTight>
            <wp:docPr id="9" name="Рисунок 9" descr="C:\Users\PC\Desktop\зображення_viber_2025-01-21_09-26-3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зображення_viber_2025-01-21_09-26-32-0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84830" cy="2416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1F506" w14:textId="77777777" w:rsidR="00C14774" w:rsidRDefault="00C14774" w:rsidP="00C81B29">
      <w:pPr>
        <w:spacing w:after="0" w:line="240" w:lineRule="auto"/>
        <w:ind w:firstLine="360"/>
        <w:contextualSpacing/>
        <w:jc w:val="both"/>
        <w:textAlignment w:val="baseline"/>
        <w:rPr>
          <w:rFonts w:ascii="Times New Roman" w:eastAsia="Times New Roman" w:hAnsi="Times New Roman"/>
          <w:sz w:val="28"/>
          <w:szCs w:val="28"/>
          <w:lang w:val="uk-UA"/>
        </w:rPr>
      </w:pPr>
    </w:p>
    <w:p w14:paraId="20976D27" w14:textId="45B00B44" w:rsidR="00C81B29" w:rsidRDefault="00C81B29" w:rsidP="00C81B29">
      <w:pPr>
        <w:spacing w:after="0" w:line="240" w:lineRule="auto"/>
        <w:ind w:firstLine="360"/>
        <w:contextualSpacing/>
        <w:jc w:val="both"/>
        <w:textAlignment w:val="baseline"/>
        <w:rPr>
          <w:rFonts w:ascii="Times New Roman" w:eastAsia="Times New Roman" w:hAnsi="Times New Roman"/>
          <w:bCs/>
          <w:sz w:val="28"/>
          <w:szCs w:val="28"/>
          <w:lang w:val="uk-UA"/>
        </w:rPr>
      </w:pPr>
      <w:r w:rsidRPr="00C81B29">
        <w:rPr>
          <w:rFonts w:ascii="Times New Roman" w:eastAsia="Times New Roman" w:hAnsi="Times New Roman"/>
          <w:bCs/>
          <w:sz w:val="28"/>
          <w:szCs w:val="28"/>
          <w:lang w:val="uk-UA"/>
        </w:rPr>
        <w:t>- виконано проектні роботи по об’єкту</w:t>
      </w:r>
      <w:r>
        <w:rPr>
          <w:rFonts w:ascii="Times New Roman" w:eastAsia="Times New Roman" w:hAnsi="Times New Roman"/>
          <w:bCs/>
          <w:sz w:val="28"/>
          <w:szCs w:val="28"/>
          <w:lang w:val="uk-UA"/>
        </w:rPr>
        <w:t xml:space="preserve"> «</w:t>
      </w:r>
      <w:r w:rsidRPr="00C81B29">
        <w:rPr>
          <w:rFonts w:ascii="Times New Roman" w:eastAsia="Times New Roman" w:hAnsi="Times New Roman"/>
          <w:bCs/>
          <w:sz w:val="28"/>
          <w:szCs w:val="28"/>
          <w:lang w:val="uk-UA"/>
        </w:rPr>
        <w:t>Капітальний ремонт будівлі закладу дошкільної освіти (ясла-садок) "Яблунька" села Степанки Степанківської сільської ради Черкаського району Черкаської області за адресою: вул. Українська, 100, с. Степанки Черкаського району Черкаської області</w:t>
      </w:r>
      <w:r>
        <w:rPr>
          <w:rFonts w:ascii="Times New Roman" w:eastAsia="Times New Roman" w:hAnsi="Times New Roman"/>
          <w:bCs/>
          <w:sz w:val="28"/>
          <w:szCs w:val="28"/>
          <w:lang w:val="uk-UA"/>
        </w:rPr>
        <w:t xml:space="preserve">». Фінансування склало 35 000,00 </w:t>
      </w:r>
      <w:proofErr w:type="spellStart"/>
      <w:r>
        <w:rPr>
          <w:rFonts w:ascii="Times New Roman" w:eastAsia="Times New Roman" w:hAnsi="Times New Roman"/>
          <w:bCs/>
          <w:sz w:val="28"/>
          <w:szCs w:val="28"/>
          <w:lang w:val="uk-UA"/>
        </w:rPr>
        <w:t>грн</w:t>
      </w:r>
      <w:proofErr w:type="spellEnd"/>
      <w:r>
        <w:rPr>
          <w:rFonts w:ascii="Times New Roman" w:eastAsia="Times New Roman" w:hAnsi="Times New Roman"/>
          <w:bCs/>
          <w:sz w:val="28"/>
          <w:szCs w:val="28"/>
          <w:lang w:val="uk-UA"/>
        </w:rPr>
        <w:t>;</w:t>
      </w:r>
    </w:p>
    <w:p w14:paraId="58535836" w14:textId="5ABE7ED8" w:rsidR="0004697F" w:rsidRPr="00BA70DF" w:rsidRDefault="00A27578" w:rsidP="00C81B29">
      <w:pPr>
        <w:spacing w:after="0" w:line="240" w:lineRule="auto"/>
        <w:ind w:firstLine="360"/>
        <w:contextualSpacing/>
        <w:jc w:val="both"/>
        <w:textAlignment w:val="baseline"/>
        <w:rPr>
          <w:rFonts w:ascii="Times New Roman" w:hAnsi="Times New Roman"/>
          <w:sz w:val="28"/>
          <w:szCs w:val="28"/>
          <w:lang w:val="uk-UA"/>
        </w:rPr>
      </w:pPr>
      <w:r w:rsidRPr="00BA70DF">
        <w:rPr>
          <w:rFonts w:ascii="Times New Roman" w:hAnsi="Times New Roman"/>
          <w:sz w:val="28"/>
          <w:szCs w:val="28"/>
          <w:lang w:val="uk-UA"/>
        </w:rPr>
        <w:t xml:space="preserve">- для </w:t>
      </w:r>
      <w:r w:rsidR="00527156" w:rsidRPr="00BA70DF">
        <w:rPr>
          <w:rFonts w:ascii="Times New Roman" w:hAnsi="Times New Roman"/>
          <w:sz w:val="28"/>
          <w:szCs w:val="28"/>
          <w:lang w:val="uk-UA"/>
        </w:rPr>
        <w:t>закладу дошкільної освіти (ясла-садок) «Берізка» села Хацьки</w:t>
      </w:r>
      <w:r w:rsidRPr="00BA70DF">
        <w:rPr>
          <w:rFonts w:ascii="Times New Roman" w:hAnsi="Times New Roman"/>
          <w:sz w:val="28"/>
          <w:szCs w:val="28"/>
          <w:lang w:val="uk-UA"/>
        </w:rPr>
        <w:t xml:space="preserve"> придбано морозильну камеру на суму 23 000,00 </w:t>
      </w:r>
      <w:proofErr w:type="spellStart"/>
      <w:r w:rsidRPr="00BA70DF">
        <w:rPr>
          <w:rFonts w:ascii="Times New Roman" w:hAnsi="Times New Roman"/>
          <w:sz w:val="28"/>
          <w:szCs w:val="28"/>
          <w:lang w:val="uk-UA"/>
        </w:rPr>
        <w:t>грн</w:t>
      </w:r>
      <w:proofErr w:type="spellEnd"/>
      <w:r w:rsidRPr="00BA70DF">
        <w:rPr>
          <w:rFonts w:ascii="Times New Roman" w:hAnsi="Times New Roman"/>
          <w:sz w:val="28"/>
          <w:szCs w:val="28"/>
          <w:lang w:val="uk-UA"/>
        </w:rPr>
        <w:t>;</w:t>
      </w:r>
    </w:p>
    <w:p w14:paraId="713B0061" w14:textId="4F452559" w:rsidR="002B45B4" w:rsidRPr="00BA70DF" w:rsidRDefault="002B45B4" w:rsidP="002B45B4">
      <w:pPr>
        <w:spacing w:after="0" w:line="240" w:lineRule="auto"/>
        <w:ind w:firstLine="360"/>
        <w:contextualSpacing/>
        <w:jc w:val="both"/>
        <w:textAlignment w:val="baseline"/>
        <w:rPr>
          <w:rFonts w:ascii="Times New Roman" w:hAnsi="Times New Roman"/>
          <w:sz w:val="28"/>
          <w:szCs w:val="28"/>
          <w:lang w:val="uk-UA"/>
        </w:rPr>
      </w:pPr>
      <w:r w:rsidRPr="00BA70DF">
        <w:rPr>
          <w:rFonts w:ascii="Times New Roman" w:hAnsi="Times New Roman"/>
          <w:sz w:val="28"/>
          <w:szCs w:val="28"/>
          <w:lang w:val="uk-UA"/>
        </w:rPr>
        <w:t xml:space="preserve">- </w:t>
      </w:r>
      <w:r w:rsidR="00074D0B" w:rsidRPr="00BA70DF">
        <w:rPr>
          <w:rFonts w:ascii="Times New Roman" w:hAnsi="Times New Roman"/>
          <w:sz w:val="28"/>
          <w:szCs w:val="28"/>
          <w:lang w:val="uk-UA"/>
        </w:rPr>
        <w:t xml:space="preserve">для закладу дошкільної освіти (ясла-садок) «Берізка» села Хацьки </w:t>
      </w:r>
      <w:r w:rsidRPr="00BA70DF">
        <w:rPr>
          <w:rFonts w:ascii="Times New Roman" w:hAnsi="Times New Roman"/>
          <w:sz w:val="28"/>
          <w:szCs w:val="28"/>
          <w:lang w:val="uk-UA"/>
        </w:rPr>
        <w:t xml:space="preserve">придбано </w:t>
      </w:r>
      <w:r w:rsidR="00074D0B" w:rsidRPr="00BA70DF">
        <w:rPr>
          <w:rFonts w:ascii="Times New Roman" w:hAnsi="Times New Roman"/>
          <w:sz w:val="28"/>
          <w:szCs w:val="28"/>
          <w:lang w:val="uk-UA"/>
        </w:rPr>
        <w:t>1</w:t>
      </w:r>
      <w:r w:rsidRPr="00BA70DF">
        <w:rPr>
          <w:rFonts w:ascii="Times New Roman" w:hAnsi="Times New Roman"/>
          <w:sz w:val="28"/>
          <w:szCs w:val="28"/>
          <w:lang w:val="uk-UA"/>
        </w:rPr>
        <w:t xml:space="preserve"> генератор бензинов</w:t>
      </w:r>
      <w:r w:rsidR="00074D0B" w:rsidRPr="00BA70DF">
        <w:rPr>
          <w:rFonts w:ascii="Times New Roman" w:hAnsi="Times New Roman"/>
          <w:sz w:val="28"/>
          <w:szCs w:val="28"/>
          <w:lang w:val="uk-UA"/>
        </w:rPr>
        <w:t>ий</w:t>
      </w:r>
      <w:r w:rsidRPr="00BA70DF">
        <w:rPr>
          <w:rFonts w:ascii="Times New Roman" w:hAnsi="Times New Roman"/>
          <w:sz w:val="28"/>
          <w:szCs w:val="28"/>
          <w:lang w:val="uk-UA"/>
        </w:rPr>
        <w:t xml:space="preserve"> </w:t>
      </w:r>
      <w:r w:rsidRPr="00BA70DF">
        <w:rPr>
          <w:rFonts w:ascii="Times New Roman" w:hAnsi="Times New Roman"/>
          <w:sz w:val="28"/>
          <w:szCs w:val="28"/>
        </w:rPr>
        <w:t>DNIPRO</w:t>
      </w:r>
      <w:r w:rsidRPr="00BA70DF">
        <w:rPr>
          <w:rFonts w:ascii="Times New Roman" w:hAnsi="Times New Roman"/>
          <w:sz w:val="28"/>
          <w:szCs w:val="28"/>
          <w:lang w:val="uk-UA"/>
        </w:rPr>
        <w:t>-</w:t>
      </w:r>
      <w:r w:rsidRPr="00BA70DF">
        <w:rPr>
          <w:rFonts w:ascii="Times New Roman" w:hAnsi="Times New Roman"/>
          <w:sz w:val="28"/>
          <w:szCs w:val="28"/>
        </w:rPr>
        <w:t>M</w:t>
      </w:r>
      <w:r w:rsidRPr="00BA70DF">
        <w:rPr>
          <w:rFonts w:ascii="Times New Roman" w:hAnsi="Times New Roman"/>
          <w:sz w:val="28"/>
          <w:szCs w:val="28"/>
          <w:lang w:val="uk-UA"/>
        </w:rPr>
        <w:t xml:space="preserve"> 1 фаза (230В), 7кВт, (</w:t>
      </w:r>
      <w:r w:rsidRPr="00BA70DF">
        <w:rPr>
          <w:rFonts w:ascii="Times New Roman" w:hAnsi="Times New Roman"/>
          <w:sz w:val="28"/>
          <w:szCs w:val="28"/>
        </w:rPr>
        <w:t>GX</w:t>
      </w:r>
      <w:r w:rsidRPr="00BA70DF">
        <w:rPr>
          <w:rFonts w:ascii="Times New Roman" w:hAnsi="Times New Roman"/>
          <w:sz w:val="28"/>
          <w:szCs w:val="28"/>
          <w:lang w:val="uk-UA"/>
        </w:rPr>
        <w:t>-70</w:t>
      </w:r>
      <w:r w:rsidRPr="00BA70DF">
        <w:rPr>
          <w:rFonts w:ascii="Times New Roman" w:hAnsi="Times New Roman"/>
          <w:sz w:val="28"/>
          <w:szCs w:val="28"/>
        </w:rPr>
        <w:t>E</w:t>
      </w:r>
      <w:r w:rsidRPr="00BA70DF">
        <w:rPr>
          <w:rFonts w:ascii="Times New Roman" w:hAnsi="Times New Roman"/>
          <w:sz w:val="28"/>
          <w:szCs w:val="28"/>
          <w:lang w:val="uk-UA"/>
        </w:rPr>
        <w:t xml:space="preserve">) на суму </w:t>
      </w:r>
      <w:r w:rsidR="00074D0B" w:rsidRPr="00BA70DF">
        <w:rPr>
          <w:rFonts w:ascii="Times New Roman" w:hAnsi="Times New Roman"/>
          <w:sz w:val="28"/>
          <w:szCs w:val="28"/>
          <w:lang w:val="uk-UA"/>
        </w:rPr>
        <w:t>44 650</w:t>
      </w:r>
      <w:r w:rsidRPr="00BA70DF">
        <w:rPr>
          <w:rFonts w:ascii="Times New Roman" w:hAnsi="Times New Roman"/>
          <w:sz w:val="28"/>
          <w:szCs w:val="28"/>
          <w:lang w:val="uk-UA"/>
        </w:rPr>
        <w:t xml:space="preserve">,00 </w:t>
      </w:r>
      <w:proofErr w:type="spellStart"/>
      <w:r w:rsidRPr="00BA70DF">
        <w:rPr>
          <w:rFonts w:ascii="Times New Roman" w:hAnsi="Times New Roman"/>
          <w:sz w:val="28"/>
          <w:szCs w:val="28"/>
          <w:lang w:val="uk-UA"/>
        </w:rPr>
        <w:t>грн</w:t>
      </w:r>
      <w:proofErr w:type="spellEnd"/>
      <w:r w:rsidRPr="00BA70DF">
        <w:rPr>
          <w:rFonts w:ascii="Times New Roman" w:hAnsi="Times New Roman"/>
          <w:sz w:val="28"/>
          <w:szCs w:val="28"/>
          <w:lang w:val="uk-UA"/>
        </w:rPr>
        <w:t>;</w:t>
      </w:r>
    </w:p>
    <w:p w14:paraId="637A3378" w14:textId="428555CF" w:rsidR="003B784D" w:rsidRPr="00BA70DF" w:rsidRDefault="003B784D" w:rsidP="003B784D">
      <w:pPr>
        <w:spacing w:after="0" w:line="240" w:lineRule="auto"/>
        <w:ind w:firstLine="360"/>
        <w:contextualSpacing/>
        <w:jc w:val="both"/>
        <w:textAlignment w:val="baseline"/>
        <w:rPr>
          <w:rFonts w:ascii="Times New Roman" w:eastAsia="Times New Roman" w:hAnsi="Times New Roman"/>
          <w:bCs/>
          <w:sz w:val="28"/>
          <w:szCs w:val="28"/>
          <w:lang w:val="uk-UA"/>
        </w:rPr>
      </w:pPr>
      <w:r w:rsidRPr="00BA70DF">
        <w:rPr>
          <w:rFonts w:ascii="Times New Roman" w:eastAsia="Times New Roman" w:hAnsi="Times New Roman"/>
          <w:bCs/>
          <w:sz w:val="28"/>
          <w:szCs w:val="28"/>
          <w:lang w:val="uk-UA"/>
        </w:rPr>
        <w:t xml:space="preserve">- для закладу дошкільної освіти (ясла-садок) «Веселка» села Залевки придбано бензопилу на суму 24 849,00 </w:t>
      </w:r>
      <w:proofErr w:type="spellStart"/>
      <w:r w:rsidRPr="00BA70DF">
        <w:rPr>
          <w:rFonts w:ascii="Times New Roman" w:eastAsia="Times New Roman" w:hAnsi="Times New Roman"/>
          <w:bCs/>
          <w:sz w:val="28"/>
          <w:szCs w:val="28"/>
          <w:lang w:val="uk-UA"/>
        </w:rPr>
        <w:t>грн</w:t>
      </w:r>
      <w:proofErr w:type="spellEnd"/>
      <w:r w:rsidRPr="00BA70DF">
        <w:rPr>
          <w:rFonts w:ascii="Times New Roman" w:eastAsia="Times New Roman" w:hAnsi="Times New Roman"/>
          <w:bCs/>
          <w:sz w:val="28"/>
          <w:szCs w:val="28"/>
          <w:lang w:val="uk-UA"/>
        </w:rPr>
        <w:t>;</w:t>
      </w:r>
    </w:p>
    <w:p w14:paraId="407C7033" w14:textId="0C438805" w:rsidR="003B784D" w:rsidRPr="00BA70DF" w:rsidRDefault="003B784D" w:rsidP="003B784D">
      <w:pPr>
        <w:spacing w:after="0" w:line="240" w:lineRule="auto"/>
        <w:ind w:firstLine="360"/>
        <w:contextualSpacing/>
        <w:jc w:val="both"/>
        <w:textAlignment w:val="baseline"/>
        <w:rPr>
          <w:rFonts w:ascii="Times New Roman" w:hAnsi="Times New Roman"/>
          <w:sz w:val="28"/>
          <w:szCs w:val="28"/>
          <w:lang w:val="uk-UA"/>
        </w:rPr>
      </w:pPr>
      <w:r w:rsidRPr="00BA70DF">
        <w:rPr>
          <w:rFonts w:ascii="Times New Roman" w:hAnsi="Times New Roman"/>
          <w:sz w:val="28"/>
          <w:szCs w:val="28"/>
          <w:lang w:val="uk-UA"/>
        </w:rPr>
        <w:t xml:space="preserve">- для закладу дошкільної освіти (ясла-садок) </w:t>
      </w:r>
      <w:r w:rsidRPr="00BA70DF">
        <w:rPr>
          <w:rFonts w:ascii="Times New Roman" w:eastAsia="Times New Roman" w:hAnsi="Times New Roman"/>
          <w:bCs/>
          <w:sz w:val="28"/>
          <w:szCs w:val="28"/>
          <w:lang w:val="uk-UA"/>
        </w:rPr>
        <w:t xml:space="preserve">«Веселка» села Залевки </w:t>
      </w:r>
      <w:r w:rsidRPr="00BA70DF">
        <w:rPr>
          <w:rFonts w:ascii="Times New Roman" w:hAnsi="Times New Roman"/>
          <w:sz w:val="28"/>
          <w:szCs w:val="28"/>
          <w:lang w:val="uk-UA"/>
        </w:rPr>
        <w:t xml:space="preserve">придбано 1 генератор бензиновий </w:t>
      </w:r>
      <w:r w:rsidRPr="00BA70DF">
        <w:rPr>
          <w:rFonts w:ascii="Times New Roman" w:hAnsi="Times New Roman"/>
          <w:sz w:val="28"/>
          <w:szCs w:val="28"/>
        </w:rPr>
        <w:t>DNIPRO</w:t>
      </w:r>
      <w:r w:rsidRPr="00BA70DF">
        <w:rPr>
          <w:rFonts w:ascii="Times New Roman" w:hAnsi="Times New Roman"/>
          <w:sz w:val="28"/>
          <w:szCs w:val="28"/>
          <w:lang w:val="uk-UA"/>
        </w:rPr>
        <w:t>-</w:t>
      </w:r>
      <w:r w:rsidRPr="00BA70DF">
        <w:rPr>
          <w:rFonts w:ascii="Times New Roman" w:hAnsi="Times New Roman"/>
          <w:sz w:val="28"/>
          <w:szCs w:val="28"/>
        </w:rPr>
        <w:t>M</w:t>
      </w:r>
      <w:r w:rsidRPr="00BA70DF">
        <w:rPr>
          <w:rFonts w:ascii="Times New Roman" w:hAnsi="Times New Roman"/>
          <w:sz w:val="28"/>
          <w:szCs w:val="28"/>
          <w:lang w:val="uk-UA"/>
        </w:rPr>
        <w:t xml:space="preserve"> 1 фаза (230В), 7кВт, (</w:t>
      </w:r>
      <w:r w:rsidRPr="00BA70DF">
        <w:rPr>
          <w:rFonts w:ascii="Times New Roman" w:hAnsi="Times New Roman"/>
          <w:sz w:val="28"/>
          <w:szCs w:val="28"/>
        </w:rPr>
        <w:t>GX</w:t>
      </w:r>
      <w:r w:rsidRPr="00BA70DF">
        <w:rPr>
          <w:rFonts w:ascii="Times New Roman" w:hAnsi="Times New Roman"/>
          <w:sz w:val="28"/>
          <w:szCs w:val="28"/>
          <w:lang w:val="uk-UA"/>
        </w:rPr>
        <w:t>-70</w:t>
      </w:r>
      <w:r w:rsidRPr="00BA70DF">
        <w:rPr>
          <w:rFonts w:ascii="Times New Roman" w:hAnsi="Times New Roman"/>
          <w:sz w:val="28"/>
          <w:szCs w:val="28"/>
        </w:rPr>
        <w:t>E</w:t>
      </w:r>
      <w:r w:rsidRPr="00BA70DF">
        <w:rPr>
          <w:rFonts w:ascii="Times New Roman" w:hAnsi="Times New Roman"/>
          <w:sz w:val="28"/>
          <w:szCs w:val="28"/>
          <w:lang w:val="uk-UA"/>
        </w:rPr>
        <w:t xml:space="preserve">) на суму 44 650,00 </w:t>
      </w:r>
      <w:proofErr w:type="spellStart"/>
      <w:r w:rsidRPr="00BA70DF">
        <w:rPr>
          <w:rFonts w:ascii="Times New Roman" w:hAnsi="Times New Roman"/>
          <w:sz w:val="28"/>
          <w:szCs w:val="28"/>
          <w:lang w:val="uk-UA"/>
        </w:rPr>
        <w:t>грн</w:t>
      </w:r>
      <w:proofErr w:type="spellEnd"/>
      <w:r w:rsidRPr="00BA70DF">
        <w:rPr>
          <w:rFonts w:ascii="Times New Roman" w:hAnsi="Times New Roman"/>
          <w:sz w:val="28"/>
          <w:szCs w:val="28"/>
          <w:lang w:val="uk-UA"/>
        </w:rPr>
        <w:t>;</w:t>
      </w:r>
    </w:p>
    <w:p w14:paraId="67E4CD8F" w14:textId="5D90D552" w:rsidR="003B784D" w:rsidRPr="00BA70DF" w:rsidRDefault="003B784D" w:rsidP="003B784D">
      <w:pPr>
        <w:spacing w:after="0" w:line="240" w:lineRule="auto"/>
        <w:ind w:firstLine="360"/>
        <w:contextualSpacing/>
        <w:jc w:val="both"/>
        <w:textAlignment w:val="baseline"/>
        <w:rPr>
          <w:rFonts w:ascii="Times New Roman" w:hAnsi="Times New Roman"/>
          <w:sz w:val="28"/>
          <w:szCs w:val="28"/>
          <w:lang w:val="uk-UA"/>
        </w:rPr>
      </w:pPr>
      <w:r w:rsidRPr="00BA70DF">
        <w:rPr>
          <w:rFonts w:ascii="Times New Roman" w:hAnsi="Times New Roman"/>
          <w:sz w:val="28"/>
          <w:szCs w:val="28"/>
          <w:lang w:val="uk-UA"/>
        </w:rPr>
        <w:t xml:space="preserve">- для закладу дошкільної освіти (ясла-садок) </w:t>
      </w:r>
      <w:r w:rsidRPr="00BA70DF">
        <w:rPr>
          <w:rFonts w:ascii="Times New Roman" w:eastAsia="Times New Roman" w:hAnsi="Times New Roman"/>
          <w:bCs/>
          <w:sz w:val="28"/>
          <w:szCs w:val="28"/>
          <w:lang w:val="uk-UA"/>
        </w:rPr>
        <w:t xml:space="preserve">«Яблунька» села Степанки </w:t>
      </w:r>
      <w:r w:rsidRPr="00BA70DF">
        <w:rPr>
          <w:rFonts w:ascii="Times New Roman" w:hAnsi="Times New Roman"/>
          <w:sz w:val="28"/>
          <w:szCs w:val="28"/>
          <w:lang w:val="uk-UA"/>
        </w:rPr>
        <w:t xml:space="preserve">придбано 1 генератор бензиновий </w:t>
      </w:r>
      <w:r w:rsidRPr="00BA70DF">
        <w:rPr>
          <w:rFonts w:ascii="Times New Roman" w:hAnsi="Times New Roman"/>
          <w:sz w:val="28"/>
          <w:szCs w:val="28"/>
        </w:rPr>
        <w:t>DNIPRO</w:t>
      </w:r>
      <w:r w:rsidRPr="00BA70DF">
        <w:rPr>
          <w:rFonts w:ascii="Times New Roman" w:hAnsi="Times New Roman"/>
          <w:sz w:val="28"/>
          <w:szCs w:val="28"/>
          <w:lang w:val="uk-UA"/>
        </w:rPr>
        <w:t>-</w:t>
      </w:r>
      <w:r w:rsidRPr="00BA70DF">
        <w:rPr>
          <w:rFonts w:ascii="Times New Roman" w:hAnsi="Times New Roman"/>
          <w:sz w:val="28"/>
          <w:szCs w:val="28"/>
        </w:rPr>
        <w:t>M</w:t>
      </w:r>
      <w:r w:rsidRPr="00BA70DF">
        <w:rPr>
          <w:rFonts w:ascii="Times New Roman" w:hAnsi="Times New Roman"/>
          <w:sz w:val="28"/>
          <w:szCs w:val="28"/>
          <w:lang w:val="uk-UA"/>
        </w:rPr>
        <w:t xml:space="preserve"> 1 фаза (230В), 7кВт, (</w:t>
      </w:r>
      <w:r w:rsidRPr="00BA70DF">
        <w:rPr>
          <w:rFonts w:ascii="Times New Roman" w:hAnsi="Times New Roman"/>
          <w:sz w:val="28"/>
          <w:szCs w:val="28"/>
        </w:rPr>
        <w:t>GX</w:t>
      </w:r>
      <w:r w:rsidRPr="00BA70DF">
        <w:rPr>
          <w:rFonts w:ascii="Times New Roman" w:hAnsi="Times New Roman"/>
          <w:sz w:val="28"/>
          <w:szCs w:val="28"/>
          <w:lang w:val="uk-UA"/>
        </w:rPr>
        <w:t>-70</w:t>
      </w:r>
      <w:r w:rsidRPr="00BA70DF">
        <w:rPr>
          <w:rFonts w:ascii="Times New Roman" w:hAnsi="Times New Roman"/>
          <w:sz w:val="28"/>
          <w:szCs w:val="28"/>
        </w:rPr>
        <w:t>E</w:t>
      </w:r>
      <w:r w:rsidRPr="00BA70DF">
        <w:rPr>
          <w:rFonts w:ascii="Times New Roman" w:hAnsi="Times New Roman"/>
          <w:sz w:val="28"/>
          <w:szCs w:val="28"/>
          <w:lang w:val="uk-UA"/>
        </w:rPr>
        <w:t xml:space="preserve">) на суму 44 650,00 </w:t>
      </w:r>
      <w:proofErr w:type="spellStart"/>
      <w:r w:rsidRPr="00BA70DF">
        <w:rPr>
          <w:rFonts w:ascii="Times New Roman" w:hAnsi="Times New Roman"/>
          <w:sz w:val="28"/>
          <w:szCs w:val="28"/>
          <w:lang w:val="uk-UA"/>
        </w:rPr>
        <w:t>грн</w:t>
      </w:r>
      <w:proofErr w:type="spellEnd"/>
      <w:r w:rsidRPr="00BA70DF">
        <w:rPr>
          <w:rFonts w:ascii="Times New Roman" w:hAnsi="Times New Roman"/>
          <w:sz w:val="28"/>
          <w:szCs w:val="28"/>
          <w:lang w:val="uk-UA"/>
        </w:rPr>
        <w:t>;</w:t>
      </w:r>
    </w:p>
    <w:p w14:paraId="0CED4287" w14:textId="4956EEE0" w:rsidR="00C03B1E" w:rsidRPr="002B1CA2" w:rsidRDefault="00C03B1E" w:rsidP="009C39F8">
      <w:pPr>
        <w:shd w:val="clear" w:color="auto" w:fill="FFFFFF"/>
        <w:spacing w:after="0" w:line="240" w:lineRule="auto"/>
        <w:ind w:firstLine="360"/>
        <w:jc w:val="both"/>
        <w:rPr>
          <w:rFonts w:ascii="Times New Roman" w:hAnsi="Times New Roman"/>
          <w:sz w:val="28"/>
          <w:szCs w:val="28"/>
          <w:lang w:val="uk-UA"/>
        </w:rPr>
      </w:pPr>
      <w:r w:rsidRPr="002B1CA2">
        <w:rPr>
          <w:rFonts w:ascii="Times New Roman" w:hAnsi="Times New Roman"/>
          <w:sz w:val="28"/>
          <w:szCs w:val="28"/>
          <w:lang w:val="uk-UA"/>
        </w:rPr>
        <w:t>За підсумками</w:t>
      </w:r>
      <w:r w:rsidR="008A24A8" w:rsidRPr="002B1CA2">
        <w:rPr>
          <w:rFonts w:ascii="Times New Roman" w:hAnsi="Times New Roman"/>
          <w:sz w:val="28"/>
          <w:szCs w:val="28"/>
          <w:lang w:val="uk-UA"/>
        </w:rPr>
        <w:t xml:space="preserve"> 202</w:t>
      </w:r>
      <w:r w:rsidR="009C39F8" w:rsidRPr="002B1CA2">
        <w:rPr>
          <w:rFonts w:ascii="Times New Roman" w:hAnsi="Times New Roman"/>
          <w:sz w:val="28"/>
          <w:szCs w:val="28"/>
          <w:lang w:val="uk-UA"/>
        </w:rPr>
        <w:t>4</w:t>
      </w:r>
      <w:r w:rsidRPr="002B1CA2">
        <w:rPr>
          <w:rFonts w:ascii="Times New Roman" w:hAnsi="Times New Roman"/>
          <w:sz w:val="28"/>
          <w:szCs w:val="28"/>
          <w:lang w:val="uk-UA"/>
        </w:rPr>
        <w:t xml:space="preserve"> року на утримання закладів дошкільної освіти фактично використано </w:t>
      </w:r>
      <w:r w:rsidR="002B1CA2">
        <w:rPr>
          <w:rFonts w:ascii="Times New Roman" w:hAnsi="Times New Roman"/>
          <w:b/>
          <w:sz w:val="28"/>
          <w:szCs w:val="28"/>
          <w:lang w:val="uk-UA"/>
        </w:rPr>
        <w:t xml:space="preserve">14 886 062,99 </w:t>
      </w:r>
      <w:r w:rsidR="009C39F8" w:rsidRPr="002B1CA2">
        <w:rPr>
          <w:rFonts w:ascii="Times New Roman" w:hAnsi="Times New Roman"/>
          <w:b/>
          <w:sz w:val="28"/>
          <w:szCs w:val="28"/>
          <w:lang w:val="uk-UA"/>
        </w:rPr>
        <w:t xml:space="preserve"> </w:t>
      </w:r>
      <w:r w:rsidRPr="002B1CA2">
        <w:rPr>
          <w:rFonts w:ascii="Times New Roman" w:hAnsi="Times New Roman"/>
          <w:b/>
          <w:sz w:val="28"/>
          <w:szCs w:val="28"/>
          <w:lang w:val="uk-UA"/>
        </w:rPr>
        <w:t>грн</w:t>
      </w:r>
      <w:r w:rsidRPr="002B1CA2">
        <w:rPr>
          <w:rFonts w:ascii="Times New Roman" w:hAnsi="Times New Roman"/>
          <w:sz w:val="28"/>
          <w:szCs w:val="28"/>
          <w:lang w:val="uk-UA"/>
        </w:rPr>
        <w:t>.</w:t>
      </w:r>
    </w:p>
    <w:p w14:paraId="051DF902" w14:textId="77777777" w:rsidR="004E4AB8" w:rsidRPr="002B1CA2" w:rsidRDefault="004E4AB8" w:rsidP="00C03B1E">
      <w:pPr>
        <w:shd w:val="clear" w:color="auto" w:fill="FFFFFF"/>
        <w:spacing w:after="0" w:line="240" w:lineRule="auto"/>
        <w:ind w:firstLine="360"/>
        <w:jc w:val="both"/>
        <w:rPr>
          <w:rFonts w:ascii="Times New Roman" w:hAnsi="Times New Roman"/>
          <w:sz w:val="28"/>
          <w:szCs w:val="28"/>
          <w:lang w:val="uk-UA"/>
        </w:rPr>
      </w:pPr>
    </w:p>
    <w:p w14:paraId="47B84E3F" w14:textId="7980CB8C" w:rsidR="00C03B1E" w:rsidRPr="002B1CA2" w:rsidRDefault="002B1CA2" w:rsidP="009C39F8">
      <w:pPr>
        <w:shd w:val="clear" w:color="auto" w:fill="FFFFFF"/>
        <w:spacing w:after="0" w:line="240" w:lineRule="auto"/>
        <w:ind w:firstLine="360"/>
        <w:jc w:val="both"/>
        <w:rPr>
          <w:rFonts w:ascii="Times New Roman" w:hAnsi="Times New Roman"/>
          <w:b/>
          <w:sz w:val="28"/>
          <w:szCs w:val="28"/>
          <w:lang w:val="uk-UA"/>
        </w:rPr>
      </w:pPr>
      <w:r>
        <w:rPr>
          <w:rFonts w:ascii="Times New Roman" w:hAnsi="Times New Roman"/>
          <w:sz w:val="28"/>
          <w:szCs w:val="28"/>
          <w:lang w:val="uk-UA"/>
        </w:rPr>
        <w:t>Також, з</w:t>
      </w:r>
      <w:r w:rsidR="00C03B1E" w:rsidRPr="002B1CA2">
        <w:rPr>
          <w:rFonts w:ascii="Times New Roman" w:hAnsi="Times New Roman"/>
          <w:sz w:val="28"/>
          <w:szCs w:val="28"/>
          <w:lang w:val="uk-UA"/>
        </w:rPr>
        <w:t>а звітний період надано субвенцію</w:t>
      </w:r>
      <w:r w:rsidR="009C39F8" w:rsidRPr="002B1CA2">
        <w:rPr>
          <w:rFonts w:ascii="Times New Roman" w:hAnsi="Times New Roman"/>
          <w:sz w:val="28"/>
          <w:szCs w:val="28"/>
          <w:lang w:val="uk-UA"/>
        </w:rPr>
        <w:t xml:space="preserve"> </w:t>
      </w:r>
      <w:r w:rsidR="00C03B1E" w:rsidRPr="002B1CA2">
        <w:rPr>
          <w:rFonts w:ascii="Times New Roman" w:hAnsi="Times New Roman"/>
          <w:sz w:val="28"/>
          <w:szCs w:val="28"/>
          <w:lang w:val="uk-UA"/>
        </w:rPr>
        <w:t>на оплату заробітної праці КЗ «</w:t>
      </w:r>
      <w:proofErr w:type="spellStart"/>
      <w:r w:rsidR="00C03B1E" w:rsidRPr="002B1CA2">
        <w:rPr>
          <w:rFonts w:ascii="Times New Roman" w:hAnsi="Times New Roman"/>
          <w:sz w:val="28"/>
          <w:szCs w:val="28"/>
          <w:lang w:val="uk-UA"/>
        </w:rPr>
        <w:t>Червонослобідська</w:t>
      </w:r>
      <w:proofErr w:type="spellEnd"/>
      <w:r w:rsidR="00C03B1E" w:rsidRPr="002B1CA2">
        <w:rPr>
          <w:rFonts w:ascii="Times New Roman" w:hAnsi="Times New Roman"/>
          <w:sz w:val="28"/>
          <w:szCs w:val="28"/>
          <w:lang w:val="uk-UA"/>
        </w:rPr>
        <w:t xml:space="preserve"> дитяча</w:t>
      </w:r>
      <w:r w:rsidR="004E4AB8" w:rsidRPr="002B1CA2">
        <w:rPr>
          <w:rFonts w:ascii="Times New Roman" w:hAnsi="Times New Roman"/>
          <w:sz w:val="28"/>
          <w:szCs w:val="28"/>
          <w:lang w:val="uk-UA"/>
        </w:rPr>
        <w:t xml:space="preserve"> музична школа» в сумі </w:t>
      </w:r>
      <w:r w:rsidRPr="002B1CA2">
        <w:rPr>
          <w:rFonts w:ascii="Times New Roman" w:hAnsi="Times New Roman"/>
          <w:b/>
          <w:sz w:val="28"/>
          <w:szCs w:val="28"/>
          <w:lang w:val="uk-UA"/>
        </w:rPr>
        <w:t>887</w:t>
      </w:r>
      <w:r w:rsidR="009C39F8" w:rsidRPr="002B1CA2">
        <w:rPr>
          <w:rFonts w:ascii="Times New Roman" w:hAnsi="Times New Roman"/>
          <w:b/>
          <w:sz w:val="28"/>
          <w:szCs w:val="28"/>
          <w:lang w:val="uk-UA"/>
        </w:rPr>
        <w:t xml:space="preserve"> </w:t>
      </w:r>
      <w:r w:rsidRPr="002B1CA2">
        <w:rPr>
          <w:rFonts w:ascii="Times New Roman" w:hAnsi="Times New Roman"/>
          <w:b/>
          <w:sz w:val="28"/>
          <w:szCs w:val="28"/>
          <w:lang w:val="uk-UA"/>
        </w:rPr>
        <w:t>6</w:t>
      </w:r>
      <w:r w:rsidR="009C39F8" w:rsidRPr="002B1CA2">
        <w:rPr>
          <w:rFonts w:ascii="Times New Roman" w:hAnsi="Times New Roman"/>
          <w:b/>
          <w:sz w:val="28"/>
          <w:szCs w:val="28"/>
          <w:lang w:val="uk-UA"/>
        </w:rPr>
        <w:t>00</w:t>
      </w:r>
      <w:r w:rsidR="00080ADF" w:rsidRPr="002B1CA2">
        <w:rPr>
          <w:rFonts w:ascii="Times New Roman" w:hAnsi="Times New Roman"/>
          <w:b/>
          <w:sz w:val="28"/>
          <w:szCs w:val="28"/>
          <w:lang w:val="uk-UA"/>
        </w:rPr>
        <w:t xml:space="preserve">,00 </w:t>
      </w:r>
      <w:proofErr w:type="spellStart"/>
      <w:r w:rsidR="00C03B1E" w:rsidRPr="002B1CA2">
        <w:rPr>
          <w:rFonts w:ascii="Times New Roman" w:hAnsi="Times New Roman"/>
          <w:b/>
          <w:sz w:val="28"/>
          <w:szCs w:val="28"/>
          <w:lang w:val="uk-UA"/>
        </w:rPr>
        <w:t>грн</w:t>
      </w:r>
      <w:proofErr w:type="spellEnd"/>
      <w:r w:rsidR="00C03B1E" w:rsidRPr="002B1CA2">
        <w:rPr>
          <w:rFonts w:ascii="Times New Roman" w:hAnsi="Times New Roman"/>
          <w:b/>
          <w:sz w:val="28"/>
          <w:szCs w:val="28"/>
          <w:lang w:val="uk-UA"/>
        </w:rPr>
        <w:t>;</w:t>
      </w:r>
    </w:p>
    <w:p w14:paraId="4924E360" w14:textId="77777777" w:rsidR="00B81EE5" w:rsidRPr="002B1CA2" w:rsidRDefault="00B81EE5" w:rsidP="00DC6A84">
      <w:pPr>
        <w:shd w:val="clear" w:color="auto" w:fill="FFFFFF"/>
        <w:spacing w:after="0" w:line="240" w:lineRule="auto"/>
        <w:jc w:val="center"/>
        <w:rPr>
          <w:rFonts w:ascii="Times New Roman" w:eastAsia="Times New Roman" w:hAnsi="Times New Roman"/>
          <w:b/>
          <w:sz w:val="28"/>
          <w:szCs w:val="28"/>
          <w:lang w:val="uk-UA"/>
        </w:rPr>
      </w:pPr>
    </w:p>
    <w:p w14:paraId="6CF8E60E" w14:textId="77777777" w:rsidR="00A15DB9" w:rsidRPr="001E6DC1" w:rsidRDefault="00A15DB9" w:rsidP="00A15DB9">
      <w:pPr>
        <w:shd w:val="clear" w:color="auto" w:fill="FFFFFF"/>
        <w:spacing w:after="0" w:line="240" w:lineRule="auto"/>
        <w:jc w:val="center"/>
        <w:rPr>
          <w:rFonts w:ascii="Times New Roman" w:eastAsia="Times New Roman" w:hAnsi="Times New Roman"/>
          <w:b/>
          <w:sz w:val="28"/>
          <w:szCs w:val="28"/>
          <w:lang w:val="uk-UA"/>
        </w:rPr>
      </w:pPr>
      <w:r w:rsidRPr="001E6DC1">
        <w:rPr>
          <w:rFonts w:ascii="Times New Roman" w:eastAsia="Times New Roman" w:hAnsi="Times New Roman"/>
          <w:b/>
          <w:sz w:val="28"/>
          <w:szCs w:val="28"/>
          <w:lang w:val="uk-UA"/>
        </w:rPr>
        <w:t>Охорона здоров’я</w:t>
      </w:r>
    </w:p>
    <w:p w14:paraId="239EA99D" w14:textId="77777777" w:rsidR="00A15DB9" w:rsidRPr="001E6DC1" w:rsidRDefault="00A15DB9" w:rsidP="00A15DB9">
      <w:pPr>
        <w:spacing w:after="0" w:line="240" w:lineRule="auto"/>
        <w:ind w:firstLine="708"/>
        <w:jc w:val="both"/>
        <w:rPr>
          <w:rFonts w:ascii="Times New Roman" w:hAnsi="Times New Roman"/>
          <w:sz w:val="28"/>
          <w:szCs w:val="28"/>
          <w:lang w:val="uk-UA"/>
        </w:rPr>
      </w:pPr>
      <w:r w:rsidRPr="001E6DC1">
        <w:rPr>
          <w:rFonts w:ascii="Times New Roman" w:eastAsia="Times New Roman" w:hAnsi="Times New Roman"/>
          <w:b/>
          <w:bCs/>
          <w:noProof/>
          <w:sz w:val="28"/>
          <w:szCs w:val="28"/>
          <w:bdr w:val="none" w:sz="0" w:space="0" w:color="auto" w:frame="1"/>
        </w:rPr>
        <w:drawing>
          <wp:anchor distT="0" distB="0" distL="114300" distR="114300" simplePos="0" relativeHeight="251700224" behindDoc="0" locked="0" layoutInCell="1" allowOverlap="1" wp14:anchorId="3B340655" wp14:editId="55E3BC8D">
            <wp:simplePos x="0" y="0"/>
            <wp:positionH relativeFrom="column">
              <wp:posOffset>91440</wp:posOffset>
            </wp:positionH>
            <wp:positionV relativeFrom="paragraph">
              <wp:posOffset>563880</wp:posOffset>
            </wp:positionV>
            <wp:extent cx="1609725" cy="1417320"/>
            <wp:effectExtent l="0" t="0" r="952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ngtree-medical-health-logo-image_7963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09725" cy="1417320"/>
                    </a:xfrm>
                    <a:prstGeom prst="rect">
                      <a:avLst/>
                    </a:prstGeom>
                  </pic:spPr>
                </pic:pic>
              </a:graphicData>
            </a:graphic>
          </wp:anchor>
        </w:drawing>
      </w:r>
      <w:r w:rsidRPr="001E6DC1">
        <w:rPr>
          <w:rFonts w:ascii="Times New Roman" w:hAnsi="Times New Roman"/>
          <w:sz w:val="28"/>
          <w:szCs w:val="28"/>
          <w:lang w:val="uk-UA"/>
        </w:rPr>
        <w:t>На території Степанківської громади м</w:t>
      </w:r>
      <w:r w:rsidRPr="001E6DC1">
        <w:rPr>
          <w:rFonts w:ascii="Times New Roman" w:eastAsia="Times New Roman" w:hAnsi="Times New Roman"/>
          <w:sz w:val="28"/>
          <w:szCs w:val="28"/>
          <w:bdr w:val="none" w:sz="0" w:space="0" w:color="auto" w:frame="1"/>
          <w:lang w:val="uk-UA"/>
        </w:rPr>
        <w:t xml:space="preserve">едичну </w:t>
      </w:r>
      <w:r w:rsidRPr="001E6DC1">
        <w:rPr>
          <w:rFonts w:ascii="Times New Roman" w:hAnsi="Times New Roman"/>
          <w:sz w:val="28"/>
          <w:szCs w:val="28"/>
          <w:lang w:val="uk-UA"/>
        </w:rPr>
        <w:t>первинну допомогу жителям громади надають</w:t>
      </w:r>
      <w:r w:rsidRPr="001E6DC1">
        <w:rPr>
          <w:rFonts w:ascii="Times New Roman" w:eastAsia="Times New Roman" w:hAnsi="Times New Roman"/>
          <w:sz w:val="28"/>
          <w:szCs w:val="28"/>
          <w:bdr w:val="none" w:sz="0" w:space="0" w:color="auto" w:frame="1"/>
          <w:lang w:val="uk-UA"/>
        </w:rPr>
        <w:t xml:space="preserve"> 5 </w:t>
      </w:r>
      <w:r w:rsidRPr="001E6DC1">
        <w:rPr>
          <w:rFonts w:ascii="Times New Roman" w:hAnsi="Times New Roman"/>
          <w:sz w:val="28"/>
          <w:szCs w:val="28"/>
          <w:lang w:val="uk-UA"/>
        </w:rPr>
        <w:t>медичних закладів, зокрема: 2 АЗПСМ та  3 тимчасових пункти.</w:t>
      </w:r>
      <w:r w:rsidRPr="001E6DC1">
        <w:rPr>
          <w:rFonts w:ascii="Times New Roman" w:eastAsia="Times New Roman" w:hAnsi="Times New Roman"/>
          <w:sz w:val="28"/>
          <w:szCs w:val="28"/>
          <w:bdr w:val="none" w:sz="0" w:space="0" w:color="auto" w:frame="1"/>
          <w:lang w:val="uk-UA"/>
        </w:rPr>
        <w:t xml:space="preserve"> У  закладах забезпечується надання всіх послуг передбачених порядком надання первинної медичної </w:t>
      </w:r>
      <w:r w:rsidRPr="001E6DC1">
        <w:rPr>
          <w:rFonts w:ascii="Times New Roman" w:eastAsia="Times New Roman" w:hAnsi="Times New Roman"/>
          <w:sz w:val="28"/>
          <w:szCs w:val="28"/>
          <w:bdr w:val="none" w:sz="0" w:space="0" w:color="auto" w:frame="1"/>
          <w:lang w:val="uk-UA"/>
        </w:rPr>
        <w:lastRenderedPageBreak/>
        <w:t>допомоги.</w:t>
      </w:r>
      <w:r w:rsidRPr="001E6DC1">
        <w:rPr>
          <w:rFonts w:ascii="Times New Roman" w:hAnsi="Times New Roman"/>
          <w:sz w:val="28"/>
          <w:szCs w:val="28"/>
          <w:lang w:val="uk-UA"/>
        </w:rPr>
        <w:t xml:space="preserve"> В усіх АЗПСМ запроваджено електронне направлення до фахівців вторинного чи третинного рівня, електронна виписка рецептів за програмою «Доступні</w:t>
      </w:r>
      <w:r>
        <w:rPr>
          <w:rFonts w:ascii="Times New Roman" w:hAnsi="Times New Roman"/>
          <w:sz w:val="28"/>
          <w:szCs w:val="28"/>
          <w:lang w:val="uk-UA"/>
        </w:rPr>
        <w:t xml:space="preserve"> </w:t>
      </w:r>
      <w:r w:rsidRPr="001E6DC1">
        <w:rPr>
          <w:rFonts w:ascii="Times New Roman" w:hAnsi="Times New Roman"/>
          <w:sz w:val="28"/>
          <w:szCs w:val="28"/>
          <w:lang w:val="uk-UA"/>
        </w:rPr>
        <w:t>ліки», впровадже</w:t>
      </w:r>
      <w:r>
        <w:rPr>
          <w:rFonts w:ascii="Times New Roman" w:hAnsi="Times New Roman"/>
          <w:sz w:val="28"/>
          <w:szCs w:val="28"/>
          <w:lang w:val="uk-UA"/>
        </w:rPr>
        <w:t>ний електронний реєстр пацієнта.</w:t>
      </w:r>
      <w:r w:rsidRPr="001E6DC1">
        <w:rPr>
          <w:rFonts w:ascii="Times New Roman" w:hAnsi="Times New Roman"/>
          <w:sz w:val="28"/>
          <w:szCs w:val="28"/>
          <w:lang w:val="uk-UA"/>
        </w:rPr>
        <w:t xml:space="preserve"> </w:t>
      </w:r>
    </w:p>
    <w:p w14:paraId="18DDAF8C" w14:textId="77777777" w:rsidR="00A15DB9" w:rsidRPr="001E6DC1" w:rsidRDefault="00A15DB9" w:rsidP="00A15DB9">
      <w:pPr>
        <w:tabs>
          <w:tab w:val="left" w:pos="708"/>
          <w:tab w:val="left" w:pos="1416"/>
          <w:tab w:val="left" w:pos="2124"/>
          <w:tab w:val="left" w:pos="2832"/>
          <w:tab w:val="left" w:pos="3540"/>
          <w:tab w:val="left" w:pos="4248"/>
          <w:tab w:val="left" w:pos="4956"/>
          <w:tab w:val="left" w:pos="5664"/>
          <w:tab w:val="left" w:pos="6372"/>
          <w:tab w:val="left" w:pos="6860"/>
        </w:tabs>
        <w:spacing w:after="0" w:line="240" w:lineRule="auto"/>
        <w:jc w:val="both"/>
        <w:rPr>
          <w:rFonts w:ascii="Times New Roman" w:hAnsi="Times New Roman"/>
          <w:sz w:val="28"/>
          <w:szCs w:val="28"/>
          <w:lang w:val="uk-UA"/>
        </w:rPr>
      </w:pPr>
      <w:r w:rsidRPr="001E6DC1">
        <w:rPr>
          <w:rFonts w:ascii="Times New Roman" w:eastAsia="Times New Roman" w:hAnsi="Times New Roman"/>
          <w:sz w:val="28"/>
          <w:szCs w:val="28"/>
          <w:bdr w:val="none" w:sz="0" w:space="0" w:color="auto" w:frame="1"/>
          <w:lang w:val="uk-UA"/>
        </w:rPr>
        <w:tab/>
        <w:t>О</w:t>
      </w:r>
      <w:r w:rsidRPr="001E6DC1">
        <w:rPr>
          <w:rFonts w:ascii="Times New Roman" w:hAnsi="Times New Roman"/>
          <w:sz w:val="28"/>
          <w:szCs w:val="28"/>
          <w:lang w:val="uk-UA"/>
        </w:rPr>
        <w:t>сновним завданням, що стоїть перед АЗПСМ, є надання  якісної медичної допомоги населенню спрямованої на збереження і зміцнення здоров’я людини, що є можливим тільки за наявності  відповідних фахівців.</w:t>
      </w:r>
    </w:p>
    <w:p w14:paraId="0BA45A97" w14:textId="77777777" w:rsidR="00A15DB9" w:rsidRPr="0065126D" w:rsidRDefault="00A15DB9" w:rsidP="00A15DB9">
      <w:pPr>
        <w:tabs>
          <w:tab w:val="left" w:pos="708"/>
          <w:tab w:val="left" w:pos="1416"/>
          <w:tab w:val="left" w:pos="2124"/>
          <w:tab w:val="left" w:pos="2832"/>
          <w:tab w:val="left" w:pos="3540"/>
          <w:tab w:val="left" w:pos="4248"/>
          <w:tab w:val="left" w:pos="4956"/>
          <w:tab w:val="left" w:pos="5664"/>
          <w:tab w:val="left" w:pos="6372"/>
          <w:tab w:val="left" w:pos="6860"/>
        </w:tabs>
        <w:spacing w:after="0" w:line="240" w:lineRule="auto"/>
        <w:jc w:val="both"/>
        <w:rPr>
          <w:rFonts w:ascii="Times New Roman" w:eastAsia="Times New Roman" w:hAnsi="Times New Roman"/>
          <w:color w:val="FF0000"/>
          <w:sz w:val="28"/>
          <w:szCs w:val="28"/>
          <w:highlight w:val="yellow"/>
          <w:bdr w:val="none" w:sz="0" w:space="0" w:color="auto" w:frame="1"/>
          <w:lang w:val="uk-UA"/>
        </w:rPr>
      </w:pPr>
    </w:p>
    <w:p w14:paraId="7ADCFCEE" w14:textId="61CD38D6" w:rsidR="00C03B1E" w:rsidRPr="00BB354C" w:rsidRDefault="0076469A" w:rsidP="00C03B1E">
      <w:pPr>
        <w:tabs>
          <w:tab w:val="left" w:pos="708"/>
          <w:tab w:val="left" w:pos="1416"/>
          <w:tab w:val="left" w:pos="2124"/>
          <w:tab w:val="left" w:pos="2832"/>
          <w:tab w:val="left" w:pos="3540"/>
          <w:tab w:val="left" w:pos="4248"/>
          <w:tab w:val="left" w:pos="4956"/>
          <w:tab w:val="left" w:pos="5664"/>
          <w:tab w:val="left" w:pos="6372"/>
          <w:tab w:val="left" w:pos="6860"/>
        </w:tabs>
        <w:spacing w:after="0" w:line="240" w:lineRule="auto"/>
        <w:jc w:val="both"/>
        <w:rPr>
          <w:rFonts w:ascii="Times New Roman" w:eastAsia="Times New Roman" w:hAnsi="Times New Roman"/>
          <w:color w:val="000000"/>
          <w:sz w:val="28"/>
          <w:szCs w:val="28"/>
          <w:bdr w:val="none" w:sz="0" w:space="0" w:color="auto" w:frame="1"/>
          <w:lang w:val="uk-UA"/>
        </w:rPr>
      </w:pPr>
      <w:r w:rsidRPr="00BB354C">
        <w:rPr>
          <w:rFonts w:ascii="Times New Roman" w:hAnsi="Times New Roman"/>
          <w:sz w:val="28"/>
          <w:szCs w:val="28"/>
          <w:lang w:val="uk-UA"/>
        </w:rPr>
        <w:tab/>
        <w:t>Також, д</w:t>
      </w:r>
      <w:r w:rsidR="00C03B1E" w:rsidRPr="00BB354C">
        <w:rPr>
          <w:rFonts w:ascii="Times New Roman" w:hAnsi="Times New Roman"/>
          <w:sz w:val="28"/>
          <w:szCs w:val="28"/>
          <w:lang w:val="uk-UA"/>
        </w:rPr>
        <w:t>ля м</w:t>
      </w:r>
      <w:r w:rsidR="00C03B1E" w:rsidRPr="00BB354C">
        <w:rPr>
          <w:rFonts w:ascii="Times New Roman" w:eastAsia="Times New Roman" w:hAnsi="Times New Roman"/>
          <w:color w:val="000000"/>
          <w:sz w:val="28"/>
          <w:szCs w:val="28"/>
          <w:bdr w:val="none" w:sz="0" w:space="0" w:color="auto" w:frame="1"/>
          <w:lang w:val="uk-UA"/>
        </w:rPr>
        <w:t xml:space="preserve">едичного забезпечення жителів громади за  </w:t>
      </w:r>
      <w:r w:rsidR="009C39F8" w:rsidRPr="00BB354C">
        <w:rPr>
          <w:rFonts w:ascii="Times New Roman" w:eastAsia="Times New Roman" w:hAnsi="Times New Roman"/>
          <w:color w:val="000000"/>
          <w:sz w:val="28"/>
          <w:szCs w:val="28"/>
          <w:bdr w:val="none" w:sz="0" w:space="0" w:color="auto" w:frame="1"/>
          <w:lang w:val="uk-UA"/>
        </w:rPr>
        <w:t>звітний період</w:t>
      </w:r>
      <w:r w:rsidR="00C03B1E" w:rsidRPr="00BB354C">
        <w:rPr>
          <w:rFonts w:ascii="Times New Roman" w:eastAsia="Times New Roman" w:hAnsi="Times New Roman"/>
          <w:color w:val="000000"/>
          <w:sz w:val="28"/>
          <w:szCs w:val="28"/>
          <w:bdr w:val="none" w:sz="0" w:space="0" w:color="auto" w:frame="1"/>
          <w:lang w:val="uk-UA"/>
        </w:rPr>
        <w:t xml:space="preserve"> наданні  субвенції</w:t>
      </w:r>
      <w:r w:rsidR="00B10726" w:rsidRPr="00BB354C">
        <w:rPr>
          <w:rFonts w:ascii="Times New Roman" w:eastAsia="Times New Roman" w:hAnsi="Times New Roman"/>
          <w:color w:val="000000"/>
          <w:sz w:val="28"/>
          <w:szCs w:val="28"/>
          <w:bdr w:val="none" w:sz="0" w:space="0" w:color="auto" w:frame="1"/>
          <w:lang w:val="uk-UA"/>
        </w:rPr>
        <w:t xml:space="preserve"> в сумі </w:t>
      </w:r>
      <w:r w:rsidR="009C39F8" w:rsidRPr="00BB354C">
        <w:rPr>
          <w:rFonts w:ascii="Times New Roman" w:eastAsia="Times New Roman" w:hAnsi="Times New Roman"/>
          <w:color w:val="000000"/>
          <w:sz w:val="28"/>
          <w:szCs w:val="28"/>
          <w:bdr w:val="none" w:sz="0" w:space="0" w:color="auto" w:frame="1"/>
          <w:lang w:val="uk-UA"/>
        </w:rPr>
        <w:t>1 </w:t>
      </w:r>
      <w:r w:rsidR="00BB354C" w:rsidRPr="00BB354C">
        <w:rPr>
          <w:rFonts w:ascii="Times New Roman" w:eastAsia="Times New Roman" w:hAnsi="Times New Roman"/>
          <w:color w:val="000000"/>
          <w:sz w:val="28"/>
          <w:szCs w:val="28"/>
          <w:bdr w:val="none" w:sz="0" w:space="0" w:color="auto" w:frame="1"/>
          <w:lang w:val="uk-UA"/>
        </w:rPr>
        <w:t>132</w:t>
      </w:r>
      <w:r w:rsidR="009C39F8" w:rsidRPr="00BB354C">
        <w:rPr>
          <w:rFonts w:ascii="Times New Roman" w:eastAsia="Times New Roman" w:hAnsi="Times New Roman"/>
          <w:color w:val="000000"/>
          <w:sz w:val="28"/>
          <w:szCs w:val="28"/>
          <w:bdr w:val="none" w:sz="0" w:space="0" w:color="auto" w:frame="1"/>
          <w:lang w:val="uk-UA"/>
        </w:rPr>
        <w:t> </w:t>
      </w:r>
      <w:r w:rsidR="00BB354C" w:rsidRPr="00BB354C">
        <w:rPr>
          <w:rFonts w:ascii="Times New Roman" w:eastAsia="Times New Roman" w:hAnsi="Times New Roman"/>
          <w:color w:val="000000"/>
          <w:sz w:val="28"/>
          <w:szCs w:val="28"/>
          <w:bdr w:val="none" w:sz="0" w:space="0" w:color="auto" w:frame="1"/>
          <w:lang w:val="uk-UA"/>
        </w:rPr>
        <w:t>624</w:t>
      </w:r>
      <w:r w:rsidR="009C39F8" w:rsidRPr="00BB354C">
        <w:rPr>
          <w:rFonts w:ascii="Times New Roman" w:eastAsia="Times New Roman" w:hAnsi="Times New Roman"/>
          <w:color w:val="000000"/>
          <w:sz w:val="28"/>
          <w:szCs w:val="28"/>
          <w:bdr w:val="none" w:sz="0" w:space="0" w:color="auto" w:frame="1"/>
          <w:lang w:val="uk-UA"/>
        </w:rPr>
        <w:t>,</w:t>
      </w:r>
      <w:r w:rsidR="00BB354C" w:rsidRPr="00BB354C">
        <w:rPr>
          <w:rFonts w:ascii="Times New Roman" w:eastAsia="Times New Roman" w:hAnsi="Times New Roman"/>
          <w:color w:val="000000"/>
          <w:sz w:val="28"/>
          <w:szCs w:val="28"/>
          <w:bdr w:val="none" w:sz="0" w:space="0" w:color="auto" w:frame="1"/>
          <w:lang w:val="uk-UA"/>
        </w:rPr>
        <w:t>65</w:t>
      </w:r>
      <w:r w:rsidR="00A07351" w:rsidRPr="00BB354C">
        <w:rPr>
          <w:rFonts w:ascii="Times New Roman" w:eastAsia="Times New Roman" w:hAnsi="Times New Roman"/>
          <w:color w:val="000000"/>
          <w:sz w:val="28"/>
          <w:szCs w:val="28"/>
          <w:bdr w:val="none" w:sz="0" w:space="0" w:color="auto" w:frame="1"/>
          <w:lang w:val="uk-UA"/>
        </w:rPr>
        <w:t xml:space="preserve"> </w:t>
      </w:r>
      <w:proofErr w:type="spellStart"/>
      <w:r w:rsidR="00B10726" w:rsidRPr="00BB354C">
        <w:rPr>
          <w:rFonts w:ascii="Times New Roman" w:eastAsia="Times New Roman" w:hAnsi="Times New Roman"/>
          <w:color w:val="000000"/>
          <w:sz w:val="28"/>
          <w:szCs w:val="28"/>
          <w:bdr w:val="none" w:sz="0" w:space="0" w:color="auto" w:frame="1"/>
          <w:lang w:val="uk-UA"/>
        </w:rPr>
        <w:t>грн</w:t>
      </w:r>
      <w:proofErr w:type="spellEnd"/>
      <w:r w:rsidR="00B10726" w:rsidRPr="00BB354C">
        <w:rPr>
          <w:rFonts w:ascii="Times New Roman" w:eastAsia="Times New Roman" w:hAnsi="Times New Roman"/>
          <w:color w:val="000000"/>
          <w:sz w:val="28"/>
          <w:szCs w:val="28"/>
          <w:bdr w:val="none" w:sz="0" w:space="0" w:color="auto" w:frame="1"/>
          <w:lang w:val="uk-UA"/>
        </w:rPr>
        <w:t>, а саме</w:t>
      </w:r>
      <w:r w:rsidR="00C03B1E" w:rsidRPr="00BB354C">
        <w:rPr>
          <w:rFonts w:ascii="Times New Roman" w:eastAsia="Times New Roman" w:hAnsi="Times New Roman"/>
          <w:color w:val="000000"/>
          <w:sz w:val="28"/>
          <w:szCs w:val="28"/>
          <w:bdr w:val="none" w:sz="0" w:space="0" w:color="auto" w:frame="1"/>
          <w:lang w:val="uk-UA"/>
        </w:rPr>
        <w:t>:</w:t>
      </w:r>
    </w:p>
    <w:p w14:paraId="0AE02715" w14:textId="19CB03DB" w:rsidR="00C03B1E" w:rsidRPr="00BB354C" w:rsidRDefault="00C03B1E" w:rsidP="00D9463B">
      <w:pPr>
        <w:numPr>
          <w:ilvl w:val="0"/>
          <w:numId w:val="3"/>
        </w:numPr>
        <w:tabs>
          <w:tab w:val="left" w:pos="708"/>
          <w:tab w:val="left" w:pos="1416"/>
          <w:tab w:val="left" w:pos="2124"/>
          <w:tab w:val="left" w:pos="2832"/>
          <w:tab w:val="left" w:pos="3540"/>
          <w:tab w:val="left" w:pos="4248"/>
          <w:tab w:val="left" w:pos="4956"/>
          <w:tab w:val="left" w:pos="5664"/>
          <w:tab w:val="left" w:pos="6372"/>
          <w:tab w:val="left" w:pos="6860"/>
        </w:tabs>
        <w:spacing w:after="0" w:line="240" w:lineRule="auto"/>
        <w:contextualSpacing/>
        <w:jc w:val="both"/>
        <w:rPr>
          <w:rFonts w:ascii="Times New Roman" w:eastAsia="Times New Roman" w:hAnsi="Times New Roman"/>
          <w:color w:val="000000"/>
          <w:sz w:val="28"/>
          <w:szCs w:val="28"/>
          <w:bdr w:val="none" w:sz="0" w:space="0" w:color="auto" w:frame="1"/>
          <w:lang w:val="uk-UA" w:eastAsia="en-US"/>
        </w:rPr>
      </w:pPr>
      <w:r w:rsidRPr="00BB354C">
        <w:rPr>
          <w:rFonts w:ascii="Times New Roman" w:eastAsia="Times New Roman" w:hAnsi="Times New Roman"/>
          <w:color w:val="000000"/>
          <w:sz w:val="28"/>
          <w:szCs w:val="28"/>
          <w:bdr w:val="none" w:sz="0" w:space="0" w:color="auto" w:frame="1"/>
          <w:lang w:val="uk-UA" w:eastAsia="en-US"/>
        </w:rPr>
        <w:t xml:space="preserve">КНП </w:t>
      </w:r>
      <w:r w:rsidRPr="00BB354C">
        <w:rPr>
          <w:rFonts w:ascii="Times New Roman" w:hAnsi="Times New Roman"/>
          <w:sz w:val="28"/>
          <w:szCs w:val="28"/>
          <w:lang w:val="uk-UA" w:eastAsia="en-US"/>
        </w:rPr>
        <w:t>«Черкаська центральна ра</w:t>
      </w:r>
      <w:r w:rsidR="00224115" w:rsidRPr="00BB354C">
        <w:rPr>
          <w:rFonts w:ascii="Times New Roman" w:hAnsi="Times New Roman"/>
          <w:sz w:val="28"/>
          <w:szCs w:val="28"/>
          <w:lang w:val="uk-UA" w:eastAsia="en-US"/>
        </w:rPr>
        <w:t xml:space="preserve">йонна лікарня» у сумі </w:t>
      </w:r>
      <w:r w:rsidR="00BB354C" w:rsidRPr="00BB354C">
        <w:rPr>
          <w:rFonts w:ascii="Times New Roman" w:hAnsi="Times New Roman"/>
          <w:sz w:val="28"/>
          <w:szCs w:val="28"/>
          <w:lang w:val="uk-UA" w:eastAsia="en-US"/>
        </w:rPr>
        <w:t xml:space="preserve">940 905,98 </w:t>
      </w:r>
      <w:proofErr w:type="spellStart"/>
      <w:r w:rsidR="00BB354C">
        <w:rPr>
          <w:rFonts w:ascii="Times New Roman" w:hAnsi="Times New Roman"/>
          <w:sz w:val="28"/>
          <w:szCs w:val="28"/>
          <w:lang w:val="uk-UA" w:eastAsia="en-US"/>
        </w:rPr>
        <w:t>г</w:t>
      </w:r>
      <w:r w:rsidRPr="00BB354C">
        <w:rPr>
          <w:rFonts w:ascii="Times New Roman" w:hAnsi="Times New Roman"/>
          <w:sz w:val="28"/>
          <w:szCs w:val="28"/>
          <w:lang w:val="uk-UA" w:eastAsia="en-US"/>
        </w:rPr>
        <w:t>рн</w:t>
      </w:r>
      <w:proofErr w:type="spellEnd"/>
      <w:r w:rsidRPr="00BB354C">
        <w:rPr>
          <w:rFonts w:ascii="Times New Roman" w:eastAsia="Times New Roman" w:hAnsi="Times New Roman"/>
          <w:color w:val="000000"/>
          <w:sz w:val="28"/>
          <w:szCs w:val="28"/>
          <w:bdr w:val="none" w:sz="0" w:space="0" w:color="auto" w:frame="1"/>
          <w:lang w:val="uk-UA" w:eastAsia="en-US"/>
        </w:rPr>
        <w:t>, а саме</w:t>
      </w:r>
      <w:r w:rsidR="009C39F8" w:rsidRPr="00BB354C">
        <w:rPr>
          <w:rFonts w:ascii="Times New Roman" w:eastAsia="Times New Roman" w:hAnsi="Times New Roman"/>
          <w:color w:val="000000"/>
          <w:sz w:val="28"/>
          <w:szCs w:val="28"/>
          <w:bdr w:val="none" w:sz="0" w:space="0" w:color="auto" w:frame="1"/>
          <w:lang w:val="uk-UA" w:eastAsia="en-US"/>
        </w:rPr>
        <w:t xml:space="preserve">: </w:t>
      </w:r>
      <w:r w:rsidRPr="00BB354C">
        <w:rPr>
          <w:rFonts w:ascii="Times New Roman" w:eastAsia="Times New Roman" w:hAnsi="Times New Roman"/>
          <w:color w:val="000000"/>
          <w:sz w:val="28"/>
          <w:szCs w:val="28"/>
          <w:bdr w:val="none" w:sz="0" w:space="0" w:color="auto" w:frame="1"/>
          <w:lang w:val="uk-UA" w:eastAsia="en-US"/>
        </w:rPr>
        <w:t xml:space="preserve"> на оплату праці лікаря-стоматолога, медичної, молодшої медичної сестри, фельдшера-лаборанта с. Хацьки, на оплату комунальних послуг та енергоносіїв, повірку та ремонт апаратури клініко-діагностичної лабораторії в с. Хацьки, оплату продуктів харчування, медикаментів та перев’язувальних матеріалів тощо</w:t>
      </w:r>
      <w:r w:rsidR="00BB354C" w:rsidRPr="00BB354C">
        <w:rPr>
          <w:rFonts w:ascii="Times New Roman" w:eastAsia="Times New Roman" w:hAnsi="Times New Roman"/>
          <w:color w:val="000000"/>
          <w:sz w:val="28"/>
          <w:szCs w:val="28"/>
          <w:bdr w:val="none" w:sz="0" w:space="0" w:color="auto" w:frame="1"/>
          <w:lang w:val="uk-UA" w:eastAsia="en-US"/>
        </w:rPr>
        <w:t xml:space="preserve"> та КНП «Черкаський районний центр первинної </w:t>
      </w:r>
      <w:proofErr w:type="spellStart"/>
      <w:r w:rsidR="00BB354C" w:rsidRPr="00BB354C">
        <w:rPr>
          <w:rFonts w:ascii="Times New Roman" w:eastAsia="Times New Roman" w:hAnsi="Times New Roman"/>
          <w:color w:val="000000"/>
          <w:sz w:val="28"/>
          <w:szCs w:val="28"/>
          <w:bdr w:val="none" w:sz="0" w:space="0" w:color="auto" w:frame="1"/>
          <w:lang w:val="uk-UA" w:eastAsia="en-US"/>
        </w:rPr>
        <w:t>медико</w:t>
      </w:r>
      <w:proofErr w:type="spellEnd"/>
      <w:r w:rsidR="00BB354C" w:rsidRPr="00BB354C">
        <w:rPr>
          <w:rFonts w:ascii="Times New Roman" w:eastAsia="Times New Roman" w:hAnsi="Times New Roman"/>
          <w:color w:val="000000"/>
          <w:sz w:val="28"/>
          <w:szCs w:val="28"/>
          <w:bdr w:val="none" w:sz="0" w:space="0" w:color="auto" w:frame="1"/>
          <w:lang w:val="uk-UA" w:eastAsia="en-US"/>
        </w:rPr>
        <w:t xml:space="preserve"> – санітарної допомоги»</w:t>
      </w:r>
      <w:r w:rsidRPr="00BB354C">
        <w:rPr>
          <w:rFonts w:ascii="Times New Roman" w:eastAsia="Times New Roman" w:hAnsi="Times New Roman"/>
          <w:color w:val="000000"/>
          <w:sz w:val="28"/>
          <w:szCs w:val="28"/>
          <w:bdr w:val="none" w:sz="0" w:space="0" w:color="auto" w:frame="1"/>
          <w:lang w:val="uk-UA" w:eastAsia="en-US"/>
        </w:rPr>
        <w:t>;</w:t>
      </w:r>
    </w:p>
    <w:p w14:paraId="54480467" w14:textId="05B3B39F" w:rsidR="00C03B1E" w:rsidRPr="00BB354C" w:rsidRDefault="00C03B1E" w:rsidP="00D9463B">
      <w:pPr>
        <w:numPr>
          <w:ilvl w:val="0"/>
          <w:numId w:val="3"/>
        </w:numPr>
        <w:tabs>
          <w:tab w:val="left" w:pos="708"/>
          <w:tab w:val="left" w:pos="1416"/>
          <w:tab w:val="left" w:pos="2124"/>
          <w:tab w:val="left" w:pos="2832"/>
          <w:tab w:val="left" w:pos="3540"/>
          <w:tab w:val="left" w:pos="4248"/>
          <w:tab w:val="left" w:pos="4956"/>
          <w:tab w:val="left" w:pos="5664"/>
          <w:tab w:val="left" w:pos="6372"/>
          <w:tab w:val="left" w:pos="6860"/>
        </w:tabs>
        <w:spacing w:after="0" w:line="240" w:lineRule="auto"/>
        <w:contextualSpacing/>
        <w:jc w:val="both"/>
        <w:rPr>
          <w:rFonts w:ascii="Times New Roman" w:hAnsi="Times New Roman"/>
          <w:sz w:val="28"/>
          <w:szCs w:val="28"/>
          <w:lang w:val="uk-UA" w:eastAsia="en-US"/>
        </w:rPr>
      </w:pPr>
      <w:r w:rsidRPr="00BB354C">
        <w:rPr>
          <w:rFonts w:ascii="Times New Roman" w:eastAsia="Times New Roman" w:hAnsi="Times New Roman"/>
          <w:color w:val="000000"/>
          <w:sz w:val="28"/>
          <w:szCs w:val="28"/>
          <w:bdr w:val="none" w:sz="0" w:space="0" w:color="auto" w:frame="1"/>
          <w:lang w:val="uk-UA" w:eastAsia="en-US"/>
        </w:rPr>
        <w:t xml:space="preserve">КНП </w:t>
      </w:r>
      <w:r w:rsidRPr="00BB354C">
        <w:rPr>
          <w:rFonts w:ascii="Times New Roman" w:hAnsi="Times New Roman"/>
          <w:sz w:val="28"/>
          <w:szCs w:val="28"/>
          <w:lang w:val="uk-UA" w:eastAsia="en-US"/>
        </w:rPr>
        <w:t xml:space="preserve">«Смілянська багатопрофільна лікарня ім. Софії Бобринської» у сумі </w:t>
      </w:r>
      <w:r w:rsidR="00832892" w:rsidRPr="00BB354C">
        <w:rPr>
          <w:rFonts w:ascii="Times New Roman" w:hAnsi="Times New Roman"/>
          <w:b/>
          <w:sz w:val="28"/>
          <w:szCs w:val="28"/>
          <w:lang w:val="uk-UA" w:eastAsia="en-US"/>
        </w:rPr>
        <w:t xml:space="preserve"> </w:t>
      </w:r>
      <w:r w:rsidR="009C39F8" w:rsidRPr="00BB354C">
        <w:rPr>
          <w:rFonts w:ascii="Times New Roman" w:hAnsi="Times New Roman"/>
          <w:sz w:val="28"/>
          <w:szCs w:val="28"/>
          <w:lang w:val="uk-UA" w:eastAsia="en-US"/>
        </w:rPr>
        <w:t>191 </w:t>
      </w:r>
      <w:r w:rsidR="00BB354C" w:rsidRPr="00BB354C">
        <w:rPr>
          <w:rFonts w:ascii="Times New Roman" w:hAnsi="Times New Roman"/>
          <w:sz w:val="28"/>
          <w:szCs w:val="28"/>
          <w:lang w:val="uk-UA" w:eastAsia="en-US"/>
        </w:rPr>
        <w:t>718</w:t>
      </w:r>
      <w:r w:rsidR="009C39F8" w:rsidRPr="00BB354C">
        <w:rPr>
          <w:rFonts w:ascii="Times New Roman" w:hAnsi="Times New Roman"/>
          <w:sz w:val="28"/>
          <w:szCs w:val="28"/>
          <w:lang w:val="uk-UA" w:eastAsia="en-US"/>
        </w:rPr>
        <w:t>,</w:t>
      </w:r>
      <w:r w:rsidR="00BB354C" w:rsidRPr="00BB354C">
        <w:rPr>
          <w:rFonts w:ascii="Times New Roman" w:hAnsi="Times New Roman"/>
          <w:sz w:val="28"/>
          <w:szCs w:val="28"/>
          <w:lang w:val="uk-UA" w:eastAsia="en-US"/>
        </w:rPr>
        <w:t>67</w:t>
      </w:r>
      <w:r w:rsidR="00A07351" w:rsidRPr="00BB354C">
        <w:rPr>
          <w:rFonts w:ascii="Times New Roman" w:hAnsi="Times New Roman"/>
          <w:sz w:val="28"/>
          <w:szCs w:val="28"/>
          <w:lang w:val="uk-UA" w:eastAsia="en-US"/>
        </w:rPr>
        <w:t xml:space="preserve"> </w:t>
      </w:r>
      <w:proofErr w:type="spellStart"/>
      <w:r w:rsidRPr="00BB354C">
        <w:rPr>
          <w:rFonts w:ascii="Times New Roman" w:hAnsi="Times New Roman"/>
          <w:sz w:val="28"/>
          <w:szCs w:val="28"/>
          <w:lang w:val="uk-UA" w:eastAsia="en-US"/>
        </w:rPr>
        <w:t>грн</w:t>
      </w:r>
      <w:proofErr w:type="spellEnd"/>
      <w:r w:rsidRPr="00BB354C">
        <w:rPr>
          <w:rFonts w:ascii="Times New Roman" w:hAnsi="Times New Roman"/>
          <w:sz w:val="28"/>
          <w:szCs w:val="28"/>
          <w:lang w:val="uk-UA" w:eastAsia="en-US"/>
        </w:rPr>
        <w:t>, а саме</w:t>
      </w:r>
      <w:r w:rsidR="009C39F8" w:rsidRPr="00BB354C">
        <w:rPr>
          <w:rFonts w:ascii="Times New Roman" w:hAnsi="Times New Roman"/>
          <w:sz w:val="28"/>
          <w:szCs w:val="28"/>
          <w:lang w:val="uk-UA" w:eastAsia="en-US"/>
        </w:rPr>
        <w:t>:</w:t>
      </w:r>
      <w:r w:rsidR="006C0E09" w:rsidRPr="00BB354C">
        <w:rPr>
          <w:rFonts w:ascii="Times New Roman" w:hAnsi="Times New Roman"/>
          <w:sz w:val="28"/>
          <w:szCs w:val="28"/>
          <w:lang w:val="uk-UA" w:eastAsia="en-US"/>
        </w:rPr>
        <w:t xml:space="preserve"> </w:t>
      </w:r>
      <w:r w:rsidRPr="00BB354C">
        <w:rPr>
          <w:rFonts w:ascii="Times New Roman" w:hAnsi="Times New Roman"/>
          <w:sz w:val="28"/>
          <w:szCs w:val="28"/>
          <w:lang w:val="uk-UA" w:eastAsia="en-US"/>
        </w:rPr>
        <w:t>на закупівлю медичних бланків, медикаментів, перев’язувальних матеріалів, бензину, мастил, автозапчастин, господарчих товарів, продуктів харчування,  забезпечення оплати пожежної охорони, охорони приміщень, технічного обслуговування ліфтів, поточного ремонту та повірки медичного обладнання, оплату комунальних послуг тощо;</w:t>
      </w:r>
    </w:p>
    <w:p w14:paraId="6A7C32F2" w14:textId="79004103" w:rsidR="00A81336" w:rsidRPr="00BB354C" w:rsidRDefault="00A81336" w:rsidP="00A81336">
      <w:pPr>
        <w:pStyle w:val="a3"/>
        <w:numPr>
          <w:ilvl w:val="0"/>
          <w:numId w:val="3"/>
        </w:numPr>
        <w:shd w:val="clear" w:color="auto" w:fill="FFFFFF"/>
        <w:spacing w:after="0" w:line="240" w:lineRule="auto"/>
        <w:jc w:val="both"/>
        <w:rPr>
          <w:rFonts w:ascii="Times New Roman" w:eastAsia="Times New Roman" w:hAnsi="Times New Roman"/>
          <w:b/>
          <w:sz w:val="28"/>
          <w:szCs w:val="28"/>
          <w:lang w:val="uk-UA"/>
        </w:rPr>
      </w:pPr>
      <w:r w:rsidRPr="00BB354C">
        <w:rPr>
          <w:rFonts w:ascii="Times New Roman" w:hAnsi="Times New Roman"/>
          <w:sz w:val="28"/>
          <w:szCs w:val="28"/>
          <w:lang w:val="uk-UA"/>
        </w:rPr>
        <w:t xml:space="preserve">Відшкодовано жителям громади кошти за пільгові ліки, що підлягають повному або частковому відшкодуванню за пільговими рецептами на суму </w:t>
      </w:r>
      <w:r w:rsidR="00BB354C" w:rsidRPr="00BB354C">
        <w:rPr>
          <w:rFonts w:ascii="Times New Roman" w:hAnsi="Times New Roman"/>
          <w:sz w:val="28"/>
          <w:szCs w:val="28"/>
          <w:lang w:val="uk-UA"/>
        </w:rPr>
        <w:t>280 319,27</w:t>
      </w:r>
      <w:r w:rsidRPr="00BB354C">
        <w:rPr>
          <w:rFonts w:ascii="Times New Roman" w:hAnsi="Times New Roman"/>
          <w:sz w:val="28"/>
          <w:szCs w:val="28"/>
          <w:lang w:val="uk-UA"/>
        </w:rPr>
        <w:t xml:space="preserve"> грн.</w:t>
      </w:r>
    </w:p>
    <w:p w14:paraId="7DA65CA2" w14:textId="77777777" w:rsidR="00750A3B" w:rsidRPr="00BB354C" w:rsidRDefault="00750A3B" w:rsidP="00A81336">
      <w:pPr>
        <w:shd w:val="clear" w:color="auto" w:fill="FFFFFF"/>
        <w:spacing w:after="0" w:line="240" w:lineRule="auto"/>
        <w:jc w:val="both"/>
        <w:rPr>
          <w:rFonts w:ascii="Times New Roman" w:hAnsi="Times New Roman"/>
          <w:sz w:val="28"/>
          <w:szCs w:val="28"/>
          <w:lang w:val="uk-UA"/>
        </w:rPr>
      </w:pPr>
    </w:p>
    <w:p w14:paraId="40A1B844" w14:textId="77777777" w:rsidR="008A79F5" w:rsidRPr="008A79F5" w:rsidRDefault="008A79F5" w:rsidP="008A79F5">
      <w:pPr>
        <w:shd w:val="clear" w:color="auto" w:fill="FFFFFF"/>
        <w:spacing w:after="0" w:line="240" w:lineRule="auto"/>
        <w:jc w:val="center"/>
        <w:rPr>
          <w:rFonts w:ascii="Times New Roman" w:eastAsia="Times New Roman" w:hAnsi="Times New Roman"/>
          <w:b/>
          <w:bCs/>
          <w:sz w:val="28"/>
          <w:szCs w:val="28"/>
          <w:bdr w:val="none" w:sz="0" w:space="0" w:color="auto" w:frame="1"/>
          <w:lang w:val="uk-UA" w:eastAsia="en-US"/>
        </w:rPr>
      </w:pPr>
      <w:r w:rsidRPr="008A79F5">
        <w:rPr>
          <w:rFonts w:ascii="Times New Roman" w:eastAsia="Times New Roman" w:hAnsi="Times New Roman"/>
          <w:b/>
          <w:bCs/>
          <w:sz w:val="28"/>
          <w:szCs w:val="28"/>
          <w:bdr w:val="none" w:sz="0" w:space="0" w:color="auto" w:frame="1"/>
          <w:lang w:val="uk-UA" w:eastAsia="en-US"/>
        </w:rPr>
        <w:t>Адміністративні послуги</w:t>
      </w:r>
    </w:p>
    <w:p w14:paraId="1726EF48" w14:textId="2C4141E5" w:rsidR="008A79F5" w:rsidRPr="008A79F5" w:rsidRDefault="008A79F5" w:rsidP="008A79F5">
      <w:pPr>
        <w:shd w:val="clear" w:color="auto" w:fill="FFFFFF"/>
        <w:spacing w:after="0" w:line="240" w:lineRule="auto"/>
        <w:jc w:val="both"/>
        <w:rPr>
          <w:rFonts w:ascii="Times New Roman" w:eastAsia="Times New Roman" w:hAnsi="Times New Roman"/>
          <w:sz w:val="28"/>
          <w:szCs w:val="28"/>
          <w:bdr w:val="none" w:sz="0" w:space="0" w:color="auto" w:frame="1"/>
          <w:shd w:val="clear" w:color="auto" w:fill="FFFFFF"/>
          <w:lang w:val="uk-UA" w:eastAsia="en-US"/>
        </w:rPr>
      </w:pPr>
      <w:r>
        <w:rPr>
          <w:noProof/>
        </w:rPr>
        <w:drawing>
          <wp:anchor distT="0" distB="0" distL="114300" distR="114300" simplePos="0" relativeHeight="251678720" behindDoc="0" locked="0" layoutInCell="1" allowOverlap="1" wp14:anchorId="7FD59AD4" wp14:editId="79CC435D">
            <wp:simplePos x="0" y="0"/>
            <wp:positionH relativeFrom="column">
              <wp:posOffset>-47625</wp:posOffset>
            </wp:positionH>
            <wp:positionV relativeFrom="paragraph">
              <wp:posOffset>301625</wp:posOffset>
            </wp:positionV>
            <wp:extent cx="1743075" cy="144081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43075" cy="1440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79F5">
        <w:rPr>
          <w:rFonts w:ascii="Arial" w:eastAsia="Times New Roman" w:hAnsi="Arial" w:cs="Arial"/>
          <w:sz w:val="21"/>
          <w:szCs w:val="21"/>
          <w:lang w:val="uk-UA" w:eastAsia="en-US"/>
        </w:rPr>
        <w:tab/>
      </w:r>
      <w:r w:rsidRPr="008A79F5">
        <w:rPr>
          <w:rFonts w:ascii="Times New Roman" w:eastAsia="Times New Roman" w:hAnsi="Times New Roman"/>
          <w:sz w:val="28"/>
          <w:szCs w:val="28"/>
          <w:lang w:val="uk-UA" w:eastAsia="en-US"/>
        </w:rPr>
        <w:t xml:space="preserve">Центр надання адміністративних послуг виконавчого комітету Степанківської сільської ради надає мешканцям громади 340 послуг, із них  найпоширеніші є послуги соціального характеру, реєстрація місця проживання, місцеві послуги та послуги державного реєстратора. </w:t>
      </w:r>
      <w:r w:rsidRPr="008A79F5">
        <w:rPr>
          <w:rFonts w:ascii="Times New Roman" w:eastAsia="Times New Roman" w:hAnsi="Times New Roman"/>
          <w:sz w:val="28"/>
          <w:szCs w:val="28"/>
          <w:bdr w:val="none" w:sz="0" w:space="0" w:color="auto" w:frame="1"/>
          <w:shd w:val="clear" w:color="auto" w:fill="FFFFFF"/>
          <w:lang w:val="uk-UA" w:eastAsia="en-US"/>
        </w:rPr>
        <w:t>Центр надання адміністративних послуг постійно розширює спектр послуг для зручності жителів громади. За 2025 рік надано 5479 послуг. Відповідно до переліку, найбільший попит є на такі послуги:</w:t>
      </w:r>
    </w:p>
    <w:p w14:paraId="4BB66A2F" w14:textId="77777777" w:rsidR="008A79F5" w:rsidRPr="008A79F5" w:rsidRDefault="008A79F5" w:rsidP="008A79F5">
      <w:pPr>
        <w:numPr>
          <w:ilvl w:val="0"/>
          <w:numId w:val="2"/>
        </w:numPr>
        <w:shd w:val="clear" w:color="auto" w:fill="FFFFFF"/>
        <w:spacing w:after="0" w:line="240" w:lineRule="auto"/>
        <w:ind w:left="0"/>
        <w:contextualSpacing/>
        <w:jc w:val="both"/>
        <w:rPr>
          <w:rFonts w:ascii="Arial" w:eastAsia="Times New Roman" w:hAnsi="Arial" w:cs="Arial"/>
          <w:sz w:val="21"/>
          <w:szCs w:val="21"/>
          <w:lang w:val="uk-UA" w:eastAsia="en-US"/>
        </w:rPr>
      </w:pPr>
      <w:r w:rsidRPr="008A79F5">
        <w:rPr>
          <w:rFonts w:ascii="Times New Roman" w:eastAsia="Times New Roman" w:hAnsi="Times New Roman"/>
          <w:sz w:val="28"/>
          <w:szCs w:val="28"/>
          <w:bdr w:val="none" w:sz="0" w:space="0" w:color="auto" w:frame="1"/>
          <w:shd w:val="clear" w:color="auto" w:fill="FFFFFF"/>
          <w:lang w:val="uk-UA" w:eastAsia="en-US"/>
        </w:rPr>
        <w:t>видача витягу з державного земельного кадастру – 45;</w:t>
      </w:r>
    </w:p>
    <w:p w14:paraId="30145C6D" w14:textId="77777777" w:rsidR="008A79F5" w:rsidRPr="008A79F5" w:rsidRDefault="008A79F5" w:rsidP="008A79F5">
      <w:pPr>
        <w:numPr>
          <w:ilvl w:val="0"/>
          <w:numId w:val="2"/>
        </w:numPr>
        <w:shd w:val="clear" w:color="auto" w:fill="FFFFFF"/>
        <w:spacing w:after="0" w:line="240" w:lineRule="auto"/>
        <w:ind w:left="0"/>
        <w:contextualSpacing/>
        <w:jc w:val="both"/>
        <w:rPr>
          <w:rFonts w:ascii="Arial" w:eastAsia="Times New Roman" w:hAnsi="Arial" w:cs="Arial"/>
          <w:sz w:val="21"/>
          <w:szCs w:val="21"/>
          <w:lang w:val="uk-UA" w:eastAsia="en-US"/>
        </w:rPr>
      </w:pPr>
      <w:r w:rsidRPr="008A79F5">
        <w:rPr>
          <w:rFonts w:ascii="Times New Roman" w:eastAsia="Times New Roman" w:hAnsi="Times New Roman"/>
          <w:sz w:val="28"/>
          <w:szCs w:val="28"/>
          <w:bdr w:val="none" w:sz="0" w:space="0" w:color="auto" w:frame="1"/>
          <w:shd w:val="clear" w:color="auto" w:fill="FFFFFF"/>
          <w:lang w:val="uk-UA" w:eastAsia="en-US"/>
        </w:rPr>
        <w:t>реєстрація місця проживання –1897;</w:t>
      </w:r>
    </w:p>
    <w:p w14:paraId="182A82CA" w14:textId="77777777" w:rsidR="008A79F5" w:rsidRPr="008A79F5" w:rsidRDefault="008A79F5" w:rsidP="008A79F5">
      <w:pPr>
        <w:numPr>
          <w:ilvl w:val="0"/>
          <w:numId w:val="2"/>
        </w:numPr>
        <w:shd w:val="clear" w:color="auto" w:fill="FFFFFF"/>
        <w:spacing w:after="0" w:line="240" w:lineRule="auto"/>
        <w:ind w:left="0"/>
        <w:contextualSpacing/>
        <w:jc w:val="both"/>
        <w:rPr>
          <w:rFonts w:ascii="Arial" w:eastAsia="Times New Roman" w:hAnsi="Arial" w:cs="Arial"/>
          <w:sz w:val="21"/>
          <w:szCs w:val="21"/>
          <w:lang w:val="uk-UA" w:eastAsia="en-US"/>
        </w:rPr>
      </w:pPr>
      <w:r w:rsidRPr="008A79F5">
        <w:rPr>
          <w:rFonts w:ascii="Times New Roman" w:eastAsia="Times New Roman" w:hAnsi="Times New Roman"/>
          <w:sz w:val="28"/>
          <w:szCs w:val="28"/>
          <w:bdr w:val="none" w:sz="0" w:space="0" w:color="auto" w:frame="1"/>
          <w:shd w:val="clear" w:color="auto" w:fill="FFFFFF"/>
          <w:lang w:val="uk-UA" w:eastAsia="en-US"/>
        </w:rPr>
        <w:t>реєстрація речових прав на нерухоме майно – 2178;</w:t>
      </w:r>
    </w:p>
    <w:p w14:paraId="31E833E9" w14:textId="77777777" w:rsidR="008A79F5" w:rsidRPr="008A79F5" w:rsidRDefault="008A79F5" w:rsidP="008A79F5">
      <w:pPr>
        <w:numPr>
          <w:ilvl w:val="0"/>
          <w:numId w:val="2"/>
        </w:numPr>
        <w:shd w:val="clear" w:color="auto" w:fill="FFFFFF"/>
        <w:spacing w:after="0" w:line="240" w:lineRule="auto"/>
        <w:ind w:left="0"/>
        <w:contextualSpacing/>
        <w:jc w:val="both"/>
        <w:rPr>
          <w:rFonts w:ascii="Arial" w:eastAsia="Times New Roman" w:hAnsi="Arial" w:cs="Arial"/>
          <w:sz w:val="21"/>
          <w:szCs w:val="21"/>
          <w:lang w:val="uk-UA" w:eastAsia="en-US"/>
        </w:rPr>
      </w:pPr>
      <w:r w:rsidRPr="008A79F5">
        <w:rPr>
          <w:rFonts w:ascii="Times New Roman" w:eastAsia="Times New Roman" w:hAnsi="Times New Roman"/>
          <w:sz w:val="28"/>
          <w:szCs w:val="28"/>
          <w:bdr w:val="none" w:sz="0" w:space="0" w:color="auto" w:frame="1"/>
          <w:shd w:val="clear" w:color="auto" w:fill="FFFFFF"/>
          <w:lang w:val="uk-UA" w:eastAsia="en-US"/>
        </w:rPr>
        <w:t>реєстрація актів цивільного стану – 111.</w:t>
      </w:r>
    </w:p>
    <w:p w14:paraId="341C31C9" w14:textId="5E89B273" w:rsidR="008A79F5" w:rsidRPr="008A79F5" w:rsidRDefault="008A79F5" w:rsidP="008A79F5">
      <w:pPr>
        <w:shd w:val="clear" w:color="auto" w:fill="FFFFFF"/>
        <w:spacing w:after="0" w:line="240" w:lineRule="auto"/>
        <w:jc w:val="both"/>
        <w:rPr>
          <w:rFonts w:ascii="Times New Roman" w:eastAsia="Times New Roman" w:hAnsi="Times New Roman"/>
          <w:sz w:val="28"/>
          <w:szCs w:val="28"/>
          <w:bdr w:val="none" w:sz="0" w:space="0" w:color="auto" w:frame="1"/>
          <w:lang w:val="uk-UA" w:eastAsia="en-US"/>
        </w:rPr>
      </w:pPr>
      <w:r w:rsidRPr="008A79F5">
        <w:rPr>
          <w:rFonts w:eastAsia="Times New Roman" w:cs="Arial"/>
          <w:bdr w:val="none" w:sz="0" w:space="0" w:color="auto" w:frame="1"/>
          <w:lang w:val="uk-UA" w:eastAsia="en-US"/>
        </w:rPr>
        <w:t> </w:t>
      </w:r>
    </w:p>
    <w:p w14:paraId="460D510F" w14:textId="2365D85D" w:rsidR="00D06C8C" w:rsidRPr="00D80179" w:rsidRDefault="00D06C8C" w:rsidP="00D06C8C">
      <w:pPr>
        <w:shd w:val="clear" w:color="auto" w:fill="FFFFFF"/>
        <w:spacing w:after="0" w:line="240" w:lineRule="auto"/>
        <w:jc w:val="both"/>
        <w:rPr>
          <w:rFonts w:ascii="Times New Roman" w:eastAsia="Times New Roman" w:hAnsi="Times New Roman"/>
          <w:sz w:val="28"/>
          <w:szCs w:val="28"/>
          <w:bdr w:val="none" w:sz="0" w:space="0" w:color="auto" w:frame="1"/>
          <w:lang w:val="uk-UA"/>
        </w:rPr>
      </w:pPr>
      <w:r w:rsidRPr="00621006">
        <w:rPr>
          <w:rFonts w:eastAsia="Times New Roman" w:cs="Arial"/>
          <w:bdr w:val="none" w:sz="0" w:space="0" w:color="auto" w:frame="1"/>
          <w:lang w:val="uk-UA"/>
        </w:rPr>
        <w:t> </w:t>
      </w:r>
      <w:r>
        <w:rPr>
          <w:rFonts w:eastAsia="Times New Roman" w:cs="Arial"/>
          <w:bdr w:val="none" w:sz="0" w:space="0" w:color="auto" w:frame="1"/>
          <w:lang w:val="uk-UA"/>
        </w:rPr>
        <w:tab/>
      </w:r>
    </w:p>
    <w:p w14:paraId="5A978B9A" w14:textId="77777777" w:rsidR="0076469A" w:rsidRPr="00D06C8C" w:rsidRDefault="0076469A" w:rsidP="0076469A">
      <w:pPr>
        <w:shd w:val="clear" w:color="auto" w:fill="FFFFFF"/>
        <w:spacing w:after="0" w:line="240" w:lineRule="auto"/>
        <w:jc w:val="both"/>
        <w:rPr>
          <w:rFonts w:ascii="Times New Roman" w:eastAsia="Times New Roman" w:hAnsi="Times New Roman"/>
          <w:sz w:val="28"/>
          <w:szCs w:val="28"/>
          <w:bdr w:val="none" w:sz="0" w:space="0" w:color="auto" w:frame="1"/>
          <w:lang w:val="uk-UA"/>
        </w:rPr>
      </w:pPr>
    </w:p>
    <w:p w14:paraId="5817C30E" w14:textId="77777777" w:rsidR="000F7678" w:rsidRPr="00D06C8C" w:rsidRDefault="007E671B" w:rsidP="000F7678">
      <w:pPr>
        <w:shd w:val="clear" w:color="auto" w:fill="FFFFFF"/>
        <w:spacing w:after="0" w:line="240" w:lineRule="auto"/>
        <w:jc w:val="center"/>
        <w:rPr>
          <w:rFonts w:ascii="Times New Roman" w:eastAsia="Times New Roman" w:hAnsi="Times New Roman"/>
          <w:b/>
          <w:bCs/>
          <w:sz w:val="28"/>
          <w:szCs w:val="28"/>
          <w:bdr w:val="none" w:sz="0" w:space="0" w:color="auto" w:frame="1"/>
          <w:lang w:val="uk-UA"/>
        </w:rPr>
      </w:pPr>
      <w:r w:rsidRPr="00D06C8C">
        <w:rPr>
          <w:rFonts w:ascii="Times New Roman" w:eastAsia="Times New Roman" w:hAnsi="Times New Roman"/>
          <w:sz w:val="28"/>
          <w:szCs w:val="28"/>
          <w:bdr w:val="none" w:sz="0" w:space="0" w:color="auto" w:frame="1"/>
          <w:lang w:val="uk-UA"/>
        </w:rPr>
        <w:tab/>
      </w:r>
      <w:r w:rsidR="000F7678" w:rsidRPr="00D06C8C">
        <w:rPr>
          <w:rFonts w:ascii="Times New Roman" w:eastAsia="Times New Roman" w:hAnsi="Times New Roman"/>
          <w:b/>
          <w:bCs/>
          <w:sz w:val="28"/>
          <w:szCs w:val="28"/>
          <w:bdr w:val="none" w:sz="0" w:space="0" w:color="auto" w:frame="1"/>
          <w:lang w:val="uk-UA"/>
        </w:rPr>
        <w:t>Соціальний захист населення</w:t>
      </w:r>
    </w:p>
    <w:p w14:paraId="22A2C7FB" w14:textId="77777777" w:rsidR="000F7678" w:rsidRPr="00536DF9" w:rsidRDefault="000F7678" w:rsidP="000F7678">
      <w:pPr>
        <w:shd w:val="clear" w:color="auto" w:fill="FFFFFF"/>
        <w:spacing w:after="0" w:line="240" w:lineRule="auto"/>
        <w:jc w:val="both"/>
        <w:rPr>
          <w:rFonts w:ascii="Times New Roman" w:eastAsia="Times New Roman" w:hAnsi="Times New Roman"/>
          <w:sz w:val="28"/>
          <w:szCs w:val="28"/>
          <w:bdr w:val="none" w:sz="0" w:space="0" w:color="auto" w:frame="1"/>
          <w:lang w:val="uk-UA"/>
        </w:rPr>
      </w:pPr>
      <w:r w:rsidRPr="00D06C8C">
        <w:rPr>
          <w:rFonts w:ascii="Times New Roman" w:eastAsia="Times New Roman" w:hAnsi="Times New Roman"/>
          <w:b/>
          <w:bCs/>
          <w:noProof/>
          <w:sz w:val="28"/>
          <w:szCs w:val="28"/>
          <w:bdr w:val="none" w:sz="0" w:space="0" w:color="auto" w:frame="1"/>
        </w:rPr>
        <w:lastRenderedPageBreak/>
        <w:drawing>
          <wp:anchor distT="0" distB="0" distL="114300" distR="114300" simplePos="0" relativeHeight="251680768" behindDoc="0" locked="0" layoutInCell="1" allowOverlap="1" wp14:anchorId="6E0230BF" wp14:editId="65150B64">
            <wp:simplePos x="0" y="0"/>
            <wp:positionH relativeFrom="column">
              <wp:posOffset>91440</wp:posOffset>
            </wp:positionH>
            <wp:positionV relativeFrom="paragraph">
              <wp:posOffset>228600</wp:posOffset>
            </wp:positionV>
            <wp:extent cx="1543050" cy="1313815"/>
            <wp:effectExtent l="0" t="0" r="0" b="0"/>
            <wp:wrapSquare wrapText="bothSides"/>
            <wp:docPr id="2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43050" cy="1313815"/>
                    </a:xfrm>
                    <a:prstGeom prst="rect">
                      <a:avLst/>
                    </a:prstGeom>
                  </pic:spPr>
                </pic:pic>
              </a:graphicData>
            </a:graphic>
            <wp14:sizeRelH relativeFrom="margin">
              <wp14:pctWidth>0</wp14:pctWidth>
            </wp14:sizeRelH>
            <wp14:sizeRelV relativeFrom="margin">
              <wp14:pctHeight>0</wp14:pctHeight>
            </wp14:sizeRelV>
          </wp:anchor>
        </w:drawing>
      </w:r>
      <w:r w:rsidRPr="00D06C8C">
        <w:rPr>
          <w:rFonts w:ascii="Times New Roman" w:eastAsia="Times New Roman" w:hAnsi="Times New Roman"/>
          <w:sz w:val="28"/>
          <w:szCs w:val="28"/>
          <w:bdr w:val="none" w:sz="0" w:space="0" w:color="auto" w:frame="1"/>
          <w:lang w:val="uk-UA"/>
        </w:rPr>
        <w:tab/>
        <w:t>Відділом з питань</w:t>
      </w:r>
      <w:r w:rsidRPr="00AA3486">
        <w:rPr>
          <w:rFonts w:ascii="Times New Roman" w:eastAsia="Times New Roman" w:hAnsi="Times New Roman"/>
          <w:sz w:val="28"/>
          <w:szCs w:val="28"/>
          <w:bdr w:val="none" w:sz="0" w:space="0" w:color="auto" w:frame="1"/>
          <w:lang w:val="uk-UA"/>
        </w:rPr>
        <w:t xml:space="preserve"> соціального захисту виконавчого комітету Степанківської сільської ради забезпечено чіткий облік пільгових категорій  громадян</w:t>
      </w:r>
      <w:r>
        <w:rPr>
          <w:rFonts w:ascii="Times New Roman" w:eastAsia="Times New Roman" w:hAnsi="Times New Roman"/>
          <w:sz w:val="28"/>
          <w:szCs w:val="28"/>
          <w:bdr w:val="none" w:sz="0" w:space="0" w:color="auto" w:frame="1"/>
          <w:lang w:val="uk-UA"/>
        </w:rPr>
        <w:t xml:space="preserve">. Станом </w:t>
      </w:r>
      <w:r w:rsidRPr="00CE7368">
        <w:rPr>
          <w:rFonts w:ascii="Times New Roman" w:eastAsia="Times New Roman" w:hAnsi="Times New Roman"/>
          <w:sz w:val="28"/>
          <w:szCs w:val="28"/>
          <w:bdr w:val="none" w:sz="0" w:space="0" w:color="auto" w:frame="1"/>
          <w:lang w:val="uk-UA"/>
        </w:rPr>
        <w:t>на 01.01.2025</w:t>
      </w:r>
      <w:r>
        <w:rPr>
          <w:rFonts w:ascii="Times New Roman" w:eastAsia="Times New Roman" w:hAnsi="Times New Roman"/>
          <w:sz w:val="28"/>
          <w:szCs w:val="28"/>
          <w:bdr w:val="none" w:sz="0" w:space="0" w:color="auto" w:frame="1"/>
          <w:lang w:val="uk-UA"/>
        </w:rPr>
        <w:t xml:space="preserve"> </w:t>
      </w:r>
      <w:r w:rsidRPr="00FD0D6A">
        <w:rPr>
          <w:rFonts w:ascii="Times New Roman" w:eastAsia="Times New Roman" w:hAnsi="Times New Roman"/>
          <w:sz w:val="28"/>
          <w:szCs w:val="28"/>
          <w:bdr w:val="none" w:sz="0" w:space="0" w:color="auto" w:frame="1"/>
          <w:lang w:val="uk-UA"/>
        </w:rPr>
        <w:t xml:space="preserve">року на обліку в </w:t>
      </w:r>
      <w:proofErr w:type="spellStart"/>
      <w:r w:rsidRPr="00FD0D6A">
        <w:rPr>
          <w:rFonts w:ascii="Times New Roman" w:eastAsia="Times New Roman" w:hAnsi="Times New Roman"/>
          <w:sz w:val="28"/>
          <w:szCs w:val="28"/>
          <w:bdr w:val="none" w:sz="0" w:space="0" w:color="auto" w:frame="1"/>
          <w:lang w:val="uk-UA"/>
        </w:rPr>
        <w:t>Степанківській</w:t>
      </w:r>
      <w:proofErr w:type="spellEnd"/>
      <w:r w:rsidRPr="00FD0D6A">
        <w:rPr>
          <w:rFonts w:ascii="Times New Roman" w:eastAsia="Times New Roman" w:hAnsi="Times New Roman"/>
          <w:sz w:val="28"/>
          <w:szCs w:val="28"/>
          <w:bdr w:val="none" w:sz="0" w:space="0" w:color="auto" w:frame="1"/>
          <w:lang w:val="uk-UA"/>
        </w:rPr>
        <w:t xml:space="preserve"> сільській раді перебуває:  </w:t>
      </w:r>
      <w:r w:rsidRPr="00536DF9">
        <w:rPr>
          <w:rFonts w:ascii="Times New Roman" w:eastAsia="Times New Roman" w:hAnsi="Times New Roman"/>
          <w:sz w:val="28"/>
          <w:szCs w:val="28"/>
          <w:bdr w:val="none" w:sz="0" w:space="0" w:color="auto" w:frame="1"/>
          <w:lang w:val="uk-UA"/>
        </w:rPr>
        <w:t>4</w:t>
      </w:r>
      <w:r>
        <w:rPr>
          <w:rFonts w:ascii="Times New Roman" w:eastAsia="Times New Roman" w:hAnsi="Times New Roman"/>
          <w:sz w:val="28"/>
          <w:szCs w:val="28"/>
          <w:bdr w:val="none" w:sz="0" w:space="0" w:color="auto" w:frame="1"/>
          <w:lang w:val="uk-UA"/>
        </w:rPr>
        <w:t>30</w:t>
      </w:r>
      <w:r w:rsidRPr="00536DF9">
        <w:rPr>
          <w:rFonts w:ascii="Times New Roman" w:eastAsia="Times New Roman" w:hAnsi="Times New Roman"/>
          <w:sz w:val="28"/>
          <w:szCs w:val="28"/>
          <w:bdr w:val="none" w:sz="0" w:space="0" w:color="auto" w:frame="1"/>
          <w:lang w:val="uk-UA"/>
        </w:rPr>
        <w:t xml:space="preserve"> осіб з інвалідністю, 1</w:t>
      </w:r>
      <w:r>
        <w:rPr>
          <w:rFonts w:ascii="Times New Roman" w:eastAsia="Times New Roman" w:hAnsi="Times New Roman"/>
          <w:sz w:val="28"/>
          <w:szCs w:val="28"/>
          <w:bdr w:val="none" w:sz="0" w:space="0" w:color="auto" w:frame="1"/>
          <w:lang w:val="uk-UA"/>
        </w:rPr>
        <w:t>74</w:t>
      </w:r>
      <w:r w:rsidRPr="00536DF9">
        <w:rPr>
          <w:rFonts w:ascii="Times New Roman" w:eastAsia="Times New Roman" w:hAnsi="Times New Roman"/>
          <w:sz w:val="28"/>
          <w:szCs w:val="28"/>
          <w:bdr w:val="none" w:sz="0" w:space="0" w:color="auto" w:frame="1"/>
          <w:lang w:val="uk-UA"/>
        </w:rPr>
        <w:t xml:space="preserve"> учасники бойових дій, </w:t>
      </w:r>
      <w:r>
        <w:rPr>
          <w:rFonts w:ascii="Times New Roman" w:eastAsia="Times New Roman" w:hAnsi="Times New Roman"/>
          <w:sz w:val="28"/>
          <w:szCs w:val="28"/>
          <w:bdr w:val="none" w:sz="0" w:space="0" w:color="auto" w:frame="1"/>
          <w:lang w:val="uk-UA"/>
        </w:rPr>
        <w:t>1841</w:t>
      </w:r>
      <w:r w:rsidRPr="00536DF9">
        <w:rPr>
          <w:rFonts w:ascii="Times New Roman" w:eastAsia="Times New Roman" w:hAnsi="Times New Roman"/>
          <w:sz w:val="28"/>
          <w:szCs w:val="28"/>
          <w:bdr w:val="none" w:sz="0" w:space="0" w:color="auto" w:frame="1"/>
          <w:lang w:val="uk-UA"/>
        </w:rPr>
        <w:t xml:space="preserve"> пенсіонер за віком, </w:t>
      </w:r>
      <w:r>
        <w:rPr>
          <w:rFonts w:ascii="Times New Roman" w:eastAsia="Times New Roman" w:hAnsi="Times New Roman"/>
          <w:sz w:val="28"/>
          <w:szCs w:val="28"/>
          <w:bdr w:val="none" w:sz="0" w:space="0" w:color="auto" w:frame="1"/>
          <w:lang w:val="uk-UA"/>
        </w:rPr>
        <w:t>50</w:t>
      </w:r>
      <w:r w:rsidRPr="00536DF9">
        <w:rPr>
          <w:rFonts w:ascii="Times New Roman" w:eastAsia="Times New Roman" w:hAnsi="Times New Roman"/>
          <w:sz w:val="28"/>
          <w:szCs w:val="28"/>
          <w:bdr w:val="none" w:sz="0" w:space="0" w:color="auto" w:frame="1"/>
          <w:lang w:val="uk-UA"/>
        </w:rPr>
        <w:t xml:space="preserve"> багатодітних сімей, 2</w:t>
      </w:r>
      <w:r>
        <w:rPr>
          <w:rFonts w:ascii="Times New Roman" w:eastAsia="Times New Roman" w:hAnsi="Times New Roman"/>
          <w:sz w:val="28"/>
          <w:szCs w:val="28"/>
          <w:bdr w:val="none" w:sz="0" w:space="0" w:color="auto" w:frame="1"/>
          <w:lang w:val="uk-UA"/>
        </w:rPr>
        <w:t>1</w:t>
      </w:r>
      <w:r w:rsidRPr="00536DF9">
        <w:rPr>
          <w:rFonts w:ascii="Times New Roman" w:eastAsia="Times New Roman" w:hAnsi="Times New Roman"/>
          <w:sz w:val="28"/>
          <w:szCs w:val="28"/>
          <w:bdr w:val="none" w:sz="0" w:space="0" w:color="auto" w:frame="1"/>
          <w:lang w:val="uk-UA"/>
        </w:rPr>
        <w:t xml:space="preserve"> д</w:t>
      </w:r>
      <w:r>
        <w:rPr>
          <w:rFonts w:ascii="Times New Roman" w:eastAsia="Times New Roman" w:hAnsi="Times New Roman"/>
          <w:sz w:val="28"/>
          <w:szCs w:val="28"/>
          <w:bdr w:val="none" w:sz="0" w:space="0" w:color="auto" w:frame="1"/>
          <w:lang w:val="uk-UA"/>
        </w:rPr>
        <w:t>итина</w:t>
      </w:r>
      <w:r w:rsidRPr="00536DF9">
        <w:rPr>
          <w:rFonts w:ascii="Times New Roman" w:eastAsia="Times New Roman" w:hAnsi="Times New Roman"/>
          <w:sz w:val="28"/>
          <w:szCs w:val="28"/>
          <w:bdr w:val="none" w:sz="0" w:space="0" w:color="auto" w:frame="1"/>
          <w:lang w:val="uk-UA"/>
        </w:rPr>
        <w:t xml:space="preserve"> з інвалідністю.</w:t>
      </w:r>
    </w:p>
    <w:p w14:paraId="59DE9E21" w14:textId="77777777" w:rsidR="000F7678" w:rsidRDefault="000F7678" w:rsidP="000F7678">
      <w:pPr>
        <w:shd w:val="clear" w:color="auto" w:fill="FFFFFF"/>
        <w:spacing w:after="0" w:line="240" w:lineRule="auto"/>
        <w:jc w:val="both"/>
        <w:rPr>
          <w:rFonts w:ascii="Times New Roman" w:eastAsia="Times New Roman" w:hAnsi="Times New Roman"/>
          <w:color w:val="FF0000"/>
          <w:sz w:val="28"/>
          <w:szCs w:val="28"/>
          <w:bdr w:val="none" w:sz="0" w:space="0" w:color="auto" w:frame="1"/>
          <w:lang w:val="uk-UA"/>
        </w:rPr>
      </w:pPr>
    </w:p>
    <w:tbl>
      <w:tblPr>
        <w:tblStyle w:val="ab"/>
        <w:tblpPr w:leftFromText="180" w:rightFromText="180" w:vertAnchor="text" w:tblpXSpec="center" w:tblpY="1"/>
        <w:tblOverlap w:val="never"/>
        <w:tblW w:w="10456" w:type="dxa"/>
        <w:jc w:val="center"/>
        <w:tblLayout w:type="fixed"/>
        <w:tblLook w:val="04A0" w:firstRow="1" w:lastRow="0" w:firstColumn="1" w:lastColumn="0" w:noHBand="0" w:noVBand="1"/>
      </w:tblPr>
      <w:tblGrid>
        <w:gridCol w:w="1384"/>
        <w:gridCol w:w="567"/>
        <w:gridCol w:w="567"/>
        <w:gridCol w:w="567"/>
        <w:gridCol w:w="567"/>
        <w:gridCol w:w="425"/>
        <w:gridCol w:w="567"/>
        <w:gridCol w:w="709"/>
        <w:gridCol w:w="709"/>
        <w:gridCol w:w="567"/>
        <w:gridCol w:w="567"/>
        <w:gridCol w:w="567"/>
        <w:gridCol w:w="567"/>
        <w:gridCol w:w="567"/>
        <w:gridCol w:w="709"/>
        <w:gridCol w:w="850"/>
      </w:tblGrid>
      <w:tr w:rsidR="000F7678" w14:paraId="4C0F60CD" w14:textId="77777777" w:rsidTr="005845CB">
        <w:trPr>
          <w:trHeight w:val="2253"/>
          <w:jc w:val="center"/>
        </w:trPr>
        <w:tc>
          <w:tcPr>
            <w:tcW w:w="1384" w:type="dxa"/>
            <w:shd w:val="clear" w:color="auto" w:fill="C5E0B3" w:themeFill="accent6" w:themeFillTint="66"/>
            <w:textDirection w:val="btLr"/>
          </w:tcPr>
          <w:p w14:paraId="4C654FCC" w14:textId="77777777" w:rsidR="000F7678" w:rsidRPr="0077169A" w:rsidRDefault="000F7678" w:rsidP="005845CB">
            <w:pPr>
              <w:jc w:val="center"/>
              <w:rPr>
                <w:rFonts w:ascii="Times New Roman" w:eastAsia="Times New Roman" w:hAnsi="Times New Roman"/>
                <w:b/>
                <w:sz w:val="16"/>
                <w:szCs w:val="16"/>
              </w:rPr>
            </w:pPr>
            <w:r w:rsidRPr="0077169A">
              <w:rPr>
                <w:rFonts w:ascii="Times New Roman" w:eastAsia="Times New Roman" w:hAnsi="Times New Roman"/>
                <w:b/>
                <w:sz w:val="16"/>
                <w:szCs w:val="16"/>
              </w:rPr>
              <w:t xml:space="preserve">Степанківська </w:t>
            </w:r>
            <w:proofErr w:type="spellStart"/>
            <w:r w:rsidRPr="0077169A">
              <w:rPr>
                <w:rFonts w:ascii="Times New Roman" w:eastAsia="Times New Roman" w:hAnsi="Times New Roman"/>
                <w:b/>
                <w:sz w:val="16"/>
                <w:szCs w:val="16"/>
              </w:rPr>
              <w:t>сільська</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територіальна</w:t>
            </w:r>
            <w:proofErr w:type="spellEnd"/>
            <w:r w:rsidRPr="0077169A">
              <w:rPr>
                <w:rFonts w:ascii="Times New Roman" w:eastAsia="Times New Roman" w:hAnsi="Times New Roman"/>
                <w:b/>
                <w:sz w:val="16"/>
                <w:szCs w:val="16"/>
              </w:rPr>
              <w:t xml:space="preserve"> громада</w:t>
            </w:r>
          </w:p>
        </w:tc>
        <w:tc>
          <w:tcPr>
            <w:tcW w:w="567" w:type="dxa"/>
            <w:shd w:val="clear" w:color="auto" w:fill="C5E0B3" w:themeFill="accent6" w:themeFillTint="66"/>
            <w:textDirection w:val="btLr"/>
          </w:tcPr>
          <w:p w14:paraId="65B32FF5" w14:textId="77777777" w:rsidR="000F7678" w:rsidRPr="002D43D3" w:rsidRDefault="000F7678" w:rsidP="005845CB">
            <w:pPr>
              <w:jc w:val="center"/>
              <w:rPr>
                <w:rFonts w:ascii="Times New Roman" w:eastAsia="Times New Roman" w:hAnsi="Times New Roman"/>
                <w:b/>
                <w:sz w:val="16"/>
                <w:szCs w:val="16"/>
                <w:lang w:val="uk-UA"/>
              </w:rPr>
            </w:pPr>
            <w:proofErr w:type="spellStart"/>
            <w:r w:rsidRPr="0077169A">
              <w:rPr>
                <w:rFonts w:ascii="Times New Roman" w:eastAsia="Times New Roman" w:hAnsi="Times New Roman"/>
                <w:b/>
                <w:sz w:val="16"/>
                <w:szCs w:val="16"/>
              </w:rPr>
              <w:t>Усьго</w:t>
            </w:r>
            <w:proofErr w:type="spellEnd"/>
            <w:r w:rsidRPr="0077169A">
              <w:rPr>
                <w:rFonts w:ascii="Times New Roman" w:eastAsia="Times New Roman" w:hAnsi="Times New Roman"/>
                <w:b/>
                <w:sz w:val="16"/>
                <w:szCs w:val="16"/>
              </w:rPr>
              <w:t xml:space="preserve"> населення</w:t>
            </w:r>
            <w:r>
              <w:rPr>
                <w:rFonts w:ascii="Times New Roman" w:eastAsia="Times New Roman" w:hAnsi="Times New Roman"/>
                <w:b/>
                <w:sz w:val="16"/>
                <w:szCs w:val="16"/>
                <w:lang w:val="uk-UA"/>
              </w:rPr>
              <w:t xml:space="preserve"> </w:t>
            </w:r>
          </w:p>
          <w:p w14:paraId="2643A498" w14:textId="77777777" w:rsidR="000F7678" w:rsidRPr="002D43D3" w:rsidRDefault="000F7678" w:rsidP="005845CB">
            <w:pPr>
              <w:jc w:val="center"/>
              <w:rPr>
                <w:rFonts w:ascii="Times New Roman" w:eastAsia="Times New Roman" w:hAnsi="Times New Roman"/>
                <w:b/>
                <w:sz w:val="16"/>
                <w:szCs w:val="16"/>
                <w:lang w:val="uk-UA"/>
              </w:rPr>
            </w:pPr>
          </w:p>
        </w:tc>
        <w:tc>
          <w:tcPr>
            <w:tcW w:w="567" w:type="dxa"/>
            <w:shd w:val="clear" w:color="auto" w:fill="C5E0B3" w:themeFill="accent6" w:themeFillTint="66"/>
            <w:textDirection w:val="btLr"/>
          </w:tcPr>
          <w:p w14:paraId="0C0E25DA" w14:textId="77777777" w:rsidR="000F7678" w:rsidRPr="002D43D3" w:rsidRDefault="000F7678" w:rsidP="005845CB">
            <w:pPr>
              <w:jc w:val="center"/>
              <w:rPr>
                <w:rFonts w:ascii="Times New Roman" w:eastAsia="Times New Roman" w:hAnsi="Times New Roman"/>
                <w:b/>
                <w:sz w:val="16"/>
                <w:szCs w:val="16"/>
                <w:lang w:val="uk-UA"/>
              </w:rPr>
            </w:pPr>
            <w:proofErr w:type="spellStart"/>
            <w:r w:rsidRPr="0077169A">
              <w:rPr>
                <w:rFonts w:ascii="Times New Roman" w:eastAsia="Times New Roman" w:hAnsi="Times New Roman"/>
                <w:b/>
                <w:sz w:val="16"/>
                <w:szCs w:val="16"/>
              </w:rPr>
              <w:t>Дорослі</w:t>
            </w:r>
            <w:proofErr w:type="spellEnd"/>
            <w:r>
              <w:rPr>
                <w:rFonts w:ascii="Times New Roman" w:eastAsia="Times New Roman" w:hAnsi="Times New Roman"/>
                <w:b/>
                <w:sz w:val="16"/>
                <w:szCs w:val="16"/>
                <w:lang w:val="uk-UA"/>
              </w:rPr>
              <w:t xml:space="preserve"> </w:t>
            </w:r>
          </w:p>
        </w:tc>
        <w:tc>
          <w:tcPr>
            <w:tcW w:w="567" w:type="dxa"/>
            <w:shd w:val="clear" w:color="auto" w:fill="C5E0B3" w:themeFill="accent6" w:themeFillTint="66"/>
            <w:textDirection w:val="btLr"/>
          </w:tcPr>
          <w:p w14:paraId="15CECC61" w14:textId="77777777" w:rsidR="000F7678" w:rsidRPr="002D43D3" w:rsidRDefault="000F7678" w:rsidP="005845CB">
            <w:pPr>
              <w:jc w:val="center"/>
              <w:rPr>
                <w:rFonts w:ascii="Times New Roman" w:eastAsia="Times New Roman" w:hAnsi="Times New Roman"/>
                <w:b/>
                <w:sz w:val="16"/>
                <w:szCs w:val="16"/>
                <w:lang w:val="uk-UA"/>
              </w:rPr>
            </w:pPr>
            <w:proofErr w:type="spellStart"/>
            <w:r w:rsidRPr="0077169A">
              <w:rPr>
                <w:rFonts w:ascii="Times New Roman" w:eastAsia="Times New Roman" w:hAnsi="Times New Roman"/>
                <w:b/>
                <w:sz w:val="16"/>
                <w:szCs w:val="16"/>
              </w:rPr>
              <w:t>Діти</w:t>
            </w:r>
            <w:proofErr w:type="spellEnd"/>
            <w:r>
              <w:rPr>
                <w:rFonts w:ascii="Times New Roman" w:eastAsia="Times New Roman" w:hAnsi="Times New Roman"/>
                <w:b/>
                <w:sz w:val="16"/>
                <w:szCs w:val="16"/>
                <w:lang w:val="uk-UA"/>
              </w:rPr>
              <w:t xml:space="preserve"> </w:t>
            </w:r>
          </w:p>
        </w:tc>
        <w:tc>
          <w:tcPr>
            <w:tcW w:w="567" w:type="dxa"/>
            <w:shd w:val="clear" w:color="auto" w:fill="C5E0B3" w:themeFill="accent6" w:themeFillTint="66"/>
            <w:textDirection w:val="btLr"/>
          </w:tcPr>
          <w:p w14:paraId="398350D9" w14:textId="77777777" w:rsidR="000F7678" w:rsidRPr="00273714" w:rsidRDefault="000F7678" w:rsidP="005845CB">
            <w:pPr>
              <w:jc w:val="center"/>
              <w:rPr>
                <w:rFonts w:ascii="Times New Roman" w:eastAsia="Times New Roman" w:hAnsi="Times New Roman"/>
                <w:b/>
                <w:sz w:val="16"/>
                <w:szCs w:val="16"/>
                <w:lang w:val="uk-UA"/>
              </w:rPr>
            </w:pPr>
            <w:proofErr w:type="spellStart"/>
            <w:r w:rsidRPr="0077169A">
              <w:rPr>
                <w:rFonts w:ascii="Times New Roman" w:eastAsia="Times New Roman" w:hAnsi="Times New Roman"/>
                <w:b/>
                <w:sz w:val="16"/>
                <w:szCs w:val="16"/>
              </w:rPr>
              <w:t>Пенсіонери</w:t>
            </w:r>
            <w:proofErr w:type="spellEnd"/>
            <w:r>
              <w:rPr>
                <w:rFonts w:ascii="Times New Roman" w:eastAsia="Times New Roman" w:hAnsi="Times New Roman"/>
                <w:b/>
                <w:sz w:val="16"/>
                <w:szCs w:val="16"/>
                <w:lang w:val="uk-UA"/>
              </w:rPr>
              <w:t xml:space="preserve"> </w:t>
            </w:r>
          </w:p>
        </w:tc>
        <w:tc>
          <w:tcPr>
            <w:tcW w:w="425" w:type="dxa"/>
            <w:shd w:val="clear" w:color="auto" w:fill="C5E0B3" w:themeFill="accent6" w:themeFillTint="66"/>
            <w:textDirection w:val="btLr"/>
          </w:tcPr>
          <w:p w14:paraId="7DC163BA" w14:textId="77777777" w:rsidR="000F7678" w:rsidRPr="0077169A" w:rsidRDefault="000F7678" w:rsidP="005845CB">
            <w:pPr>
              <w:jc w:val="center"/>
              <w:rPr>
                <w:rFonts w:ascii="Times New Roman" w:eastAsia="Times New Roman" w:hAnsi="Times New Roman"/>
                <w:b/>
                <w:sz w:val="16"/>
                <w:szCs w:val="16"/>
              </w:rPr>
            </w:pPr>
            <w:proofErr w:type="spellStart"/>
            <w:r w:rsidRPr="0077169A">
              <w:rPr>
                <w:rFonts w:ascii="Times New Roman" w:eastAsia="Times New Roman" w:hAnsi="Times New Roman"/>
                <w:b/>
                <w:sz w:val="16"/>
                <w:szCs w:val="16"/>
              </w:rPr>
              <w:t>Інваліди</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ВВв</w:t>
            </w:r>
            <w:proofErr w:type="spellEnd"/>
          </w:p>
        </w:tc>
        <w:tc>
          <w:tcPr>
            <w:tcW w:w="567" w:type="dxa"/>
            <w:shd w:val="clear" w:color="auto" w:fill="C5E0B3" w:themeFill="accent6" w:themeFillTint="66"/>
            <w:textDirection w:val="btLr"/>
          </w:tcPr>
          <w:p w14:paraId="7F1BE109" w14:textId="77777777" w:rsidR="000F7678" w:rsidRPr="0077169A" w:rsidRDefault="000F7678" w:rsidP="005845CB">
            <w:pPr>
              <w:jc w:val="center"/>
              <w:rPr>
                <w:rFonts w:ascii="Times New Roman" w:eastAsia="Times New Roman" w:hAnsi="Times New Roman"/>
                <w:b/>
                <w:sz w:val="16"/>
                <w:szCs w:val="16"/>
              </w:rPr>
            </w:pPr>
            <w:proofErr w:type="spellStart"/>
            <w:r w:rsidRPr="0077169A">
              <w:rPr>
                <w:rFonts w:ascii="Times New Roman" w:eastAsia="Times New Roman" w:hAnsi="Times New Roman"/>
                <w:b/>
                <w:sz w:val="16"/>
                <w:szCs w:val="16"/>
              </w:rPr>
              <w:t>Учасники</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бойових</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дій</w:t>
            </w:r>
            <w:proofErr w:type="spellEnd"/>
          </w:p>
        </w:tc>
        <w:tc>
          <w:tcPr>
            <w:tcW w:w="709" w:type="dxa"/>
            <w:shd w:val="clear" w:color="auto" w:fill="C5E0B3" w:themeFill="accent6" w:themeFillTint="66"/>
            <w:textDirection w:val="btLr"/>
          </w:tcPr>
          <w:p w14:paraId="6B9509E2" w14:textId="77777777" w:rsidR="000F7678" w:rsidRPr="0077169A" w:rsidRDefault="000F7678" w:rsidP="005845CB">
            <w:pPr>
              <w:spacing w:after="0" w:line="240" w:lineRule="auto"/>
              <w:jc w:val="center"/>
              <w:rPr>
                <w:rFonts w:ascii="Times New Roman" w:eastAsia="Times New Roman" w:hAnsi="Times New Roman"/>
                <w:b/>
                <w:sz w:val="16"/>
                <w:szCs w:val="16"/>
              </w:rPr>
            </w:pPr>
            <w:proofErr w:type="spellStart"/>
            <w:r w:rsidRPr="0077169A">
              <w:rPr>
                <w:rFonts w:ascii="Times New Roman" w:eastAsia="Times New Roman" w:hAnsi="Times New Roman"/>
                <w:b/>
                <w:sz w:val="16"/>
                <w:szCs w:val="16"/>
              </w:rPr>
              <w:t>Інваліди</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всіх</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груп</w:t>
            </w:r>
            <w:proofErr w:type="spellEnd"/>
          </w:p>
          <w:p w14:paraId="4FA9076E" w14:textId="77777777" w:rsidR="000F7678" w:rsidRPr="0077169A" w:rsidRDefault="000F7678" w:rsidP="005845CB">
            <w:pPr>
              <w:jc w:val="center"/>
              <w:rPr>
                <w:rFonts w:ascii="Times New Roman" w:eastAsia="Times New Roman" w:hAnsi="Times New Roman"/>
                <w:b/>
                <w:sz w:val="16"/>
                <w:szCs w:val="16"/>
              </w:rPr>
            </w:pPr>
            <w:r w:rsidRPr="0077169A">
              <w:rPr>
                <w:rFonts w:ascii="Times New Roman" w:eastAsia="Times New Roman" w:hAnsi="Times New Roman"/>
                <w:b/>
                <w:sz w:val="16"/>
                <w:szCs w:val="16"/>
              </w:rPr>
              <w:t>і категорій</w:t>
            </w:r>
          </w:p>
        </w:tc>
        <w:tc>
          <w:tcPr>
            <w:tcW w:w="709" w:type="dxa"/>
            <w:shd w:val="clear" w:color="auto" w:fill="C5E0B3" w:themeFill="accent6" w:themeFillTint="66"/>
            <w:textDirection w:val="btLr"/>
          </w:tcPr>
          <w:p w14:paraId="228EE932" w14:textId="77777777" w:rsidR="000F7678" w:rsidRPr="0077169A" w:rsidRDefault="000F7678" w:rsidP="005845CB">
            <w:pPr>
              <w:jc w:val="center"/>
              <w:rPr>
                <w:rFonts w:ascii="Times New Roman" w:eastAsia="Times New Roman" w:hAnsi="Times New Roman"/>
                <w:b/>
                <w:sz w:val="16"/>
                <w:szCs w:val="16"/>
              </w:rPr>
            </w:pPr>
            <w:r w:rsidRPr="0077169A">
              <w:rPr>
                <w:rFonts w:ascii="Times New Roman" w:eastAsia="Times New Roman" w:hAnsi="Times New Roman"/>
                <w:b/>
                <w:sz w:val="16"/>
                <w:szCs w:val="16"/>
              </w:rPr>
              <w:t xml:space="preserve">Люди,  які </w:t>
            </w:r>
            <w:proofErr w:type="spellStart"/>
            <w:r w:rsidRPr="0077169A">
              <w:rPr>
                <w:rFonts w:ascii="Times New Roman" w:eastAsia="Times New Roman" w:hAnsi="Times New Roman"/>
                <w:b/>
                <w:sz w:val="16"/>
                <w:szCs w:val="16"/>
              </w:rPr>
              <w:t>обслуговуються</w:t>
            </w:r>
            <w:proofErr w:type="spellEnd"/>
            <w:r w:rsidRPr="0077169A">
              <w:rPr>
                <w:rFonts w:ascii="Times New Roman" w:eastAsia="Times New Roman" w:hAnsi="Times New Roman"/>
                <w:b/>
                <w:sz w:val="16"/>
                <w:szCs w:val="16"/>
              </w:rPr>
              <w:t xml:space="preserve">  службою соц. допомоги на дому</w:t>
            </w:r>
          </w:p>
        </w:tc>
        <w:tc>
          <w:tcPr>
            <w:tcW w:w="567" w:type="dxa"/>
            <w:shd w:val="clear" w:color="auto" w:fill="C5E0B3" w:themeFill="accent6" w:themeFillTint="66"/>
            <w:textDirection w:val="btLr"/>
          </w:tcPr>
          <w:p w14:paraId="5F94DBA9" w14:textId="77777777" w:rsidR="000F7678" w:rsidRPr="0077169A" w:rsidRDefault="000F7678" w:rsidP="005845CB">
            <w:pPr>
              <w:jc w:val="center"/>
              <w:rPr>
                <w:rFonts w:ascii="Times New Roman" w:eastAsia="Times New Roman" w:hAnsi="Times New Roman"/>
                <w:b/>
                <w:sz w:val="16"/>
                <w:szCs w:val="16"/>
              </w:rPr>
            </w:pPr>
            <w:proofErr w:type="spellStart"/>
            <w:r w:rsidRPr="0077169A">
              <w:rPr>
                <w:rFonts w:ascii="Times New Roman" w:eastAsia="Times New Roman" w:hAnsi="Times New Roman"/>
                <w:b/>
                <w:sz w:val="16"/>
                <w:szCs w:val="16"/>
              </w:rPr>
              <w:t>Неповні</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сі</w:t>
            </w:r>
            <w:proofErr w:type="gramStart"/>
            <w:r w:rsidRPr="0077169A">
              <w:rPr>
                <w:rFonts w:ascii="Times New Roman" w:eastAsia="Times New Roman" w:hAnsi="Times New Roman"/>
                <w:b/>
                <w:sz w:val="16"/>
                <w:szCs w:val="16"/>
              </w:rPr>
              <w:t>м</w:t>
            </w:r>
            <w:proofErr w:type="gramEnd"/>
            <w:r w:rsidRPr="0077169A">
              <w:rPr>
                <w:rFonts w:ascii="Times New Roman" w:eastAsia="Times New Roman" w:hAnsi="Times New Roman"/>
                <w:b/>
                <w:sz w:val="16"/>
                <w:szCs w:val="16"/>
              </w:rPr>
              <w:t>’ї</w:t>
            </w:r>
            <w:proofErr w:type="spellEnd"/>
          </w:p>
        </w:tc>
        <w:tc>
          <w:tcPr>
            <w:tcW w:w="567" w:type="dxa"/>
            <w:shd w:val="clear" w:color="auto" w:fill="C5E0B3" w:themeFill="accent6" w:themeFillTint="66"/>
            <w:textDirection w:val="btLr"/>
          </w:tcPr>
          <w:p w14:paraId="6CBBBA95" w14:textId="77777777" w:rsidR="000F7678" w:rsidRPr="0077169A" w:rsidRDefault="000F7678" w:rsidP="005845CB">
            <w:pPr>
              <w:jc w:val="center"/>
              <w:rPr>
                <w:rFonts w:ascii="Times New Roman" w:eastAsia="Times New Roman" w:hAnsi="Times New Roman"/>
                <w:b/>
                <w:sz w:val="16"/>
                <w:szCs w:val="16"/>
              </w:rPr>
            </w:pPr>
            <w:proofErr w:type="spellStart"/>
            <w:r w:rsidRPr="0077169A">
              <w:rPr>
                <w:rFonts w:ascii="Times New Roman" w:eastAsia="Times New Roman" w:hAnsi="Times New Roman"/>
                <w:b/>
                <w:sz w:val="16"/>
                <w:szCs w:val="16"/>
              </w:rPr>
              <w:t>Діти</w:t>
            </w:r>
            <w:proofErr w:type="spellEnd"/>
            <w:r w:rsidRPr="0077169A">
              <w:rPr>
                <w:rFonts w:ascii="Times New Roman" w:eastAsia="Times New Roman" w:hAnsi="Times New Roman"/>
                <w:b/>
                <w:sz w:val="16"/>
                <w:szCs w:val="16"/>
              </w:rPr>
              <w:t xml:space="preserve"> з </w:t>
            </w:r>
            <w:proofErr w:type="spellStart"/>
            <w:r w:rsidRPr="0077169A">
              <w:rPr>
                <w:rFonts w:ascii="Times New Roman" w:eastAsia="Times New Roman" w:hAnsi="Times New Roman"/>
                <w:b/>
                <w:sz w:val="16"/>
                <w:szCs w:val="16"/>
              </w:rPr>
              <w:t>неповних</w:t>
            </w:r>
            <w:proofErr w:type="spellEnd"/>
            <w:r w:rsidRPr="0077169A">
              <w:rPr>
                <w:rFonts w:ascii="Times New Roman" w:eastAsia="Times New Roman" w:hAnsi="Times New Roman"/>
                <w:b/>
                <w:sz w:val="16"/>
                <w:szCs w:val="16"/>
              </w:rPr>
              <w:t xml:space="preserve"> </w:t>
            </w:r>
            <w:proofErr w:type="spellStart"/>
            <w:proofErr w:type="gramStart"/>
            <w:r w:rsidRPr="0077169A">
              <w:rPr>
                <w:rFonts w:ascii="Times New Roman" w:eastAsia="Times New Roman" w:hAnsi="Times New Roman"/>
                <w:b/>
                <w:sz w:val="16"/>
                <w:szCs w:val="16"/>
              </w:rPr>
              <w:t>сімей</w:t>
            </w:r>
            <w:proofErr w:type="spellEnd"/>
            <w:proofErr w:type="gramEnd"/>
          </w:p>
        </w:tc>
        <w:tc>
          <w:tcPr>
            <w:tcW w:w="567" w:type="dxa"/>
            <w:shd w:val="clear" w:color="auto" w:fill="C5E0B3" w:themeFill="accent6" w:themeFillTint="66"/>
            <w:textDirection w:val="btLr"/>
          </w:tcPr>
          <w:p w14:paraId="78F1DE50" w14:textId="77777777" w:rsidR="000F7678" w:rsidRPr="0077169A" w:rsidRDefault="000F7678" w:rsidP="005845CB">
            <w:pPr>
              <w:jc w:val="center"/>
              <w:rPr>
                <w:rFonts w:ascii="Times New Roman" w:eastAsia="Times New Roman" w:hAnsi="Times New Roman"/>
                <w:b/>
                <w:sz w:val="16"/>
                <w:szCs w:val="16"/>
              </w:rPr>
            </w:pPr>
            <w:proofErr w:type="spellStart"/>
            <w:r w:rsidRPr="0077169A">
              <w:rPr>
                <w:rFonts w:ascii="Times New Roman" w:eastAsia="Times New Roman" w:hAnsi="Times New Roman"/>
                <w:b/>
                <w:sz w:val="16"/>
                <w:szCs w:val="16"/>
              </w:rPr>
              <w:t>Багатодітні</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сі</w:t>
            </w:r>
            <w:proofErr w:type="gramStart"/>
            <w:r w:rsidRPr="0077169A">
              <w:rPr>
                <w:rFonts w:ascii="Times New Roman" w:eastAsia="Times New Roman" w:hAnsi="Times New Roman"/>
                <w:b/>
                <w:sz w:val="16"/>
                <w:szCs w:val="16"/>
              </w:rPr>
              <w:t>м</w:t>
            </w:r>
            <w:proofErr w:type="gramEnd"/>
            <w:r w:rsidRPr="0077169A">
              <w:rPr>
                <w:rFonts w:ascii="Times New Roman" w:eastAsia="Times New Roman" w:hAnsi="Times New Roman"/>
                <w:b/>
                <w:sz w:val="16"/>
                <w:szCs w:val="16"/>
              </w:rPr>
              <w:t>’ї</w:t>
            </w:r>
            <w:proofErr w:type="spellEnd"/>
          </w:p>
        </w:tc>
        <w:tc>
          <w:tcPr>
            <w:tcW w:w="567" w:type="dxa"/>
            <w:shd w:val="clear" w:color="auto" w:fill="C5E0B3" w:themeFill="accent6" w:themeFillTint="66"/>
            <w:textDirection w:val="btLr"/>
          </w:tcPr>
          <w:p w14:paraId="71EA8A63" w14:textId="77777777" w:rsidR="000F7678" w:rsidRPr="0077169A" w:rsidRDefault="000F7678" w:rsidP="005845CB">
            <w:pPr>
              <w:jc w:val="center"/>
              <w:rPr>
                <w:rFonts w:ascii="Times New Roman" w:eastAsia="Times New Roman" w:hAnsi="Times New Roman"/>
                <w:b/>
                <w:sz w:val="16"/>
                <w:szCs w:val="16"/>
              </w:rPr>
            </w:pPr>
            <w:proofErr w:type="spellStart"/>
            <w:r w:rsidRPr="0077169A">
              <w:rPr>
                <w:rFonts w:ascii="Times New Roman" w:eastAsia="Times New Roman" w:hAnsi="Times New Roman"/>
                <w:b/>
                <w:sz w:val="16"/>
                <w:szCs w:val="16"/>
              </w:rPr>
              <w:t>Діти</w:t>
            </w:r>
            <w:proofErr w:type="spellEnd"/>
            <w:r w:rsidRPr="0077169A">
              <w:rPr>
                <w:rFonts w:ascii="Times New Roman" w:eastAsia="Times New Roman" w:hAnsi="Times New Roman"/>
                <w:b/>
                <w:sz w:val="16"/>
                <w:szCs w:val="16"/>
              </w:rPr>
              <w:t xml:space="preserve"> з </w:t>
            </w:r>
            <w:proofErr w:type="spellStart"/>
            <w:r w:rsidRPr="0077169A">
              <w:rPr>
                <w:rFonts w:ascii="Times New Roman" w:eastAsia="Times New Roman" w:hAnsi="Times New Roman"/>
                <w:b/>
                <w:sz w:val="16"/>
                <w:szCs w:val="16"/>
              </w:rPr>
              <w:t>багатодітних</w:t>
            </w:r>
            <w:proofErr w:type="spellEnd"/>
            <w:r w:rsidRPr="0077169A">
              <w:rPr>
                <w:rFonts w:ascii="Times New Roman" w:eastAsia="Times New Roman" w:hAnsi="Times New Roman"/>
                <w:b/>
                <w:sz w:val="16"/>
                <w:szCs w:val="16"/>
              </w:rPr>
              <w:t xml:space="preserve"> </w:t>
            </w:r>
            <w:proofErr w:type="spellStart"/>
            <w:proofErr w:type="gramStart"/>
            <w:r w:rsidRPr="0077169A">
              <w:rPr>
                <w:rFonts w:ascii="Times New Roman" w:eastAsia="Times New Roman" w:hAnsi="Times New Roman"/>
                <w:b/>
                <w:sz w:val="16"/>
                <w:szCs w:val="16"/>
              </w:rPr>
              <w:t>сімей</w:t>
            </w:r>
            <w:proofErr w:type="spellEnd"/>
            <w:proofErr w:type="gramEnd"/>
          </w:p>
        </w:tc>
        <w:tc>
          <w:tcPr>
            <w:tcW w:w="567" w:type="dxa"/>
            <w:shd w:val="clear" w:color="auto" w:fill="C5E0B3" w:themeFill="accent6" w:themeFillTint="66"/>
            <w:textDirection w:val="btLr"/>
          </w:tcPr>
          <w:p w14:paraId="4DCBE463" w14:textId="77777777" w:rsidR="000F7678" w:rsidRPr="0077169A" w:rsidRDefault="000F7678" w:rsidP="005845CB">
            <w:pPr>
              <w:jc w:val="center"/>
              <w:rPr>
                <w:rFonts w:ascii="Times New Roman" w:eastAsia="Times New Roman" w:hAnsi="Times New Roman"/>
                <w:b/>
                <w:sz w:val="16"/>
                <w:szCs w:val="16"/>
              </w:rPr>
            </w:pPr>
            <w:proofErr w:type="spellStart"/>
            <w:r w:rsidRPr="0077169A">
              <w:rPr>
                <w:rFonts w:ascii="Times New Roman" w:eastAsia="Times New Roman" w:hAnsi="Times New Roman"/>
                <w:b/>
                <w:sz w:val="16"/>
                <w:szCs w:val="16"/>
              </w:rPr>
              <w:t>Діти</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інваліди</w:t>
            </w:r>
            <w:proofErr w:type="spellEnd"/>
          </w:p>
        </w:tc>
        <w:tc>
          <w:tcPr>
            <w:tcW w:w="709" w:type="dxa"/>
            <w:shd w:val="clear" w:color="auto" w:fill="C5E0B3" w:themeFill="accent6" w:themeFillTint="66"/>
            <w:textDirection w:val="btLr"/>
          </w:tcPr>
          <w:p w14:paraId="22057D83" w14:textId="77777777" w:rsidR="000F7678" w:rsidRPr="0077169A" w:rsidRDefault="000F7678" w:rsidP="005845CB">
            <w:pPr>
              <w:jc w:val="center"/>
              <w:rPr>
                <w:rFonts w:ascii="Times New Roman" w:eastAsia="Times New Roman" w:hAnsi="Times New Roman"/>
                <w:b/>
                <w:sz w:val="16"/>
                <w:szCs w:val="16"/>
              </w:rPr>
            </w:pPr>
            <w:proofErr w:type="spellStart"/>
            <w:r w:rsidRPr="0077169A">
              <w:rPr>
                <w:rFonts w:ascii="Times New Roman" w:eastAsia="Times New Roman" w:hAnsi="Times New Roman"/>
                <w:b/>
                <w:sz w:val="16"/>
                <w:szCs w:val="16"/>
              </w:rPr>
              <w:t>Діти</w:t>
            </w:r>
            <w:proofErr w:type="spellEnd"/>
            <w:r w:rsidRPr="0077169A">
              <w:rPr>
                <w:rFonts w:ascii="Times New Roman" w:eastAsia="Times New Roman" w:hAnsi="Times New Roman"/>
                <w:b/>
                <w:sz w:val="16"/>
                <w:szCs w:val="16"/>
              </w:rPr>
              <w:t xml:space="preserve"> сироти, </w:t>
            </w:r>
            <w:proofErr w:type="spellStart"/>
            <w:r w:rsidRPr="0077169A">
              <w:rPr>
                <w:rFonts w:ascii="Times New Roman" w:eastAsia="Times New Roman" w:hAnsi="Times New Roman"/>
                <w:b/>
                <w:sz w:val="16"/>
                <w:szCs w:val="16"/>
              </w:rPr>
              <w:t>діти</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позбавлені</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батьківського</w:t>
            </w:r>
            <w:proofErr w:type="spellEnd"/>
            <w:r w:rsidRPr="0077169A">
              <w:rPr>
                <w:rFonts w:ascii="Times New Roman" w:eastAsia="Times New Roman" w:hAnsi="Times New Roman"/>
                <w:b/>
                <w:sz w:val="16"/>
                <w:szCs w:val="16"/>
              </w:rPr>
              <w:t xml:space="preserve"> </w:t>
            </w:r>
            <w:proofErr w:type="spellStart"/>
            <w:proofErr w:type="gramStart"/>
            <w:r w:rsidRPr="0077169A">
              <w:rPr>
                <w:rFonts w:ascii="Times New Roman" w:eastAsia="Times New Roman" w:hAnsi="Times New Roman"/>
                <w:b/>
                <w:sz w:val="16"/>
                <w:szCs w:val="16"/>
              </w:rPr>
              <w:t>п</w:t>
            </w:r>
            <w:proofErr w:type="gramEnd"/>
            <w:r w:rsidRPr="0077169A">
              <w:rPr>
                <w:rFonts w:ascii="Times New Roman" w:eastAsia="Times New Roman" w:hAnsi="Times New Roman"/>
                <w:b/>
                <w:sz w:val="16"/>
                <w:szCs w:val="16"/>
              </w:rPr>
              <w:t>іклування</w:t>
            </w:r>
            <w:proofErr w:type="spellEnd"/>
          </w:p>
        </w:tc>
        <w:tc>
          <w:tcPr>
            <w:tcW w:w="850" w:type="dxa"/>
            <w:shd w:val="clear" w:color="auto" w:fill="C5E0B3" w:themeFill="accent6" w:themeFillTint="66"/>
            <w:textDirection w:val="btLr"/>
          </w:tcPr>
          <w:p w14:paraId="47ACD25F" w14:textId="77777777" w:rsidR="000F7678" w:rsidRPr="0077169A" w:rsidRDefault="000F7678" w:rsidP="005845CB">
            <w:pPr>
              <w:jc w:val="center"/>
              <w:rPr>
                <w:rFonts w:ascii="Times New Roman" w:eastAsia="Times New Roman" w:hAnsi="Times New Roman"/>
                <w:b/>
                <w:sz w:val="16"/>
                <w:szCs w:val="16"/>
              </w:rPr>
            </w:pPr>
            <w:proofErr w:type="spellStart"/>
            <w:proofErr w:type="gramStart"/>
            <w:r w:rsidRPr="0077169A">
              <w:rPr>
                <w:rFonts w:ascii="Times New Roman" w:eastAsia="Times New Roman" w:hAnsi="Times New Roman"/>
                <w:b/>
                <w:sz w:val="16"/>
                <w:szCs w:val="16"/>
              </w:rPr>
              <w:t>Одинокі</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багатодітні</w:t>
            </w:r>
            <w:proofErr w:type="spellEnd"/>
            <w:r w:rsidRPr="0077169A">
              <w:rPr>
                <w:rFonts w:ascii="Times New Roman" w:eastAsia="Times New Roman" w:hAnsi="Times New Roman"/>
                <w:b/>
                <w:sz w:val="16"/>
                <w:szCs w:val="16"/>
              </w:rPr>
              <w:t xml:space="preserve"> </w:t>
            </w:r>
            <w:proofErr w:type="spellStart"/>
            <w:r w:rsidRPr="0077169A">
              <w:rPr>
                <w:rFonts w:ascii="Times New Roman" w:eastAsia="Times New Roman" w:hAnsi="Times New Roman"/>
                <w:b/>
                <w:sz w:val="16"/>
                <w:szCs w:val="16"/>
              </w:rPr>
              <w:t>матер</w:t>
            </w:r>
            <w:proofErr w:type="gramEnd"/>
            <w:r w:rsidRPr="0077169A">
              <w:rPr>
                <w:rFonts w:ascii="Times New Roman" w:eastAsia="Times New Roman" w:hAnsi="Times New Roman"/>
                <w:b/>
                <w:sz w:val="16"/>
                <w:szCs w:val="16"/>
              </w:rPr>
              <w:t>і</w:t>
            </w:r>
            <w:proofErr w:type="spellEnd"/>
          </w:p>
        </w:tc>
      </w:tr>
      <w:tr w:rsidR="000F7678" w14:paraId="10048F10" w14:textId="77777777" w:rsidTr="005845CB">
        <w:trPr>
          <w:jc w:val="center"/>
        </w:trPr>
        <w:tc>
          <w:tcPr>
            <w:tcW w:w="1384" w:type="dxa"/>
            <w:shd w:val="clear" w:color="auto" w:fill="C5E0B3" w:themeFill="accent6" w:themeFillTint="66"/>
          </w:tcPr>
          <w:p w14:paraId="05016D98" w14:textId="77777777" w:rsidR="000F7678" w:rsidRPr="0077169A" w:rsidRDefault="000F7678" w:rsidP="005845CB">
            <w:pPr>
              <w:jc w:val="center"/>
              <w:rPr>
                <w:rFonts w:ascii="Times New Roman" w:eastAsia="Times New Roman" w:hAnsi="Times New Roman"/>
                <w:b/>
                <w:sz w:val="16"/>
                <w:szCs w:val="16"/>
              </w:rPr>
            </w:pPr>
            <w:r w:rsidRPr="0077169A">
              <w:rPr>
                <w:rFonts w:ascii="Times New Roman" w:eastAsia="Times New Roman" w:hAnsi="Times New Roman"/>
                <w:b/>
                <w:sz w:val="16"/>
                <w:szCs w:val="16"/>
              </w:rPr>
              <w:t>с. Степанки</w:t>
            </w:r>
          </w:p>
        </w:tc>
        <w:tc>
          <w:tcPr>
            <w:tcW w:w="567" w:type="dxa"/>
          </w:tcPr>
          <w:p w14:paraId="22D620E2" w14:textId="77777777" w:rsidR="000F7678" w:rsidRPr="00275F84"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2450</w:t>
            </w:r>
          </w:p>
        </w:tc>
        <w:tc>
          <w:tcPr>
            <w:tcW w:w="567" w:type="dxa"/>
          </w:tcPr>
          <w:p w14:paraId="0BB84E94" w14:textId="77777777" w:rsidR="000F7678" w:rsidRPr="00275F84"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1405</w:t>
            </w:r>
          </w:p>
        </w:tc>
        <w:tc>
          <w:tcPr>
            <w:tcW w:w="567" w:type="dxa"/>
          </w:tcPr>
          <w:p w14:paraId="38AB3A64" w14:textId="77777777" w:rsidR="000F7678" w:rsidRPr="00275F84"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en-US"/>
              </w:rPr>
              <w:t>44</w:t>
            </w:r>
            <w:r>
              <w:rPr>
                <w:rFonts w:ascii="Times New Roman" w:eastAsia="Times New Roman" w:hAnsi="Times New Roman"/>
                <w:b/>
                <w:sz w:val="16"/>
                <w:szCs w:val="16"/>
                <w:lang w:val="uk-UA"/>
              </w:rPr>
              <w:t>1</w:t>
            </w:r>
          </w:p>
        </w:tc>
        <w:tc>
          <w:tcPr>
            <w:tcW w:w="567" w:type="dxa"/>
          </w:tcPr>
          <w:p w14:paraId="1BEBD1C4" w14:textId="77777777" w:rsidR="000F7678" w:rsidRPr="00275F84"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604</w:t>
            </w:r>
          </w:p>
        </w:tc>
        <w:tc>
          <w:tcPr>
            <w:tcW w:w="425" w:type="dxa"/>
          </w:tcPr>
          <w:p w14:paraId="40DB11F6" w14:textId="77777777" w:rsidR="000F7678" w:rsidRPr="00C067B7" w:rsidRDefault="000F7678" w:rsidP="005845CB">
            <w:pPr>
              <w:jc w:val="center"/>
              <w:rPr>
                <w:rFonts w:ascii="Times New Roman" w:eastAsia="Times New Roman" w:hAnsi="Times New Roman"/>
                <w:bCs/>
                <w:sz w:val="16"/>
                <w:szCs w:val="16"/>
              </w:rPr>
            </w:pPr>
            <w:r w:rsidRPr="00C067B7">
              <w:rPr>
                <w:rFonts w:ascii="Times New Roman" w:eastAsia="Times New Roman" w:hAnsi="Times New Roman"/>
                <w:bCs/>
                <w:sz w:val="16"/>
                <w:szCs w:val="16"/>
              </w:rPr>
              <w:t>1</w:t>
            </w:r>
          </w:p>
        </w:tc>
        <w:tc>
          <w:tcPr>
            <w:tcW w:w="567" w:type="dxa"/>
          </w:tcPr>
          <w:p w14:paraId="2F4CE854" w14:textId="77777777" w:rsidR="000F7678" w:rsidRPr="00C067B7" w:rsidRDefault="000F7678" w:rsidP="005845CB">
            <w:pPr>
              <w:jc w:val="center"/>
              <w:rPr>
                <w:rFonts w:ascii="Times New Roman" w:eastAsia="Times New Roman" w:hAnsi="Times New Roman"/>
                <w:b/>
                <w:color w:val="FF0000"/>
                <w:sz w:val="16"/>
                <w:szCs w:val="16"/>
                <w:lang w:val="en-US"/>
              </w:rPr>
            </w:pPr>
            <w:r>
              <w:rPr>
                <w:rFonts w:ascii="Times New Roman" w:eastAsia="Times New Roman" w:hAnsi="Times New Roman"/>
                <w:b/>
                <w:sz w:val="16"/>
                <w:szCs w:val="16"/>
                <w:lang w:val="en-US"/>
              </w:rPr>
              <w:t>64</w:t>
            </w:r>
          </w:p>
        </w:tc>
        <w:tc>
          <w:tcPr>
            <w:tcW w:w="709" w:type="dxa"/>
          </w:tcPr>
          <w:p w14:paraId="3479AFD0" w14:textId="77777777" w:rsidR="000F7678" w:rsidRPr="00275F84"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en-US"/>
              </w:rPr>
              <w:t>1</w:t>
            </w:r>
            <w:r>
              <w:rPr>
                <w:rFonts w:ascii="Times New Roman" w:eastAsia="Times New Roman" w:hAnsi="Times New Roman"/>
                <w:b/>
                <w:sz w:val="16"/>
                <w:szCs w:val="16"/>
                <w:lang w:val="uk-UA"/>
              </w:rPr>
              <w:t>75</w:t>
            </w:r>
          </w:p>
        </w:tc>
        <w:tc>
          <w:tcPr>
            <w:tcW w:w="709" w:type="dxa"/>
          </w:tcPr>
          <w:p w14:paraId="3B5A9B79" w14:textId="77777777" w:rsidR="000F7678" w:rsidRPr="00246F99" w:rsidRDefault="000F7678" w:rsidP="005845CB">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9</w:t>
            </w:r>
          </w:p>
        </w:tc>
        <w:tc>
          <w:tcPr>
            <w:tcW w:w="567" w:type="dxa"/>
          </w:tcPr>
          <w:p w14:paraId="1E0B53CA" w14:textId="77777777" w:rsidR="000F7678" w:rsidRPr="00C02D26" w:rsidRDefault="000F7678" w:rsidP="005845CB">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54</w:t>
            </w:r>
          </w:p>
        </w:tc>
        <w:tc>
          <w:tcPr>
            <w:tcW w:w="567" w:type="dxa"/>
          </w:tcPr>
          <w:p w14:paraId="339A3643" w14:textId="77777777" w:rsidR="000F7678" w:rsidRPr="00C02D26" w:rsidRDefault="000F7678" w:rsidP="005845CB">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91</w:t>
            </w:r>
          </w:p>
        </w:tc>
        <w:tc>
          <w:tcPr>
            <w:tcW w:w="567" w:type="dxa"/>
          </w:tcPr>
          <w:p w14:paraId="3E2085ED" w14:textId="77777777" w:rsidR="000F7678" w:rsidRPr="00C02D26" w:rsidRDefault="000F7678" w:rsidP="005845CB">
            <w:pPr>
              <w:jc w:val="center"/>
              <w:rPr>
                <w:rFonts w:ascii="Times New Roman" w:eastAsia="Times New Roman" w:hAnsi="Times New Roman"/>
                <w:b/>
                <w:color w:val="FF0000"/>
                <w:sz w:val="16"/>
                <w:szCs w:val="16"/>
                <w:lang w:val="en-US"/>
              </w:rPr>
            </w:pPr>
            <w:r>
              <w:rPr>
                <w:rFonts w:ascii="Times New Roman" w:eastAsia="Times New Roman" w:hAnsi="Times New Roman"/>
                <w:b/>
                <w:sz w:val="16"/>
                <w:szCs w:val="16"/>
                <w:lang w:val="en-US"/>
              </w:rPr>
              <w:t>15</w:t>
            </w:r>
          </w:p>
        </w:tc>
        <w:tc>
          <w:tcPr>
            <w:tcW w:w="567" w:type="dxa"/>
          </w:tcPr>
          <w:p w14:paraId="00BEA9EC" w14:textId="77777777" w:rsidR="000F7678" w:rsidRPr="00275F84" w:rsidRDefault="000F7678" w:rsidP="005845CB">
            <w:pPr>
              <w:jc w:val="center"/>
              <w:rPr>
                <w:rFonts w:ascii="Times New Roman" w:eastAsia="Times New Roman" w:hAnsi="Times New Roman"/>
                <w:b/>
                <w:color w:val="FF0000"/>
                <w:sz w:val="16"/>
                <w:szCs w:val="16"/>
                <w:lang w:val="uk-UA"/>
              </w:rPr>
            </w:pPr>
            <w:r>
              <w:rPr>
                <w:rFonts w:ascii="Times New Roman" w:eastAsia="Times New Roman" w:hAnsi="Times New Roman"/>
                <w:b/>
                <w:sz w:val="16"/>
                <w:szCs w:val="16"/>
                <w:lang w:val="uk-UA"/>
              </w:rPr>
              <w:t>53</w:t>
            </w:r>
          </w:p>
        </w:tc>
        <w:tc>
          <w:tcPr>
            <w:tcW w:w="567" w:type="dxa"/>
          </w:tcPr>
          <w:p w14:paraId="2D896787" w14:textId="77777777" w:rsidR="000F7678" w:rsidRPr="00C02D26" w:rsidRDefault="000F7678" w:rsidP="005845CB">
            <w:pPr>
              <w:jc w:val="center"/>
              <w:rPr>
                <w:rFonts w:ascii="Times New Roman" w:eastAsia="Times New Roman" w:hAnsi="Times New Roman"/>
                <w:b/>
                <w:sz w:val="16"/>
                <w:szCs w:val="16"/>
                <w:lang w:val="en-US"/>
              </w:rPr>
            </w:pPr>
            <w:r w:rsidRPr="00C02D26">
              <w:rPr>
                <w:rFonts w:ascii="Times New Roman" w:eastAsia="Times New Roman" w:hAnsi="Times New Roman"/>
                <w:b/>
                <w:sz w:val="16"/>
                <w:szCs w:val="16"/>
                <w:lang w:val="en-US"/>
              </w:rPr>
              <w:t>6</w:t>
            </w:r>
          </w:p>
        </w:tc>
        <w:tc>
          <w:tcPr>
            <w:tcW w:w="709" w:type="dxa"/>
          </w:tcPr>
          <w:p w14:paraId="0B5560A4" w14:textId="77777777" w:rsidR="000F7678" w:rsidRPr="00275F84"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14</w:t>
            </w:r>
          </w:p>
        </w:tc>
        <w:tc>
          <w:tcPr>
            <w:tcW w:w="850" w:type="dxa"/>
          </w:tcPr>
          <w:p w14:paraId="65693434" w14:textId="77777777" w:rsidR="000F7678" w:rsidRPr="00D94926" w:rsidRDefault="000F7678" w:rsidP="005845CB">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3</w:t>
            </w:r>
          </w:p>
        </w:tc>
      </w:tr>
      <w:tr w:rsidR="000F7678" w14:paraId="1AEE56FC" w14:textId="77777777" w:rsidTr="005845CB">
        <w:trPr>
          <w:jc w:val="center"/>
        </w:trPr>
        <w:tc>
          <w:tcPr>
            <w:tcW w:w="1384" w:type="dxa"/>
            <w:shd w:val="clear" w:color="auto" w:fill="C5E0B3" w:themeFill="accent6" w:themeFillTint="66"/>
          </w:tcPr>
          <w:p w14:paraId="19F124B8" w14:textId="77777777" w:rsidR="000F7678" w:rsidRPr="0077169A" w:rsidRDefault="000F7678" w:rsidP="005845CB">
            <w:pPr>
              <w:jc w:val="center"/>
              <w:rPr>
                <w:rFonts w:ascii="Times New Roman" w:eastAsia="Times New Roman" w:hAnsi="Times New Roman"/>
                <w:b/>
                <w:sz w:val="16"/>
                <w:szCs w:val="16"/>
              </w:rPr>
            </w:pPr>
            <w:r w:rsidRPr="0077169A">
              <w:rPr>
                <w:rFonts w:ascii="Times New Roman" w:eastAsia="Times New Roman" w:hAnsi="Times New Roman"/>
                <w:b/>
                <w:sz w:val="16"/>
                <w:szCs w:val="16"/>
              </w:rPr>
              <w:t>с. Хацьки</w:t>
            </w:r>
          </w:p>
        </w:tc>
        <w:tc>
          <w:tcPr>
            <w:tcW w:w="567" w:type="dxa"/>
          </w:tcPr>
          <w:p w14:paraId="531A5A65" w14:textId="77777777" w:rsidR="000F7678" w:rsidRPr="00275F84"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2877</w:t>
            </w:r>
          </w:p>
        </w:tc>
        <w:tc>
          <w:tcPr>
            <w:tcW w:w="567" w:type="dxa"/>
          </w:tcPr>
          <w:p w14:paraId="350AAD55" w14:textId="77777777" w:rsidR="000F7678" w:rsidRPr="00275F84"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1650</w:t>
            </w:r>
          </w:p>
        </w:tc>
        <w:tc>
          <w:tcPr>
            <w:tcW w:w="567" w:type="dxa"/>
          </w:tcPr>
          <w:p w14:paraId="75A86B25" w14:textId="77777777" w:rsidR="000F7678" w:rsidRPr="00275F84"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466</w:t>
            </w:r>
          </w:p>
        </w:tc>
        <w:tc>
          <w:tcPr>
            <w:tcW w:w="567" w:type="dxa"/>
          </w:tcPr>
          <w:p w14:paraId="59235F67" w14:textId="77777777" w:rsidR="000F7678" w:rsidRPr="00275F84"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761</w:t>
            </w:r>
          </w:p>
        </w:tc>
        <w:tc>
          <w:tcPr>
            <w:tcW w:w="425" w:type="dxa"/>
          </w:tcPr>
          <w:p w14:paraId="3D0FE116" w14:textId="77777777" w:rsidR="000F7678" w:rsidRPr="00275F84" w:rsidRDefault="000F7678" w:rsidP="005845CB">
            <w:pPr>
              <w:jc w:val="center"/>
              <w:rPr>
                <w:rFonts w:ascii="Times New Roman" w:eastAsia="Times New Roman" w:hAnsi="Times New Roman"/>
                <w:bCs/>
                <w:sz w:val="16"/>
                <w:szCs w:val="16"/>
                <w:lang w:val="uk-UA"/>
              </w:rPr>
            </w:pPr>
            <w:r>
              <w:rPr>
                <w:rFonts w:ascii="Times New Roman" w:eastAsia="Times New Roman" w:hAnsi="Times New Roman"/>
                <w:bCs/>
                <w:sz w:val="16"/>
                <w:szCs w:val="16"/>
                <w:lang w:val="uk-UA"/>
              </w:rPr>
              <w:t>-</w:t>
            </w:r>
          </w:p>
        </w:tc>
        <w:tc>
          <w:tcPr>
            <w:tcW w:w="567" w:type="dxa"/>
          </w:tcPr>
          <w:p w14:paraId="253AEDB3" w14:textId="77777777" w:rsidR="000F7678" w:rsidRPr="00275F84" w:rsidRDefault="000F7678" w:rsidP="005845CB">
            <w:pPr>
              <w:jc w:val="center"/>
              <w:rPr>
                <w:rFonts w:ascii="Times New Roman" w:eastAsia="Times New Roman" w:hAnsi="Times New Roman"/>
                <w:b/>
                <w:sz w:val="16"/>
                <w:szCs w:val="16"/>
                <w:lang w:val="uk-UA"/>
              </w:rPr>
            </w:pPr>
            <w:r w:rsidRPr="00275F84">
              <w:rPr>
                <w:rFonts w:ascii="Times New Roman" w:eastAsia="Times New Roman" w:hAnsi="Times New Roman"/>
                <w:b/>
                <w:sz w:val="16"/>
                <w:szCs w:val="16"/>
                <w:lang w:val="uk-UA"/>
              </w:rPr>
              <w:t>67</w:t>
            </w:r>
          </w:p>
        </w:tc>
        <w:tc>
          <w:tcPr>
            <w:tcW w:w="709" w:type="dxa"/>
          </w:tcPr>
          <w:p w14:paraId="60BDA44C" w14:textId="77777777" w:rsidR="000F7678" w:rsidRPr="00275F84"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151</w:t>
            </w:r>
          </w:p>
        </w:tc>
        <w:tc>
          <w:tcPr>
            <w:tcW w:w="709" w:type="dxa"/>
          </w:tcPr>
          <w:p w14:paraId="6654E142" w14:textId="77777777" w:rsidR="000F7678" w:rsidRPr="00275F84"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6</w:t>
            </w:r>
          </w:p>
        </w:tc>
        <w:tc>
          <w:tcPr>
            <w:tcW w:w="567" w:type="dxa"/>
          </w:tcPr>
          <w:p w14:paraId="61527F29" w14:textId="77777777" w:rsidR="000F7678" w:rsidRPr="00275F84"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61</w:t>
            </w:r>
          </w:p>
        </w:tc>
        <w:tc>
          <w:tcPr>
            <w:tcW w:w="567" w:type="dxa"/>
          </w:tcPr>
          <w:p w14:paraId="34E52E19" w14:textId="77777777" w:rsidR="000F7678" w:rsidRPr="00275F84"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103</w:t>
            </w:r>
          </w:p>
        </w:tc>
        <w:tc>
          <w:tcPr>
            <w:tcW w:w="567" w:type="dxa"/>
          </w:tcPr>
          <w:p w14:paraId="572645A1" w14:textId="77777777" w:rsidR="000F7678" w:rsidRPr="00275F84"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26</w:t>
            </w:r>
          </w:p>
        </w:tc>
        <w:tc>
          <w:tcPr>
            <w:tcW w:w="567" w:type="dxa"/>
          </w:tcPr>
          <w:p w14:paraId="724A1571" w14:textId="77777777" w:rsidR="000F7678" w:rsidRPr="00275F84"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85</w:t>
            </w:r>
          </w:p>
        </w:tc>
        <w:tc>
          <w:tcPr>
            <w:tcW w:w="567" w:type="dxa"/>
          </w:tcPr>
          <w:p w14:paraId="1F2575BB" w14:textId="77777777" w:rsidR="000F7678" w:rsidRPr="00275F84"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11</w:t>
            </w:r>
          </w:p>
        </w:tc>
        <w:tc>
          <w:tcPr>
            <w:tcW w:w="709" w:type="dxa"/>
          </w:tcPr>
          <w:p w14:paraId="7B224D23" w14:textId="77777777" w:rsidR="000F7678" w:rsidRPr="00275F84"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4</w:t>
            </w:r>
          </w:p>
        </w:tc>
        <w:tc>
          <w:tcPr>
            <w:tcW w:w="850" w:type="dxa"/>
          </w:tcPr>
          <w:p w14:paraId="6DF63F7C" w14:textId="77777777" w:rsidR="000F7678" w:rsidRPr="00275F84"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5</w:t>
            </w:r>
          </w:p>
        </w:tc>
      </w:tr>
      <w:tr w:rsidR="000F7678" w14:paraId="425E69D9" w14:textId="77777777" w:rsidTr="005845CB">
        <w:trPr>
          <w:jc w:val="center"/>
        </w:trPr>
        <w:tc>
          <w:tcPr>
            <w:tcW w:w="1384" w:type="dxa"/>
            <w:shd w:val="clear" w:color="auto" w:fill="C5E0B3" w:themeFill="accent6" w:themeFillTint="66"/>
          </w:tcPr>
          <w:p w14:paraId="448BBA6B" w14:textId="77777777" w:rsidR="000F7678" w:rsidRPr="0077169A" w:rsidRDefault="000F7678" w:rsidP="005845CB">
            <w:pPr>
              <w:jc w:val="center"/>
              <w:rPr>
                <w:rFonts w:ascii="Times New Roman" w:eastAsia="Times New Roman" w:hAnsi="Times New Roman"/>
                <w:b/>
                <w:sz w:val="16"/>
                <w:szCs w:val="16"/>
              </w:rPr>
            </w:pPr>
            <w:r w:rsidRPr="0077169A">
              <w:rPr>
                <w:rFonts w:ascii="Times New Roman" w:eastAsia="Times New Roman" w:hAnsi="Times New Roman"/>
                <w:b/>
                <w:sz w:val="16"/>
                <w:szCs w:val="16"/>
              </w:rPr>
              <w:t>с. Бузуків</w:t>
            </w:r>
          </w:p>
        </w:tc>
        <w:tc>
          <w:tcPr>
            <w:tcW w:w="567" w:type="dxa"/>
          </w:tcPr>
          <w:p w14:paraId="3F7B6F8A" w14:textId="77777777" w:rsidR="000F7678" w:rsidRPr="00275F84"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530</w:t>
            </w:r>
          </w:p>
        </w:tc>
        <w:tc>
          <w:tcPr>
            <w:tcW w:w="567" w:type="dxa"/>
          </w:tcPr>
          <w:p w14:paraId="7D72E4B6" w14:textId="77777777" w:rsidR="000F7678" w:rsidRPr="00275F84"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318</w:t>
            </w:r>
          </w:p>
        </w:tc>
        <w:tc>
          <w:tcPr>
            <w:tcW w:w="567" w:type="dxa"/>
          </w:tcPr>
          <w:p w14:paraId="3BBD0351" w14:textId="77777777" w:rsidR="000F7678" w:rsidRPr="00275F84"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en-US"/>
              </w:rPr>
              <w:t>6</w:t>
            </w:r>
            <w:r>
              <w:rPr>
                <w:rFonts w:ascii="Times New Roman" w:eastAsia="Times New Roman" w:hAnsi="Times New Roman"/>
                <w:b/>
                <w:sz w:val="16"/>
                <w:szCs w:val="16"/>
                <w:lang w:val="uk-UA"/>
              </w:rPr>
              <w:t>2</w:t>
            </w:r>
          </w:p>
        </w:tc>
        <w:tc>
          <w:tcPr>
            <w:tcW w:w="567" w:type="dxa"/>
          </w:tcPr>
          <w:p w14:paraId="5D35152A" w14:textId="77777777" w:rsidR="000F7678" w:rsidRPr="00275F84"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en-US"/>
              </w:rPr>
              <w:t>1</w:t>
            </w:r>
            <w:r>
              <w:rPr>
                <w:rFonts w:ascii="Times New Roman" w:eastAsia="Times New Roman" w:hAnsi="Times New Roman"/>
                <w:b/>
                <w:sz w:val="16"/>
                <w:szCs w:val="16"/>
                <w:lang w:val="uk-UA"/>
              </w:rPr>
              <w:t>50</w:t>
            </w:r>
          </w:p>
        </w:tc>
        <w:tc>
          <w:tcPr>
            <w:tcW w:w="425" w:type="dxa"/>
          </w:tcPr>
          <w:p w14:paraId="5879C4D2" w14:textId="77777777" w:rsidR="000F7678" w:rsidRPr="00C067B7" w:rsidRDefault="000F7678" w:rsidP="005845CB">
            <w:pPr>
              <w:jc w:val="center"/>
              <w:rPr>
                <w:rFonts w:ascii="Times New Roman" w:eastAsia="Times New Roman" w:hAnsi="Times New Roman"/>
                <w:bCs/>
                <w:sz w:val="16"/>
                <w:szCs w:val="16"/>
              </w:rPr>
            </w:pPr>
            <w:r w:rsidRPr="00C067B7">
              <w:rPr>
                <w:rFonts w:ascii="Times New Roman" w:eastAsia="Times New Roman" w:hAnsi="Times New Roman"/>
                <w:bCs/>
                <w:sz w:val="16"/>
                <w:szCs w:val="16"/>
              </w:rPr>
              <w:t>-</w:t>
            </w:r>
          </w:p>
        </w:tc>
        <w:tc>
          <w:tcPr>
            <w:tcW w:w="567" w:type="dxa"/>
          </w:tcPr>
          <w:p w14:paraId="5280A0F4" w14:textId="77777777" w:rsidR="000F7678" w:rsidRPr="00DB772B" w:rsidRDefault="000F7678" w:rsidP="005845CB">
            <w:pPr>
              <w:jc w:val="center"/>
              <w:rPr>
                <w:rFonts w:ascii="Times New Roman" w:eastAsia="Times New Roman" w:hAnsi="Times New Roman"/>
                <w:bCs/>
                <w:sz w:val="16"/>
                <w:szCs w:val="16"/>
                <w:lang w:val="en-US"/>
              </w:rPr>
            </w:pPr>
            <w:r>
              <w:rPr>
                <w:rFonts w:ascii="Times New Roman" w:eastAsia="Times New Roman" w:hAnsi="Times New Roman"/>
                <w:bCs/>
                <w:sz w:val="16"/>
                <w:szCs w:val="16"/>
                <w:lang w:val="en-US"/>
              </w:rPr>
              <w:t>17</w:t>
            </w:r>
          </w:p>
        </w:tc>
        <w:tc>
          <w:tcPr>
            <w:tcW w:w="709" w:type="dxa"/>
          </w:tcPr>
          <w:p w14:paraId="2BAB835D" w14:textId="77777777" w:rsidR="000F7678" w:rsidRPr="00246F99" w:rsidRDefault="000F7678" w:rsidP="005845CB">
            <w:pPr>
              <w:jc w:val="center"/>
              <w:rPr>
                <w:rFonts w:ascii="Times New Roman" w:eastAsia="Times New Roman" w:hAnsi="Times New Roman"/>
                <w:b/>
                <w:sz w:val="16"/>
                <w:szCs w:val="16"/>
                <w:lang w:val="en-US"/>
              </w:rPr>
            </w:pPr>
            <w:r>
              <w:rPr>
                <w:rFonts w:ascii="Times New Roman" w:eastAsia="Times New Roman" w:hAnsi="Times New Roman"/>
                <w:b/>
                <w:sz w:val="16"/>
                <w:szCs w:val="16"/>
                <w:lang w:val="uk-UA"/>
              </w:rPr>
              <w:t>4</w:t>
            </w:r>
            <w:r>
              <w:rPr>
                <w:rFonts w:ascii="Times New Roman" w:eastAsia="Times New Roman" w:hAnsi="Times New Roman"/>
                <w:b/>
                <w:sz w:val="16"/>
                <w:szCs w:val="16"/>
                <w:lang w:val="en-US"/>
              </w:rPr>
              <w:t>2</w:t>
            </w:r>
          </w:p>
        </w:tc>
        <w:tc>
          <w:tcPr>
            <w:tcW w:w="709" w:type="dxa"/>
          </w:tcPr>
          <w:p w14:paraId="6DDB4EA4" w14:textId="77777777" w:rsidR="000F7678" w:rsidRPr="00246F99" w:rsidRDefault="000F7678" w:rsidP="005845CB">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4</w:t>
            </w:r>
          </w:p>
        </w:tc>
        <w:tc>
          <w:tcPr>
            <w:tcW w:w="567" w:type="dxa"/>
          </w:tcPr>
          <w:p w14:paraId="1164CAD7" w14:textId="77777777" w:rsidR="000F7678" w:rsidRPr="00246F99" w:rsidRDefault="000F7678" w:rsidP="005845CB">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17</w:t>
            </w:r>
          </w:p>
        </w:tc>
        <w:tc>
          <w:tcPr>
            <w:tcW w:w="567" w:type="dxa"/>
          </w:tcPr>
          <w:p w14:paraId="62C644BD" w14:textId="77777777" w:rsidR="000F7678" w:rsidRPr="00063A33" w:rsidRDefault="000F7678" w:rsidP="005845CB">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29</w:t>
            </w:r>
          </w:p>
        </w:tc>
        <w:tc>
          <w:tcPr>
            <w:tcW w:w="567" w:type="dxa"/>
          </w:tcPr>
          <w:p w14:paraId="6B47EE0F" w14:textId="77777777" w:rsidR="000F7678" w:rsidRPr="00114CF4" w:rsidRDefault="000F7678" w:rsidP="005845CB">
            <w:pPr>
              <w:jc w:val="center"/>
              <w:rPr>
                <w:rFonts w:ascii="Times New Roman" w:eastAsia="Times New Roman" w:hAnsi="Times New Roman"/>
                <w:b/>
                <w:sz w:val="16"/>
                <w:szCs w:val="16"/>
                <w:lang w:val="en-US"/>
              </w:rPr>
            </w:pPr>
            <w:r>
              <w:rPr>
                <w:rFonts w:ascii="Times New Roman" w:eastAsia="Times New Roman" w:hAnsi="Times New Roman"/>
                <w:b/>
                <w:sz w:val="16"/>
                <w:szCs w:val="16"/>
                <w:lang w:val="en-US"/>
              </w:rPr>
              <w:t>3</w:t>
            </w:r>
          </w:p>
        </w:tc>
        <w:tc>
          <w:tcPr>
            <w:tcW w:w="567" w:type="dxa"/>
          </w:tcPr>
          <w:p w14:paraId="4184A8C4" w14:textId="77777777" w:rsidR="000F7678" w:rsidRPr="00275F84"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6</w:t>
            </w:r>
          </w:p>
        </w:tc>
        <w:tc>
          <w:tcPr>
            <w:tcW w:w="567" w:type="dxa"/>
          </w:tcPr>
          <w:p w14:paraId="194B2FA9" w14:textId="77777777" w:rsidR="000F7678" w:rsidRPr="00C02D26" w:rsidRDefault="000F7678" w:rsidP="005845CB">
            <w:pPr>
              <w:jc w:val="center"/>
              <w:rPr>
                <w:rFonts w:ascii="Times New Roman" w:eastAsia="Times New Roman" w:hAnsi="Times New Roman"/>
                <w:b/>
                <w:sz w:val="16"/>
                <w:szCs w:val="16"/>
                <w:lang w:val="uk-UA"/>
              </w:rPr>
            </w:pPr>
            <w:r w:rsidRPr="00C02D26">
              <w:rPr>
                <w:rFonts w:ascii="Times New Roman" w:eastAsia="Times New Roman" w:hAnsi="Times New Roman"/>
                <w:b/>
                <w:sz w:val="16"/>
                <w:szCs w:val="16"/>
                <w:lang w:val="uk-UA"/>
              </w:rPr>
              <w:t>0</w:t>
            </w:r>
          </w:p>
        </w:tc>
        <w:tc>
          <w:tcPr>
            <w:tcW w:w="709" w:type="dxa"/>
          </w:tcPr>
          <w:p w14:paraId="747032AB" w14:textId="77777777" w:rsidR="000F7678" w:rsidRPr="00275F84"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w:t>
            </w:r>
          </w:p>
        </w:tc>
        <w:tc>
          <w:tcPr>
            <w:tcW w:w="850" w:type="dxa"/>
          </w:tcPr>
          <w:p w14:paraId="0F54C6E1" w14:textId="77777777" w:rsidR="000F7678" w:rsidRPr="00C02D26" w:rsidRDefault="000F7678" w:rsidP="005845CB">
            <w:pPr>
              <w:jc w:val="center"/>
              <w:rPr>
                <w:rFonts w:ascii="Times New Roman" w:eastAsia="Times New Roman" w:hAnsi="Times New Roman"/>
                <w:b/>
                <w:sz w:val="16"/>
                <w:szCs w:val="16"/>
              </w:rPr>
            </w:pPr>
            <w:r w:rsidRPr="00C02D26">
              <w:rPr>
                <w:rFonts w:ascii="Times New Roman" w:eastAsia="Times New Roman" w:hAnsi="Times New Roman"/>
                <w:b/>
                <w:sz w:val="16"/>
                <w:szCs w:val="16"/>
              </w:rPr>
              <w:t>-</w:t>
            </w:r>
          </w:p>
        </w:tc>
      </w:tr>
      <w:tr w:rsidR="000F7678" w14:paraId="3F85955C" w14:textId="77777777" w:rsidTr="005845CB">
        <w:trPr>
          <w:jc w:val="center"/>
        </w:trPr>
        <w:tc>
          <w:tcPr>
            <w:tcW w:w="1384" w:type="dxa"/>
            <w:shd w:val="clear" w:color="auto" w:fill="C5E0B3" w:themeFill="accent6" w:themeFillTint="66"/>
          </w:tcPr>
          <w:p w14:paraId="3B0F87F1" w14:textId="77777777" w:rsidR="000F7678" w:rsidRPr="0077169A" w:rsidRDefault="000F7678" w:rsidP="005845CB">
            <w:pPr>
              <w:jc w:val="center"/>
              <w:rPr>
                <w:rFonts w:ascii="Times New Roman" w:eastAsia="Times New Roman" w:hAnsi="Times New Roman"/>
                <w:b/>
                <w:sz w:val="16"/>
                <w:szCs w:val="16"/>
              </w:rPr>
            </w:pPr>
            <w:r w:rsidRPr="0077169A">
              <w:rPr>
                <w:rFonts w:ascii="Times New Roman" w:eastAsia="Times New Roman" w:hAnsi="Times New Roman"/>
                <w:b/>
                <w:sz w:val="16"/>
                <w:szCs w:val="16"/>
              </w:rPr>
              <w:t>с. Малий Бузуків</w:t>
            </w:r>
          </w:p>
        </w:tc>
        <w:tc>
          <w:tcPr>
            <w:tcW w:w="567" w:type="dxa"/>
          </w:tcPr>
          <w:p w14:paraId="5DDF07C8"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232</w:t>
            </w:r>
          </w:p>
        </w:tc>
        <w:tc>
          <w:tcPr>
            <w:tcW w:w="567" w:type="dxa"/>
          </w:tcPr>
          <w:p w14:paraId="503A7EB0"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130</w:t>
            </w:r>
          </w:p>
        </w:tc>
        <w:tc>
          <w:tcPr>
            <w:tcW w:w="567" w:type="dxa"/>
          </w:tcPr>
          <w:p w14:paraId="6F1B0984"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27</w:t>
            </w:r>
          </w:p>
        </w:tc>
        <w:tc>
          <w:tcPr>
            <w:tcW w:w="567" w:type="dxa"/>
          </w:tcPr>
          <w:p w14:paraId="7B48F626"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75</w:t>
            </w:r>
          </w:p>
        </w:tc>
        <w:tc>
          <w:tcPr>
            <w:tcW w:w="425" w:type="dxa"/>
          </w:tcPr>
          <w:p w14:paraId="391810E8" w14:textId="77777777" w:rsidR="000F7678" w:rsidRPr="00CE7368" w:rsidRDefault="000F7678" w:rsidP="005845CB">
            <w:pPr>
              <w:jc w:val="center"/>
              <w:rPr>
                <w:rFonts w:ascii="Times New Roman" w:eastAsia="Times New Roman" w:hAnsi="Times New Roman"/>
                <w:bCs/>
                <w:sz w:val="16"/>
                <w:szCs w:val="16"/>
                <w:lang w:val="uk-UA"/>
              </w:rPr>
            </w:pPr>
            <w:r>
              <w:rPr>
                <w:rFonts w:ascii="Times New Roman" w:eastAsia="Times New Roman" w:hAnsi="Times New Roman"/>
                <w:bCs/>
                <w:sz w:val="16"/>
                <w:szCs w:val="16"/>
                <w:lang w:val="uk-UA"/>
              </w:rPr>
              <w:t>-</w:t>
            </w:r>
          </w:p>
        </w:tc>
        <w:tc>
          <w:tcPr>
            <w:tcW w:w="567" w:type="dxa"/>
          </w:tcPr>
          <w:p w14:paraId="6B4D6CEB"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6</w:t>
            </w:r>
          </w:p>
        </w:tc>
        <w:tc>
          <w:tcPr>
            <w:tcW w:w="709" w:type="dxa"/>
          </w:tcPr>
          <w:p w14:paraId="14586F01"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12</w:t>
            </w:r>
          </w:p>
        </w:tc>
        <w:tc>
          <w:tcPr>
            <w:tcW w:w="709" w:type="dxa"/>
          </w:tcPr>
          <w:p w14:paraId="1FA747F7"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5</w:t>
            </w:r>
          </w:p>
        </w:tc>
        <w:tc>
          <w:tcPr>
            <w:tcW w:w="567" w:type="dxa"/>
          </w:tcPr>
          <w:p w14:paraId="6F8096F5"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w:t>
            </w:r>
          </w:p>
        </w:tc>
        <w:tc>
          <w:tcPr>
            <w:tcW w:w="567" w:type="dxa"/>
          </w:tcPr>
          <w:p w14:paraId="332C391B" w14:textId="77777777" w:rsidR="000F7678" w:rsidRPr="00C067B7"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w:t>
            </w:r>
          </w:p>
        </w:tc>
        <w:tc>
          <w:tcPr>
            <w:tcW w:w="567" w:type="dxa"/>
          </w:tcPr>
          <w:p w14:paraId="42977D47"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1</w:t>
            </w:r>
          </w:p>
        </w:tc>
        <w:tc>
          <w:tcPr>
            <w:tcW w:w="567" w:type="dxa"/>
          </w:tcPr>
          <w:p w14:paraId="48ADD6AC"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3</w:t>
            </w:r>
          </w:p>
        </w:tc>
        <w:tc>
          <w:tcPr>
            <w:tcW w:w="567" w:type="dxa"/>
          </w:tcPr>
          <w:p w14:paraId="50116212"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2</w:t>
            </w:r>
          </w:p>
        </w:tc>
        <w:tc>
          <w:tcPr>
            <w:tcW w:w="709" w:type="dxa"/>
          </w:tcPr>
          <w:p w14:paraId="45EC215C"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2</w:t>
            </w:r>
          </w:p>
        </w:tc>
        <w:tc>
          <w:tcPr>
            <w:tcW w:w="850" w:type="dxa"/>
          </w:tcPr>
          <w:p w14:paraId="0EC89194"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w:t>
            </w:r>
          </w:p>
        </w:tc>
      </w:tr>
      <w:tr w:rsidR="000F7678" w14:paraId="6D42C8BF" w14:textId="77777777" w:rsidTr="005845CB">
        <w:trPr>
          <w:jc w:val="center"/>
        </w:trPr>
        <w:tc>
          <w:tcPr>
            <w:tcW w:w="1384" w:type="dxa"/>
            <w:shd w:val="clear" w:color="auto" w:fill="C5E0B3" w:themeFill="accent6" w:themeFillTint="66"/>
          </w:tcPr>
          <w:p w14:paraId="02BFC5EA" w14:textId="77777777" w:rsidR="000F7678" w:rsidRPr="0077169A" w:rsidRDefault="000F7678" w:rsidP="005845CB">
            <w:pPr>
              <w:jc w:val="center"/>
              <w:rPr>
                <w:rFonts w:ascii="Times New Roman" w:eastAsia="Times New Roman" w:hAnsi="Times New Roman"/>
                <w:b/>
                <w:sz w:val="16"/>
                <w:szCs w:val="16"/>
              </w:rPr>
            </w:pPr>
            <w:r w:rsidRPr="0077169A">
              <w:rPr>
                <w:rFonts w:ascii="Times New Roman" w:eastAsia="Times New Roman" w:hAnsi="Times New Roman"/>
                <w:b/>
                <w:sz w:val="16"/>
                <w:szCs w:val="16"/>
              </w:rPr>
              <w:t>с. Залевки</w:t>
            </w:r>
            <w:r w:rsidRPr="0077169A">
              <w:rPr>
                <w:rFonts w:ascii="Times New Roman" w:eastAsia="Times New Roman" w:hAnsi="Times New Roman"/>
                <w:b/>
                <w:sz w:val="16"/>
                <w:szCs w:val="16"/>
              </w:rPr>
              <w:br/>
            </w:r>
          </w:p>
        </w:tc>
        <w:tc>
          <w:tcPr>
            <w:tcW w:w="567" w:type="dxa"/>
          </w:tcPr>
          <w:p w14:paraId="12184D2B"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553</w:t>
            </w:r>
          </w:p>
        </w:tc>
        <w:tc>
          <w:tcPr>
            <w:tcW w:w="567" w:type="dxa"/>
          </w:tcPr>
          <w:p w14:paraId="49553613"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335</w:t>
            </w:r>
          </w:p>
        </w:tc>
        <w:tc>
          <w:tcPr>
            <w:tcW w:w="567" w:type="dxa"/>
          </w:tcPr>
          <w:p w14:paraId="6508645F"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84</w:t>
            </w:r>
          </w:p>
        </w:tc>
        <w:tc>
          <w:tcPr>
            <w:tcW w:w="567" w:type="dxa"/>
          </w:tcPr>
          <w:p w14:paraId="0DFF78D1"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134</w:t>
            </w:r>
          </w:p>
        </w:tc>
        <w:tc>
          <w:tcPr>
            <w:tcW w:w="425" w:type="dxa"/>
          </w:tcPr>
          <w:p w14:paraId="1CCA9769" w14:textId="77777777" w:rsidR="000F7678" w:rsidRPr="00CE7368" w:rsidRDefault="000F7678" w:rsidP="005845CB">
            <w:pPr>
              <w:jc w:val="center"/>
              <w:rPr>
                <w:rFonts w:ascii="Times New Roman" w:eastAsia="Times New Roman" w:hAnsi="Times New Roman"/>
                <w:bCs/>
                <w:sz w:val="16"/>
                <w:szCs w:val="16"/>
                <w:lang w:val="uk-UA"/>
              </w:rPr>
            </w:pPr>
            <w:r>
              <w:rPr>
                <w:rFonts w:ascii="Times New Roman" w:eastAsia="Times New Roman" w:hAnsi="Times New Roman"/>
                <w:bCs/>
                <w:sz w:val="16"/>
                <w:szCs w:val="16"/>
                <w:lang w:val="uk-UA"/>
              </w:rPr>
              <w:t>-</w:t>
            </w:r>
          </w:p>
        </w:tc>
        <w:tc>
          <w:tcPr>
            <w:tcW w:w="567" w:type="dxa"/>
          </w:tcPr>
          <w:p w14:paraId="231F5470"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12</w:t>
            </w:r>
          </w:p>
        </w:tc>
        <w:tc>
          <w:tcPr>
            <w:tcW w:w="709" w:type="dxa"/>
          </w:tcPr>
          <w:p w14:paraId="03F7167F"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27</w:t>
            </w:r>
          </w:p>
        </w:tc>
        <w:tc>
          <w:tcPr>
            <w:tcW w:w="709" w:type="dxa"/>
          </w:tcPr>
          <w:p w14:paraId="3926B664"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11</w:t>
            </w:r>
          </w:p>
        </w:tc>
        <w:tc>
          <w:tcPr>
            <w:tcW w:w="567" w:type="dxa"/>
          </w:tcPr>
          <w:p w14:paraId="1D2FF345"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10</w:t>
            </w:r>
          </w:p>
        </w:tc>
        <w:tc>
          <w:tcPr>
            <w:tcW w:w="567" w:type="dxa"/>
          </w:tcPr>
          <w:p w14:paraId="539468D8"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13</w:t>
            </w:r>
          </w:p>
        </w:tc>
        <w:tc>
          <w:tcPr>
            <w:tcW w:w="567" w:type="dxa"/>
          </w:tcPr>
          <w:p w14:paraId="7F870AF2"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2</w:t>
            </w:r>
          </w:p>
        </w:tc>
        <w:tc>
          <w:tcPr>
            <w:tcW w:w="567" w:type="dxa"/>
          </w:tcPr>
          <w:p w14:paraId="7ABBD601"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6</w:t>
            </w:r>
          </w:p>
        </w:tc>
        <w:tc>
          <w:tcPr>
            <w:tcW w:w="567" w:type="dxa"/>
          </w:tcPr>
          <w:p w14:paraId="130DDA61"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1</w:t>
            </w:r>
          </w:p>
        </w:tc>
        <w:tc>
          <w:tcPr>
            <w:tcW w:w="709" w:type="dxa"/>
          </w:tcPr>
          <w:p w14:paraId="157F7204" w14:textId="77777777" w:rsidR="000F7678" w:rsidRPr="00C02D26"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2</w:t>
            </w:r>
          </w:p>
        </w:tc>
        <w:tc>
          <w:tcPr>
            <w:tcW w:w="850" w:type="dxa"/>
          </w:tcPr>
          <w:p w14:paraId="5545AE76"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w:t>
            </w:r>
          </w:p>
        </w:tc>
      </w:tr>
      <w:tr w:rsidR="000F7678" w14:paraId="4F75D0B0" w14:textId="77777777" w:rsidTr="005845CB">
        <w:trPr>
          <w:jc w:val="center"/>
        </w:trPr>
        <w:tc>
          <w:tcPr>
            <w:tcW w:w="1384" w:type="dxa"/>
            <w:shd w:val="clear" w:color="auto" w:fill="C5E0B3" w:themeFill="accent6" w:themeFillTint="66"/>
          </w:tcPr>
          <w:p w14:paraId="361C2619" w14:textId="77777777" w:rsidR="000F7678" w:rsidRPr="0077169A" w:rsidRDefault="000F7678" w:rsidP="005845CB">
            <w:pPr>
              <w:jc w:val="center"/>
              <w:rPr>
                <w:rFonts w:ascii="Times New Roman" w:eastAsia="Times New Roman" w:hAnsi="Times New Roman"/>
                <w:b/>
                <w:sz w:val="16"/>
                <w:szCs w:val="16"/>
              </w:rPr>
            </w:pPr>
            <w:r w:rsidRPr="0077169A">
              <w:rPr>
                <w:rFonts w:ascii="Times New Roman" w:eastAsia="Times New Roman" w:hAnsi="Times New Roman"/>
                <w:b/>
                <w:sz w:val="16"/>
                <w:szCs w:val="16"/>
              </w:rPr>
              <w:t>с. Голов</w:t>
            </w:r>
            <w:r w:rsidRPr="0077169A">
              <w:rPr>
                <w:rFonts w:ascii="Times New Roman" w:eastAsia="Times New Roman" w:hAnsi="Times New Roman"/>
                <w:b/>
                <w:sz w:val="16"/>
                <w:szCs w:val="16"/>
                <w:lang w:val="en-US"/>
              </w:rPr>
              <w:t>’</w:t>
            </w:r>
            <w:proofErr w:type="spellStart"/>
            <w:r w:rsidRPr="0077169A">
              <w:rPr>
                <w:rFonts w:ascii="Times New Roman" w:eastAsia="Times New Roman" w:hAnsi="Times New Roman"/>
                <w:b/>
                <w:sz w:val="16"/>
                <w:szCs w:val="16"/>
              </w:rPr>
              <w:t>ятине</w:t>
            </w:r>
            <w:proofErr w:type="spellEnd"/>
          </w:p>
        </w:tc>
        <w:tc>
          <w:tcPr>
            <w:tcW w:w="567" w:type="dxa"/>
          </w:tcPr>
          <w:p w14:paraId="70EE5755"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392</w:t>
            </w:r>
          </w:p>
        </w:tc>
        <w:tc>
          <w:tcPr>
            <w:tcW w:w="567" w:type="dxa"/>
          </w:tcPr>
          <w:p w14:paraId="0299584F"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252</w:t>
            </w:r>
          </w:p>
        </w:tc>
        <w:tc>
          <w:tcPr>
            <w:tcW w:w="567" w:type="dxa"/>
          </w:tcPr>
          <w:p w14:paraId="4FDD8EEA"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49</w:t>
            </w:r>
          </w:p>
        </w:tc>
        <w:tc>
          <w:tcPr>
            <w:tcW w:w="567" w:type="dxa"/>
          </w:tcPr>
          <w:p w14:paraId="01C0740A"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91</w:t>
            </w:r>
          </w:p>
        </w:tc>
        <w:tc>
          <w:tcPr>
            <w:tcW w:w="425" w:type="dxa"/>
          </w:tcPr>
          <w:p w14:paraId="4F30639F" w14:textId="77777777" w:rsidR="000F7678" w:rsidRPr="00CE7368" w:rsidRDefault="000F7678" w:rsidP="005845CB">
            <w:pPr>
              <w:jc w:val="center"/>
              <w:rPr>
                <w:rFonts w:ascii="Times New Roman" w:eastAsia="Times New Roman" w:hAnsi="Times New Roman"/>
                <w:bCs/>
                <w:sz w:val="16"/>
                <w:szCs w:val="16"/>
                <w:lang w:val="uk-UA"/>
              </w:rPr>
            </w:pPr>
            <w:r>
              <w:rPr>
                <w:rFonts w:ascii="Times New Roman" w:eastAsia="Times New Roman" w:hAnsi="Times New Roman"/>
                <w:bCs/>
                <w:sz w:val="16"/>
                <w:szCs w:val="16"/>
                <w:lang w:val="uk-UA"/>
              </w:rPr>
              <w:t>-</w:t>
            </w:r>
          </w:p>
        </w:tc>
        <w:tc>
          <w:tcPr>
            <w:tcW w:w="567" w:type="dxa"/>
          </w:tcPr>
          <w:p w14:paraId="0E6AA941"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7</w:t>
            </w:r>
          </w:p>
        </w:tc>
        <w:tc>
          <w:tcPr>
            <w:tcW w:w="709" w:type="dxa"/>
          </w:tcPr>
          <w:p w14:paraId="2CEBC89A"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18</w:t>
            </w:r>
          </w:p>
        </w:tc>
        <w:tc>
          <w:tcPr>
            <w:tcW w:w="709" w:type="dxa"/>
          </w:tcPr>
          <w:p w14:paraId="6C7B994E"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5</w:t>
            </w:r>
          </w:p>
        </w:tc>
        <w:tc>
          <w:tcPr>
            <w:tcW w:w="567" w:type="dxa"/>
          </w:tcPr>
          <w:p w14:paraId="5CB52B9D"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1</w:t>
            </w:r>
          </w:p>
        </w:tc>
        <w:tc>
          <w:tcPr>
            <w:tcW w:w="567" w:type="dxa"/>
          </w:tcPr>
          <w:p w14:paraId="2D56FDA1"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1</w:t>
            </w:r>
          </w:p>
        </w:tc>
        <w:tc>
          <w:tcPr>
            <w:tcW w:w="567" w:type="dxa"/>
          </w:tcPr>
          <w:p w14:paraId="7D4CC9EC" w14:textId="77777777" w:rsidR="000F7678" w:rsidRPr="00C067B7"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3</w:t>
            </w:r>
          </w:p>
        </w:tc>
        <w:tc>
          <w:tcPr>
            <w:tcW w:w="567" w:type="dxa"/>
          </w:tcPr>
          <w:p w14:paraId="05EB6B08"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10</w:t>
            </w:r>
          </w:p>
        </w:tc>
        <w:tc>
          <w:tcPr>
            <w:tcW w:w="567" w:type="dxa"/>
          </w:tcPr>
          <w:p w14:paraId="3375D4F8"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1</w:t>
            </w:r>
          </w:p>
        </w:tc>
        <w:tc>
          <w:tcPr>
            <w:tcW w:w="709" w:type="dxa"/>
          </w:tcPr>
          <w:p w14:paraId="4A77F760"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w:t>
            </w:r>
          </w:p>
        </w:tc>
        <w:tc>
          <w:tcPr>
            <w:tcW w:w="850" w:type="dxa"/>
          </w:tcPr>
          <w:p w14:paraId="7759EA13"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w:t>
            </w:r>
          </w:p>
        </w:tc>
      </w:tr>
      <w:tr w:rsidR="000F7678" w:rsidRPr="00C067B7" w14:paraId="70FBF22D" w14:textId="77777777" w:rsidTr="005845CB">
        <w:trPr>
          <w:jc w:val="center"/>
        </w:trPr>
        <w:tc>
          <w:tcPr>
            <w:tcW w:w="1384" w:type="dxa"/>
            <w:shd w:val="clear" w:color="auto" w:fill="C5E0B3" w:themeFill="accent6" w:themeFillTint="66"/>
          </w:tcPr>
          <w:p w14:paraId="75D3DE74" w14:textId="77777777" w:rsidR="000F7678" w:rsidRPr="00C067B7" w:rsidRDefault="000F7678" w:rsidP="005845CB">
            <w:pPr>
              <w:jc w:val="center"/>
              <w:rPr>
                <w:rFonts w:ascii="Times New Roman" w:eastAsia="Times New Roman" w:hAnsi="Times New Roman"/>
                <w:b/>
                <w:sz w:val="16"/>
                <w:szCs w:val="16"/>
              </w:rPr>
            </w:pPr>
            <w:r w:rsidRPr="00C067B7">
              <w:rPr>
                <w:rFonts w:ascii="Times New Roman" w:eastAsia="Times New Roman" w:hAnsi="Times New Roman"/>
                <w:b/>
                <w:sz w:val="16"/>
                <w:szCs w:val="16"/>
              </w:rPr>
              <w:t>с. Гуляйгородок</w:t>
            </w:r>
          </w:p>
        </w:tc>
        <w:tc>
          <w:tcPr>
            <w:tcW w:w="567" w:type="dxa"/>
          </w:tcPr>
          <w:p w14:paraId="5C0A0545"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72</w:t>
            </w:r>
          </w:p>
        </w:tc>
        <w:tc>
          <w:tcPr>
            <w:tcW w:w="567" w:type="dxa"/>
          </w:tcPr>
          <w:p w14:paraId="07790EF2"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41</w:t>
            </w:r>
          </w:p>
        </w:tc>
        <w:tc>
          <w:tcPr>
            <w:tcW w:w="567" w:type="dxa"/>
          </w:tcPr>
          <w:p w14:paraId="4A3F1C73"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5</w:t>
            </w:r>
          </w:p>
        </w:tc>
        <w:tc>
          <w:tcPr>
            <w:tcW w:w="567" w:type="dxa"/>
          </w:tcPr>
          <w:p w14:paraId="72334D01"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26</w:t>
            </w:r>
          </w:p>
        </w:tc>
        <w:tc>
          <w:tcPr>
            <w:tcW w:w="425" w:type="dxa"/>
          </w:tcPr>
          <w:p w14:paraId="351E086A" w14:textId="77777777" w:rsidR="000F7678" w:rsidRPr="00CE7368" w:rsidRDefault="000F7678" w:rsidP="005845CB">
            <w:pPr>
              <w:jc w:val="center"/>
              <w:rPr>
                <w:rFonts w:ascii="Times New Roman" w:eastAsia="Times New Roman" w:hAnsi="Times New Roman"/>
                <w:bCs/>
                <w:sz w:val="16"/>
                <w:szCs w:val="16"/>
                <w:lang w:val="uk-UA"/>
              </w:rPr>
            </w:pPr>
            <w:r>
              <w:rPr>
                <w:rFonts w:ascii="Times New Roman" w:eastAsia="Times New Roman" w:hAnsi="Times New Roman"/>
                <w:bCs/>
                <w:sz w:val="16"/>
                <w:szCs w:val="16"/>
                <w:lang w:val="uk-UA"/>
              </w:rPr>
              <w:t>-</w:t>
            </w:r>
          </w:p>
        </w:tc>
        <w:tc>
          <w:tcPr>
            <w:tcW w:w="567" w:type="dxa"/>
          </w:tcPr>
          <w:p w14:paraId="5C35974F"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1</w:t>
            </w:r>
          </w:p>
        </w:tc>
        <w:tc>
          <w:tcPr>
            <w:tcW w:w="709" w:type="dxa"/>
          </w:tcPr>
          <w:p w14:paraId="0EFA9283"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5</w:t>
            </w:r>
          </w:p>
        </w:tc>
        <w:tc>
          <w:tcPr>
            <w:tcW w:w="709" w:type="dxa"/>
          </w:tcPr>
          <w:p w14:paraId="3DD352C7"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1</w:t>
            </w:r>
          </w:p>
        </w:tc>
        <w:tc>
          <w:tcPr>
            <w:tcW w:w="567" w:type="dxa"/>
          </w:tcPr>
          <w:p w14:paraId="6F1B760E"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w:t>
            </w:r>
          </w:p>
        </w:tc>
        <w:tc>
          <w:tcPr>
            <w:tcW w:w="567" w:type="dxa"/>
          </w:tcPr>
          <w:p w14:paraId="0B8CE828"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w:t>
            </w:r>
          </w:p>
        </w:tc>
        <w:tc>
          <w:tcPr>
            <w:tcW w:w="567" w:type="dxa"/>
          </w:tcPr>
          <w:p w14:paraId="37B2FDC1"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w:t>
            </w:r>
          </w:p>
        </w:tc>
        <w:tc>
          <w:tcPr>
            <w:tcW w:w="567" w:type="dxa"/>
          </w:tcPr>
          <w:p w14:paraId="68BDA9EE"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w:t>
            </w:r>
          </w:p>
        </w:tc>
        <w:tc>
          <w:tcPr>
            <w:tcW w:w="567" w:type="dxa"/>
          </w:tcPr>
          <w:p w14:paraId="4F2D00FA"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w:t>
            </w:r>
          </w:p>
        </w:tc>
        <w:tc>
          <w:tcPr>
            <w:tcW w:w="709" w:type="dxa"/>
          </w:tcPr>
          <w:p w14:paraId="0C8B57C8"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w:t>
            </w:r>
          </w:p>
        </w:tc>
        <w:tc>
          <w:tcPr>
            <w:tcW w:w="850" w:type="dxa"/>
          </w:tcPr>
          <w:p w14:paraId="58B348C7"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w:t>
            </w:r>
          </w:p>
        </w:tc>
      </w:tr>
      <w:tr w:rsidR="000F7678" w14:paraId="0407FD96" w14:textId="77777777" w:rsidTr="005845CB">
        <w:trPr>
          <w:jc w:val="center"/>
        </w:trPr>
        <w:tc>
          <w:tcPr>
            <w:tcW w:w="1384" w:type="dxa"/>
            <w:shd w:val="clear" w:color="auto" w:fill="C5E0B3" w:themeFill="accent6" w:themeFillTint="66"/>
          </w:tcPr>
          <w:p w14:paraId="0C869A2B" w14:textId="77777777" w:rsidR="000F7678" w:rsidRPr="0077169A" w:rsidRDefault="000F7678" w:rsidP="005845CB">
            <w:pPr>
              <w:jc w:val="center"/>
              <w:rPr>
                <w:rFonts w:ascii="Times New Roman" w:eastAsia="Times New Roman" w:hAnsi="Times New Roman"/>
                <w:b/>
                <w:sz w:val="16"/>
                <w:szCs w:val="16"/>
              </w:rPr>
            </w:pPr>
            <w:r w:rsidRPr="0077169A">
              <w:rPr>
                <w:rFonts w:ascii="Times New Roman" w:eastAsia="Times New Roman" w:hAnsi="Times New Roman"/>
                <w:b/>
                <w:sz w:val="16"/>
                <w:szCs w:val="16"/>
              </w:rPr>
              <w:t>Разом</w:t>
            </w:r>
          </w:p>
        </w:tc>
        <w:tc>
          <w:tcPr>
            <w:tcW w:w="567" w:type="dxa"/>
          </w:tcPr>
          <w:p w14:paraId="22D513CD"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7106</w:t>
            </w:r>
          </w:p>
        </w:tc>
        <w:tc>
          <w:tcPr>
            <w:tcW w:w="567" w:type="dxa"/>
          </w:tcPr>
          <w:p w14:paraId="63657171" w14:textId="77777777" w:rsidR="000F7678" w:rsidRPr="00C87442"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4131</w:t>
            </w:r>
          </w:p>
        </w:tc>
        <w:tc>
          <w:tcPr>
            <w:tcW w:w="567" w:type="dxa"/>
          </w:tcPr>
          <w:p w14:paraId="45BDF150"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1134</w:t>
            </w:r>
          </w:p>
        </w:tc>
        <w:tc>
          <w:tcPr>
            <w:tcW w:w="567" w:type="dxa"/>
          </w:tcPr>
          <w:p w14:paraId="22DF6E2B"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1841</w:t>
            </w:r>
          </w:p>
        </w:tc>
        <w:tc>
          <w:tcPr>
            <w:tcW w:w="425" w:type="dxa"/>
          </w:tcPr>
          <w:p w14:paraId="709234DF" w14:textId="77777777" w:rsidR="000F7678" w:rsidRPr="00CE7368" w:rsidRDefault="000F7678" w:rsidP="005845CB">
            <w:pPr>
              <w:jc w:val="center"/>
              <w:rPr>
                <w:rFonts w:ascii="Times New Roman" w:eastAsia="Times New Roman" w:hAnsi="Times New Roman"/>
                <w:b/>
                <w:sz w:val="16"/>
                <w:szCs w:val="16"/>
                <w:highlight w:val="yellow"/>
                <w:lang w:val="uk-UA"/>
              </w:rPr>
            </w:pPr>
            <w:r w:rsidRPr="00CE7368">
              <w:rPr>
                <w:rFonts w:ascii="Times New Roman" w:eastAsia="Times New Roman" w:hAnsi="Times New Roman"/>
                <w:b/>
                <w:sz w:val="16"/>
                <w:szCs w:val="16"/>
                <w:lang w:val="uk-UA"/>
              </w:rPr>
              <w:t>1</w:t>
            </w:r>
          </w:p>
        </w:tc>
        <w:tc>
          <w:tcPr>
            <w:tcW w:w="567" w:type="dxa"/>
          </w:tcPr>
          <w:p w14:paraId="34033344" w14:textId="77777777" w:rsidR="000F7678" w:rsidRPr="00CE7368" w:rsidRDefault="000F7678" w:rsidP="005845CB">
            <w:pPr>
              <w:jc w:val="center"/>
              <w:rPr>
                <w:rFonts w:ascii="Times New Roman" w:eastAsia="Times New Roman" w:hAnsi="Times New Roman"/>
                <w:b/>
                <w:sz w:val="16"/>
                <w:szCs w:val="16"/>
                <w:highlight w:val="yellow"/>
                <w:lang w:val="uk-UA"/>
              </w:rPr>
            </w:pPr>
            <w:r w:rsidRPr="00C50823">
              <w:rPr>
                <w:rFonts w:ascii="Times New Roman" w:eastAsia="Times New Roman" w:hAnsi="Times New Roman"/>
                <w:b/>
                <w:sz w:val="16"/>
                <w:szCs w:val="16"/>
                <w:lang w:val="uk-UA"/>
              </w:rPr>
              <w:t>174</w:t>
            </w:r>
          </w:p>
        </w:tc>
        <w:tc>
          <w:tcPr>
            <w:tcW w:w="709" w:type="dxa"/>
          </w:tcPr>
          <w:p w14:paraId="79D292E3" w14:textId="77777777" w:rsidR="000F7678" w:rsidRPr="00CE7368" w:rsidRDefault="000F7678" w:rsidP="005845CB">
            <w:pPr>
              <w:jc w:val="center"/>
              <w:rPr>
                <w:rFonts w:ascii="Times New Roman" w:eastAsia="Times New Roman" w:hAnsi="Times New Roman"/>
                <w:b/>
                <w:sz w:val="16"/>
                <w:szCs w:val="16"/>
                <w:highlight w:val="yellow"/>
                <w:lang w:val="uk-UA"/>
              </w:rPr>
            </w:pPr>
            <w:r w:rsidRPr="00CE7368">
              <w:rPr>
                <w:rFonts w:ascii="Times New Roman" w:eastAsia="Times New Roman" w:hAnsi="Times New Roman"/>
                <w:b/>
                <w:sz w:val="16"/>
                <w:szCs w:val="16"/>
                <w:lang w:val="uk-UA"/>
              </w:rPr>
              <w:t>430</w:t>
            </w:r>
          </w:p>
        </w:tc>
        <w:tc>
          <w:tcPr>
            <w:tcW w:w="709" w:type="dxa"/>
          </w:tcPr>
          <w:p w14:paraId="1E5A10D8" w14:textId="77777777" w:rsidR="000F7678" w:rsidRPr="00736CE3"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41</w:t>
            </w:r>
          </w:p>
        </w:tc>
        <w:tc>
          <w:tcPr>
            <w:tcW w:w="567" w:type="dxa"/>
          </w:tcPr>
          <w:p w14:paraId="0044E40C" w14:textId="77777777" w:rsidR="000F7678" w:rsidRPr="00CE7368" w:rsidRDefault="000F7678" w:rsidP="005845CB">
            <w:pPr>
              <w:jc w:val="center"/>
              <w:rPr>
                <w:rFonts w:ascii="Times New Roman" w:eastAsia="Times New Roman" w:hAnsi="Times New Roman"/>
                <w:b/>
                <w:sz w:val="16"/>
                <w:szCs w:val="16"/>
                <w:lang w:val="uk-UA"/>
              </w:rPr>
            </w:pPr>
            <w:r w:rsidRPr="00CE7368">
              <w:rPr>
                <w:rFonts w:ascii="Times New Roman" w:eastAsia="Times New Roman" w:hAnsi="Times New Roman"/>
                <w:b/>
                <w:sz w:val="16"/>
                <w:szCs w:val="16"/>
                <w:lang w:val="uk-UA"/>
              </w:rPr>
              <w:t>143</w:t>
            </w:r>
          </w:p>
        </w:tc>
        <w:tc>
          <w:tcPr>
            <w:tcW w:w="567" w:type="dxa"/>
          </w:tcPr>
          <w:p w14:paraId="6DED4EF6" w14:textId="77777777" w:rsidR="000F7678" w:rsidRPr="00CE7368" w:rsidRDefault="000F7678" w:rsidP="005845CB">
            <w:pPr>
              <w:jc w:val="center"/>
              <w:rPr>
                <w:rFonts w:ascii="Times New Roman" w:eastAsia="Times New Roman" w:hAnsi="Times New Roman"/>
                <w:b/>
                <w:sz w:val="16"/>
                <w:szCs w:val="16"/>
                <w:lang w:val="uk-UA"/>
              </w:rPr>
            </w:pPr>
            <w:r w:rsidRPr="00CE7368">
              <w:rPr>
                <w:rFonts w:ascii="Times New Roman" w:eastAsia="Times New Roman" w:hAnsi="Times New Roman"/>
                <w:b/>
                <w:sz w:val="16"/>
                <w:szCs w:val="16"/>
                <w:lang w:val="uk-UA"/>
              </w:rPr>
              <w:t>237</w:t>
            </w:r>
          </w:p>
        </w:tc>
        <w:tc>
          <w:tcPr>
            <w:tcW w:w="567" w:type="dxa"/>
          </w:tcPr>
          <w:p w14:paraId="43FB32D2" w14:textId="77777777" w:rsidR="000F7678" w:rsidRPr="00CE7368" w:rsidRDefault="000F7678" w:rsidP="005845CB">
            <w:pPr>
              <w:jc w:val="center"/>
              <w:rPr>
                <w:rFonts w:ascii="Times New Roman" w:eastAsia="Times New Roman" w:hAnsi="Times New Roman"/>
                <w:b/>
                <w:sz w:val="16"/>
                <w:szCs w:val="16"/>
                <w:lang w:val="uk-UA"/>
              </w:rPr>
            </w:pPr>
            <w:r w:rsidRPr="00CE7368">
              <w:rPr>
                <w:rFonts w:ascii="Times New Roman" w:eastAsia="Times New Roman" w:hAnsi="Times New Roman"/>
                <w:b/>
                <w:sz w:val="16"/>
                <w:szCs w:val="16"/>
                <w:lang w:val="uk-UA"/>
              </w:rPr>
              <w:t>50</w:t>
            </w:r>
          </w:p>
        </w:tc>
        <w:tc>
          <w:tcPr>
            <w:tcW w:w="567" w:type="dxa"/>
          </w:tcPr>
          <w:p w14:paraId="16D98951" w14:textId="77777777" w:rsidR="000F7678" w:rsidRPr="00CE7368" w:rsidRDefault="000F7678" w:rsidP="005845CB">
            <w:pPr>
              <w:jc w:val="center"/>
              <w:rPr>
                <w:rFonts w:ascii="Times New Roman" w:eastAsia="Times New Roman" w:hAnsi="Times New Roman"/>
                <w:b/>
                <w:sz w:val="16"/>
                <w:szCs w:val="16"/>
                <w:lang w:val="uk-UA"/>
              </w:rPr>
            </w:pPr>
            <w:r w:rsidRPr="00CE7368">
              <w:rPr>
                <w:rFonts w:ascii="Times New Roman" w:eastAsia="Times New Roman" w:hAnsi="Times New Roman"/>
                <w:b/>
                <w:sz w:val="16"/>
                <w:szCs w:val="16"/>
                <w:lang w:val="uk-UA"/>
              </w:rPr>
              <w:t>163</w:t>
            </w:r>
          </w:p>
        </w:tc>
        <w:tc>
          <w:tcPr>
            <w:tcW w:w="567" w:type="dxa"/>
          </w:tcPr>
          <w:p w14:paraId="3275B8E6" w14:textId="77777777" w:rsidR="000F7678" w:rsidRPr="00CE7368" w:rsidRDefault="000F7678" w:rsidP="005845CB">
            <w:pPr>
              <w:jc w:val="center"/>
              <w:rPr>
                <w:rFonts w:ascii="Times New Roman" w:eastAsia="Times New Roman" w:hAnsi="Times New Roman"/>
                <w:b/>
                <w:sz w:val="16"/>
                <w:szCs w:val="16"/>
                <w:lang w:val="uk-UA"/>
              </w:rPr>
            </w:pPr>
            <w:r w:rsidRPr="00CE7368">
              <w:rPr>
                <w:rFonts w:ascii="Times New Roman" w:eastAsia="Times New Roman" w:hAnsi="Times New Roman"/>
                <w:b/>
                <w:sz w:val="16"/>
                <w:szCs w:val="16"/>
                <w:lang w:val="uk-UA"/>
              </w:rPr>
              <w:t>21</w:t>
            </w:r>
          </w:p>
        </w:tc>
        <w:tc>
          <w:tcPr>
            <w:tcW w:w="709" w:type="dxa"/>
          </w:tcPr>
          <w:p w14:paraId="69432C8A"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22</w:t>
            </w:r>
          </w:p>
        </w:tc>
        <w:tc>
          <w:tcPr>
            <w:tcW w:w="850" w:type="dxa"/>
          </w:tcPr>
          <w:p w14:paraId="511093EE" w14:textId="77777777" w:rsidR="000F7678" w:rsidRPr="00CE7368" w:rsidRDefault="000F7678" w:rsidP="005845CB">
            <w:pPr>
              <w:jc w:val="center"/>
              <w:rPr>
                <w:rFonts w:ascii="Times New Roman" w:eastAsia="Times New Roman" w:hAnsi="Times New Roman"/>
                <w:b/>
                <w:sz w:val="16"/>
                <w:szCs w:val="16"/>
                <w:lang w:val="uk-UA"/>
              </w:rPr>
            </w:pPr>
            <w:r>
              <w:rPr>
                <w:rFonts w:ascii="Times New Roman" w:eastAsia="Times New Roman" w:hAnsi="Times New Roman"/>
                <w:b/>
                <w:sz w:val="16"/>
                <w:szCs w:val="16"/>
                <w:lang w:val="uk-UA"/>
              </w:rPr>
              <w:t>8</w:t>
            </w:r>
          </w:p>
        </w:tc>
      </w:tr>
    </w:tbl>
    <w:p w14:paraId="41981B17" w14:textId="77777777" w:rsidR="000F7678" w:rsidRDefault="000F7678" w:rsidP="000F7678">
      <w:pPr>
        <w:shd w:val="clear" w:color="auto" w:fill="FFFFFF"/>
        <w:spacing w:after="0" w:line="240" w:lineRule="auto"/>
        <w:jc w:val="both"/>
        <w:rPr>
          <w:rFonts w:ascii="Times New Roman" w:eastAsia="Times New Roman" w:hAnsi="Times New Roman"/>
          <w:color w:val="FF0000"/>
          <w:sz w:val="28"/>
          <w:szCs w:val="28"/>
          <w:bdr w:val="none" w:sz="0" w:space="0" w:color="auto" w:frame="1"/>
          <w:lang w:val="uk-UA"/>
        </w:rPr>
      </w:pPr>
    </w:p>
    <w:p w14:paraId="035412A8" w14:textId="77777777" w:rsidR="000F7678" w:rsidRPr="00636AA8" w:rsidRDefault="000F7678" w:rsidP="000F7678">
      <w:pPr>
        <w:shd w:val="clear" w:color="auto" w:fill="FFFFFF"/>
        <w:spacing w:after="0" w:line="240" w:lineRule="auto"/>
        <w:jc w:val="both"/>
        <w:rPr>
          <w:rFonts w:ascii="Times New Roman" w:eastAsia="Times New Roman" w:hAnsi="Times New Roman"/>
          <w:sz w:val="28"/>
          <w:szCs w:val="28"/>
          <w:bdr w:val="none" w:sz="0" w:space="0" w:color="auto" w:frame="1"/>
          <w:lang w:val="uk-UA"/>
        </w:rPr>
      </w:pPr>
      <w:r w:rsidRPr="00FD0D6A">
        <w:rPr>
          <w:rFonts w:eastAsia="Times New Roman" w:cs="Arial"/>
          <w:bdr w:val="none" w:sz="0" w:space="0" w:color="auto" w:frame="1"/>
          <w:lang w:val="uk-UA"/>
        </w:rPr>
        <w:tab/>
      </w:r>
      <w:r w:rsidRPr="00FD0D6A">
        <w:rPr>
          <w:rFonts w:ascii="Times New Roman" w:eastAsia="Times New Roman" w:hAnsi="Times New Roman"/>
          <w:sz w:val="28"/>
          <w:szCs w:val="28"/>
          <w:bdr w:val="none" w:sz="0" w:space="0" w:color="auto" w:frame="1"/>
          <w:lang w:val="uk-UA"/>
        </w:rPr>
        <w:t>З метою якісного забезпечення соціальними</w:t>
      </w:r>
      <w:r w:rsidRPr="00AA3486">
        <w:rPr>
          <w:rFonts w:ascii="Times New Roman" w:eastAsia="Times New Roman" w:hAnsi="Times New Roman"/>
          <w:sz w:val="28"/>
          <w:szCs w:val="28"/>
          <w:bdr w:val="none" w:sz="0" w:space="0" w:color="auto" w:frame="1"/>
          <w:lang w:val="uk-UA"/>
        </w:rPr>
        <w:t xml:space="preserve"> послугами жителів громади</w:t>
      </w:r>
      <w:r>
        <w:rPr>
          <w:rFonts w:ascii="Times New Roman" w:eastAsia="Times New Roman" w:hAnsi="Times New Roman"/>
          <w:sz w:val="28"/>
          <w:szCs w:val="28"/>
          <w:bdr w:val="none" w:sz="0" w:space="0" w:color="auto" w:frame="1"/>
          <w:lang w:val="uk-UA"/>
        </w:rPr>
        <w:t xml:space="preserve"> та вимушено переміщених осіб</w:t>
      </w:r>
      <w:r w:rsidRPr="00AA3486">
        <w:rPr>
          <w:rFonts w:ascii="Times New Roman" w:eastAsia="Times New Roman" w:hAnsi="Times New Roman"/>
          <w:sz w:val="28"/>
          <w:szCs w:val="28"/>
          <w:bdr w:val="none" w:sz="0" w:space="0" w:color="auto" w:frame="1"/>
          <w:lang w:val="uk-UA"/>
        </w:rPr>
        <w:t xml:space="preserve"> здійсню</w:t>
      </w:r>
      <w:r>
        <w:rPr>
          <w:rFonts w:ascii="Times New Roman" w:eastAsia="Times New Roman" w:hAnsi="Times New Roman"/>
          <w:sz w:val="28"/>
          <w:szCs w:val="28"/>
          <w:bdr w:val="none" w:sz="0" w:space="0" w:color="auto" w:frame="1"/>
          <w:lang w:val="uk-UA"/>
        </w:rPr>
        <w:t>вався</w:t>
      </w:r>
      <w:r w:rsidRPr="00AA3486">
        <w:rPr>
          <w:rFonts w:ascii="Times New Roman" w:eastAsia="Times New Roman" w:hAnsi="Times New Roman"/>
          <w:sz w:val="28"/>
          <w:szCs w:val="28"/>
          <w:bdr w:val="none" w:sz="0" w:space="0" w:color="auto" w:frame="1"/>
          <w:lang w:val="uk-UA"/>
        </w:rPr>
        <w:t xml:space="preserve"> прийом заяв  для призначення </w:t>
      </w:r>
      <w:r w:rsidRPr="00636AA8">
        <w:rPr>
          <w:rFonts w:ascii="Times New Roman" w:eastAsia="Times New Roman" w:hAnsi="Times New Roman"/>
          <w:sz w:val="28"/>
          <w:szCs w:val="28"/>
          <w:bdr w:val="none" w:sz="0" w:space="0" w:color="auto" w:frame="1"/>
          <w:lang w:val="uk-UA"/>
        </w:rPr>
        <w:t>соціальних допомог передбачених державою.</w:t>
      </w:r>
    </w:p>
    <w:p w14:paraId="4B5C6D94" w14:textId="55EB11DB" w:rsidR="000F7678" w:rsidRPr="004D156A" w:rsidRDefault="000F7678" w:rsidP="000F7678">
      <w:pPr>
        <w:spacing w:after="0" w:line="240" w:lineRule="auto"/>
        <w:jc w:val="both"/>
        <w:rPr>
          <w:rFonts w:ascii="Times New Roman" w:hAnsi="Times New Roman"/>
          <w:sz w:val="28"/>
          <w:szCs w:val="28"/>
          <w:lang w:val="uk-UA"/>
        </w:rPr>
      </w:pPr>
      <w:r w:rsidRPr="00636AA8">
        <w:rPr>
          <w:rFonts w:ascii="Times New Roman" w:hAnsi="Times New Roman"/>
          <w:sz w:val="28"/>
          <w:szCs w:val="28"/>
          <w:lang w:val="uk-UA"/>
        </w:rPr>
        <w:tab/>
        <w:t xml:space="preserve">За підсумками  2024 року, за кошти місцевого бюджету, надано матеріальну допомогу на суму </w:t>
      </w:r>
      <w:r w:rsidR="00636AA8" w:rsidRPr="00636AA8">
        <w:rPr>
          <w:rFonts w:ascii="Times New Roman" w:eastAsia="Times New Roman" w:hAnsi="Times New Roman"/>
          <w:b/>
          <w:color w:val="000000"/>
          <w:sz w:val="28"/>
          <w:szCs w:val="28"/>
          <w:lang w:val="uk-UA"/>
        </w:rPr>
        <w:t>2 170 000</w:t>
      </w:r>
      <w:r w:rsidRPr="00636AA8">
        <w:rPr>
          <w:rFonts w:ascii="Times New Roman" w:eastAsia="Times New Roman" w:hAnsi="Times New Roman"/>
          <w:b/>
          <w:color w:val="000000"/>
          <w:sz w:val="28"/>
          <w:szCs w:val="28"/>
          <w:lang w:val="uk-UA"/>
        </w:rPr>
        <w:t>,00</w:t>
      </w:r>
      <w:r w:rsidRPr="00636AA8">
        <w:rPr>
          <w:rFonts w:ascii="Times New Roman" w:hAnsi="Times New Roman"/>
          <w:b/>
          <w:sz w:val="28"/>
          <w:szCs w:val="28"/>
          <w:lang w:val="uk-UA"/>
        </w:rPr>
        <w:t xml:space="preserve"> грн.</w:t>
      </w:r>
    </w:p>
    <w:p w14:paraId="664B3376" w14:textId="4A1482B8" w:rsidR="000F7678" w:rsidRPr="005A773D" w:rsidRDefault="000F7678" w:rsidP="005A773D">
      <w:pPr>
        <w:shd w:val="clear" w:color="auto" w:fill="FFFFFF"/>
        <w:spacing w:after="0" w:line="240" w:lineRule="auto"/>
        <w:jc w:val="both"/>
        <w:rPr>
          <w:rFonts w:ascii="Times New Roman" w:hAnsi="Times New Roman"/>
          <w:iCs/>
          <w:sz w:val="28"/>
          <w:szCs w:val="28"/>
          <w:lang w:val="uk-UA"/>
        </w:rPr>
      </w:pPr>
      <w:r w:rsidRPr="00AA3486">
        <w:rPr>
          <w:rFonts w:ascii="Times New Roman" w:eastAsia="Times New Roman" w:hAnsi="Times New Roman"/>
          <w:bCs/>
          <w:sz w:val="28"/>
          <w:szCs w:val="28"/>
          <w:bdr w:val="none" w:sz="0" w:space="0" w:color="auto" w:frame="1"/>
          <w:lang w:val="uk-UA"/>
        </w:rPr>
        <w:tab/>
      </w:r>
      <w:r>
        <w:rPr>
          <w:rFonts w:ascii="Times New Roman" w:eastAsia="Times New Roman" w:hAnsi="Times New Roman"/>
          <w:bCs/>
          <w:sz w:val="28"/>
          <w:szCs w:val="28"/>
          <w:bdr w:val="none" w:sz="0" w:space="0" w:color="auto" w:frame="1"/>
          <w:lang w:val="uk-UA"/>
        </w:rPr>
        <w:t>З 01.01.2024 по 01.07.2024 гуманітарна допомога ВПО надавалась у вигляді насіннєвих наборів та кришок для консервації від БФ «МХП громаді»</w:t>
      </w:r>
    </w:p>
    <w:p w14:paraId="0EE01CE9" w14:textId="0BB5CA1F" w:rsidR="00B07822" w:rsidRDefault="00B07822" w:rsidP="000F7678">
      <w:pPr>
        <w:shd w:val="clear" w:color="auto" w:fill="FFFFFF"/>
        <w:spacing w:after="0" w:line="240" w:lineRule="auto"/>
        <w:jc w:val="center"/>
        <w:rPr>
          <w:rFonts w:ascii="Times New Roman" w:eastAsia="Times New Roman" w:hAnsi="Times New Roman"/>
          <w:b/>
          <w:bCs/>
          <w:sz w:val="28"/>
          <w:szCs w:val="28"/>
          <w:lang w:val="uk-UA"/>
        </w:rPr>
      </w:pPr>
    </w:p>
    <w:p w14:paraId="52B5605E" w14:textId="77777777" w:rsidR="005A773D" w:rsidRPr="006F2A24" w:rsidRDefault="005A773D" w:rsidP="005A773D">
      <w:pPr>
        <w:spacing w:after="0" w:line="240" w:lineRule="auto"/>
        <w:jc w:val="center"/>
        <w:rPr>
          <w:rFonts w:ascii="Times New Roman" w:eastAsia="Times New Roman" w:hAnsi="Times New Roman"/>
          <w:sz w:val="28"/>
          <w:szCs w:val="28"/>
          <w:lang w:val="uk-UA"/>
        </w:rPr>
      </w:pPr>
      <w:r w:rsidRPr="006F2A24">
        <w:rPr>
          <w:rFonts w:ascii="Times New Roman" w:eastAsia="Times New Roman" w:hAnsi="Times New Roman"/>
          <w:b/>
          <w:bCs/>
          <w:sz w:val="28"/>
          <w:szCs w:val="28"/>
          <w:lang w:val="uk-UA"/>
        </w:rPr>
        <w:t>Центр надання соціальних послуг</w:t>
      </w:r>
      <w:r w:rsidRPr="006F2A24">
        <w:rPr>
          <w:rFonts w:ascii="Times New Roman" w:eastAsia="Times New Roman" w:hAnsi="Times New Roman"/>
          <w:sz w:val="28"/>
          <w:szCs w:val="28"/>
          <w:lang w:val="uk-UA"/>
        </w:rPr>
        <w:t xml:space="preserve"> </w:t>
      </w:r>
    </w:p>
    <w:p w14:paraId="133ECC2B" w14:textId="77777777" w:rsidR="005A773D" w:rsidRPr="00C149EE" w:rsidRDefault="005A773D" w:rsidP="005A773D">
      <w:pPr>
        <w:shd w:val="clear" w:color="auto" w:fill="FFFFFF"/>
        <w:spacing w:after="0" w:line="240" w:lineRule="auto"/>
        <w:jc w:val="both"/>
        <w:textAlignment w:val="baseline"/>
        <w:rPr>
          <w:rFonts w:ascii="Times New Roman" w:eastAsia="Times New Roman" w:hAnsi="Times New Roman"/>
          <w:color w:val="1D1D1B"/>
          <w:sz w:val="28"/>
          <w:szCs w:val="28"/>
          <w:bdr w:val="none" w:sz="0" w:space="0" w:color="auto" w:frame="1"/>
          <w:lang w:val="uk-UA"/>
        </w:rPr>
      </w:pPr>
    </w:p>
    <w:p w14:paraId="6B2B552D" w14:textId="77777777" w:rsidR="005A773D" w:rsidRPr="00C149EE" w:rsidRDefault="005A773D" w:rsidP="005A773D">
      <w:pPr>
        <w:shd w:val="clear" w:color="auto" w:fill="FFFFFF"/>
        <w:spacing w:after="0" w:line="240" w:lineRule="auto"/>
        <w:ind w:firstLine="708"/>
        <w:jc w:val="both"/>
        <w:textAlignment w:val="baseline"/>
        <w:rPr>
          <w:rFonts w:ascii="Times New Roman" w:eastAsia="Times New Roman" w:hAnsi="Times New Roman"/>
          <w:color w:val="1D1D1B"/>
          <w:sz w:val="28"/>
          <w:szCs w:val="28"/>
          <w:lang w:val="uk-UA"/>
        </w:rPr>
      </w:pPr>
      <w:r w:rsidRPr="00C149EE">
        <w:rPr>
          <w:rFonts w:ascii="Times New Roman" w:eastAsia="Times New Roman" w:hAnsi="Times New Roman"/>
          <w:color w:val="1D1D1B"/>
          <w:sz w:val="28"/>
          <w:szCs w:val="28"/>
          <w:bdr w:val="none" w:sz="0" w:space="0" w:color="auto" w:frame="1"/>
          <w:lang w:val="uk-UA"/>
        </w:rPr>
        <w:t>Вагому частину населення Степанківської сільської  територіальної громади складають громадяни вразливої категорії, які перебувають в складних життєвих обставинах та не можуть самостійно долати труднощі або мають ризик потрапити в такі обставини. Вони потребують сторонньої допомоги – надання соціальних послуг.</w:t>
      </w:r>
    </w:p>
    <w:p w14:paraId="786F8B17" w14:textId="77777777" w:rsidR="005A773D" w:rsidRPr="00C149EE" w:rsidRDefault="005A773D" w:rsidP="005A773D">
      <w:pPr>
        <w:shd w:val="clear" w:color="auto" w:fill="FFFFFF"/>
        <w:spacing w:after="0" w:line="240" w:lineRule="auto"/>
        <w:jc w:val="both"/>
        <w:textAlignment w:val="baseline"/>
        <w:rPr>
          <w:rFonts w:ascii="Times New Roman" w:eastAsia="Times New Roman" w:hAnsi="Times New Roman"/>
          <w:sz w:val="28"/>
          <w:szCs w:val="28"/>
          <w:lang w:val="uk-UA"/>
        </w:rPr>
      </w:pPr>
      <w:r w:rsidRPr="00256717">
        <w:rPr>
          <w:rFonts w:ascii="Times New Roman" w:eastAsia="Times New Roman" w:hAnsi="Times New Roman"/>
          <w:color w:val="1D1D1B"/>
          <w:sz w:val="28"/>
          <w:szCs w:val="28"/>
        </w:rPr>
        <w:lastRenderedPageBreak/>
        <w:t>  </w:t>
      </w:r>
      <w:r w:rsidRPr="00256717">
        <w:rPr>
          <w:rFonts w:ascii="Times New Roman" w:eastAsia="Times New Roman" w:hAnsi="Times New Roman"/>
          <w:color w:val="1D1D1B"/>
          <w:sz w:val="28"/>
          <w:szCs w:val="28"/>
          <w:lang w:val="uk-UA"/>
        </w:rPr>
        <w:t xml:space="preserve"> </w:t>
      </w:r>
      <w:r w:rsidRPr="00256717">
        <w:rPr>
          <w:rFonts w:ascii="Times New Roman" w:hAnsi="Times New Roman"/>
          <w:color w:val="000000"/>
          <w:sz w:val="28"/>
          <w:szCs w:val="28"/>
          <w:shd w:val="clear" w:color="auto" w:fill="FFFFFF"/>
          <w:lang w:val="uk-UA"/>
        </w:rPr>
        <w:t xml:space="preserve">Робота Центру спрямована на виявлення громадян, які перебувають </w:t>
      </w:r>
      <w:r>
        <w:rPr>
          <w:rFonts w:ascii="Times New Roman" w:hAnsi="Times New Roman"/>
          <w:color w:val="000000"/>
          <w:sz w:val="28"/>
          <w:szCs w:val="28"/>
          <w:shd w:val="clear" w:color="auto" w:fill="FFFFFF"/>
          <w:lang w:val="uk-UA"/>
        </w:rPr>
        <w:t>у</w:t>
      </w:r>
      <w:r w:rsidRPr="00256717">
        <w:rPr>
          <w:rFonts w:ascii="Times New Roman" w:hAnsi="Times New Roman"/>
          <w:color w:val="000000"/>
          <w:sz w:val="28"/>
          <w:szCs w:val="28"/>
          <w:shd w:val="clear" w:color="auto" w:fill="FFFFFF"/>
          <w:lang w:val="uk-UA"/>
        </w:rPr>
        <w:t xml:space="preserve"> складних життєвих обставин</w:t>
      </w:r>
      <w:r>
        <w:rPr>
          <w:rFonts w:ascii="Times New Roman" w:hAnsi="Times New Roman"/>
          <w:color w:val="000000"/>
          <w:sz w:val="28"/>
          <w:szCs w:val="28"/>
          <w:shd w:val="clear" w:color="auto" w:fill="FFFFFF"/>
          <w:lang w:val="uk-UA"/>
        </w:rPr>
        <w:t xml:space="preserve">ах та </w:t>
      </w:r>
      <w:r w:rsidRPr="00256717">
        <w:rPr>
          <w:rFonts w:ascii="Times New Roman" w:hAnsi="Times New Roman"/>
          <w:color w:val="000000"/>
          <w:sz w:val="28"/>
          <w:szCs w:val="28"/>
          <w:shd w:val="clear" w:color="auto" w:fill="FFFFFF"/>
          <w:lang w:val="uk-UA"/>
        </w:rPr>
        <w:t xml:space="preserve"> забезпечення якісно</w:t>
      </w:r>
      <w:r>
        <w:rPr>
          <w:rFonts w:ascii="Times New Roman" w:hAnsi="Times New Roman"/>
          <w:color w:val="000000"/>
          <w:sz w:val="28"/>
          <w:szCs w:val="28"/>
          <w:shd w:val="clear" w:color="auto" w:fill="FFFFFF"/>
          <w:lang w:val="uk-UA"/>
        </w:rPr>
        <w:t>го надання їм соціальних послуг.</w:t>
      </w:r>
      <w:r w:rsidRPr="00256717">
        <w:rPr>
          <w:rFonts w:ascii="Times New Roman" w:hAnsi="Times New Roman"/>
          <w:color w:val="000000"/>
          <w:sz w:val="28"/>
          <w:szCs w:val="28"/>
          <w:shd w:val="clear" w:color="auto" w:fill="FFFFFF"/>
          <w:lang w:val="uk-UA"/>
        </w:rPr>
        <w:t xml:space="preserve"> </w:t>
      </w:r>
      <w:r w:rsidRPr="00C149EE">
        <w:rPr>
          <w:rFonts w:ascii="Times New Roman" w:eastAsia="Times New Roman" w:hAnsi="Times New Roman"/>
          <w:sz w:val="28"/>
          <w:szCs w:val="28"/>
          <w:lang w:val="uk-UA"/>
        </w:rPr>
        <w:t>Центр нада</w:t>
      </w:r>
      <w:r>
        <w:rPr>
          <w:rFonts w:ascii="Times New Roman" w:eastAsia="Times New Roman" w:hAnsi="Times New Roman"/>
          <w:sz w:val="28"/>
          <w:szCs w:val="28"/>
          <w:lang w:val="uk-UA"/>
        </w:rPr>
        <w:t>є</w:t>
      </w:r>
      <w:r w:rsidRPr="00C149EE">
        <w:rPr>
          <w:rFonts w:ascii="Times New Roman" w:eastAsia="Times New Roman" w:hAnsi="Times New Roman"/>
          <w:sz w:val="28"/>
          <w:szCs w:val="28"/>
          <w:lang w:val="uk-UA"/>
        </w:rPr>
        <w:t xml:space="preserve"> соціальні послуги на території Степанківської сільської територіальної громади</w:t>
      </w:r>
      <w:r>
        <w:rPr>
          <w:rFonts w:ascii="Times New Roman" w:eastAsia="Times New Roman" w:hAnsi="Times New Roman"/>
          <w:sz w:val="28"/>
          <w:szCs w:val="28"/>
          <w:lang w:val="uk-UA"/>
        </w:rPr>
        <w:t>.</w:t>
      </w:r>
      <w:r w:rsidRPr="00C149EE">
        <w:rPr>
          <w:rFonts w:ascii="Times New Roman" w:eastAsia="Times New Roman" w:hAnsi="Times New Roman"/>
          <w:sz w:val="28"/>
          <w:szCs w:val="28"/>
          <w:lang w:val="uk-UA"/>
        </w:rPr>
        <w:t xml:space="preserve"> </w:t>
      </w:r>
    </w:p>
    <w:p w14:paraId="6A37F933" w14:textId="77777777" w:rsidR="005A773D" w:rsidRPr="00C149EE" w:rsidRDefault="005A773D" w:rsidP="005A773D">
      <w:pPr>
        <w:spacing w:after="0" w:line="240" w:lineRule="auto"/>
        <w:jc w:val="both"/>
        <w:rPr>
          <w:rFonts w:ascii="Times New Roman" w:eastAsia="Times New Roman" w:hAnsi="Times New Roman"/>
          <w:sz w:val="28"/>
          <w:szCs w:val="28"/>
          <w:lang w:val="uk-UA"/>
        </w:rPr>
      </w:pPr>
      <w:r w:rsidRPr="00C149EE">
        <w:rPr>
          <w:rFonts w:ascii="Times New Roman" w:eastAsia="Times New Roman" w:hAnsi="Times New Roman"/>
          <w:sz w:val="28"/>
          <w:szCs w:val="28"/>
          <w:lang w:val="uk-UA"/>
        </w:rPr>
        <w:tab/>
        <w:t xml:space="preserve">За </w:t>
      </w:r>
      <w:r>
        <w:rPr>
          <w:rFonts w:ascii="Times New Roman" w:eastAsia="Times New Roman" w:hAnsi="Times New Roman"/>
          <w:sz w:val="28"/>
          <w:szCs w:val="28"/>
          <w:lang w:val="uk-UA"/>
        </w:rPr>
        <w:t>підсумками 2024 року</w:t>
      </w:r>
      <w:r w:rsidRPr="00C149EE">
        <w:rPr>
          <w:rFonts w:ascii="Times New Roman" w:eastAsia="Times New Roman" w:hAnsi="Times New Roman"/>
          <w:sz w:val="28"/>
          <w:szCs w:val="28"/>
          <w:lang w:val="uk-UA"/>
        </w:rPr>
        <w:t xml:space="preserve"> соціальну послугу догляд вдома</w:t>
      </w:r>
      <w:r>
        <w:rPr>
          <w:rFonts w:ascii="Times New Roman" w:eastAsia="Times New Roman" w:hAnsi="Times New Roman"/>
          <w:sz w:val="28"/>
          <w:szCs w:val="28"/>
          <w:lang w:val="uk-UA"/>
        </w:rPr>
        <w:t xml:space="preserve"> та натуральна допомога</w:t>
      </w:r>
      <w:r w:rsidRPr="00C149EE">
        <w:rPr>
          <w:rFonts w:ascii="Times New Roman" w:eastAsia="Times New Roman" w:hAnsi="Times New Roman"/>
          <w:sz w:val="28"/>
          <w:szCs w:val="28"/>
          <w:lang w:val="uk-UA"/>
        </w:rPr>
        <w:t xml:space="preserve"> отримали </w:t>
      </w:r>
      <w:r>
        <w:rPr>
          <w:rFonts w:ascii="Times New Roman" w:eastAsia="Times New Roman" w:hAnsi="Times New Roman"/>
          <w:sz w:val="28"/>
          <w:szCs w:val="28"/>
          <w:lang w:val="uk-UA"/>
        </w:rPr>
        <w:t>46</w:t>
      </w:r>
      <w:r w:rsidRPr="00C149EE">
        <w:rPr>
          <w:rFonts w:ascii="Times New Roman" w:eastAsia="Times New Roman" w:hAnsi="Times New Roman"/>
          <w:sz w:val="28"/>
          <w:szCs w:val="28"/>
          <w:lang w:val="uk-UA"/>
        </w:rPr>
        <w:t xml:space="preserve"> ос</w:t>
      </w:r>
      <w:r>
        <w:rPr>
          <w:rFonts w:ascii="Times New Roman" w:eastAsia="Times New Roman" w:hAnsi="Times New Roman"/>
          <w:sz w:val="28"/>
          <w:szCs w:val="28"/>
          <w:lang w:val="uk-UA"/>
        </w:rPr>
        <w:t>іб</w:t>
      </w:r>
      <w:r w:rsidRPr="00C149EE">
        <w:rPr>
          <w:rFonts w:ascii="Times New Roman" w:eastAsia="Times New Roman" w:hAnsi="Times New Roman"/>
          <w:sz w:val="28"/>
          <w:szCs w:val="28"/>
          <w:lang w:val="uk-UA"/>
        </w:rPr>
        <w:t xml:space="preserve">, з них: </w:t>
      </w:r>
      <w:r>
        <w:rPr>
          <w:rFonts w:ascii="Times New Roman" w:eastAsia="Times New Roman" w:hAnsi="Times New Roman"/>
          <w:sz w:val="28"/>
          <w:szCs w:val="28"/>
          <w:lang w:val="uk-UA"/>
        </w:rPr>
        <w:t>36</w:t>
      </w:r>
      <w:r w:rsidRPr="00C149EE">
        <w:rPr>
          <w:rFonts w:ascii="Times New Roman" w:eastAsia="Times New Roman" w:hAnsi="Times New Roman"/>
          <w:sz w:val="28"/>
          <w:szCs w:val="28"/>
          <w:lang w:val="uk-UA"/>
        </w:rPr>
        <w:t xml:space="preserve"> – одинокі особи похилого віку</w:t>
      </w:r>
      <w:r>
        <w:rPr>
          <w:rFonts w:ascii="Times New Roman" w:eastAsia="Times New Roman" w:hAnsi="Times New Roman"/>
          <w:sz w:val="28"/>
          <w:szCs w:val="28"/>
          <w:lang w:val="uk-UA"/>
        </w:rPr>
        <w:t>, 7 осіб</w:t>
      </w:r>
      <w:r w:rsidRPr="00C149EE">
        <w:rPr>
          <w:rFonts w:ascii="Times New Roman" w:eastAsia="Times New Roman" w:hAnsi="Times New Roman"/>
          <w:sz w:val="28"/>
          <w:szCs w:val="28"/>
          <w:lang w:val="uk-UA"/>
        </w:rPr>
        <w:t xml:space="preserve"> з інвалідністю</w:t>
      </w:r>
      <w:r>
        <w:rPr>
          <w:rFonts w:ascii="Times New Roman" w:eastAsia="Times New Roman" w:hAnsi="Times New Roman"/>
          <w:sz w:val="28"/>
          <w:szCs w:val="28"/>
          <w:lang w:val="uk-UA"/>
        </w:rPr>
        <w:t>, 1 особа родини військовослужбовця, 2 особи – ветерани праці.</w:t>
      </w:r>
    </w:p>
    <w:p w14:paraId="005FFF82" w14:textId="77777777" w:rsidR="005A773D" w:rsidRDefault="005A773D" w:rsidP="005A773D">
      <w:pPr>
        <w:spacing w:after="0" w:line="240" w:lineRule="auto"/>
        <w:jc w:val="both"/>
        <w:rPr>
          <w:rFonts w:ascii="Times New Roman" w:eastAsia="Times New Roman" w:hAnsi="Times New Roman"/>
          <w:sz w:val="28"/>
          <w:szCs w:val="28"/>
          <w:lang w:val="uk-UA"/>
        </w:rPr>
      </w:pPr>
      <w:r w:rsidRPr="00C149EE">
        <w:rPr>
          <w:rFonts w:ascii="Times New Roman" w:eastAsia="Times New Roman" w:hAnsi="Times New Roman"/>
          <w:sz w:val="28"/>
          <w:szCs w:val="28"/>
          <w:lang w:val="uk-UA"/>
        </w:rPr>
        <w:tab/>
        <w:t xml:space="preserve">На всіх громадян, що отримують соціальну послугу, у відділенні ведуться особові справи, </w:t>
      </w:r>
      <w:r>
        <w:rPr>
          <w:rFonts w:ascii="Times New Roman" w:eastAsia="Times New Roman" w:hAnsi="Times New Roman"/>
          <w:sz w:val="28"/>
          <w:szCs w:val="28"/>
          <w:lang w:val="uk-UA"/>
        </w:rPr>
        <w:t xml:space="preserve">щороку </w:t>
      </w:r>
      <w:r w:rsidRPr="00C149EE">
        <w:rPr>
          <w:rFonts w:ascii="Times New Roman" w:eastAsia="Times New Roman" w:hAnsi="Times New Roman"/>
          <w:sz w:val="28"/>
          <w:szCs w:val="28"/>
          <w:lang w:val="uk-UA"/>
        </w:rPr>
        <w:t>визначаються  індивідуальні потреби особи</w:t>
      </w:r>
      <w:r>
        <w:rPr>
          <w:rFonts w:ascii="Times New Roman" w:eastAsia="Times New Roman" w:hAnsi="Times New Roman"/>
          <w:sz w:val="28"/>
          <w:szCs w:val="28"/>
          <w:lang w:val="uk-UA"/>
        </w:rPr>
        <w:t xml:space="preserve">, за результатами якої переглядаються </w:t>
      </w:r>
      <w:r w:rsidRPr="00C149EE">
        <w:rPr>
          <w:rFonts w:ascii="Times New Roman" w:eastAsia="Times New Roman" w:hAnsi="Times New Roman"/>
          <w:sz w:val="28"/>
          <w:szCs w:val="28"/>
          <w:lang w:val="uk-UA"/>
        </w:rPr>
        <w:t xml:space="preserve"> індивідуальні  плани,  укладаються договори про надання соціальних послуг. </w:t>
      </w:r>
    </w:p>
    <w:p w14:paraId="7DD9D9DE" w14:textId="77777777" w:rsidR="005A773D" w:rsidRPr="000840D9" w:rsidRDefault="005A773D" w:rsidP="005A773D">
      <w:pPr>
        <w:spacing w:after="0" w:line="240" w:lineRule="auto"/>
        <w:ind w:firstLine="708"/>
        <w:jc w:val="both"/>
        <w:rPr>
          <w:rFonts w:ascii="Arial" w:eastAsia="Times New Roman" w:hAnsi="Arial" w:cs="Arial"/>
          <w:color w:val="000000"/>
          <w:sz w:val="21"/>
          <w:szCs w:val="21"/>
          <w:lang w:val="uk-UA" w:eastAsia="uk-UA"/>
        </w:rPr>
      </w:pPr>
      <w:r>
        <w:rPr>
          <w:rFonts w:ascii="Times New Roman" w:eastAsia="Times New Roman" w:hAnsi="Times New Roman"/>
          <w:sz w:val="28"/>
          <w:szCs w:val="28"/>
          <w:lang w:val="uk-UA"/>
        </w:rPr>
        <w:t xml:space="preserve">З січня 2024 року у відділенні надаються послуги на платній основі, у яких перевищує сукупний дохід. На платній послузі перебуває 1 особа  (5 рухової активності). Станом на 01.01.2025 року на рахунок ЦНСП Степанківської сільської ради було отримано 5987,00 </w:t>
      </w:r>
      <w:proofErr w:type="spellStart"/>
      <w:r>
        <w:rPr>
          <w:rFonts w:ascii="Times New Roman" w:eastAsia="Times New Roman" w:hAnsi="Times New Roman"/>
          <w:sz w:val="28"/>
          <w:szCs w:val="28"/>
          <w:lang w:val="uk-UA"/>
        </w:rPr>
        <w:t>грн</w:t>
      </w:r>
      <w:proofErr w:type="spellEnd"/>
      <w:r>
        <w:rPr>
          <w:rFonts w:ascii="Times New Roman" w:eastAsia="Times New Roman" w:hAnsi="Times New Roman"/>
          <w:sz w:val="28"/>
          <w:szCs w:val="28"/>
          <w:lang w:val="uk-UA"/>
        </w:rPr>
        <w:t xml:space="preserve"> за надання платних послуг.</w:t>
      </w:r>
    </w:p>
    <w:p w14:paraId="298809F8" w14:textId="77777777" w:rsidR="005A773D" w:rsidRDefault="005A773D" w:rsidP="005A773D">
      <w:pPr>
        <w:spacing w:after="0" w:line="240" w:lineRule="auto"/>
        <w:jc w:val="both"/>
        <w:rPr>
          <w:rFonts w:ascii="Times New Roman" w:eastAsia="Times New Roman" w:hAnsi="Times New Roman"/>
          <w:sz w:val="28"/>
          <w:szCs w:val="28"/>
          <w:lang w:val="uk-UA"/>
        </w:rPr>
      </w:pPr>
      <w:r w:rsidRPr="00C149EE">
        <w:rPr>
          <w:rFonts w:ascii="Times New Roman" w:eastAsia="Times New Roman" w:hAnsi="Times New Roman"/>
          <w:sz w:val="28"/>
          <w:szCs w:val="28"/>
          <w:lang w:val="uk-UA"/>
        </w:rPr>
        <w:tab/>
      </w:r>
      <w:r w:rsidRPr="000840D9">
        <w:rPr>
          <w:rFonts w:ascii="Times New Roman" w:eastAsia="Times New Roman" w:hAnsi="Times New Roman"/>
          <w:bCs/>
          <w:sz w:val="28"/>
          <w:szCs w:val="28"/>
          <w:lang w:val="uk-UA"/>
        </w:rPr>
        <w:t xml:space="preserve">При наданні послуги соціальними робітниками було здійснено – </w:t>
      </w:r>
      <w:r>
        <w:rPr>
          <w:rFonts w:ascii="Times New Roman" w:eastAsia="Times New Roman" w:hAnsi="Times New Roman"/>
          <w:bCs/>
          <w:sz w:val="28"/>
          <w:szCs w:val="28"/>
          <w:lang w:val="uk-UA"/>
        </w:rPr>
        <w:t>5556</w:t>
      </w:r>
      <w:r w:rsidRPr="000840D9">
        <w:rPr>
          <w:rFonts w:ascii="Times New Roman" w:eastAsia="Times New Roman" w:hAnsi="Times New Roman"/>
          <w:bCs/>
          <w:sz w:val="28"/>
          <w:szCs w:val="28"/>
          <w:lang w:val="uk-UA"/>
        </w:rPr>
        <w:t xml:space="preserve"> відвідувань підопічних вд</w:t>
      </w:r>
      <w:r>
        <w:rPr>
          <w:rFonts w:ascii="Times New Roman" w:eastAsia="Times New Roman" w:hAnsi="Times New Roman"/>
          <w:bCs/>
          <w:sz w:val="28"/>
          <w:szCs w:val="28"/>
          <w:lang w:val="uk-UA"/>
        </w:rPr>
        <w:t xml:space="preserve">ома. </w:t>
      </w:r>
      <w:r w:rsidRPr="00C149EE">
        <w:rPr>
          <w:rFonts w:ascii="Times New Roman" w:eastAsia="Times New Roman" w:hAnsi="Times New Roman"/>
          <w:sz w:val="28"/>
          <w:szCs w:val="28"/>
          <w:lang w:val="uk-UA"/>
        </w:rPr>
        <w:t>Відвідування здійснюється соціальними робітниками від двох до п</w:t>
      </w:r>
      <w:r w:rsidRPr="006B4AD8">
        <w:rPr>
          <w:rFonts w:ascii="Times New Roman" w:eastAsia="Times New Roman" w:hAnsi="Times New Roman"/>
          <w:sz w:val="28"/>
          <w:szCs w:val="28"/>
          <w:lang w:val="uk-UA"/>
        </w:rPr>
        <w:t>’яти</w:t>
      </w:r>
      <w:r w:rsidRPr="00C149EE">
        <w:rPr>
          <w:rFonts w:ascii="Times New Roman" w:eastAsia="Times New Roman" w:hAnsi="Times New Roman"/>
          <w:sz w:val="28"/>
          <w:szCs w:val="28"/>
          <w:lang w:val="uk-UA"/>
        </w:rPr>
        <w:t xml:space="preserve"> разів на тиждень, залежно від індивідуальних потреб осіб</w:t>
      </w:r>
      <w:r>
        <w:rPr>
          <w:rFonts w:ascii="Times New Roman" w:eastAsia="Times New Roman" w:hAnsi="Times New Roman"/>
          <w:sz w:val="28"/>
          <w:szCs w:val="28"/>
          <w:lang w:val="uk-UA"/>
        </w:rPr>
        <w:t xml:space="preserve"> згідно графіку та маршрутного листа, які подаються щомісячно.</w:t>
      </w:r>
    </w:p>
    <w:p w14:paraId="62F33B98" w14:textId="77777777" w:rsidR="005A773D" w:rsidRPr="00401245" w:rsidRDefault="005A773D" w:rsidP="005A773D">
      <w:pPr>
        <w:spacing w:after="0" w:line="240" w:lineRule="auto"/>
        <w:jc w:val="both"/>
        <w:rPr>
          <w:rFonts w:ascii="Times New Roman" w:eastAsia="Times New Roman" w:hAnsi="Times New Roman"/>
          <w:bCs/>
          <w:sz w:val="28"/>
          <w:szCs w:val="28"/>
          <w:lang w:val="uk-UA"/>
        </w:rPr>
      </w:pPr>
      <w:r>
        <w:rPr>
          <w:rFonts w:ascii="Times New Roman" w:eastAsia="Times New Roman" w:hAnsi="Times New Roman"/>
          <w:sz w:val="28"/>
          <w:szCs w:val="28"/>
          <w:lang w:val="uk-UA"/>
        </w:rPr>
        <w:tab/>
        <w:t>З серпня місяця 2024 року у відділенні соціальної допомоги з місцем проживання надається соціальна послуга «Соціальна адаптація» - Університет третього віку, а саме навчання основам комп</w:t>
      </w:r>
      <w:r w:rsidRPr="00526AD4">
        <w:rPr>
          <w:rFonts w:ascii="Times New Roman" w:eastAsia="Times New Roman" w:hAnsi="Times New Roman"/>
          <w:sz w:val="28"/>
          <w:szCs w:val="28"/>
          <w:lang w:val="uk-UA"/>
        </w:rPr>
        <w:t>’</w:t>
      </w:r>
      <w:r>
        <w:rPr>
          <w:rFonts w:ascii="Times New Roman" w:eastAsia="Times New Roman" w:hAnsi="Times New Roman"/>
          <w:sz w:val="28"/>
          <w:szCs w:val="28"/>
          <w:lang w:val="uk-UA"/>
        </w:rPr>
        <w:t>ютерної грамотності людей похилого віку. Протягом ІІ півріччя 2024 року у відділенні проводилась підтримка ментального здоров</w:t>
      </w:r>
      <w:r w:rsidRPr="00401245">
        <w:rPr>
          <w:rFonts w:ascii="Times New Roman" w:eastAsia="Times New Roman" w:hAnsi="Times New Roman"/>
          <w:sz w:val="28"/>
          <w:szCs w:val="28"/>
          <w:lang w:val="uk-UA"/>
        </w:rPr>
        <w:t>’</w:t>
      </w:r>
      <w:r>
        <w:rPr>
          <w:rFonts w:ascii="Times New Roman" w:eastAsia="Times New Roman" w:hAnsi="Times New Roman"/>
          <w:sz w:val="28"/>
          <w:szCs w:val="28"/>
          <w:lang w:val="uk-UA"/>
        </w:rPr>
        <w:t>я осіб, які перебувають на обслуговуванні соціальних робітників.</w:t>
      </w:r>
    </w:p>
    <w:p w14:paraId="28422185" w14:textId="77777777" w:rsidR="005A773D" w:rsidRPr="006B4AD8" w:rsidRDefault="005A773D" w:rsidP="005A773D">
      <w:pPr>
        <w:tabs>
          <w:tab w:val="left" w:pos="1275"/>
        </w:tabs>
        <w:spacing w:after="0" w:line="240" w:lineRule="auto"/>
        <w:jc w:val="both"/>
        <w:rPr>
          <w:rFonts w:ascii="Times New Roman" w:eastAsia="Times New Roman" w:hAnsi="Times New Roman"/>
          <w:sz w:val="28"/>
          <w:szCs w:val="28"/>
          <w:lang w:val="uk-UA"/>
        </w:rPr>
      </w:pPr>
      <w:r w:rsidRPr="00C149EE">
        <w:rPr>
          <w:rFonts w:ascii="Times New Roman" w:eastAsia="Times New Roman" w:hAnsi="Times New Roman"/>
          <w:color w:val="FF0000"/>
          <w:sz w:val="28"/>
          <w:szCs w:val="28"/>
          <w:lang w:val="uk-UA"/>
        </w:rPr>
        <w:t xml:space="preserve">           </w:t>
      </w:r>
      <w:r w:rsidRPr="00C149EE">
        <w:rPr>
          <w:rFonts w:ascii="Times New Roman" w:hAnsi="Times New Roman"/>
          <w:sz w:val="28"/>
          <w:szCs w:val="28"/>
          <w:lang w:val="uk-UA" w:eastAsia="en-US"/>
        </w:rPr>
        <w:t>Одним із провідних напрямків відділення</w:t>
      </w:r>
      <w:r>
        <w:rPr>
          <w:rFonts w:ascii="Times New Roman" w:hAnsi="Times New Roman"/>
          <w:sz w:val="28"/>
          <w:szCs w:val="28"/>
          <w:lang w:val="uk-UA" w:eastAsia="en-US"/>
        </w:rPr>
        <w:t xml:space="preserve"> соціальної роботи</w:t>
      </w:r>
      <w:r w:rsidRPr="00C149EE">
        <w:rPr>
          <w:rFonts w:ascii="Times New Roman" w:hAnsi="Times New Roman"/>
          <w:sz w:val="28"/>
          <w:szCs w:val="28"/>
          <w:lang w:val="uk-UA" w:eastAsia="en-US"/>
        </w:rPr>
        <w:t xml:space="preserve"> є професійна допомога сім'ям з дітьми, які опинились у складних життєвих обставинах і не могли самостійно їх подолати. </w:t>
      </w:r>
      <w:r>
        <w:rPr>
          <w:rFonts w:ascii="Times New Roman" w:hAnsi="Times New Roman"/>
          <w:sz w:val="28"/>
          <w:szCs w:val="28"/>
          <w:lang w:val="uk-UA" w:eastAsia="en-US"/>
        </w:rPr>
        <w:t>За 2024 рік у відділенні отримали 33 родини соціальну послугу – «Соціальний супровід», 35 сімей отримали послугу консультування, загальна кількість осіб – 206.</w:t>
      </w:r>
    </w:p>
    <w:p w14:paraId="0C0CA2FE" w14:textId="77777777" w:rsidR="005A773D" w:rsidRDefault="005A773D" w:rsidP="005A773D">
      <w:pPr>
        <w:spacing w:after="0" w:line="240" w:lineRule="auto"/>
        <w:ind w:firstLine="708"/>
        <w:jc w:val="both"/>
        <w:rPr>
          <w:rFonts w:ascii="Times New Roman" w:eastAsia="Times New Roman" w:hAnsi="Times New Roman"/>
          <w:color w:val="000000"/>
          <w:sz w:val="28"/>
          <w:szCs w:val="28"/>
          <w:lang w:val="uk-UA"/>
        </w:rPr>
      </w:pPr>
      <w:r w:rsidRPr="00C149EE">
        <w:rPr>
          <w:rFonts w:ascii="Times New Roman" w:eastAsia="Times New Roman" w:hAnsi="Times New Roman"/>
          <w:color w:val="000000"/>
          <w:sz w:val="28"/>
          <w:szCs w:val="28"/>
          <w:lang w:val="uk-UA"/>
        </w:rPr>
        <w:t xml:space="preserve">Всього </w:t>
      </w:r>
      <w:r>
        <w:rPr>
          <w:rFonts w:ascii="Times New Roman" w:eastAsia="Times New Roman" w:hAnsi="Times New Roman"/>
          <w:color w:val="000000"/>
          <w:sz w:val="28"/>
          <w:szCs w:val="28"/>
          <w:lang w:val="uk-UA"/>
        </w:rPr>
        <w:t xml:space="preserve">у </w:t>
      </w:r>
      <w:r w:rsidRPr="00C149EE">
        <w:rPr>
          <w:rFonts w:ascii="Times New Roman" w:eastAsia="Times New Roman" w:hAnsi="Times New Roman"/>
          <w:color w:val="000000"/>
          <w:sz w:val="28"/>
          <w:szCs w:val="28"/>
          <w:lang w:val="uk-UA"/>
        </w:rPr>
        <w:t>202</w:t>
      </w:r>
      <w:r>
        <w:rPr>
          <w:rFonts w:ascii="Times New Roman" w:eastAsia="Times New Roman" w:hAnsi="Times New Roman"/>
          <w:color w:val="000000"/>
          <w:sz w:val="28"/>
          <w:szCs w:val="28"/>
          <w:lang w:val="uk-UA"/>
        </w:rPr>
        <w:t>4</w:t>
      </w:r>
      <w:r w:rsidRPr="00C149EE">
        <w:rPr>
          <w:rFonts w:ascii="Times New Roman" w:eastAsia="Times New Roman" w:hAnsi="Times New Roman"/>
          <w:color w:val="000000"/>
          <w:sz w:val="28"/>
          <w:szCs w:val="28"/>
          <w:lang w:val="uk-UA"/>
        </w:rPr>
        <w:t xml:space="preserve"> ро</w:t>
      </w:r>
      <w:r>
        <w:rPr>
          <w:rFonts w:ascii="Times New Roman" w:eastAsia="Times New Roman" w:hAnsi="Times New Roman"/>
          <w:color w:val="000000"/>
          <w:sz w:val="28"/>
          <w:szCs w:val="28"/>
          <w:lang w:val="uk-UA"/>
        </w:rPr>
        <w:t>ці</w:t>
      </w:r>
      <w:r w:rsidRPr="00C149EE">
        <w:rPr>
          <w:rFonts w:ascii="Times New Roman" w:eastAsia="Times New Roman" w:hAnsi="Times New Roman"/>
          <w:color w:val="000000"/>
          <w:sz w:val="28"/>
          <w:szCs w:val="28"/>
          <w:lang w:val="uk-UA"/>
        </w:rPr>
        <w:t xml:space="preserve"> фахівцями відділу було зроблено – </w:t>
      </w:r>
      <w:r>
        <w:rPr>
          <w:rFonts w:ascii="Times New Roman" w:eastAsia="Times New Roman" w:hAnsi="Times New Roman"/>
          <w:sz w:val="28"/>
          <w:szCs w:val="28"/>
          <w:lang w:val="uk-UA"/>
        </w:rPr>
        <w:t xml:space="preserve">1007 </w:t>
      </w:r>
      <w:r w:rsidRPr="00C149EE">
        <w:rPr>
          <w:rFonts w:ascii="Times New Roman" w:eastAsia="Times New Roman" w:hAnsi="Times New Roman"/>
          <w:sz w:val="28"/>
          <w:szCs w:val="28"/>
          <w:lang w:val="uk-UA"/>
        </w:rPr>
        <w:t>відвідувань</w:t>
      </w:r>
      <w:r>
        <w:rPr>
          <w:rFonts w:ascii="Times New Roman" w:eastAsia="Times New Roman" w:hAnsi="Times New Roman"/>
          <w:color w:val="000000"/>
          <w:sz w:val="28"/>
          <w:szCs w:val="28"/>
          <w:lang w:val="uk-UA"/>
        </w:rPr>
        <w:t>.</w:t>
      </w:r>
      <w:r w:rsidRPr="00C149EE">
        <w:rPr>
          <w:rFonts w:ascii="Times New Roman" w:eastAsia="Times New Roman" w:hAnsi="Times New Roman"/>
          <w:color w:val="000000"/>
          <w:sz w:val="28"/>
          <w:szCs w:val="28"/>
          <w:lang w:val="uk-UA"/>
        </w:rPr>
        <w:t xml:space="preserve"> </w:t>
      </w:r>
    </w:p>
    <w:p w14:paraId="5BD59C2D" w14:textId="77777777" w:rsidR="005A773D" w:rsidRDefault="005A773D" w:rsidP="005A773D">
      <w:pPr>
        <w:spacing w:after="0" w:line="240" w:lineRule="auto"/>
        <w:jc w:val="both"/>
        <w:rPr>
          <w:rFonts w:ascii="Times New Roman" w:eastAsia="Times New Roman" w:hAnsi="Times New Roman"/>
          <w:sz w:val="28"/>
          <w:szCs w:val="28"/>
          <w:lang w:val="uk-UA"/>
        </w:rPr>
      </w:pPr>
      <w:r w:rsidRPr="00C149EE">
        <w:rPr>
          <w:rFonts w:ascii="Times New Roman" w:eastAsia="Times New Roman" w:hAnsi="Times New Roman"/>
          <w:sz w:val="28"/>
          <w:szCs w:val="28"/>
          <w:lang w:val="uk-UA"/>
        </w:rPr>
        <w:t xml:space="preserve">          Здійснено </w:t>
      </w:r>
      <w:r>
        <w:rPr>
          <w:rFonts w:ascii="Times New Roman" w:eastAsia="Times New Roman" w:hAnsi="Times New Roman"/>
          <w:sz w:val="28"/>
          <w:szCs w:val="28"/>
          <w:lang w:val="uk-UA"/>
        </w:rPr>
        <w:t>7</w:t>
      </w:r>
      <w:r w:rsidRPr="00C149EE">
        <w:rPr>
          <w:rFonts w:ascii="Times New Roman" w:eastAsia="Times New Roman" w:hAnsi="Times New Roman"/>
          <w:sz w:val="28"/>
          <w:szCs w:val="28"/>
          <w:lang w:val="uk-UA"/>
        </w:rPr>
        <w:t xml:space="preserve"> перевірок цільового використання коштів при народженні дитини та складено </w:t>
      </w:r>
      <w:r>
        <w:rPr>
          <w:rFonts w:ascii="Times New Roman" w:eastAsia="Times New Roman" w:hAnsi="Times New Roman"/>
          <w:sz w:val="28"/>
          <w:szCs w:val="28"/>
          <w:lang w:val="uk-UA"/>
        </w:rPr>
        <w:t>7</w:t>
      </w:r>
      <w:r w:rsidRPr="00C149EE">
        <w:rPr>
          <w:rFonts w:ascii="Times New Roman" w:eastAsia="Times New Roman" w:hAnsi="Times New Roman"/>
          <w:sz w:val="28"/>
          <w:szCs w:val="28"/>
          <w:lang w:val="uk-UA"/>
        </w:rPr>
        <w:t xml:space="preserve"> актів. </w:t>
      </w:r>
    </w:p>
    <w:p w14:paraId="2CD54324" w14:textId="77777777" w:rsidR="005A773D" w:rsidRPr="00C149EE" w:rsidRDefault="005A773D" w:rsidP="005A773D">
      <w:pPr>
        <w:spacing w:after="0" w:line="240" w:lineRule="auto"/>
        <w:ind w:firstLine="708"/>
        <w:jc w:val="both"/>
        <w:rPr>
          <w:rFonts w:ascii="Times New Roman" w:eastAsia="Times New Roman" w:hAnsi="Times New Roman"/>
          <w:sz w:val="28"/>
          <w:szCs w:val="28"/>
          <w:lang w:val="uk-UA"/>
        </w:rPr>
      </w:pPr>
      <w:r>
        <w:rPr>
          <w:rFonts w:ascii="Times New Roman" w:eastAsia="Times New Roman" w:hAnsi="Times New Roman"/>
          <w:sz w:val="28"/>
          <w:szCs w:val="28"/>
          <w:lang w:val="uk-UA"/>
        </w:rPr>
        <w:t>Фахівці Центру за підсумками, 2024 року провели 31 груповий захід, які відвідали 271 особа, з них 96 осіб діти сімей військовослужбовців, 38 осіб – родини військовослужбовців, 3 особи – родини безвісти зниклих військовослужбовців, 80 дітей відвідали заходи які були присвячені Всеукраїнській акції «16 днів проти насильства» та 54 особи – родини, які перебувають у складних життєвих обставинах. Також у закладі працює Батьківська група по підвищенню батьківського виховного потенціалу.</w:t>
      </w:r>
    </w:p>
    <w:p w14:paraId="0C7D78EC" w14:textId="77777777" w:rsidR="005A773D" w:rsidRDefault="005A773D" w:rsidP="005A773D">
      <w:pPr>
        <w:spacing w:after="0" w:line="240" w:lineRule="auto"/>
        <w:ind w:firstLine="708"/>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У ЦНСП з липня 2024 року  розпочала роботу кімната «Ветеранський простір». Також у Ветеранському просторі діє мобільна група допомоги, яка здійснює виїзди у віддалені населені пункти громади. У вересні 2024 року до штатного розпису Центру була введена нова штатна одиниця - «Фахівець із </w:t>
      </w:r>
      <w:r>
        <w:rPr>
          <w:rFonts w:ascii="Times New Roman" w:eastAsia="Times New Roman" w:hAnsi="Times New Roman"/>
          <w:sz w:val="28"/>
          <w:szCs w:val="28"/>
          <w:lang w:val="uk-UA"/>
        </w:rPr>
        <w:lastRenderedPageBreak/>
        <w:t xml:space="preserve">супроводу військових та демобілізованих осіб» та отримано державну субвенцію на заробітну плату, але нажаль кандидат на посаду фахівця не пройшов конкурс, через відсутність відповідної освіти. </w:t>
      </w:r>
    </w:p>
    <w:p w14:paraId="4494BC18" w14:textId="77777777" w:rsidR="005A773D" w:rsidRPr="00D570F0" w:rsidRDefault="005A773D" w:rsidP="005A773D">
      <w:pPr>
        <w:spacing w:after="0" w:line="240" w:lineRule="auto"/>
        <w:ind w:firstLine="708"/>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У грудні 2024 року заклад отримав субвенцію від Черкаської ОДА на облаштування кімнати «Ветеранський простір» у розмірі 50 000  грн. Кошти були витрачені на закупівлю </w:t>
      </w:r>
      <w:proofErr w:type="spellStart"/>
      <w:r>
        <w:rPr>
          <w:rFonts w:ascii="Times New Roman" w:eastAsia="Times New Roman" w:hAnsi="Times New Roman"/>
          <w:sz w:val="28"/>
          <w:szCs w:val="28"/>
          <w:lang w:val="uk-UA"/>
        </w:rPr>
        <w:t>комп</w:t>
      </w:r>
      <w:proofErr w:type="spellEnd"/>
      <w:r w:rsidRPr="00D570F0">
        <w:rPr>
          <w:rFonts w:ascii="Times New Roman" w:eastAsia="Times New Roman" w:hAnsi="Times New Roman"/>
          <w:sz w:val="28"/>
          <w:szCs w:val="28"/>
        </w:rPr>
        <w:t>’</w:t>
      </w:r>
      <w:proofErr w:type="spellStart"/>
      <w:r>
        <w:rPr>
          <w:rFonts w:ascii="Times New Roman" w:eastAsia="Times New Roman" w:hAnsi="Times New Roman"/>
          <w:sz w:val="28"/>
          <w:szCs w:val="28"/>
          <w:lang w:val="uk-UA"/>
        </w:rPr>
        <w:t>ютера</w:t>
      </w:r>
      <w:proofErr w:type="spellEnd"/>
      <w:r>
        <w:rPr>
          <w:rFonts w:ascii="Times New Roman" w:eastAsia="Times New Roman" w:hAnsi="Times New Roman"/>
          <w:sz w:val="28"/>
          <w:szCs w:val="28"/>
          <w:lang w:val="uk-UA"/>
        </w:rPr>
        <w:t xml:space="preserve"> та меблів.</w:t>
      </w:r>
    </w:p>
    <w:p w14:paraId="1900ADB4" w14:textId="77777777" w:rsidR="005A773D" w:rsidRDefault="005A773D" w:rsidP="005A773D">
      <w:pPr>
        <w:spacing w:after="0" w:line="240" w:lineRule="auto"/>
        <w:jc w:val="both"/>
        <w:rPr>
          <w:rFonts w:ascii="Times New Roman" w:eastAsia="Times New Roman" w:hAnsi="Times New Roman"/>
          <w:sz w:val="28"/>
          <w:szCs w:val="28"/>
          <w:lang w:val="uk-UA" w:eastAsia="en-US"/>
        </w:rPr>
      </w:pPr>
      <w:r w:rsidRPr="00273406">
        <w:rPr>
          <w:rFonts w:ascii="Times New Roman" w:eastAsia="Times New Roman" w:hAnsi="Times New Roman"/>
          <w:sz w:val="28"/>
          <w:szCs w:val="28"/>
          <w:lang w:val="uk-UA" w:eastAsia="en-US"/>
        </w:rPr>
        <w:tab/>
      </w:r>
      <w:r w:rsidRPr="00D570F0">
        <w:rPr>
          <w:rFonts w:ascii="Times New Roman" w:eastAsia="Times New Roman" w:hAnsi="Times New Roman"/>
          <w:sz w:val="28"/>
          <w:szCs w:val="28"/>
          <w:lang w:val="uk-UA" w:eastAsia="en-US"/>
        </w:rPr>
        <w:t xml:space="preserve">За звітний період видатки на </w:t>
      </w:r>
      <w:r>
        <w:rPr>
          <w:rFonts w:ascii="Times New Roman" w:eastAsia="Times New Roman" w:hAnsi="Times New Roman"/>
          <w:sz w:val="28"/>
          <w:szCs w:val="28"/>
          <w:lang w:val="uk-UA" w:eastAsia="en-US"/>
        </w:rPr>
        <w:t>комунальний заклад</w:t>
      </w:r>
      <w:r w:rsidRPr="00D570F0">
        <w:rPr>
          <w:rFonts w:ascii="Times New Roman" w:eastAsia="Times New Roman" w:hAnsi="Times New Roman"/>
          <w:sz w:val="28"/>
          <w:szCs w:val="28"/>
          <w:lang w:val="uk-UA" w:eastAsia="en-US"/>
        </w:rPr>
        <w:t xml:space="preserve"> «Центр надання соціальних послуг» склали </w:t>
      </w:r>
      <w:r>
        <w:rPr>
          <w:rFonts w:ascii="Times New Roman" w:eastAsia="Times New Roman" w:hAnsi="Times New Roman"/>
          <w:sz w:val="28"/>
          <w:szCs w:val="28"/>
          <w:lang w:val="uk-UA" w:eastAsia="en-US"/>
        </w:rPr>
        <w:t>1 803 330</w:t>
      </w:r>
      <w:r w:rsidRPr="00D570F0">
        <w:rPr>
          <w:rFonts w:ascii="Times New Roman" w:eastAsia="Times New Roman" w:hAnsi="Times New Roman"/>
          <w:b/>
          <w:sz w:val="28"/>
          <w:szCs w:val="28"/>
          <w:lang w:val="uk-UA" w:eastAsia="en-US"/>
        </w:rPr>
        <w:t xml:space="preserve"> </w:t>
      </w:r>
      <w:r w:rsidRPr="00D570F0">
        <w:rPr>
          <w:rFonts w:ascii="Times New Roman" w:eastAsia="Times New Roman" w:hAnsi="Times New Roman"/>
          <w:sz w:val="28"/>
          <w:szCs w:val="28"/>
          <w:lang w:val="uk-UA" w:eastAsia="en-US"/>
        </w:rPr>
        <w:t>грн.</w:t>
      </w:r>
    </w:p>
    <w:p w14:paraId="6B9250BD" w14:textId="77777777" w:rsidR="000840D9" w:rsidRPr="00273406" w:rsidRDefault="000840D9" w:rsidP="0052774D">
      <w:pPr>
        <w:spacing w:after="0" w:line="240" w:lineRule="auto"/>
        <w:jc w:val="both"/>
        <w:rPr>
          <w:rFonts w:ascii="Times New Roman" w:eastAsia="Times New Roman" w:hAnsi="Times New Roman"/>
          <w:sz w:val="28"/>
          <w:szCs w:val="28"/>
          <w:lang w:val="uk-UA" w:eastAsia="en-US"/>
        </w:rPr>
      </w:pPr>
    </w:p>
    <w:p w14:paraId="13615E26" w14:textId="77777777" w:rsidR="005A773D" w:rsidRPr="00A81336" w:rsidRDefault="005A773D" w:rsidP="005A773D">
      <w:pPr>
        <w:contextualSpacing/>
        <w:jc w:val="center"/>
        <w:rPr>
          <w:rFonts w:ascii="Times New Roman" w:eastAsia="Times New Roman" w:hAnsi="Times New Roman"/>
          <w:b/>
          <w:sz w:val="28"/>
          <w:szCs w:val="28"/>
          <w:lang w:val="uk-UA"/>
        </w:rPr>
      </w:pPr>
      <w:r w:rsidRPr="00A81336">
        <w:rPr>
          <w:rFonts w:ascii="Times New Roman" w:eastAsia="Times New Roman" w:hAnsi="Times New Roman"/>
          <w:b/>
          <w:sz w:val="28"/>
          <w:szCs w:val="28"/>
          <w:lang w:val="uk-UA"/>
        </w:rPr>
        <w:t>Служба у справах дітей</w:t>
      </w:r>
    </w:p>
    <w:p w14:paraId="1965A283" w14:textId="77777777" w:rsidR="005A773D" w:rsidRPr="00385B8D" w:rsidRDefault="005A773D" w:rsidP="005A773D">
      <w:pPr>
        <w:spacing w:after="0" w:line="240" w:lineRule="auto"/>
        <w:ind w:firstLine="426"/>
        <w:jc w:val="both"/>
        <w:rPr>
          <w:rFonts w:ascii="Times New Roman" w:eastAsia="Times New Roman" w:hAnsi="Times New Roman"/>
          <w:sz w:val="28"/>
          <w:szCs w:val="28"/>
          <w:lang w:val="uk-UA"/>
        </w:rPr>
      </w:pPr>
      <w:r w:rsidRPr="00385B8D">
        <w:rPr>
          <w:rFonts w:ascii="Times New Roman" w:eastAsia="Times New Roman" w:hAnsi="Times New Roman"/>
          <w:noProof/>
          <w:sz w:val="28"/>
          <w:szCs w:val="28"/>
        </w:rPr>
        <w:drawing>
          <wp:anchor distT="0" distB="0" distL="114300" distR="114300" simplePos="0" relativeHeight="251682816" behindDoc="1" locked="0" layoutInCell="1" allowOverlap="1" wp14:anchorId="7AD2AA59" wp14:editId="7EDE038D">
            <wp:simplePos x="0" y="0"/>
            <wp:positionH relativeFrom="column">
              <wp:posOffset>43180</wp:posOffset>
            </wp:positionH>
            <wp:positionV relativeFrom="paragraph">
              <wp:posOffset>8255</wp:posOffset>
            </wp:positionV>
            <wp:extent cx="1590675" cy="1428750"/>
            <wp:effectExtent l="0" t="0" r="9525" b="0"/>
            <wp:wrapTight wrapText="bothSides">
              <wp:wrapPolygon edited="0">
                <wp:start x="0" y="0"/>
                <wp:lineTo x="0" y="21312"/>
                <wp:lineTo x="21471" y="21312"/>
                <wp:lineTo x="21471" y="0"/>
                <wp:lineTo x="0" y="0"/>
              </wp:wrapPolygon>
            </wp:wrapTight>
            <wp:docPr id="2051" name="Рисунок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Без названия.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90675" cy="1428750"/>
                    </a:xfrm>
                    <a:prstGeom prst="rect">
                      <a:avLst/>
                    </a:prstGeom>
                  </pic:spPr>
                </pic:pic>
              </a:graphicData>
            </a:graphic>
          </wp:anchor>
        </w:drawing>
      </w:r>
      <w:r w:rsidRPr="00385B8D">
        <w:rPr>
          <w:rFonts w:ascii="Times New Roman" w:eastAsia="Times New Roman" w:hAnsi="Times New Roman"/>
          <w:sz w:val="28"/>
          <w:szCs w:val="28"/>
          <w:lang w:val="uk-UA"/>
        </w:rPr>
        <w:t>Станом на 01.0</w:t>
      </w:r>
      <w:r>
        <w:rPr>
          <w:rFonts w:ascii="Times New Roman" w:eastAsia="Times New Roman" w:hAnsi="Times New Roman"/>
          <w:sz w:val="28"/>
          <w:szCs w:val="28"/>
          <w:lang w:val="uk-UA"/>
        </w:rPr>
        <w:t>1</w:t>
      </w:r>
      <w:r w:rsidRPr="00385B8D">
        <w:rPr>
          <w:rFonts w:ascii="Times New Roman" w:eastAsia="Times New Roman" w:hAnsi="Times New Roman"/>
          <w:sz w:val="28"/>
          <w:szCs w:val="28"/>
          <w:lang w:val="uk-UA"/>
        </w:rPr>
        <w:t>.202</w:t>
      </w:r>
      <w:r>
        <w:rPr>
          <w:rFonts w:ascii="Times New Roman" w:eastAsia="Times New Roman" w:hAnsi="Times New Roman"/>
          <w:sz w:val="28"/>
          <w:szCs w:val="28"/>
          <w:lang w:val="uk-UA"/>
        </w:rPr>
        <w:t>5</w:t>
      </w:r>
      <w:r w:rsidRPr="00385B8D">
        <w:rPr>
          <w:rFonts w:ascii="Times New Roman" w:eastAsia="Times New Roman" w:hAnsi="Times New Roman"/>
          <w:sz w:val="28"/>
          <w:szCs w:val="28"/>
          <w:lang w:val="uk-UA"/>
        </w:rPr>
        <w:t xml:space="preserve"> року на первинному обліку служби у справах дітей виконавчого комітету Степанківської сільської ради перебуває 2</w:t>
      </w:r>
      <w:r>
        <w:rPr>
          <w:rFonts w:ascii="Times New Roman" w:eastAsia="Times New Roman" w:hAnsi="Times New Roman"/>
          <w:sz w:val="28"/>
          <w:szCs w:val="28"/>
          <w:lang w:val="uk-UA"/>
        </w:rPr>
        <w:t>2</w:t>
      </w:r>
      <w:r w:rsidRPr="00385B8D">
        <w:rPr>
          <w:rFonts w:ascii="Times New Roman" w:eastAsia="Times New Roman" w:hAnsi="Times New Roman"/>
          <w:sz w:val="28"/>
          <w:szCs w:val="28"/>
          <w:lang w:val="uk-UA"/>
        </w:rPr>
        <w:t xml:space="preserve"> дітей-сиріт, дітей позбавлених батьківського піклування. До сімейних форм виховання влаштовані </w:t>
      </w:r>
      <w:r>
        <w:rPr>
          <w:rFonts w:ascii="Times New Roman" w:eastAsia="Times New Roman" w:hAnsi="Times New Roman"/>
          <w:sz w:val="28"/>
          <w:szCs w:val="28"/>
          <w:lang w:val="uk-UA"/>
        </w:rPr>
        <w:t>21</w:t>
      </w:r>
      <w:r w:rsidRPr="00385B8D">
        <w:rPr>
          <w:rFonts w:ascii="Times New Roman" w:eastAsia="Times New Roman" w:hAnsi="Times New Roman"/>
          <w:sz w:val="28"/>
          <w:szCs w:val="28"/>
          <w:lang w:val="uk-UA"/>
        </w:rPr>
        <w:t xml:space="preserve"> д</w:t>
      </w:r>
      <w:r>
        <w:rPr>
          <w:rFonts w:ascii="Times New Roman" w:eastAsia="Times New Roman" w:hAnsi="Times New Roman"/>
          <w:sz w:val="28"/>
          <w:szCs w:val="28"/>
          <w:lang w:val="uk-UA"/>
        </w:rPr>
        <w:t>итина</w:t>
      </w:r>
      <w:r w:rsidRPr="00385B8D">
        <w:rPr>
          <w:rFonts w:ascii="Times New Roman" w:eastAsia="Times New Roman" w:hAnsi="Times New Roman"/>
          <w:sz w:val="28"/>
          <w:szCs w:val="28"/>
          <w:lang w:val="uk-UA"/>
        </w:rPr>
        <w:t xml:space="preserve">. З них: 4  - влаштовані до дитячих будинків сімейного типу, </w:t>
      </w:r>
      <w:r>
        <w:rPr>
          <w:rFonts w:ascii="Times New Roman" w:eastAsia="Times New Roman" w:hAnsi="Times New Roman"/>
          <w:sz w:val="28"/>
          <w:szCs w:val="28"/>
          <w:lang w:val="uk-UA"/>
        </w:rPr>
        <w:t>19</w:t>
      </w:r>
      <w:r w:rsidRPr="00385B8D">
        <w:rPr>
          <w:rFonts w:ascii="Times New Roman" w:eastAsia="Times New Roman" w:hAnsi="Times New Roman"/>
          <w:sz w:val="28"/>
          <w:szCs w:val="28"/>
          <w:lang w:val="uk-UA"/>
        </w:rPr>
        <w:t xml:space="preserve"> – перебувають під опікою/піклуванням громадян. 1- дитина навчається в закладі, на повному державному забезпеченні.</w:t>
      </w:r>
    </w:p>
    <w:p w14:paraId="6B1832BC" w14:textId="77777777" w:rsidR="005A773D" w:rsidRPr="00385B8D" w:rsidRDefault="005A773D" w:rsidP="005A773D">
      <w:pPr>
        <w:spacing w:after="0" w:line="240" w:lineRule="auto"/>
        <w:ind w:firstLine="426"/>
        <w:jc w:val="both"/>
        <w:rPr>
          <w:rFonts w:ascii="Times New Roman" w:eastAsia="Times New Roman" w:hAnsi="Times New Roman"/>
          <w:sz w:val="28"/>
          <w:szCs w:val="28"/>
          <w:lang w:val="uk-UA"/>
        </w:rPr>
      </w:pPr>
      <w:r w:rsidRPr="00385B8D">
        <w:rPr>
          <w:rFonts w:ascii="Times New Roman" w:eastAsia="Times New Roman" w:hAnsi="Times New Roman"/>
          <w:sz w:val="28"/>
          <w:szCs w:val="28"/>
          <w:lang w:val="uk-UA"/>
        </w:rPr>
        <w:t xml:space="preserve">Кількість дітей-сиріт, дітей, позбавлених батьківського піклування, що фактично проживають на території громади (в т. ч. діти, що прибули з інших територій) становить </w:t>
      </w:r>
      <w:r>
        <w:rPr>
          <w:rFonts w:ascii="Times New Roman" w:eastAsia="Times New Roman" w:hAnsi="Times New Roman"/>
          <w:sz w:val="28"/>
          <w:szCs w:val="28"/>
          <w:lang w:val="uk-UA"/>
        </w:rPr>
        <w:t>10</w:t>
      </w:r>
      <w:r w:rsidRPr="00385B8D">
        <w:rPr>
          <w:rFonts w:ascii="Times New Roman" w:eastAsia="Times New Roman" w:hAnsi="Times New Roman"/>
          <w:sz w:val="28"/>
          <w:szCs w:val="28"/>
          <w:lang w:val="uk-UA"/>
        </w:rPr>
        <w:t xml:space="preserve"> осіб (</w:t>
      </w:r>
      <w:r>
        <w:rPr>
          <w:rFonts w:ascii="Times New Roman" w:eastAsia="Times New Roman" w:hAnsi="Times New Roman"/>
          <w:sz w:val="28"/>
          <w:szCs w:val="28"/>
          <w:lang w:val="uk-UA"/>
        </w:rPr>
        <w:t>3</w:t>
      </w:r>
      <w:r w:rsidRPr="00385B8D">
        <w:rPr>
          <w:rFonts w:ascii="Times New Roman" w:eastAsia="Times New Roman" w:hAnsi="Times New Roman"/>
          <w:sz w:val="28"/>
          <w:szCs w:val="28"/>
          <w:lang w:val="uk-UA"/>
        </w:rPr>
        <w:t xml:space="preserve"> дівчаток і </w:t>
      </w:r>
      <w:r>
        <w:rPr>
          <w:rFonts w:ascii="Times New Roman" w:eastAsia="Times New Roman" w:hAnsi="Times New Roman"/>
          <w:sz w:val="28"/>
          <w:szCs w:val="28"/>
          <w:lang w:val="uk-UA"/>
        </w:rPr>
        <w:t>7</w:t>
      </w:r>
      <w:r w:rsidRPr="00385B8D">
        <w:rPr>
          <w:rFonts w:ascii="Times New Roman" w:eastAsia="Times New Roman" w:hAnsi="Times New Roman"/>
          <w:sz w:val="28"/>
          <w:szCs w:val="28"/>
          <w:lang w:val="uk-UA"/>
        </w:rPr>
        <w:t xml:space="preserve"> хлопчиків),  які проживають в  </w:t>
      </w:r>
      <w:r>
        <w:rPr>
          <w:rFonts w:ascii="Times New Roman" w:eastAsia="Times New Roman" w:hAnsi="Times New Roman"/>
          <w:sz w:val="28"/>
          <w:szCs w:val="28"/>
          <w:lang w:val="uk-UA"/>
        </w:rPr>
        <w:t xml:space="preserve">7 </w:t>
      </w:r>
      <w:r w:rsidRPr="00385B8D">
        <w:rPr>
          <w:rFonts w:ascii="Times New Roman" w:eastAsia="Times New Roman" w:hAnsi="Times New Roman"/>
          <w:sz w:val="28"/>
          <w:szCs w:val="28"/>
          <w:lang w:val="uk-UA"/>
        </w:rPr>
        <w:t>опікунських сім’ях.</w:t>
      </w:r>
    </w:p>
    <w:p w14:paraId="1A5F4A83" w14:textId="77777777" w:rsidR="005A773D" w:rsidRPr="00385B8D" w:rsidRDefault="005A773D" w:rsidP="005A773D">
      <w:pPr>
        <w:spacing w:after="0" w:line="240" w:lineRule="auto"/>
        <w:ind w:firstLine="426"/>
        <w:jc w:val="both"/>
        <w:rPr>
          <w:rFonts w:ascii="Times New Roman" w:eastAsia="Times New Roman" w:hAnsi="Times New Roman"/>
          <w:sz w:val="28"/>
          <w:szCs w:val="28"/>
          <w:lang w:val="uk-UA"/>
        </w:rPr>
      </w:pPr>
      <w:r w:rsidRPr="00385B8D">
        <w:rPr>
          <w:rFonts w:ascii="Times New Roman" w:eastAsia="Times New Roman" w:hAnsi="Times New Roman"/>
          <w:sz w:val="28"/>
          <w:szCs w:val="28"/>
          <w:lang w:val="uk-UA"/>
        </w:rPr>
        <w:t xml:space="preserve">Кількість дітей, які перебувають на обліку Служби, як такі, що опинились в складних життєвих обставинах становить </w:t>
      </w:r>
      <w:r>
        <w:rPr>
          <w:rFonts w:ascii="Times New Roman" w:eastAsia="Times New Roman" w:hAnsi="Times New Roman"/>
          <w:sz w:val="28"/>
          <w:szCs w:val="28"/>
          <w:lang w:val="uk-UA"/>
        </w:rPr>
        <w:t>5</w:t>
      </w:r>
      <w:r w:rsidRPr="00385B8D">
        <w:rPr>
          <w:rFonts w:ascii="Times New Roman" w:eastAsia="Times New Roman" w:hAnsi="Times New Roman"/>
          <w:sz w:val="28"/>
          <w:szCs w:val="28"/>
          <w:lang w:val="uk-UA"/>
        </w:rPr>
        <w:t xml:space="preserve"> осіб (</w:t>
      </w:r>
      <w:r>
        <w:rPr>
          <w:rFonts w:ascii="Times New Roman" w:eastAsia="Times New Roman" w:hAnsi="Times New Roman"/>
          <w:sz w:val="28"/>
          <w:szCs w:val="28"/>
          <w:lang w:val="uk-UA"/>
        </w:rPr>
        <w:t>2</w:t>
      </w:r>
      <w:r w:rsidRPr="00385B8D">
        <w:rPr>
          <w:rFonts w:ascii="Times New Roman" w:eastAsia="Times New Roman" w:hAnsi="Times New Roman"/>
          <w:sz w:val="28"/>
          <w:szCs w:val="28"/>
          <w:lang w:val="uk-UA"/>
        </w:rPr>
        <w:t xml:space="preserve"> хлопчик і </w:t>
      </w:r>
      <w:r>
        <w:rPr>
          <w:rFonts w:ascii="Times New Roman" w:eastAsia="Times New Roman" w:hAnsi="Times New Roman"/>
          <w:sz w:val="28"/>
          <w:szCs w:val="28"/>
          <w:lang w:val="uk-UA"/>
        </w:rPr>
        <w:t>3</w:t>
      </w:r>
      <w:r w:rsidRPr="00385B8D">
        <w:rPr>
          <w:rFonts w:ascii="Times New Roman" w:eastAsia="Times New Roman" w:hAnsi="Times New Roman"/>
          <w:sz w:val="28"/>
          <w:szCs w:val="28"/>
          <w:lang w:val="uk-UA"/>
        </w:rPr>
        <w:t xml:space="preserve"> дівчинки). Причина взяття на облік – невиконання батьками батьківських обов’язків.</w:t>
      </w:r>
    </w:p>
    <w:p w14:paraId="54BA52F0" w14:textId="77777777" w:rsidR="005A773D" w:rsidRPr="00385B8D" w:rsidRDefault="005A773D" w:rsidP="005A773D">
      <w:pPr>
        <w:spacing w:after="0" w:line="240" w:lineRule="auto"/>
        <w:ind w:firstLine="426"/>
        <w:jc w:val="both"/>
        <w:rPr>
          <w:rFonts w:ascii="Times New Roman" w:eastAsia="Times New Roman" w:hAnsi="Times New Roman"/>
          <w:noProof/>
          <w:sz w:val="28"/>
          <w:szCs w:val="28"/>
          <w:lang w:val="uk-UA"/>
        </w:rPr>
      </w:pPr>
      <w:r w:rsidRPr="00385B8D">
        <w:rPr>
          <w:rFonts w:ascii="Times New Roman" w:eastAsia="Times New Roman" w:hAnsi="Times New Roman"/>
          <w:noProof/>
          <w:sz w:val="28"/>
          <w:szCs w:val="28"/>
          <w:lang w:val="uk-UA"/>
        </w:rPr>
        <w:t>Станом на 01.0</w:t>
      </w:r>
      <w:r>
        <w:rPr>
          <w:rFonts w:ascii="Times New Roman" w:eastAsia="Times New Roman" w:hAnsi="Times New Roman"/>
          <w:noProof/>
          <w:sz w:val="28"/>
          <w:szCs w:val="28"/>
          <w:lang w:val="uk-UA"/>
        </w:rPr>
        <w:t>1</w:t>
      </w:r>
      <w:r w:rsidRPr="00385B8D">
        <w:rPr>
          <w:rFonts w:ascii="Times New Roman" w:eastAsia="Times New Roman" w:hAnsi="Times New Roman"/>
          <w:noProof/>
          <w:sz w:val="28"/>
          <w:szCs w:val="28"/>
          <w:lang w:val="uk-UA"/>
        </w:rPr>
        <w:t>.202</w:t>
      </w:r>
      <w:r>
        <w:rPr>
          <w:rFonts w:ascii="Times New Roman" w:eastAsia="Times New Roman" w:hAnsi="Times New Roman"/>
          <w:noProof/>
          <w:sz w:val="28"/>
          <w:szCs w:val="28"/>
          <w:lang w:val="uk-UA"/>
        </w:rPr>
        <w:t xml:space="preserve">5 </w:t>
      </w:r>
      <w:r w:rsidRPr="00385B8D">
        <w:rPr>
          <w:rFonts w:ascii="Times New Roman" w:eastAsia="Times New Roman" w:hAnsi="Times New Roman"/>
          <w:noProof/>
          <w:sz w:val="28"/>
          <w:szCs w:val="28"/>
          <w:lang w:val="uk-UA"/>
        </w:rPr>
        <w:t>року службою у справах дітей виконавчого комітету Степанківської сільської ради:</w:t>
      </w:r>
    </w:p>
    <w:p w14:paraId="0B0CA8BE" w14:textId="77777777" w:rsidR="005A773D" w:rsidRPr="00385B8D" w:rsidRDefault="005A773D" w:rsidP="005A773D">
      <w:pPr>
        <w:spacing w:after="0" w:line="240" w:lineRule="auto"/>
        <w:jc w:val="both"/>
        <w:rPr>
          <w:rFonts w:ascii="Times New Roman" w:eastAsia="Times New Roman" w:hAnsi="Times New Roman"/>
          <w:noProof/>
          <w:sz w:val="28"/>
          <w:szCs w:val="28"/>
          <w:lang w:val="uk-UA"/>
        </w:rPr>
      </w:pPr>
      <w:r w:rsidRPr="00385B8D">
        <w:rPr>
          <w:rFonts w:ascii="Times New Roman" w:eastAsia="Times New Roman" w:hAnsi="Times New Roman"/>
          <w:noProof/>
          <w:sz w:val="28"/>
          <w:szCs w:val="28"/>
          <w:lang w:val="uk-UA"/>
        </w:rPr>
        <w:t>- здійснено  прийом громадян з питань соціального захисту дітей;</w:t>
      </w:r>
    </w:p>
    <w:p w14:paraId="7FB2358B" w14:textId="77777777" w:rsidR="005A773D" w:rsidRPr="00385B8D" w:rsidRDefault="005A773D" w:rsidP="005A773D">
      <w:pPr>
        <w:spacing w:after="0" w:line="240" w:lineRule="auto"/>
        <w:jc w:val="both"/>
        <w:rPr>
          <w:rFonts w:ascii="Times New Roman" w:eastAsia="Times New Roman" w:hAnsi="Times New Roman"/>
          <w:noProof/>
          <w:sz w:val="28"/>
          <w:szCs w:val="28"/>
          <w:lang w:val="uk-UA"/>
        </w:rPr>
      </w:pPr>
      <w:r w:rsidRPr="00385B8D">
        <w:rPr>
          <w:rFonts w:ascii="Times New Roman" w:eastAsia="Times New Roman" w:hAnsi="Times New Roman"/>
          <w:noProof/>
          <w:sz w:val="28"/>
          <w:szCs w:val="28"/>
          <w:lang w:val="uk-UA"/>
        </w:rPr>
        <w:t xml:space="preserve">- на теріторії Степанківської ТГ, створено </w:t>
      </w:r>
      <w:r>
        <w:rPr>
          <w:rFonts w:ascii="Times New Roman" w:eastAsia="Times New Roman" w:hAnsi="Times New Roman"/>
          <w:noProof/>
          <w:sz w:val="28"/>
          <w:szCs w:val="28"/>
          <w:lang w:val="uk-UA"/>
        </w:rPr>
        <w:t xml:space="preserve">2 </w:t>
      </w:r>
      <w:r w:rsidRPr="00385B8D">
        <w:rPr>
          <w:rFonts w:ascii="Times New Roman" w:eastAsia="Times New Roman" w:hAnsi="Times New Roman"/>
          <w:noProof/>
          <w:sz w:val="28"/>
          <w:szCs w:val="28"/>
          <w:lang w:val="uk-UA"/>
        </w:rPr>
        <w:t>патронатн</w:t>
      </w:r>
      <w:r>
        <w:rPr>
          <w:rFonts w:ascii="Times New Roman" w:eastAsia="Times New Roman" w:hAnsi="Times New Roman"/>
          <w:noProof/>
          <w:sz w:val="28"/>
          <w:szCs w:val="28"/>
          <w:lang w:val="uk-UA"/>
        </w:rPr>
        <w:t>і</w:t>
      </w:r>
      <w:r w:rsidRPr="00385B8D">
        <w:rPr>
          <w:rFonts w:ascii="Times New Roman" w:eastAsia="Times New Roman" w:hAnsi="Times New Roman"/>
          <w:noProof/>
          <w:sz w:val="28"/>
          <w:szCs w:val="28"/>
          <w:lang w:val="uk-UA"/>
        </w:rPr>
        <w:t xml:space="preserve"> родин</w:t>
      </w:r>
      <w:r>
        <w:rPr>
          <w:rFonts w:ascii="Times New Roman" w:eastAsia="Times New Roman" w:hAnsi="Times New Roman"/>
          <w:noProof/>
          <w:sz w:val="28"/>
          <w:szCs w:val="28"/>
          <w:lang w:val="uk-UA"/>
        </w:rPr>
        <w:t>и</w:t>
      </w:r>
      <w:r w:rsidRPr="00385B8D">
        <w:rPr>
          <w:rFonts w:ascii="Times New Roman" w:eastAsia="Times New Roman" w:hAnsi="Times New Roman"/>
          <w:noProof/>
          <w:sz w:val="28"/>
          <w:szCs w:val="28"/>
          <w:lang w:val="uk-UA"/>
        </w:rPr>
        <w:t>;</w:t>
      </w:r>
    </w:p>
    <w:p w14:paraId="72BD225C" w14:textId="77777777" w:rsidR="005A773D" w:rsidRPr="00385B8D" w:rsidRDefault="005A773D" w:rsidP="005A773D">
      <w:pPr>
        <w:spacing w:after="0" w:line="240" w:lineRule="auto"/>
        <w:jc w:val="both"/>
        <w:rPr>
          <w:rFonts w:ascii="Times New Roman" w:eastAsia="Times New Roman" w:hAnsi="Times New Roman"/>
          <w:noProof/>
          <w:sz w:val="28"/>
          <w:szCs w:val="28"/>
          <w:lang w:val="uk-UA"/>
        </w:rPr>
      </w:pPr>
      <w:r w:rsidRPr="00385B8D">
        <w:rPr>
          <w:rFonts w:ascii="Times New Roman" w:eastAsia="Times New Roman" w:hAnsi="Times New Roman"/>
          <w:noProof/>
          <w:sz w:val="28"/>
          <w:szCs w:val="28"/>
          <w:lang w:val="uk-UA"/>
        </w:rPr>
        <w:t xml:space="preserve">- організовано та проведено </w:t>
      </w:r>
      <w:r>
        <w:rPr>
          <w:rFonts w:ascii="Times New Roman" w:eastAsia="Times New Roman" w:hAnsi="Times New Roman"/>
          <w:noProof/>
          <w:sz w:val="28"/>
          <w:szCs w:val="28"/>
          <w:lang w:val="uk-UA"/>
        </w:rPr>
        <w:t>26</w:t>
      </w:r>
      <w:r w:rsidRPr="00385B8D">
        <w:rPr>
          <w:rFonts w:ascii="Times New Roman" w:eastAsia="Times New Roman" w:hAnsi="Times New Roman"/>
          <w:noProof/>
          <w:sz w:val="28"/>
          <w:szCs w:val="28"/>
          <w:lang w:val="uk-UA"/>
        </w:rPr>
        <w:t xml:space="preserve"> засідань Комісії, на яких було розглянуто </w:t>
      </w:r>
      <w:r>
        <w:rPr>
          <w:rFonts w:ascii="Times New Roman" w:eastAsia="Times New Roman" w:hAnsi="Times New Roman"/>
          <w:noProof/>
          <w:sz w:val="28"/>
          <w:szCs w:val="28"/>
          <w:lang w:val="uk-UA"/>
        </w:rPr>
        <w:t xml:space="preserve">31 </w:t>
      </w:r>
      <w:r w:rsidRPr="00385B8D">
        <w:rPr>
          <w:rFonts w:ascii="Times New Roman" w:eastAsia="Times New Roman" w:hAnsi="Times New Roman"/>
          <w:noProof/>
          <w:sz w:val="28"/>
          <w:szCs w:val="28"/>
          <w:lang w:val="uk-UA"/>
        </w:rPr>
        <w:t>питан</w:t>
      </w:r>
      <w:r>
        <w:rPr>
          <w:rFonts w:ascii="Times New Roman" w:eastAsia="Times New Roman" w:hAnsi="Times New Roman"/>
          <w:noProof/>
          <w:sz w:val="28"/>
          <w:szCs w:val="28"/>
          <w:lang w:val="uk-UA"/>
        </w:rPr>
        <w:t>ня</w:t>
      </w:r>
      <w:r w:rsidRPr="00385B8D">
        <w:rPr>
          <w:rFonts w:ascii="Times New Roman" w:eastAsia="Times New Roman" w:hAnsi="Times New Roman"/>
          <w:noProof/>
          <w:sz w:val="28"/>
          <w:szCs w:val="28"/>
          <w:lang w:val="uk-UA"/>
        </w:rPr>
        <w:t xml:space="preserve"> соціального захисту дітей, з них:</w:t>
      </w:r>
    </w:p>
    <w:p w14:paraId="5CDC0FD7" w14:textId="77777777" w:rsidR="005A773D" w:rsidRPr="0038582D" w:rsidRDefault="005A773D" w:rsidP="005A773D">
      <w:pPr>
        <w:spacing w:after="0" w:line="240" w:lineRule="auto"/>
        <w:ind w:left="567"/>
        <w:jc w:val="both"/>
        <w:rPr>
          <w:rFonts w:ascii="Times New Roman" w:eastAsia="Times New Roman" w:hAnsi="Times New Roman"/>
          <w:noProof/>
          <w:sz w:val="28"/>
          <w:szCs w:val="28"/>
          <w:lang w:val="uk-UA"/>
        </w:rPr>
      </w:pPr>
      <w:r w:rsidRPr="0038582D">
        <w:rPr>
          <w:rFonts w:ascii="Times New Roman" w:eastAsia="Times New Roman" w:hAnsi="Times New Roman"/>
          <w:noProof/>
          <w:sz w:val="28"/>
          <w:szCs w:val="28"/>
          <w:lang w:val="uk-UA"/>
        </w:rPr>
        <w:t>-</w:t>
      </w:r>
      <w:r w:rsidRPr="0038582D">
        <w:rPr>
          <w:rFonts w:ascii="Times New Roman" w:eastAsia="Times New Roman" w:hAnsi="Times New Roman"/>
          <w:i/>
          <w:noProof/>
          <w:sz w:val="28"/>
          <w:szCs w:val="28"/>
          <w:lang w:val="uk-UA"/>
        </w:rPr>
        <w:t xml:space="preserve"> </w:t>
      </w:r>
      <w:r w:rsidRPr="0038582D">
        <w:rPr>
          <w:rFonts w:ascii="Times New Roman" w:eastAsia="Times New Roman" w:hAnsi="Times New Roman"/>
          <w:noProof/>
          <w:sz w:val="28"/>
          <w:szCs w:val="28"/>
          <w:lang w:val="uk-UA"/>
        </w:rPr>
        <w:t>призначення опікуна/піклувальника над дитиною-сиротою/дитиною, позбавленою батьківського піклування;</w:t>
      </w:r>
    </w:p>
    <w:p w14:paraId="0158A505" w14:textId="77777777" w:rsidR="005A773D" w:rsidRPr="0038582D" w:rsidRDefault="005A773D" w:rsidP="005A773D">
      <w:pPr>
        <w:spacing w:after="0" w:line="240" w:lineRule="auto"/>
        <w:ind w:left="567"/>
        <w:jc w:val="both"/>
        <w:rPr>
          <w:rFonts w:ascii="Times New Roman" w:eastAsia="Times New Roman" w:hAnsi="Times New Roman"/>
          <w:noProof/>
          <w:sz w:val="28"/>
          <w:szCs w:val="28"/>
          <w:lang w:val="uk-UA"/>
        </w:rPr>
      </w:pPr>
      <w:r w:rsidRPr="0038582D">
        <w:rPr>
          <w:rFonts w:ascii="Times New Roman" w:eastAsia="Times New Roman" w:hAnsi="Times New Roman"/>
          <w:noProof/>
          <w:sz w:val="28"/>
          <w:szCs w:val="28"/>
          <w:lang w:val="uk-UA"/>
        </w:rPr>
        <w:t>- щодо визначення способу участі у вихованні дитини того з батьків, хто проживає окремо;</w:t>
      </w:r>
    </w:p>
    <w:p w14:paraId="40BF523C" w14:textId="77777777" w:rsidR="005A773D" w:rsidRPr="0038582D" w:rsidRDefault="005A773D" w:rsidP="005A773D">
      <w:pPr>
        <w:spacing w:after="0" w:line="240" w:lineRule="auto"/>
        <w:ind w:left="567"/>
        <w:jc w:val="both"/>
        <w:rPr>
          <w:rFonts w:ascii="Times New Roman" w:eastAsia="Times New Roman" w:hAnsi="Times New Roman"/>
          <w:noProof/>
          <w:sz w:val="28"/>
          <w:szCs w:val="28"/>
          <w:lang w:val="uk-UA"/>
        </w:rPr>
      </w:pPr>
      <w:r w:rsidRPr="0038582D">
        <w:rPr>
          <w:rFonts w:ascii="Times New Roman" w:eastAsia="Times New Roman" w:hAnsi="Times New Roman"/>
          <w:noProof/>
          <w:sz w:val="28"/>
          <w:szCs w:val="28"/>
          <w:lang w:val="uk-UA"/>
        </w:rPr>
        <w:t>- надання рішення щодо визначення місця проживання дитини з матір’ю;</w:t>
      </w:r>
    </w:p>
    <w:p w14:paraId="06C2A217" w14:textId="77777777" w:rsidR="005A773D" w:rsidRPr="0038582D" w:rsidRDefault="005A773D" w:rsidP="005A773D">
      <w:pPr>
        <w:spacing w:after="0" w:line="240" w:lineRule="auto"/>
        <w:ind w:left="567"/>
        <w:jc w:val="both"/>
        <w:rPr>
          <w:rFonts w:ascii="Times New Roman" w:eastAsia="Times New Roman" w:hAnsi="Times New Roman"/>
          <w:noProof/>
          <w:sz w:val="28"/>
          <w:szCs w:val="28"/>
          <w:lang w:val="uk-UA"/>
        </w:rPr>
      </w:pPr>
      <w:r w:rsidRPr="0038582D">
        <w:rPr>
          <w:rFonts w:ascii="Times New Roman" w:eastAsia="Times New Roman" w:hAnsi="Times New Roman"/>
          <w:noProof/>
          <w:sz w:val="28"/>
          <w:szCs w:val="28"/>
          <w:lang w:val="uk-UA"/>
        </w:rPr>
        <w:t>- стан виконання батьківських обов’язків;</w:t>
      </w:r>
    </w:p>
    <w:p w14:paraId="73D10692" w14:textId="77777777" w:rsidR="005A773D" w:rsidRPr="0038582D" w:rsidRDefault="005A773D" w:rsidP="005A773D">
      <w:pPr>
        <w:spacing w:after="0" w:line="240" w:lineRule="auto"/>
        <w:ind w:left="567"/>
        <w:jc w:val="both"/>
        <w:rPr>
          <w:rFonts w:ascii="Times New Roman" w:eastAsia="Times New Roman" w:hAnsi="Times New Roman"/>
          <w:noProof/>
          <w:sz w:val="28"/>
          <w:szCs w:val="28"/>
          <w:lang w:val="uk-UA"/>
        </w:rPr>
      </w:pPr>
      <w:r w:rsidRPr="0038582D">
        <w:rPr>
          <w:rFonts w:ascii="Times New Roman" w:eastAsia="Times New Roman" w:hAnsi="Times New Roman"/>
          <w:noProof/>
          <w:sz w:val="28"/>
          <w:szCs w:val="28"/>
          <w:lang w:val="uk-UA"/>
        </w:rPr>
        <w:t>- щодо доцільності влаштування дитини, позбавленої батьківського піклування на повне державне утримання;</w:t>
      </w:r>
    </w:p>
    <w:p w14:paraId="34F6146A" w14:textId="77777777" w:rsidR="005A773D" w:rsidRPr="0038582D" w:rsidRDefault="005A773D" w:rsidP="005A773D">
      <w:pPr>
        <w:spacing w:after="0" w:line="240" w:lineRule="auto"/>
        <w:ind w:left="567"/>
        <w:jc w:val="both"/>
        <w:rPr>
          <w:rFonts w:ascii="Times New Roman" w:eastAsia="Times New Roman" w:hAnsi="Times New Roman"/>
          <w:noProof/>
          <w:sz w:val="28"/>
          <w:szCs w:val="28"/>
          <w:lang w:val="uk-UA"/>
        </w:rPr>
      </w:pPr>
      <w:r w:rsidRPr="0038582D">
        <w:rPr>
          <w:rFonts w:ascii="Times New Roman" w:eastAsia="Times New Roman" w:hAnsi="Times New Roman"/>
          <w:noProof/>
          <w:sz w:val="28"/>
          <w:szCs w:val="28"/>
          <w:lang w:val="uk-UA"/>
        </w:rPr>
        <w:t>- підтвердження права у користуванні, управлінні та розпорядженні успадкованим майном дитини;</w:t>
      </w:r>
    </w:p>
    <w:p w14:paraId="5F79E645" w14:textId="77777777" w:rsidR="005A773D" w:rsidRPr="0038582D" w:rsidRDefault="005A773D" w:rsidP="005A773D">
      <w:pPr>
        <w:spacing w:after="0" w:line="240" w:lineRule="auto"/>
        <w:ind w:left="567"/>
        <w:jc w:val="both"/>
        <w:rPr>
          <w:rFonts w:ascii="Times New Roman" w:eastAsia="Times New Roman" w:hAnsi="Times New Roman"/>
          <w:noProof/>
          <w:sz w:val="28"/>
          <w:szCs w:val="28"/>
          <w:lang w:val="uk-UA"/>
        </w:rPr>
      </w:pPr>
      <w:r w:rsidRPr="0038582D">
        <w:rPr>
          <w:rFonts w:ascii="Times New Roman" w:eastAsia="Times New Roman" w:hAnsi="Times New Roman"/>
          <w:noProof/>
          <w:sz w:val="28"/>
          <w:szCs w:val="28"/>
          <w:lang w:val="uk-UA"/>
        </w:rPr>
        <w:t>- надання дозволу на вчинення правочину;</w:t>
      </w:r>
    </w:p>
    <w:p w14:paraId="6283D502" w14:textId="77777777" w:rsidR="005A773D" w:rsidRPr="0038582D" w:rsidRDefault="005A773D" w:rsidP="005A773D">
      <w:pPr>
        <w:spacing w:after="0" w:line="240" w:lineRule="auto"/>
        <w:ind w:left="567"/>
        <w:jc w:val="both"/>
        <w:rPr>
          <w:rFonts w:ascii="Times New Roman" w:eastAsia="Times New Roman" w:hAnsi="Times New Roman"/>
          <w:noProof/>
          <w:sz w:val="28"/>
          <w:szCs w:val="28"/>
          <w:lang w:val="uk-UA"/>
        </w:rPr>
      </w:pPr>
      <w:r w:rsidRPr="0038582D">
        <w:rPr>
          <w:rFonts w:ascii="Times New Roman" w:eastAsia="Times New Roman" w:hAnsi="Times New Roman"/>
          <w:noProof/>
          <w:sz w:val="28"/>
          <w:szCs w:val="28"/>
          <w:lang w:val="uk-UA"/>
        </w:rPr>
        <w:t>- затвердження індивідуальних планів соціального захисту дітей, які опинилися у складних життєвих обставинах, дітей-сиріт, дітей, позбавлених батьківського піклування;</w:t>
      </w:r>
    </w:p>
    <w:p w14:paraId="768F95CD" w14:textId="14A92D45" w:rsidR="005A773D" w:rsidRPr="0038582D" w:rsidRDefault="005A773D" w:rsidP="005A773D">
      <w:pPr>
        <w:spacing w:after="0" w:line="240" w:lineRule="auto"/>
        <w:ind w:left="567"/>
        <w:jc w:val="both"/>
        <w:rPr>
          <w:rFonts w:ascii="Times New Roman" w:eastAsia="Times New Roman" w:hAnsi="Times New Roman"/>
          <w:noProof/>
          <w:sz w:val="28"/>
          <w:szCs w:val="28"/>
          <w:lang w:val="uk-UA"/>
        </w:rPr>
      </w:pPr>
      <w:r w:rsidRPr="0038582D">
        <w:rPr>
          <w:rFonts w:ascii="Times New Roman" w:eastAsia="Times New Roman" w:hAnsi="Times New Roman"/>
          <w:noProof/>
          <w:sz w:val="28"/>
          <w:szCs w:val="28"/>
          <w:lang w:val="uk-UA"/>
        </w:rPr>
        <w:lastRenderedPageBreak/>
        <w:t xml:space="preserve">- </w:t>
      </w:r>
      <w:r w:rsidR="0038582D">
        <w:rPr>
          <w:rFonts w:ascii="Times New Roman" w:eastAsia="Times New Roman" w:hAnsi="Times New Roman"/>
          <w:noProof/>
          <w:sz w:val="28"/>
          <w:szCs w:val="28"/>
          <w:lang w:val="uk-UA"/>
        </w:rPr>
        <w:t>щ</w:t>
      </w:r>
      <w:r w:rsidRPr="0038582D">
        <w:rPr>
          <w:rFonts w:ascii="Times New Roman" w:eastAsia="Times New Roman" w:hAnsi="Times New Roman"/>
          <w:noProof/>
          <w:sz w:val="28"/>
          <w:szCs w:val="28"/>
          <w:lang w:val="uk-UA"/>
        </w:rPr>
        <w:t>одо надання неповнолітнім повної цивільної дієздатності у зв’язку з народженням дитини.</w:t>
      </w:r>
    </w:p>
    <w:p w14:paraId="7D72BEC6" w14:textId="11400F34" w:rsidR="005A773D" w:rsidRPr="0038582D" w:rsidRDefault="005A773D" w:rsidP="005A773D">
      <w:pPr>
        <w:spacing w:after="0" w:line="240" w:lineRule="auto"/>
        <w:ind w:left="567"/>
        <w:jc w:val="both"/>
        <w:rPr>
          <w:rFonts w:ascii="Times New Roman" w:eastAsia="Times New Roman" w:hAnsi="Times New Roman"/>
          <w:noProof/>
          <w:sz w:val="28"/>
          <w:szCs w:val="28"/>
          <w:lang w:val="uk-UA"/>
        </w:rPr>
      </w:pPr>
      <w:r w:rsidRPr="0038582D">
        <w:rPr>
          <w:rFonts w:ascii="Times New Roman" w:eastAsia="Times New Roman" w:hAnsi="Times New Roman"/>
          <w:noProof/>
          <w:sz w:val="28"/>
          <w:szCs w:val="28"/>
          <w:lang w:val="uk-UA"/>
        </w:rPr>
        <w:t xml:space="preserve">- </w:t>
      </w:r>
      <w:r w:rsidR="0038582D">
        <w:rPr>
          <w:rFonts w:ascii="Times New Roman" w:eastAsia="Times New Roman" w:hAnsi="Times New Roman"/>
          <w:noProof/>
          <w:sz w:val="28"/>
          <w:szCs w:val="28"/>
          <w:lang w:val="uk-UA"/>
        </w:rPr>
        <w:t>щ</w:t>
      </w:r>
      <w:r w:rsidRPr="0038582D">
        <w:rPr>
          <w:rFonts w:ascii="Times New Roman" w:eastAsia="Times New Roman" w:hAnsi="Times New Roman"/>
          <w:noProof/>
          <w:sz w:val="28"/>
          <w:szCs w:val="28"/>
          <w:lang w:val="uk-UA"/>
        </w:rPr>
        <w:t>одо доцільності влаштування дитини до родини патронатного вихователя.</w:t>
      </w:r>
    </w:p>
    <w:p w14:paraId="360DA1F3" w14:textId="05D89B38" w:rsidR="005A773D" w:rsidRPr="0038582D" w:rsidRDefault="005A773D" w:rsidP="005A773D">
      <w:pPr>
        <w:spacing w:after="0" w:line="240" w:lineRule="auto"/>
        <w:ind w:left="567"/>
        <w:jc w:val="both"/>
        <w:rPr>
          <w:rFonts w:ascii="Times New Roman" w:eastAsia="Times New Roman" w:hAnsi="Times New Roman"/>
          <w:noProof/>
          <w:sz w:val="28"/>
          <w:szCs w:val="28"/>
          <w:lang w:val="uk-UA"/>
        </w:rPr>
      </w:pPr>
      <w:r w:rsidRPr="0038582D">
        <w:rPr>
          <w:rFonts w:ascii="Times New Roman" w:eastAsia="Times New Roman" w:hAnsi="Times New Roman"/>
          <w:noProof/>
          <w:sz w:val="28"/>
          <w:szCs w:val="28"/>
          <w:lang w:val="uk-UA"/>
        </w:rPr>
        <w:t xml:space="preserve">- </w:t>
      </w:r>
      <w:r w:rsidR="0038582D">
        <w:rPr>
          <w:rFonts w:ascii="Times New Roman" w:eastAsia="Times New Roman" w:hAnsi="Times New Roman"/>
          <w:noProof/>
          <w:sz w:val="28"/>
          <w:szCs w:val="28"/>
          <w:lang w:val="uk-UA"/>
        </w:rPr>
        <w:t>щ</w:t>
      </w:r>
      <w:r w:rsidRPr="0038582D">
        <w:rPr>
          <w:rFonts w:ascii="Times New Roman" w:eastAsia="Times New Roman" w:hAnsi="Times New Roman"/>
          <w:noProof/>
          <w:sz w:val="28"/>
          <w:szCs w:val="28"/>
          <w:lang w:val="uk-UA"/>
        </w:rPr>
        <w:t>одо надання статусу дітям постраждалим від військової агресії та збройного конфлікту.</w:t>
      </w:r>
    </w:p>
    <w:p w14:paraId="440AB008" w14:textId="77777777" w:rsidR="005A773D" w:rsidRPr="0038582D" w:rsidRDefault="005A773D" w:rsidP="005A773D">
      <w:pPr>
        <w:spacing w:after="0" w:line="240" w:lineRule="auto"/>
        <w:ind w:left="567"/>
        <w:jc w:val="both"/>
        <w:rPr>
          <w:rFonts w:ascii="Times New Roman" w:eastAsia="Times New Roman" w:hAnsi="Times New Roman"/>
          <w:noProof/>
          <w:sz w:val="28"/>
          <w:szCs w:val="28"/>
          <w:lang w:val="uk-UA"/>
        </w:rPr>
      </w:pPr>
      <w:r w:rsidRPr="0038582D">
        <w:rPr>
          <w:rFonts w:ascii="Times New Roman" w:eastAsia="Times New Roman" w:hAnsi="Times New Roman"/>
          <w:noProof/>
          <w:sz w:val="28"/>
          <w:szCs w:val="28"/>
          <w:lang w:val="uk-UA"/>
        </w:rPr>
        <w:t>- інше.</w:t>
      </w:r>
    </w:p>
    <w:p w14:paraId="69100B0E" w14:textId="77777777" w:rsidR="005A773D" w:rsidRPr="00385B8D" w:rsidRDefault="005A773D" w:rsidP="005A773D">
      <w:pPr>
        <w:spacing w:after="0" w:line="240" w:lineRule="auto"/>
        <w:jc w:val="both"/>
        <w:rPr>
          <w:rFonts w:ascii="Times New Roman" w:eastAsia="Times New Roman" w:hAnsi="Times New Roman"/>
          <w:sz w:val="28"/>
          <w:szCs w:val="28"/>
          <w:lang w:val="uk-UA"/>
        </w:rPr>
      </w:pPr>
      <w:r w:rsidRPr="00385B8D">
        <w:rPr>
          <w:rFonts w:ascii="Times New Roman" w:eastAsia="Times New Roman" w:hAnsi="Times New Roman"/>
          <w:noProof/>
          <w:sz w:val="28"/>
          <w:szCs w:val="28"/>
          <w:lang w:val="uk-UA"/>
        </w:rPr>
        <w:t xml:space="preserve">- підготовлено та винесено на засідання виконкому Степанківської сільської ради  </w:t>
      </w:r>
      <w:r>
        <w:rPr>
          <w:rFonts w:ascii="Times New Roman" w:eastAsia="Times New Roman" w:hAnsi="Times New Roman"/>
          <w:noProof/>
          <w:sz w:val="28"/>
          <w:szCs w:val="28"/>
          <w:lang w:val="uk-UA"/>
        </w:rPr>
        <w:t>29</w:t>
      </w:r>
      <w:r w:rsidRPr="00385B8D">
        <w:rPr>
          <w:rFonts w:ascii="Times New Roman" w:eastAsia="Times New Roman" w:hAnsi="Times New Roman"/>
          <w:noProof/>
          <w:sz w:val="28"/>
          <w:szCs w:val="28"/>
          <w:lang w:val="uk-UA"/>
        </w:rPr>
        <w:t xml:space="preserve"> проектів рішень щодо соціального захисту дітей;</w:t>
      </w:r>
    </w:p>
    <w:p w14:paraId="2785045C" w14:textId="77777777" w:rsidR="005A773D" w:rsidRPr="00385B8D" w:rsidRDefault="005A773D" w:rsidP="005A773D">
      <w:pPr>
        <w:spacing w:after="0" w:line="240" w:lineRule="auto"/>
        <w:jc w:val="both"/>
        <w:rPr>
          <w:rFonts w:ascii="Times New Roman" w:eastAsia="Times New Roman" w:hAnsi="Times New Roman"/>
          <w:noProof/>
          <w:sz w:val="28"/>
          <w:szCs w:val="28"/>
          <w:lang w:val="uk-UA"/>
        </w:rPr>
      </w:pPr>
      <w:r w:rsidRPr="00385B8D">
        <w:rPr>
          <w:rFonts w:ascii="Times New Roman" w:eastAsia="Times New Roman" w:hAnsi="Times New Roman"/>
          <w:sz w:val="28"/>
          <w:szCs w:val="28"/>
          <w:lang w:val="uk-UA"/>
        </w:rPr>
        <w:t xml:space="preserve">- </w:t>
      </w:r>
      <w:r w:rsidRPr="00385B8D">
        <w:rPr>
          <w:rFonts w:ascii="Times New Roman" w:eastAsia="Times New Roman" w:hAnsi="Times New Roman"/>
          <w:noProof/>
          <w:sz w:val="28"/>
          <w:szCs w:val="28"/>
          <w:lang w:val="uk-UA"/>
        </w:rPr>
        <w:t>взято участь у  судових засіданнях Черкаського районного суду</w:t>
      </w:r>
      <w:r>
        <w:rPr>
          <w:rFonts w:ascii="Times New Roman" w:eastAsia="Times New Roman" w:hAnsi="Times New Roman"/>
          <w:noProof/>
          <w:sz w:val="28"/>
          <w:szCs w:val="28"/>
          <w:lang w:val="uk-UA"/>
        </w:rPr>
        <w:t>, Смілянського районного суду</w:t>
      </w:r>
      <w:r w:rsidRPr="00385B8D">
        <w:rPr>
          <w:rFonts w:ascii="Times New Roman" w:eastAsia="Times New Roman" w:hAnsi="Times New Roman"/>
          <w:noProof/>
          <w:sz w:val="28"/>
          <w:szCs w:val="28"/>
          <w:lang w:val="uk-UA"/>
        </w:rPr>
        <w:t xml:space="preserve"> та Соснівського районного суду м. Черкаси щодо захисту та збереження найкращих інтересів дітей;</w:t>
      </w:r>
    </w:p>
    <w:p w14:paraId="350502F5" w14:textId="77777777" w:rsidR="005A773D" w:rsidRPr="00385B8D" w:rsidRDefault="005A773D" w:rsidP="005A773D">
      <w:pPr>
        <w:spacing w:after="0" w:line="240" w:lineRule="auto"/>
        <w:contextualSpacing/>
        <w:jc w:val="both"/>
        <w:rPr>
          <w:rFonts w:ascii="Times New Roman" w:eastAsia="Times New Roman" w:hAnsi="Times New Roman"/>
          <w:sz w:val="28"/>
          <w:szCs w:val="28"/>
          <w:lang w:val="uk-UA" w:eastAsia="en-US"/>
        </w:rPr>
      </w:pPr>
      <w:r w:rsidRPr="00385B8D">
        <w:rPr>
          <w:rFonts w:ascii="Times New Roman" w:eastAsia="Times New Roman" w:hAnsi="Times New Roman"/>
          <w:sz w:val="28"/>
          <w:szCs w:val="28"/>
          <w:lang w:val="uk-UA" w:eastAsia="en-US"/>
        </w:rPr>
        <w:t>- знято з обліку  дітей, які перебували в складних життєвих обставина</w:t>
      </w:r>
    </w:p>
    <w:p w14:paraId="1C4F3A10" w14:textId="77777777" w:rsidR="005A773D" w:rsidRDefault="005A773D" w:rsidP="005A773D">
      <w:pPr>
        <w:spacing w:after="0" w:line="240" w:lineRule="auto"/>
        <w:contextualSpacing/>
        <w:jc w:val="both"/>
        <w:rPr>
          <w:rFonts w:ascii="Times New Roman" w:eastAsia="Times New Roman" w:hAnsi="Times New Roman"/>
          <w:sz w:val="28"/>
          <w:szCs w:val="28"/>
          <w:lang w:val="uk-UA" w:eastAsia="en-US"/>
        </w:rPr>
      </w:pPr>
      <w:r w:rsidRPr="00385B8D">
        <w:rPr>
          <w:rFonts w:ascii="Times New Roman" w:eastAsia="Times New Roman" w:hAnsi="Times New Roman"/>
          <w:sz w:val="28"/>
          <w:szCs w:val="28"/>
          <w:lang w:val="uk-UA" w:eastAsia="en-US"/>
        </w:rPr>
        <w:t>(</w:t>
      </w:r>
      <w:r>
        <w:rPr>
          <w:rFonts w:ascii="Times New Roman" w:eastAsia="Times New Roman" w:hAnsi="Times New Roman"/>
          <w:sz w:val="28"/>
          <w:szCs w:val="28"/>
          <w:lang w:val="uk-UA" w:eastAsia="en-US"/>
        </w:rPr>
        <w:t>0</w:t>
      </w:r>
      <w:r w:rsidRPr="00385B8D">
        <w:rPr>
          <w:rFonts w:ascii="Times New Roman" w:eastAsia="Times New Roman" w:hAnsi="Times New Roman"/>
          <w:sz w:val="28"/>
          <w:szCs w:val="28"/>
          <w:lang w:val="uk-UA" w:eastAsia="en-US"/>
        </w:rPr>
        <w:t xml:space="preserve"> – в зв’язку зі зміною місця проживання, </w:t>
      </w:r>
      <w:r>
        <w:rPr>
          <w:rFonts w:ascii="Times New Roman" w:eastAsia="Times New Roman" w:hAnsi="Times New Roman"/>
          <w:sz w:val="28"/>
          <w:szCs w:val="28"/>
          <w:lang w:val="uk-UA" w:eastAsia="en-US"/>
        </w:rPr>
        <w:t>0</w:t>
      </w:r>
      <w:r w:rsidRPr="00385B8D">
        <w:rPr>
          <w:rFonts w:ascii="Times New Roman" w:eastAsia="Times New Roman" w:hAnsi="Times New Roman"/>
          <w:sz w:val="28"/>
          <w:szCs w:val="28"/>
          <w:lang w:val="uk-UA" w:eastAsia="en-US"/>
        </w:rPr>
        <w:t xml:space="preserve"> –</w:t>
      </w:r>
      <w:r>
        <w:rPr>
          <w:rFonts w:ascii="Times New Roman" w:eastAsia="Times New Roman" w:hAnsi="Times New Roman"/>
          <w:sz w:val="28"/>
          <w:szCs w:val="28"/>
          <w:lang w:val="uk-UA" w:eastAsia="en-US"/>
        </w:rPr>
        <w:t xml:space="preserve"> </w:t>
      </w:r>
      <w:r w:rsidRPr="00385B8D">
        <w:rPr>
          <w:rFonts w:ascii="Times New Roman" w:eastAsia="Times New Roman" w:hAnsi="Times New Roman"/>
          <w:sz w:val="28"/>
          <w:szCs w:val="28"/>
          <w:lang w:val="uk-UA" w:eastAsia="en-US"/>
        </w:rPr>
        <w:t xml:space="preserve">в зв’язку з усуненням умов та обставин, які стали підставою для взяття на облік; </w:t>
      </w:r>
      <w:r>
        <w:rPr>
          <w:rFonts w:ascii="Times New Roman" w:eastAsia="Times New Roman" w:hAnsi="Times New Roman"/>
          <w:sz w:val="28"/>
          <w:szCs w:val="28"/>
          <w:lang w:val="uk-UA" w:eastAsia="en-US"/>
        </w:rPr>
        <w:t>0</w:t>
      </w:r>
      <w:r w:rsidRPr="00385B8D">
        <w:rPr>
          <w:rFonts w:ascii="Times New Roman" w:eastAsia="Times New Roman" w:hAnsi="Times New Roman"/>
          <w:sz w:val="28"/>
          <w:szCs w:val="28"/>
          <w:lang w:val="uk-UA" w:eastAsia="en-US"/>
        </w:rPr>
        <w:t xml:space="preserve"> – в зв’язку з взяттям на первинний облік дітей-сиріт, дітей, позбавлених батьківського піклування);</w:t>
      </w:r>
    </w:p>
    <w:p w14:paraId="26732F1D" w14:textId="77777777" w:rsidR="005A773D" w:rsidRPr="00385B8D" w:rsidRDefault="005A773D" w:rsidP="005A773D">
      <w:pPr>
        <w:spacing w:after="0" w:line="240" w:lineRule="auto"/>
        <w:contextualSpacing/>
        <w:jc w:val="both"/>
        <w:rPr>
          <w:rFonts w:ascii="Times New Roman" w:eastAsia="Times New Roman" w:hAnsi="Times New Roman"/>
          <w:sz w:val="28"/>
          <w:szCs w:val="28"/>
          <w:lang w:val="uk-UA" w:eastAsia="en-US"/>
        </w:rPr>
      </w:pPr>
      <w:r>
        <w:rPr>
          <w:rFonts w:ascii="Times New Roman" w:eastAsia="Times New Roman" w:hAnsi="Times New Roman"/>
          <w:sz w:val="28"/>
          <w:szCs w:val="28"/>
          <w:lang w:val="uk-UA" w:eastAsia="en-US"/>
        </w:rPr>
        <w:t>- Знято з первинного обліку троє дітей. Двоє у зв’язку з досягненням повноліття та одній дитині надано повну цивільну дієздатність у зв’язку з народженням дитини.</w:t>
      </w:r>
    </w:p>
    <w:p w14:paraId="2BE320F6" w14:textId="77777777" w:rsidR="005A773D" w:rsidRPr="00385B8D" w:rsidRDefault="005A773D" w:rsidP="005A773D">
      <w:pPr>
        <w:spacing w:after="0" w:line="240" w:lineRule="auto"/>
        <w:jc w:val="both"/>
        <w:rPr>
          <w:rFonts w:ascii="Times New Roman" w:eastAsia="Times New Roman" w:hAnsi="Times New Roman"/>
          <w:noProof/>
          <w:sz w:val="28"/>
          <w:szCs w:val="28"/>
          <w:lang w:val="uk-UA"/>
        </w:rPr>
      </w:pPr>
      <w:r w:rsidRPr="00385B8D">
        <w:rPr>
          <w:rFonts w:ascii="Times New Roman" w:eastAsia="Times New Roman" w:hAnsi="Times New Roman"/>
          <w:noProof/>
          <w:sz w:val="28"/>
          <w:szCs w:val="28"/>
          <w:lang w:val="uk-UA"/>
        </w:rPr>
        <w:t>- здійснено спільно з фахівцями із соціальної роботи КЗ «ЦНСП Степанківської сільської ради» та поліцейським офіцером громади виїзди в сім’ї, які опинились в складних життєвих обставинах за місцем проживання з метою захисту прав дітей та контролю за умовами проживання і надання допомоги;</w:t>
      </w:r>
    </w:p>
    <w:p w14:paraId="43744466" w14:textId="77777777" w:rsidR="005A773D" w:rsidRPr="00385B8D" w:rsidRDefault="005A773D" w:rsidP="005A773D">
      <w:pPr>
        <w:spacing w:after="0" w:line="240" w:lineRule="auto"/>
        <w:jc w:val="both"/>
        <w:rPr>
          <w:rFonts w:ascii="Times New Roman" w:eastAsia="Times New Roman" w:hAnsi="Times New Roman"/>
          <w:noProof/>
          <w:sz w:val="28"/>
          <w:szCs w:val="28"/>
          <w:lang w:val="uk-UA"/>
        </w:rPr>
      </w:pPr>
      <w:r w:rsidRPr="00385B8D">
        <w:rPr>
          <w:rFonts w:ascii="Times New Roman" w:eastAsia="Times New Roman" w:hAnsi="Times New Roman"/>
          <w:noProof/>
          <w:sz w:val="28"/>
          <w:szCs w:val="28"/>
          <w:lang w:val="uk-UA"/>
        </w:rPr>
        <w:t xml:space="preserve">- проведено </w:t>
      </w:r>
      <w:r>
        <w:rPr>
          <w:rFonts w:ascii="Times New Roman" w:eastAsia="Times New Roman" w:hAnsi="Times New Roman"/>
          <w:noProof/>
          <w:sz w:val="28"/>
          <w:szCs w:val="28"/>
          <w:lang w:val="uk-UA"/>
        </w:rPr>
        <w:t>21</w:t>
      </w:r>
      <w:r w:rsidRPr="00385B8D">
        <w:rPr>
          <w:rFonts w:ascii="Times New Roman" w:eastAsia="Times New Roman" w:hAnsi="Times New Roman"/>
          <w:noProof/>
          <w:sz w:val="28"/>
          <w:szCs w:val="28"/>
          <w:lang w:val="uk-UA"/>
        </w:rPr>
        <w:t xml:space="preserve"> рейд "Діти вулиці", профілактичні бесіди щодо виконання батьківських обов’язків, попередження соціального сирітства та домашнього насильства в </w:t>
      </w:r>
      <w:r>
        <w:rPr>
          <w:rFonts w:ascii="Times New Roman" w:eastAsia="Times New Roman" w:hAnsi="Times New Roman"/>
          <w:noProof/>
          <w:sz w:val="28"/>
          <w:szCs w:val="28"/>
          <w:lang w:val="uk-UA"/>
        </w:rPr>
        <w:t>31</w:t>
      </w:r>
      <w:r w:rsidRPr="00385B8D">
        <w:rPr>
          <w:rFonts w:ascii="Times New Roman" w:eastAsia="Times New Roman" w:hAnsi="Times New Roman"/>
          <w:noProof/>
          <w:sz w:val="28"/>
          <w:szCs w:val="28"/>
          <w:lang w:val="uk-UA"/>
        </w:rPr>
        <w:t xml:space="preserve"> родинах, які опинились в складних життєвих обставинах;</w:t>
      </w:r>
    </w:p>
    <w:p w14:paraId="5E70DE63" w14:textId="77777777" w:rsidR="005A773D" w:rsidRPr="00385B8D" w:rsidRDefault="005A773D" w:rsidP="005A773D">
      <w:pPr>
        <w:spacing w:after="0" w:line="240" w:lineRule="auto"/>
        <w:jc w:val="both"/>
        <w:rPr>
          <w:rFonts w:ascii="Times New Roman" w:eastAsia="Times New Roman" w:hAnsi="Times New Roman"/>
          <w:sz w:val="28"/>
          <w:szCs w:val="28"/>
          <w:lang w:val="uk-UA"/>
        </w:rPr>
      </w:pPr>
      <w:r w:rsidRPr="00385B8D">
        <w:rPr>
          <w:rFonts w:ascii="Times New Roman" w:eastAsia="Times New Roman" w:hAnsi="Times New Roman"/>
          <w:sz w:val="28"/>
          <w:szCs w:val="28"/>
          <w:lang w:val="uk-UA"/>
        </w:rPr>
        <w:t>- забезпечено функціонування та своєчасне наповнення  ЄІАС «Діти» інформацією щодо дітей-сиріт, дітей позбавлених батьківського піклування та дітей, які перебувають в складних життєвих обставинах;</w:t>
      </w:r>
    </w:p>
    <w:p w14:paraId="2B1053EF" w14:textId="77777777" w:rsidR="005A773D" w:rsidRPr="00385B8D" w:rsidRDefault="005A773D" w:rsidP="005A773D">
      <w:pPr>
        <w:spacing w:after="0" w:line="240" w:lineRule="auto"/>
        <w:jc w:val="both"/>
        <w:rPr>
          <w:rFonts w:ascii="Times New Roman" w:eastAsia="Times New Roman" w:hAnsi="Times New Roman"/>
          <w:noProof/>
          <w:sz w:val="28"/>
          <w:szCs w:val="28"/>
          <w:lang w:val="uk-UA"/>
        </w:rPr>
      </w:pPr>
      <w:r w:rsidRPr="00385B8D">
        <w:rPr>
          <w:rFonts w:ascii="Times New Roman" w:eastAsia="Times New Roman" w:hAnsi="Times New Roman"/>
          <w:sz w:val="28"/>
          <w:szCs w:val="28"/>
          <w:lang w:val="uk-UA"/>
        </w:rPr>
        <w:t xml:space="preserve">- підготовлено та подано </w:t>
      </w:r>
      <w:proofErr w:type="spellStart"/>
      <w:r w:rsidRPr="00385B8D">
        <w:rPr>
          <w:rFonts w:ascii="Times New Roman" w:eastAsia="Times New Roman" w:hAnsi="Times New Roman"/>
          <w:sz w:val="28"/>
          <w:szCs w:val="28"/>
          <w:lang w:val="uk-UA"/>
        </w:rPr>
        <w:t>інформаційно</w:t>
      </w:r>
      <w:proofErr w:type="spellEnd"/>
      <w:r w:rsidRPr="00385B8D">
        <w:rPr>
          <w:rFonts w:ascii="Times New Roman" w:eastAsia="Times New Roman" w:hAnsi="Times New Roman"/>
          <w:sz w:val="28"/>
          <w:szCs w:val="28"/>
          <w:lang w:val="uk-UA"/>
        </w:rPr>
        <w:t xml:space="preserve"> – статистичну  звітність про діяльність служби за перше півріччя 2024 року до служби у справах дітей ЧОДА та ЧРДА;</w:t>
      </w:r>
    </w:p>
    <w:p w14:paraId="2C70B4BE" w14:textId="77777777" w:rsidR="005A773D" w:rsidRPr="00385B8D" w:rsidRDefault="005A773D" w:rsidP="005A773D">
      <w:pPr>
        <w:spacing w:after="0" w:line="240" w:lineRule="auto"/>
        <w:jc w:val="both"/>
        <w:rPr>
          <w:rFonts w:ascii="Times New Roman" w:eastAsia="Times New Roman" w:hAnsi="Times New Roman"/>
          <w:noProof/>
          <w:sz w:val="28"/>
          <w:szCs w:val="28"/>
          <w:lang w:val="uk-UA"/>
        </w:rPr>
      </w:pPr>
      <w:r w:rsidRPr="00385B8D">
        <w:rPr>
          <w:rFonts w:ascii="Times New Roman" w:eastAsia="Times New Roman" w:hAnsi="Times New Roman"/>
          <w:noProof/>
          <w:sz w:val="28"/>
          <w:szCs w:val="28"/>
          <w:lang w:val="uk-UA"/>
        </w:rPr>
        <w:t xml:space="preserve">- видано </w:t>
      </w:r>
      <w:r>
        <w:rPr>
          <w:rFonts w:ascii="Times New Roman" w:eastAsia="Times New Roman" w:hAnsi="Times New Roman"/>
          <w:noProof/>
          <w:sz w:val="28"/>
          <w:szCs w:val="28"/>
          <w:lang w:val="uk-UA"/>
        </w:rPr>
        <w:t>39</w:t>
      </w:r>
      <w:r w:rsidRPr="00385B8D">
        <w:rPr>
          <w:rFonts w:ascii="Times New Roman" w:eastAsia="Times New Roman" w:hAnsi="Times New Roman"/>
          <w:noProof/>
          <w:sz w:val="28"/>
          <w:szCs w:val="28"/>
          <w:lang w:val="uk-UA"/>
        </w:rPr>
        <w:t xml:space="preserve"> нака</w:t>
      </w:r>
      <w:r>
        <w:rPr>
          <w:rFonts w:ascii="Times New Roman" w:eastAsia="Times New Roman" w:hAnsi="Times New Roman"/>
          <w:noProof/>
          <w:sz w:val="28"/>
          <w:szCs w:val="28"/>
          <w:lang w:val="uk-UA"/>
        </w:rPr>
        <w:t>з з основної діяльності служби.</w:t>
      </w:r>
    </w:p>
    <w:p w14:paraId="6D84178C" w14:textId="77777777" w:rsidR="004D156A" w:rsidRPr="0065126D" w:rsidRDefault="004D156A" w:rsidP="0052774D">
      <w:pPr>
        <w:shd w:val="clear" w:color="auto" w:fill="FFFFFF"/>
        <w:spacing w:after="0" w:line="240" w:lineRule="auto"/>
        <w:rPr>
          <w:rFonts w:ascii="Times New Roman" w:eastAsia="Times New Roman" w:hAnsi="Times New Roman"/>
          <w:b/>
          <w:bCs/>
          <w:sz w:val="28"/>
          <w:szCs w:val="28"/>
          <w:highlight w:val="yellow"/>
          <w:bdr w:val="none" w:sz="0" w:space="0" w:color="auto" w:frame="1"/>
          <w:lang w:val="uk-UA"/>
        </w:rPr>
      </w:pPr>
    </w:p>
    <w:p w14:paraId="519EC2E6" w14:textId="77777777" w:rsidR="004073FC" w:rsidRPr="00B22E99" w:rsidRDefault="004073FC" w:rsidP="00B22E99">
      <w:pPr>
        <w:spacing w:after="0" w:line="240" w:lineRule="auto"/>
        <w:jc w:val="center"/>
        <w:rPr>
          <w:rFonts w:ascii="Times New Roman" w:eastAsia="Times New Roman" w:hAnsi="Times New Roman"/>
          <w:b/>
          <w:bCs/>
          <w:sz w:val="28"/>
          <w:szCs w:val="28"/>
          <w:bdr w:val="none" w:sz="0" w:space="0" w:color="auto" w:frame="1"/>
          <w:lang w:val="uk-UA"/>
        </w:rPr>
      </w:pPr>
      <w:r w:rsidRPr="00B22E99">
        <w:rPr>
          <w:rFonts w:ascii="Times New Roman" w:eastAsia="Times New Roman" w:hAnsi="Times New Roman"/>
          <w:b/>
          <w:bCs/>
          <w:sz w:val="28"/>
          <w:szCs w:val="28"/>
          <w:bdr w:val="none" w:sz="0" w:space="0" w:color="auto" w:frame="1"/>
          <w:lang w:val="uk-UA"/>
        </w:rPr>
        <w:t>Земельні відносини</w:t>
      </w:r>
    </w:p>
    <w:p w14:paraId="52A7C5C6" w14:textId="77777777" w:rsidR="004073FC" w:rsidRPr="00B22E99" w:rsidRDefault="004073FC" w:rsidP="00B22E99">
      <w:pPr>
        <w:spacing w:after="0" w:line="240" w:lineRule="auto"/>
        <w:jc w:val="center"/>
        <w:rPr>
          <w:rFonts w:ascii="Times New Roman" w:eastAsia="Times New Roman" w:hAnsi="Times New Roman"/>
          <w:b/>
          <w:bCs/>
          <w:sz w:val="28"/>
          <w:szCs w:val="28"/>
          <w:bdr w:val="none" w:sz="0" w:space="0" w:color="auto" w:frame="1"/>
          <w:lang w:val="uk-UA"/>
        </w:rPr>
      </w:pPr>
    </w:p>
    <w:p w14:paraId="095B1D11" w14:textId="2B304DB6" w:rsidR="004073FC" w:rsidRPr="00B22E99" w:rsidRDefault="004073FC" w:rsidP="00B22E99">
      <w:pPr>
        <w:spacing w:after="0" w:line="240" w:lineRule="auto"/>
        <w:jc w:val="both"/>
        <w:rPr>
          <w:rFonts w:ascii="Times New Roman" w:eastAsia="Times New Roman" w:hAnsi="Times New Roman"/>
          <w:sz w:val="28"/>
          <w:szCs w:val="28"/>
          <w:bdr w:val="none" w:sz="0" w:space="0" w:color="auto" w:frame="1"/>
          <w:shd w:val="clear" w:color="auto" w:fill="FFFFFF"/>
          <w:lang w:val="uk-UA"/>
        </w:rPr>
      </w:pPr>
      <w:r w:rsidRPr="00B22E99">
        <w:rPr>
          <w:rFonts w:ascii="Times New Roman" w:eastAsia="Times New Roman" w:hAnsi="Times New Roman"/>
          <w:b/>
          <w:bCs/>
          <w:noProof/>
          <w:sz w:val="28"/>
          <w:szCs w:val="28"/>
          <w:bdr w:val="none" w:sz="0" w:space="0" w:color="auto" w:frame="1"/>
        </w:rPr>
        <w:drawing>
          <wp:anchor distT="0" distB="0" distL="114300" distR="114300" simplePos="0" relativeHeight="251662336" behindDoc="0" locked="0" layoutInCell="1" allowOverlap="1" wp14:anchorId="7C5FDB3F" wp14:editId="6792323C">
            <wp:simplePos x="0" y="0"/>
            <wp:positionH relativeFrom="column">
              <wp:posOffset>0</wp:posOffset>
            </wp:positionH>
            <wp:positionV relativeFrom="paragraph">
              <wp:posOffset>200025</wp:posOffset>
            </wp:positionV>
            <wp:extent cx="1824355" cy="1367790"/>
            <wp:effectExtent l="0" t="0" r="4445" b="381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24355" cy="1367790"/>
                    </a:xfrm>
                    <a:prstGeom prst="rect">
                      <a:avLst/>
                    </a:prstGeom>
                  </pic:spPr>
                </pic:pic>
              </a:graphicData>
            </a:graphic>
          </wp:anchor>
        </w:drawing>
      </w:r>
      <w:r w:rsidRPr="00B22E99">
        <w:rPr>
          <w:rFonts w:ascii="Times New Roman" w:eastAsia="Times New Roman" w:hAnsi="Times New Roman"/>
          <w:sz w:val="28"/>
          <w:szCs w:val="28"/>
          <w:bdr w:val="none" w:sz="0" w:space="0" w:color="auto" w:frame="1"/>
          <w:shd w:val="clear" w:color="auto" w:fill="FFFFFF"/>
          <w:lang w:val="uk-UA"/>
        </w:rPr>
        <w:t>За підсумками 2024 року до Степанківської сільської ради надійшл</w:t>
      </w:r>
      <w:r w:rsidR="00BA70DF" w:rsidRPr="00B22E99">
        <w:rPr>
          <w:rFonts w:ascii="Times New Roman" w:eastAsia="Times New Roman" w:hAnsi="Times New Roman"/>
          <w:sz w:val="28"/>
          <w:szCs w:val="28"/>
          <w:bdr w:val="none" w:sz="0" w:space="0" w:color="auto" w:frame="1"/>
          <w:shd w:val="clear" w:color="auto" w:fill="FFFFFF"/>
          <w:lang w:val="uk-UA"/>
        </w:rPr>
        <w:t>и</w:t>
      </w:r>
      <w:r w:rsidRPr="00B22E99">
        <w:rPr>
          <w:rFonts w:ascii="Times New Roman" w:eastAsia="Times New Roman" w:hAnsi="Times New Roman"/>
          <w:sz w:val="28"/>
          <w:szCs w:val="28"/>
          <w:bdr w:val="none" w:sz="0" w:space="0" w:color="auto" w:frame="1"/>
          <w:shd w:val="clear" w:color="auto" w:fill="FFFFFF"/>
          <w:lang w:val="uk-UA"/>
        </w:rPr>
        <w:t xml:space="preserve"> </w:t>
      </w:r>
      <w:r w:rsidR="00BA70DF" w:rsidRPr="00B22E99">
        <w:rPr>
          <w:rFonts w:ascii="Times New Roman" w:eastAsia="Times New Roman" w:hAnsi="Times New Roman"/>
          <w:sz w:val="28"/>
          <w:szCs w:val="28"/>
          <w:bdr w:val="none" w:sz="0" w:space="0" w:color="auto" w:frame="1"/>
          <w:shd w:val="clear" w:color="auto" w:fill="FFFFFF"/>
          <w:lang w:val="uk-UA"/>
        </w:rPr>
        <w:t xml:space="preserve">сотні </w:t>
      </w:r>
      <w:r w:rsidRPr="00B22E99">
        <w:rPr>
          <w:rFonts w:ascii="Times New Roman" w:eastAsia="Times New Roman" w:hAnsi="Times New Roman"/>
          <w:sz w:val="28"/>
          <w:szCs w:val="28"/>
          <w:bdr w:val="none" w:sz="0" w:space="0" w:color="auto" w:frame="1"/>
          <w:shd w:val="clear" w:color="auto" w:fill="FFFFFF"/>
          <w:lang w:val="uk-UA"/>
        </w:rPr>
        <w:t xml:space="preserve"> звернен</w:t>
      </w:r>
      <w:r w:rsidR="00BA70DF" w:rsidRPr="00B22E99">
        <w:rPr>
          <w:rFonts w:ascii="Times New Roman" w:eastAsia="Times New Roman" w:hAnsi="Times New Roman"/>
          <w:sz w:val="28"/>
          <w:szCs w:val="28"/>
          <w:bdr w:val="none" w:sz="0" w:space="0" w:color="auto" w:frame="1"/>
          <w:shd w:val="clear" w:color="auto" w:fill="FFFFFF"/>
          <w:lang w:val="uk-UA"/>
        </w:rPr>
        <w:t>ь</w:t>
      </w:r>
      <w:r w:rsidRPr="00B22E99">
        <w:rPr>
          <w:rFonts w:ascii="Times New Roman" w:eastAsia="Times New Roman" w:hAnsi="Times New Roman"/>
          <w:sz w:val="28"/>
          <w:szCs w:val="28"/>
          <w:bdr w:val="none" w:sz="0" w:space="0" w:color="auto" w:frame="1"/>
          <w:shd w:val="clear" w:color="auto" w:fill="FFFFFF"/>
          <w:lang w:val="uk-UA"/>
        </w:rPr>
        <w:t xml:space="preserve"> із земельних питань.</w:t>
      </w:r>
    </w:p>
    <w:p w14:paraId="254F918E" w14:textId="5F2E2D43" w:rsidR="004073FC" w:rsidRPr="00B22E99" w:rsidRDefault="004073FC" w:rsidP="00B22E99">
      <w:pPr>
        <w:spacing w:after="0" w:line="240" w:lineRule="auto"/>
        <w:jc w:val="both"/>
        <w:rPr>
          <w:rFonts w:ascii="Times New Roman" w:eastAsia="Times New Roman" w:hAnsi="Times New Roman"/>
          <w:sz w:val="28"/>
          <w:szCs w:val="28"/>
          <w:lang w:val="uk-UA"/>
        </w:rPr>
      </w:pPr>
      <w:r w:rsidRPr="00B22E99">
        <w:rPr>
          <w:rFonts w:ascii="Times New Roman" w:eastAsia="Times New Roman" w:hAnsi="Times New Roman"/>
          <w:sz w:val="28"/>
          <w:szCs w:val="28"/>
          <w:bdr w:val="none" w:sz="0" w:space="0" w:color="auto" w:frame="1"/>
          <w:shd w:val="clear" w:color="auto" w:fill="FFFFFF"/>
          <w:lang w:val="uk-UA"/>
        </w:rPr>
        <w:t xml:space="preserve">В результаті, приймались  рішення </w:t>
      </w:r>
      <w:r w:rsidR="00BA70DF" w:rsidRPr="00B22E99">
        <w:rPr>
          <w:rFonts w:ascii="Times New Roman" w:eastAsia="Times New Roman" w:hAnsi="Times New Roman"/>
          <w:sz w:val="28"/>
          <w:szCs w:val="28"/>
          <w:bdr w:val="none" w:sz="0" w:space="0" w:color="auto" w:frame="1"/>
          <w:shd w:val="clear" w:color="auto" w:fill="FFFFFF"/>
          <w:lang w:val="uk-UA"/>
        </w:rPr>
        <w:t xml:space="preserve">з питань </w:t>
      </w:r>
      <w:r w:rsidRPr="00B22E99">
        <w:rPr>
          <w:rFonts w:ascii="Times New Roman" w:eastAsia="Times New Roman" w:hAnsi="Times New Roman"/>
          <w:sz w:val="28"/>
          <w:szCs w:val="28"/>
          <w:bdr w:val="none" w:sz="0" w:space="0" w:color="auto" w:frame="1"/>
          <w:shd w:val="clear" w:color="auto" w:fill="FFFFFF"/>
          <w:lang w:val="uk-UA"/>
        </w:rPr>
        <w:t xml:space="preserve">затвердження </w:t>
      </w:r>
      <w:r w:rsidRPr="00B22E99">
        <w:rPr>
          <w:rFonts w:ascii="Times New Roman" w:hAnsi="Times New Roman"/>
          <w:sz w:val="28"/>
          <w:szCs w:val="28"/>
          <w:shd w:val="clear" w:color="auto" w:fill="FFFFFF"/>
          <w:lang w:val="uk-UA"/>
        </w:rPr>
        <w:t xml:space="preserve">технічної </w:t>
      </w:r>
      <w:r w:rsidR="002A715F" w:rsidRPr="00B22E99">
        <w:rPr>
          <w:rFonts w:ascii="Times New Roman" w:hAnsi="Times New Roman"/>
          <w:sz w:val="28"/>
          <w:szCs w:val="28"/>
          <w:shd w:val="clear" w:color="auto" w:fill="FFFFFF"/>
          <w:lang w:val="uk-UA"/>
        </w:rPr>
        <w:t>документації та</w:t>
      </w:r>
      <w:r w:rsidR="002A715F" w:rsidRPr="00B22E99">
        <w:rPr>
          <w:rFonts w:ascii="Times New Roman" w:hAnsi="Times New Roman"/>
          <w:sz w:val="21"/>
          <w:szCs w:val="21"/>
          <w:shd w:val="clear" w:color="auto" w:fill="FFFFFF"/>
          <w:lang w:val="uk-UA"/>
        </w:rPr>
        <w:t xml:space="preserve"> </w:t>
      </w:r>
      <w:r w:rsidR="00BA70DF" w:rsidRPr="00B22E99">
        <w:rPr>
          <w:rFonts w:ascii="Times New Roman" w:hAnsi="Times New Roman"/>
          <w:sz w:val="28"/>
          <w:szCs w:val="28"/>
          <w:shd w:val="clear" w:color="auto" w:fill="FFFFFF"/>
          <w:lang w:val="uk-UA"/>
        </w:rPr>
        <w:t xml:space="preserve"> проектів землеустрою, </w:t>
      </w:r>
      <w:r w:rsidRPr="00B22E99">
        <w:rPr>
          <w:rFonts w:ascii="Times New Roman" w:hAnsi="Times New Roman"/>
          <w:sz w:val="28"/>
          <w:szCs w:val="28"/>
          <w:shd w:val="clear" w:color="auto" w:fill="FFFFFF"/>
          <w:lang w:val="uk-UA"/>
        </w:rPr>
        <w:t>надання згоди на передач</w:t>
      </w:r>
      <w:r w:rsidR="00BA70DF" w:rsidRPr="00B22E99">
        <w:rPr>
          <w:rFonts w:ascii="Times New Roman" w:hAnsi="Times New Roman"/>
          <w:sz w:val="28"/>
          <w:szCs w:val="28"/>
          <w:shd w:val="clear" w:color="auto" w:fill="FFFFFF"/>
          <w:lang w:val="uk-UA"/>
        </w:rPr>
        <w:t>у земельних ділянок</w:t>
      </w:r>
      <w:r w:rsidRPr="00B22E99">
        <w:rPr>
          <w:rFonts w:ascii="Times New Roman" w:hAnsi="Times New Roman"/>
          <w:sz w:val="28"/>
          <w:szCs w:val="28"/>
          <w:shd w:val="clear" w:color="auto" w:fill="FFFFFF"/>
          <w:lang w:val="uk-UA"/>
        </w:rPr>
        <w:t xml:space="preserve"> сільськогосподарсь</w:t>
      </w:r>
      <w:r w:rsidR="00BA70DF" w:rsidRPr="00B22E99">
        <w:rPr>
          <w:rFonts w:ascii="Times New Roman" w:hAnsi="Times New Roman"/>
          <w:sz w:val="28"/>
          <w:szCs w:val="28"/>
          <w:shd w:val="clear" w:color="auto" w:fill="FFFFFF"/>
          <w:lang w:val="uk-UA"/>
        </w:rPr>
        <w:t xml:space="preserve">кого призначення в суборенду, </w:t>
      </w:r>
      <w:r w:rsidRPr="00B22E99">
        <w:rPr>
          <w:rFonts w:ascii="Times New Roman" w:hAnsi="Times New Roman"/>
          <w:sz w:val="28"/>
          <w:szCs w:val="28"/>
          <w:shd w:val="clear" w:color="auto" w:fill="FFFFFF"/>
          <w:lang w:val="uk-UA"/>
        </w:rPr>
        <w:t>припинен</w:t>
      </w:r>
      <w:r w:rsidR="00BA70DF" w:rsidRPr="00B22E99">
        <w:rPr>
          <w:rFonts w:ascii="Times New Roman" w:hAnsi="Times New Roman"/>
          <w:sz w:val="28"/>
          <w:szCs w:val="28"/>
          <w:shd w:val="clear" w:color="auto" w:fill="FFFFFF"/>
          <w:lang w:val="uk-UA"/>
        </w:rPr>
        <w:t>ня</w:t>
      </w:r>
      <w:r w:rsidRPr="00B22E99">
        <w:rPr>
          <w:rFonts w:ascii="Times New Roman" w:hAnsi="Times New Roman"/>
          <w:sz w:val="28"/>
          <w:szCs w:val="28"/>
          <w:shd w:val="clear" w:color="auto" w:fill="FFFFFF"/>
          <w:lang w:val="uk-UA"/>
        </w:rPr>
        <w:t xml:space="preserve">  прав</w:t>
      </w:r>
      <w:r w:rsidR="00BA70DF" w:rsidRPr="00B22E99">
        <w:rPr>
          <w:rFonts w:ascii="Times New Roman" w:hAnsi="Times New Roman"/>
          <w:sz w:val="28"/>
          <w:szCs w:val="28"/>
          <w:shd w:val="clear" w:color="auto" w:fill="FFFFFF"/>
          <w:lang w:val="uk-UA"/>
        </w:rPr>
        <w:t>а</w:t>
      </w:r>
      <w:r w:rsidRPr="00B22E99">
        <w:rPr>
          <w:rFonts w:ascii="Times New Roman" w:hAnsi="Times New Roman"/>
          <w:sz w:val="28"/>
          <w:szCs w:val="28"/>
          <w:shd w:val="clear" w:color="auto" w:fill="FFFFFF"/>
          <w:lang w:val="uk-UA"/>
        </w:rPr>
        <w:t xml:space="preserve"> користування земельн</w:t>
      </w:r>
      <w:r w:rsidR="002A715F" w:rsidRPr="00B22E99">
        <w:rPr>
          <w:rFonts w:ascii="Times New Roman" w:hAnsi="Times New Roman"/>
          <w:sz w:val="28"/>
          <w:szCs w:val="28"/>
          <w:shd w:val="clear" w:color="auto" w:fill="FFFFFF"/>
          <w:lang w:val="uk-UA"/>
        </w:rPr>
        <w:t>ими</w:t>
      </w:r>
      <w:r w:rsidRPr="00B22E99">
        <w:rPr>
          <w:rFonts w:ascii="Times New Roman" w:hAnsi="Times New Roman"/>
          <w:sz w:val="28"/>
          <w:szCs w:val="28"/>
          <w:shd w:val="clear" w:color="auto" w:fill="FFFFFF"/>
          <w:lang w:val="uk-UA"/>
        </w:rPr>
        <w:t xml:space="preserve"> ділянк</w:t>
      </w:r>
      <w:r w:rsidR="002A715F" w:rsidRPr="00B22E99">
        <w:rPr>
          <w:rFonts w:ascii="Times New Roman" w:hAnsi="Times New Roman"/>
          <w:sz w:val="28"/>
          <w:szCs w:val="28"/>
          <w:shd w:val="clear" w:color="auto" w:fill="FFFFFF"/>
          <w:lang w:val="uk-UA"/>
        </w:rPr>
        <w:t>ами</w:t>
      </w:r>
      <w:r w:rsidR="00BA70DF" w:rsidRPr="00B22E99">
        <w:rPr>
          <w:rFonts w:ascii="Times New Roman" w:hAnsi="Times New Roman"/>
          <w:sz w:val="28"/>
          <w:szCs w:val="28"/>
          <w:shd w:val="clear" w:color="auto" w:fill="FFFFFF"/>
          <w:lang w:val="uk-UA"/>
        </w:rPr>
        <w:t xml:space="preserve">, </w:t>
      </w:r>
      <w:r w:rsidRPr="00B22E99">
        <w:rPr>
          <w:rFonts w:ascii="Times New Roman" w:eastAsia="Times New Roman" w:hAnsi="Times New Roman"/>
          <w:sz w:val="28"/>
          <w:szCs w:val="28"/>
          <w:lang w:val="uk-UA"/>
        </w:rPr>
        <w:t>нада</w:t>
      </w:r>
      <w:r w:rsidR="002A715F" w:rsidRPr="00B22E99">
        <w:rPr>
          <w:rFonts w:ascii="Times New Roman" w:eastAsia="Times New Roman" w:hAnsi="Times New Roman"/>
          <w:sz w:val="28"/>
          <w:szCs w:val="28"/>
          <w:lang w:val="uk-UA"/>
        </w:rPr>
        <w:t>вались</w:t>
      </w:r>
      <w:r w:rsidRPr="00B22E99">
        <w:rPr>
          <w:rFonts w:ascii="Times New Roman" w:eastAsia="Times New Roman" w:hAnsi="Times New Roman"/>
          <w:sz w:val="28"/>
          <w:szCs w:val="28"/>
          <w:lang w:val="uk-UA"/>
        </w:rPr>
        <w:t xml:space="preserve"> дозво</w:t>
      </w:r>
      <w:r w:rsidR="002A715F" w:rsidRPr="00B22E99">
        <w:rPr>
          <w:rFonts w:ascii="Times New Roman" w:eastAsia="Times New Roman" w:hAnsi="Times New Roman"/>
          <w:sz w:val="28"/>
          <w:szCs w:val="28"/>
          <w:lang w:val="uk-UA"/>
        </w:rPr>
        <w:t xml:space="preserve">ли на розробку проектів землеустрою та </w:t>
      </w:r>
      <w:r w:rsidRPr="00B22E99">
        <w:rPr>
          <w:rFonts w:ascii="Times New Roman" w:eastAsia="Times New Roman" w:hAnsi="Times New Roman"/>
          <w:sz w:val="28"/>
          <w:szCs w:val="28"/>
          <w:lang w:val="uk-UA"/>
        </w:rPr>
        <w:t>детальн</w:t>
      </w:r>
      <w:r w:rsidR="002A715F" w:rsidRPr="00B22E99">
        <w:rPr>
          <w:rFonts w:ascii="Times New Roman" w:eastAsia="Times New Roman" w:hAnsi="Times New Roman"/>
          <w:sz w:val="28"/>
          <w:szCs w:val="28"/>
          <w:lang w:val="uk-UA"/>
        </w:rPr>
        <w:t xml:space="preserve">их </w:t>
      </w:r>
      <w:r w:rsidRPr="00B22E99">
        <w:rPr>
          <w:rFonts w:ascii="Times New Roman" w:eastAsia="Times New Roman" w:hAnsi="Times New Roman"/>
          <w:sz w:val="28"/>
          <w:szCs w:val="28"/>
          <w:lang w:val="uk-UA"/>
        </w:rPr>
        <w:t xml:space="preserve"> план</w:t>
      </w:r>
      <w:r w:rsidR="002A715F" w:rsidRPr="00B22E99">
        <w:rPr>
          <w:rFonts w:ascii="Times New Roman" w:eastAsia="Times New Roman" w:hAnsi="Times New Roman"/>
          <w:sz w:val="28"/>
          <w:szCs w:val="28"/>
          <w:lang w:val="uk-UA"/>
        </w:rPr>
        <w:t>ів</w:t>
      </w:r>
      <w:r w:rsidRPr="00B22E99">
        <w:rPr>
          <w:rFonts w:ascii="Times New Roman" w:eastAsia="Times New Roman" w:hAnsi="Times New Roman"/>
          <w:sz w:val="28"/>
          <w:szCs w:val="28"/>
          <w:lang w:val="uk-UA"/>
        </w:rPr>
        <w:t xml:space="preserve"> території</w:t>
      </w:r>
      <w:r w:rsidR="002A715F" w:rsidRPr="00B22E99">
        <w:rPr>
          <w:rFonts w:ascii="Times New Roman" w:eastAsia="Times New Roman" w:hAnsi="Times New Roman"/>
          <w:sz w:val="28"/>
          <w:szCs w:val="28"/>
          <w:lang w:val="uk-UA"/>
        </w:rPr>
        <w:t xml:space="preserve"> тощо</w:t>
      </w:r>
      <w:r w:rsidRPr="00B22E99">
        <w:rPr>
          <w:rFonts w:ascii="Times New Roman" w:eastAsia="Times New Roman" w:hAnsi="Times New Roman"/>
          <w:sz w:val="28"/>
          <w:szCs w:val="28"/>
          <w:lang w:val="uk-UA"/>
        </w:rPr>
        <w:t xml:space="preserve">; </w:t>
      </w:r>
    </w:p>
    <w:p w14:paraId="33201DB9" w14:textId="44956B5B" w:rsidR="004073FC" w:rsidRPr="00B22E99" w:rsidRDefault="000377CA" w:rsidP="00B22E99">
      <w:pPr>
        <w:spacing w:after="0" w:line="240" w:lineRule="auto"/>
        <w:rPr>
          <w:rFonts w:ascii="Times New Roman" w:eastAsiaTheme="minorHAnsi" w:hAnsi="Times New Roman"/>
          <w:sz w:val="28"/>
          <w:szCs w:val="28"/>
          <w:lang w:val="uk-UA"/>
        </w:rPr>
      </w:pPr>
      <w:r w:rsidRPr="00B22E99">
        <w:rPr>
          <w:rFonts w:ascii="Times New Roman" w:eastAsia="Times New Roman" w:hAnsi="Times New Roman"/>
          <w:noProof/>
          <w:sz w:val="28"/>
          <w:szCs w:val="28"/>
          <w:bdr w:val="none" w:sz="0" w:space="0" w:color="auto" w:frame="1"/>
          <w:shd w:val="clear" w:color="auto" w:fill="FFFFFF"/>
        </w:rPr>
        <w:lastRenderedPageBreak/>
        <w:drawing>
          <wp:anchor distT="0" distB="0" distL="114300" distR="114300" simplePos="0" relativeHeight="251664384" behindDoc="0" locked="0" layoutInCell="1" allowOverlap="1" wp14:anchorId="18793DE6" wp14:editId="33446903">
            <wp:simplePos x="0" y="0"/>
            <wp:positionH relativeFrom="column">
              <wp:posOffset>21590</wp:posOffset>
            </wp:positionH>
            <wp:positionV relativeFrom="paragraph">
              <wp:posOffset>55245</wp:posOffset>
            </wp:positionV>
            <wp:extent cx="1770380" cy="1089660"/>
            <wp:effectExtent l="0" t="0" r="0" b="0"/>
            <wp:wrapSquare wrapText="bothSides"/>
            <wp:docPr id="50" name="Рисунок 50" descr="C:\Users\PC\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Без названия.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7038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3FC" w:rsidRPr="00B22E99">
        <w:rPr>
          <w:rFonts w:ascii="Times New Roman" w:eastAsia="Times New Roman" w:hAnsi="Times New Roman"/>
          <w:sz w:val="28"/>
          <w:szCs w:val="28"/>
          <w:lang w:val="uk-UA" w:eastAsia="en-US"/>
        </w:rPr>
        <w:t xml:space="preserve">    </w:t>
      </w:r>
    </w:p>
    <w:p w14:paraId="18FDCCB8" w14:textId="58DD8072" w:rsidR="004073FC" w:rsidRPr="00B22E99" w:rsidRDefault="00071482" w:rsidP="00B22E99">
      <w:pPr>
        <w:spacing w:after="0" w:line="240" w:lineRule="auto"/>
        <w:jc w:val="both"/>
        <w:rPr>
          <w:rFonts w:ascii="Times New Roman" w:eastAsia="Times New Roman" w:hAnsi="Times New Roman"/>
          <w:noProof/>
          <w:sz w:val="28"/>
          <w:szCs w:val="28"/>
          <w:bdr w:val="none" w:sz="0" w:space="0" w:color="auto" w:frame="1"/>
          <w:shd w:val="clear" w:color="auto" w:fill="FFFFFF"/>
          <w:lang w:val="uk-UA"/>
        </w:rPr>
      </w:pPr>
      <w:r w:rsidRPr="00B22E99">
        <w:rPr>
          <w:rFonts w:ascii="Times New Roman" w:eastAsia="Times New Roman" w:hAnsi="Times New Roman"/>
          <w:sz w:val="28"/>
          <w:szCs w:val="28"/>
          <w:bdr w:val="none" w:sz="0" w:space="0" w:color="auto" w:frame="1"/>
          <w:shd w:val="clear" w:color="auto" w:fill="FFFFFF"/>
          <w:lang w:val="uk-UA"/>
        </w:rPr>
        <w:t>Розроблено та на сесії сільської ради затверджено</w:t>
      </w:r>
      <w:r w:rsidR="004073FC" w:rsidRPr="00B22E99">
        <w:rPr>
          <w:rFonts w:ascii="Times New Roman" w:eastAsia="Times New Roman" w:hAnsi="Times New Roman"/>
          <w:sz w:val="28"/>
          <w:szCs w:val="28"/>
          <w:bdr w:val="none" w:sz="0" w:space="0" w:color="auto" w:frame="1"/>
          <w:shd w:val="clear" w:color="auto" w:fill="FFFFFF"/>
          <w:lang w:val="uk-UA"/>
        </w:rPr>
        <w:t xml:space="preserve"> </w:t>
      </w:r>
      <w:r w:rsidRPr="00B22E99">
        <w:rPr>
          <w:rFonts w:ascii="Times New Roman" w:eastAsia="Times New Roman" w:hAnsi="Times New Roman"/>
          <w:sz w:val="28"/>
          <w:szCs w:val="28"/>
          <w:bdr w:val="none" w:sz="0" w:space="0" w:color="auto" w:frame="1"/>
          <w:shd w:val="clear" w:color="auto" w:fill="FFFFFF"/>
          <w:lang w:val="uk-UA"/>
        </w:rPr>
        <w:t>з</w:t>
      </w:r>
      <w:r w:rsidR="004073FC" w:rsidRPr="00B22E99">
        <w:rPr>
          <w:rFonts w:ascii="Times New Roman" w:eastAsia="Times New Roman" w:hAnsi="Times New Roman"/>
          <w:sz w:val="28"/>
          <w:szCs w:val="28"/>
          <w:bdr w:val="none" w:sz="0" w:space="0" w:color="auto" w:frame="1"/>
          <w:shd w:val="clear" w:color="auto" w:fill="FFFFFF"/>
          <w:lang w:val="uk-UA"/>
        </w:rPr>
        <w:t xml:space="preserve">авдання на розроблення </w:t>
      </w:r>
      <w:r w:rsidRPr="00B22E99">
        <w:rPr>
          <w:rFonts w:ascii="Times New Roman" w:eastAsia="Times New Roman" w:hAnsi="Times New Roman"/>
          <w:sz w:val="28"/>
          <w:szCs w:val="28"/>
          <w:bdr w:val="none" w:sz="0" w:space="0" w:color="auto" w:frame="1"/>
          <w:shd w:val="clear" w:color="auto" w:fill="FFFFFF"/>
          <w:lang w:val="uk-UA"/>
        </w:rPr>
        <w:t>к</w:t>
      </w:r>
      <w:r w:rsidR="004073FC" w:rsidRPr="00B22E99">
        <w:rPr>
          <w:rFonts w:ascii="Times New Roman" w:eastAsia="Times New Roman" w:hAnsi="Times New Roman"/>
          <w:sz w:val="28"/>
          <w:szCs w:val="28"/>
          <w:bdr w:val="none" w:sz="0" w:space="0" w:color="auto" w:frame="1"/>
          <w:shd w:val="clear" w:color="auto" w:fill="FFFFFF"/>
          <w:lang w:val="uk-UA"/>
        </w:rPr>
        <w:t>омплексного плану просторового розвитку території Степанківської сільської територіальної громади</w:t>
      </w:r>
      <w:r w:rsidRPr="00B22E99">
        <w:rPr>
          <w:rFonts w:ascii="Times New Roman" w:eastAsia="Times New Roman" w:hAnsi="Times New Roman"/>
          <w:sz w:val="28"/>
          <w:szCs w:val="28"/>
          <w:bdr w:val="none" w:sz="0" w:space="0" w:color="auto" w:frame="1"/>
          <w:shd w:val="clear" w:color="auto" w:fill="FFFFFF"/>
          <w:lang w:val="uk-UA"/>
        </w:rPr>
        <w:t>.</w:t>
      </w:r>
      <w:r w:rsidR="004073FC" w:rsidRPr="00B22E99">
        <w:rPr>
          <w:rFonts w:ascii="Times New Roman" w:eastAsia="Times New Roman" w:hAnsi="Times New Roman"/>
          <w:sz w:val="28"/>
          <w:szCs w:val="28"/>
          <w:bdr w:val="none" w:sz="0" w:space="0" w:color="auto" w:frame="1"/>
          <w:shd w:val="clear" w:color="auto" w:fill="FFFFFF"/>
          <w:lang w:val="uk-UA"/>
        </w:rPr>
        <w:t xml:space="preserve"> </w:t>
      </w:r>
    </w:p>
    <w:p w14:paraId="0641C46A" w14:textId="178BD917" w:rsidR="000840D9" w:rsidRPr="005A773D" w:rsidRDefault="000840D9" w:rsidP="004073FC">
      <w:pPr>
        <w:shd w:val="clear" w:color="auto" w:fill="FFFFFF"/>
        <w:spacing w:after="0" w:line="240" w:lineRule="auto"/>
        <w:jc w:val="both"/>
        <w:rPr>
          <w:rFonts w:ascii="Times New Roman" w:eastAsia="Times New Roman" w:hAnsi="Times New Roman"/>
          <w:sz w:val="28"/>
          <w:szCs w:val="28"/>
          <w:highlight w:val="yellow"/>
          <w:bdr w:val="none" w:sz="0" w:space="0" w:color="auto" w:frame="1"/>
          <w:shd w:val="clear" w:color="auto" w:fill="FFFFFF"/>
          <w:lang w:val="uk-UA"/>
        </w:rPr>
      </w:pPr>
    </w:p>
    <w:p w14:paraId="2797E319" w14:textId="55AD065A" w:rsidR="004073FC" w:rsidRPr="00B22E99" w:rsidRDefault="000840D9" w:rsidP="004073FC">
      <w:pPr>
        <w:shd w:val="clear" w:color="auto" w:fill="FFFFFF"/>
        <w:spacing w:after="0" w:line="240" w:lineRule="auto"/>
        <w:jc w:val="both"/>
        <w:rPr>
          <w:rFonts w:ascii="Times New Roman" w:eastAsia="Times New Roman" w:hAnsi="Times New Roman"/>
          <w:sz w:val="28"/>
          <w:szCs w:val="28"/>
          <w:bdr w:val="none" w:sz="0" w:space="0" w:color="auto" w:frame="1"/>
          <w:shd w:val="clear" w:color="auto" w:fill="FFFFFF"/>
          <w:lang w:val="uk-UA"/>
        </w:rPr>
      </w:pPr>
      <w:r w:rsidRPr="00B22E99">
        <w:rPr>
          <w:rFonts w:ascii="Times New Roman" w:eastAsia="Times New Roman" w:hAnsi="Times New Roman"/>
          <w:sz w:val="28"/>
          <w:szCs w:val="28"/>
          <w:bdr w:val="none" w:sz="0" w:space="0" w:color="auto" w:frame="1"/>
          <w:shd w:val="clear" w:color="auto" w:fill="FFFFFF"/>
          <w:lang w:val="uk-UA"/>
        </w:rPr>
        <w:tab/>
      </w:r>
      <w:r w:rsidR="004073FC" w:rsidRPr="00B22E99">
        <w:rPr>
          <w:rFonts w:ascii="Times New Roman" w:eastAsia="Times New Roman" w:hAnsi="Times New Roman"/>
          <w:sz w:val="28"/>
          <w:szCs w:val="28"/>
          <w:bdr w:val="none" w:sz="0" w:space="0" w:color="auto" w:frame="1"/>
          <w:shd w:val="clear" w:color="auto" w:fill="FFFFFF"/>
          <w:lang w:val="uk-UA"/>
        </w:rPr>
        <w:t>З метою обґрунтування потреб у формуванні нової земельної ділянки, та визначення її цільового призначення, функціонального використання та уточнення меж всіх обмежень у використанні земельної ділянки згідно санітарно-гігієнічних норм, за рахунок коштів місцевого бюджету профінансован</w:t>
      </w:r>
      <w:r w:rsidR="00071482" w:rsidRPr="00B22E99">
        <w:rPr>
          <w:rFonts w:ascii="Times New Roman" w:eastAsia="Times New Roman" w:hAnsi="Times New Roman"/>
          <w:sz w:val="28"/>
          <w:szCs w:val="28"/>
          <w:bdr w:val="none" w:sz="0" w:space="0" w:color="auto" w:frame="1"/>
          <w:shd w:val="clear" w:color="auto" w:fill="FFFFFF"/>
          <w:lang w:val="uk-UA"/>
        </w:rPr>
        <w:t>о</w:t>
      </w:r>
      <w:r w:rsidR="004073FC" w:rsidRPr="00B22E99">
        <w:rPr>
          <w:rFonts w:ascii="Times New Roman" w:eastAsia="Times New Roman" w:hAnsi="Times New Roman"/>
          <w:sz w:val="28"/>
          <w:szCs w:val="28"/>
          <w:bdr w:val="none" w:sz="0" w:space="0" w:color="auto" w:frame="1"/>
          <w:shd w:val="clear" w:color="auto" w:fill="FFFFFF"/>
          <w:lang w:val="uk-UA"/>
        </w:rPr>
        <w:t xml:space="preserve"> виготовлення детального план</w:t>
      </w:r>
      <w:r w:rsidR="00071482" w:rsidRPr="00B22E99">
        <w:rPr>
          <w:rFonts w:ascii="Times New Roman" w:eastAsia="Times New Roman" w:hAnsi="Times New Roman"/>
          <w:sz w:val="28"/>
          <w:szCs w:val="28"/>
          <w:bdr w:val="none" w:sz="0" w:space="0" w:color="auto" w:frame="1"/>
          <w:shd w:val="clear" w:color="auto" w:fill="FFFFFF"/>
          <w:lang w:val="uk-UA"/>
        </w:rPr>
        <w:t>у</w:t>
      </w:r>
      <w:r w:rsidR="004073FC" w:rsidRPr="00B22E99">
        <w:rPr>
          <w:rFonts w:ascii="Times New Roman" w:eastAsia="Times New Roman" w:hAnsi="Times New Roman"/>
          <w:sz w:val="28"/>
          <w:szCs w:val="28"/>
          <w:bdr w:val="none" w:sz="0" w:space="0" w:color="auto" w:frame="1"/>
          <w:shd w:val="clear" w:color="auto" w:fill="FFFFFF"/>
          <w:lang w:val="uk-UA"/>
        </w:rPr>
        <w:t xml:space="preserve"> території</w:t>
      </w:r>
      <w:r w:rsidR="00071482" w:rsidRPr="00B22E99">
        <w:rPr>
          <w:rFonts w:ascii="Times New Roman" w:eastAsia="Times New Roman" w:hAnsi="Times New Roman"/>
          <w:sz w:val="28"/>
          <w:szCs w:val="28"/>
          <w:bdr w:val="none" w:sz="0" w:space="0" w:color="auto" w:frame="1"/>
          <w:shd w:val="clear" w:color="auto" w:fill="FFFFFF"/>
          <w:lang w:val="uk-UA"/>
        </w:rPr>
        <w:t xml:space="preserve"> </w:t>
      </w:r>
      <w:r w:rsidR="004073FC" w:rsidRPr="00B22E99">
        <w:rPr>
          <w:rFonts w:ascii="Times New Roman" w:eastAsia="Times New Roman" w:hAnsi="Times New Roman"/>
          <w:sz w:val="28"/>
          <w:szCs w:val="28"/>
          <w:bdr w:val="none" w:sz="0" w:space="0" w:color="auto" w:frame="1"/>
          <w:shd w:val="clear" w:color="auto" w:fill="FFFFFF"/>
          <w:lang w:val="uk-UA"/>
        </w:rPr>
        <w:t>по вулиці Козацька, с. Степанки Черкаського району, Черкаської області на суму 80 500,00 грн.</w:t>
      </w:r>
    </w:p>
    <w:p w14:paraId="7F15E553" w14:textId="77777777" w:rsidR="000377CA" w:rsidRPr="00B22E99" w:rsidRDefault="000377CA" w:rsidP="004073FC">
      <w:pPr>
        <w:shd w:val="clear" w:color="auto" w:fill="FFFFFF"/>
        <w:spacing w:after="0" w:line="240" w:lineRule="auto"/>
        <w:jc w:val="both"/>
        <w:rPr>
          <w:rFonts w:ascii="Times New Roman" w:eastAsia="Times New Roman" w:hAnsi="Times New Roman"/>
          <w:b/>
          <w:bCs/>
          <w:sz w:val="28"/>
          <w:szCs w:val="28"/>
          <w:bdr w:val="none" w:sz="0" w:space="0" w:color="auto" w:frame="1"/>
          <w:shd w:val="clear" w:color="auto" w:fill="FFFFFF"/>
          <w:lang w:val="uk-UA"/>
        </w:rPr>
      </w:pPr>
      <w:r w:rsidRPr="00B22E99">
        <w:rPr>
          <w:noProof/>
        </w:rPr>
        <w:drawing>
          <wp:anchor distT="0" distB="0" distL="114300" distR="114300" simplePos="0" relativeHeight="251669504" behindDoc="0" locked="0" layoutInCell="1" allowOverlap="1" wp14:anchorId="37E0A7AC" wp14:editId="5A722EC5">
            <wp:simplePos x="0" y="0"/>
            <wp:positionH relativeFrom="column">
              <wp:posOffset>11430</wp:posOffset>
            </wp:positionH>
            <wp:positionV relativeFrom="paragraph">
              <wp:posOffset>55880</wp:posOffset>
            </wp:positionV>
            <wp:extent cx="2758440" cy="1939925"/>
            <wp:effectExtent l="0" t="0" r="0" b="0"/>
            <wp:wrapSquare wrapText="bothSides"/>
            <wp:docPr id="26" name="Рисунок 26" descr="C:\Users\PC\AppData\Local\Temp\Rar$DIa4952.453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AppData\Local\Temp\Rar$DIa4952.45376\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58440" cy="1939925"/>
                    </a:xfrm>
                    <a:prstGeom prst="rect">
                      <a:avLst/>
                    </a:prstGeom>
                    <a:noFill/>
                    <a:ln>
                      <a:noFill/>
                    </a:ln>
                  </pic:spPr>
                </pic:pic>
              </a:graphicData>
            </a:graphic>
            <wp14:sizeRelH relativeFrom="margin">
              <wp14:pctWidth>0</wp14:pctWidth>
            </wp14:sizeRelH>
          </wp:anchor>
        </w:drawing>
      </w:r>
    </w:p>
    <w:p w14:paraId="034DFD3B" w14:textId="706B34C1" w:rsidR="003A3A5F" w:rsidRPr="0038582D" w:rsidRDefault="004073FC" w:rsidP="004073FC">
      <w:pPr>
        <w:shd w:val="clear" w:color="auto" w:fill="FFFFFF"/>
        <w:spacing w:after="0" w:line="240" w:lineRule="auto"/>
        <w:jc w:val="both"/>
        <w:rPr>
          <w:rFonts w:ascii="Times New Roman" w:eastAsia="Times New Roman" w:hAnsi="Times New Roman"/>
          <w:b/>
          <w:bCs/>
          <w:sz w:val="28"/>
          <w:szCs w:val="28"/>
          <w:bdr w:val="none" w:sz="0" w:space="0" w:color="auto" w:frame="1"/>
          <w:shd w:val="clear" w:color="auto" w:fill="FFFFFF"/>
          <w:lang w:val="uk-UA"/>
        </w:rPr>
      </w:pPr>
      <w:r w:rsidRPr="0038582D">
        <w:rPr>
          <w:rFonts w:ascii="Times New Roman" w:eastAsia="Times New Roman" w:hAnsi="Times New Roman"/>
          <w:b/>
          <w:bCs/>
          <w:sz w:val="28"/>
          <w:szCs w:val="28"/>
          <w:bdr w:val="none" w:sz="0" w:space="0" w:color="auto" w:frame="1"/>
          <w:shd w:val="clear" w:color="auto" w:fill="FFFFFF"/>
          <w:lang w:val="uk-UA"/>
        </w:rPr>
        <w:t>Електростанцію потужністю 72 МВт</w:t>
      </w:r>
      <w:r w:rsidRPr="0038582D">
        <w:rPr>
          <w:rFonts w:ascii="Times New Roman" w:eastAsia="Times New Roman" w:hAnsi="Times New Roman"/>
          <w:sz w:val="28"/>
          <w:szCs w:val="28"/>
          <w:bdr w:val="none" w:sz="0" w:space="0" w:color="auto" w:frame="1"/>
          <w:shd w:val="clear" w:color="auto" w:fill="FFFFFF"/>
          <w:lang w:val="uk-UA"/>
        </w:rPr>
        <w:t xml:space="preserve"> планується збудувати на території Степанківської громади в ході реалізації меморандуму про співп</w:t>
      </w:r>
      <w:r w:rsidR="0038582D" w:rsidRPr="0038582D">
        <w:rPr>
          <w:rFonts w:ascii="Times New Roman" w:eastAsia="Times New Roman" w:hAnsi="Times New Roman"/>
          <w:sz w:val="28"/>
          <w:szCs w:val="28"/>
          <w:bdr w:val="none" w:sz="0" w:space="0" w:color="auto" w:frame="1"/>
          <w:shd w:val="clear" w:color="auto" w:fill="FFFFFF"/>
          <w:lang w:val="uk-UA"/>
        </w:rPr>
        <w:t xml:space="preserve">рацю між сільською радою і ТОВ «С </w:t>
      </w:r>
      <w:proofErr w:type="spellStart"/>
      <w:r w:rsidR="0038582D" w:rsidRPr="0038582D">
        <w:rPr>
          <w:rFonts w:ascii="Times New Roman" w:eastAsia="Times New Roman" w:hAnsi="Times New Roman"/>
          <w:sz w:val="28"/>
          <w:szCs w:val="28"/>
          <w:bdr w:val="none" w:sz="0" w:space="0" w:color="auto" w:frame="1"/>
          <w:shd w:val="clear" w:color="auto" w:fill="FFFFFF"/>
          <w:lang w:val="uk-UA"/>
        </w:rPr>
        <w:t>Пауер</w:t>
      </w:r>
      <w:proofErr w:type="spellEnd"/>
      <w:r w:rsidR="0038582D" w:rsidRPr="0038582D">
        <w:rPr>
          <w:rFonts w:ascii="Times New Roman" w:eastAsia="Times New Roman" w:hAnsi="Times New Roman"/>
          <w:sz w:val="28"/>
          <w:szCs w:val="28"/>
          <w:bdr w:val="none" w:sz="0" w:space="0" w:color="auto" w:frame="1"/>
          <w:shd w:val="clear" w:color="auto" w:fill="FFFFFF"/>
          <w:lang w:val="uk-UA"/>
        </w:rPr>
        <w:t>»</w:t>
      </w:r>
      <w:r w:rsidRPr="0038582D">
        <w:rPr>
          <w:rFonts w:ascii="Times New Roman" w:eastAsia="Times New Roman" w:hAnsi="Times New Roman"/>
          <w:sz w:val="28"/>
          <w:szCs w:val="28"/>
          <w:bdr w:val="none" w:sz="0" w:space="0" w:color="auto" w:frame="1"/>
          <w:shd w:val="clear" w:color="auto" w:fill="FFFFFF"/>
          <w:lang w:val="uk-UA"/>
        </w:rPr>
        <w:t xml:space="preserve">. На даний час </w:t>
      </w:r>
      <w:r w:rsidR="003A3A5F" w:rsidRPr="0038582D">
        <w:rPr>
          <w:rFonts w:ascii="Times New Roman" w:eastAsia="Times New Roman" w:hAnsi="Times New Roman"/>
          <w:sz w:val="28"/>
          <w:szCs w:val="28"/>
          <w:bdr w:val="none" w:sz="0" w:space="0" w:color="auto" w:frame="1"/>
          <w:shd w:val="clear" w:color="auto" w:fill="FFFFFF"/>
          <w:lang w:val="uk-UA"/>
        </w:rPr>
        <w:t xml:space="preserve">затверджено </w:t>
      </w:r>
      <w:r w:rsidRPr="0038582D">
        <w:rPr>
          <w:rFonts w:ascii="Times New Roman" w:eastAsia="Times New Roman" w:hAnsi="Times New Roman"/>
          <w:sz w:val="28"/>
          <w:szCs w:val="28"/>
          <w:bdr w:val="none" w:sz="0" w:space="0" w:color="auto" w:frame="1"/>
          <w:shd w:val="clear" w:color="auto" w:fill="FFFFFF"/>
          <w:lang w:val="uk-UA"/>
        </w:rPr>
        <w:t>детальн</w:t>
      </w:r>
      <w:r w:rsidR="003A3A5F" w:rsidRPr="0038582D">
        <w:rPr>
          <w:rFonts w:ascii="Times New Roman" w:eastAsia="Times New Roman" w:hAnsi="Times New Roman"/>
          <w:sz w:val="28"/>
          <w:szCs w:val="28"/>
          <w:bdr w:val="none" w:sz="0" w:space="0" w:color="auto" w:frame="1"/>
          <w:shd w:val="clear" w:color="auto" w:fill="FFFFFF"/>
          <w:lang w:val="uk-UA"/>
        </w:rPr>
        <w:t>ий</w:t>
      </w:r>
      <w:r w:rsidRPr="0038582D">
        <w:rPr>
          <w:rFonts w:ascii="Times New Roman" w:eastAsia="Times New Roman" w:hAnsi="Times New Roman"/>
          <w:sz w:val="28"/>
          <w:szCs w:val="28"/>
          <w:bdr w:val="none" w:sz="0" w:space="0" w:color="auto" w:frame="1"/>
          <w:shd w:val="clear" w:color="auto" w:fill="FFFFFF"/>
          <w:lang w:val="uk-UA"/>
        </w:rPr>
        <w:t xml:space="preserve"> план території</w:t>
      </w:r>
      <w:r w:rsidR="00B22E99" w:rsidRPr="0038582D">
        <w:rPr>
          <w:rFonts w:ascii="Times New Roman" w:eastAsia="Times New Roman" w:hAnsi="Times New Roman"/>
          <w:sz w:val="28"/>
          <w:szCs w:val="28"/>
          <w:bdr w:val="none" w:sz="0" w:space="0" w:color="auto" w:frame="1"/>
          <w:shd w:val="clear" w:color="auto" w:fill="FFFFFF"/>
          <w:lang w:val="uk-UA"/>
        </w:rPr>
        <w:t xml:space="preserve"> та встановлена дослідницька вишка.</w:t>
      </w:r>
    </w:p>
    <w:p w14:paraId="1110DF84" w14:textId="4F5B7EA7" w:rsidR="003A3A5F" w:rsidRPr="005A773D" w:rsidRDefault="003A3A5F" w:rsidP="004073FC">
      <w:pPr>
        <w:shd w:val="clear" w:color="auto" w:fill="FFFFFF"/>
        <w:spacing w:after="0" w:line="240" w:lineRule="auto"/>
        <w:jc w:val="both"/>
        <w:rPr>
          <w:rFonts w:ascii="Times New Roman" w:eastAsia="Times New Roman" w:hAnsi="Times New Roman"/>
          <w:sz w:val="28"/>
          <w:szCs w:val="28"/>
          <w:highlight w:val="yellow"/>
          <w:bdr w:val="none" w:sz="0" w:space="0" w:color="auto" w:frame="1"/>
          <w:shd w:val="clear" w:color="auto" w:fill="FFFFFF"/>
          <w:lang w:val="uk-UA"/>
        </w:rPr>
      </w:pPr>
    </w:p>
    <w:p w14:paraId="57E7117B" w14:textId="77777777" w:rsidR="00E71FA9" w:rsidRDefault="00E71FA9" w:rsidP="0073409C">
      <w:pPr>
        <w:shd w:val="clear" w:color="auto" w:fill="FFFFFF"/>
        <w:spacing w:after="0" w:line="240" w:lineRule="auto"/>
        <w:ind w:firstLine="708"/>
        <w:jc w:val="both"/>
        <w:rPr>
          <w:rFonts w:ascii="Times New Roman" w:eastAsia="Times New Roman" w:hAnsi="Times New Roman"/>
          <w:sz w:val="28"/>
          <w:szCs w:val="28"/>
          <w:highlight w:val="yellow"/>
          <w:bdr w:val="none" w:sz="0" w:space="0" w:color="auto" w:frame="1"/>
          <w:shd w:val="clear" w:color="auto" w:fill="FFFFFF"/>
          <w:lang w:val="uk-UA"/>
        </w:rPr>
      </w:pPr>
    </w:p>
    <w:p w14:paraId="2EB3DDB8" w14:textId="5C52A3E0" w:rsidR="00911824" w:rsidRPr="00911824" w:rsidRDefault="00911824" w:rsidP="00911824">
      <w:pPr>
        <w:spacing w:after="0"/>
        <w:jc w:val="both"/>
        <w:rPr>
          <w:rFonts w:ascii="Times New Roman" w:hAnsi="Times New Roman"/>
          <w:sz w:val="28"/>
          <w:szCs w:val="28"/>
          <w:lang w:val="uk-UA" w:eastAsia="en-US"/>
        </w:rPr>
      </w:pPr>
      <w:r w:rsidRPr="00911824">
        <w:rPr>
          <w:rFonts w:ascii="Times New Roman" w:hAnsi="Times New Roman"/>
          <w:sz w:val="28"/>
          <w:szCs w:val="28"/>
          <w:lang w:val="uk-UA" w:eastAsia="en-US"/>
        </w:rPr>
        <w:t>- ТОВ «ФІТОЛАН» реалізує Концепцію створення індустріального парку «</w:t>
      </w:r>
      <w:r w:rsidRPr="00911824">
        <w:rPr>
          <w:rFonts w:ascii="Times New Roman" w:hAnsi="Times New Roman"/>
          <w:sz w:val="28"/>
          <w:szCs w:val="28"/>
          <w:lang w:val="en-US" w:eastAsia="en-US"/>
        </w:rPr>
        <w:t>BIOSENSE</w:t>
      </w:r>
      <w:r w:rsidRPr="00911824">
        <w:rPr>
          <w:rFonts w:ascii="Times New Roman" w:hAnsi="Times New Roman"/>
          <w:sz w:val="28"/>
          <w:szCs w:val="28"/>
          <w:lang w:val="uk-UA" w:eastAsia="en-US"/>
        </w:rPr>
        <w:t>» на земельній ділянці площею 29,62 га., стосовно якої 03.12.2024 року за №60-20/</w:t>
      </w:r>
      <w:r w:rsidRPr="00911824">
        <w:rPr>
          <w:rFonts w:ascii="Times New Roman" w:hAnsi="Times New Roman"/>
          <w:sz w:val="28"/>
          <w:szCs w:val="28"/>
          <w:lang w:val="en-US" w:eastAsia="en-US"/>
        </w:rPr>
        <w:t>VIII</w:t>
      </w:r>
      <w:r w:rsidRPr="00911824">
        <w:rPr>
          <w:rFonts w:ascii="Times New Roman" w:hAnsi="Times New Roman"/>
          <w:sz w:val="28"/>
          <w:szCs w:val="28"/>
          <w:lang w:val="uk-UA" w:eastAsia="en-US"/>
        </w:rPr>
        <w:t xml:space="preserve"> прийнято рішення Степанківської сільської ради «Про затвердження детального пл</w:t>
      </w:r>
      <w:r w:rsidR="0038582D">
        <w:rPr>
          <w:rFonts w:ascii="Times New Roman" w:hAnsi="Times New Roman"/>
          <w:sz w:val="28"/>
          <w:szCs w:val="28"/>
          <w:lang w:val="uk-UA" w:eastAsia="en-US"/>
        </w:rPr>
        <w:t>ану території за межами</w:t>
      </w:r>
      <w:r w:rsidRPr="00911824">
        <w:rPr>
          <w:rFonts w:ascii="Times New Roman" w:hAnsi="Times New Roman"/>
          <w:sz w:val="28"/>
          <w:szCs w:val="28"/>
          <w:lang w:val="uk-UA" w:eastAsia="en-US"/>
        </w:rPr>
        <w:t xml:space="preserve"> с. Степанки Степанківської сільської територіальної громади Черкаського району, Черкаської області під розміщення об’єктів промисловості та транспорту на перехресті доріг Н-16 та Р-10»;</w:t>
      </w:r>
    </w:p>
    <w:p w14:paraId="4EDE67AA" w14:textId="39E5E210" w:rsidR="00911824" w:rsidRPr="00911824" w:rsidRDefault="00911824" w:rsidP="00911824">
      <w:pPr>
        <w:spacing w:after="0"/>
        <w:jc w:val="both"/>
        <w:rPr>
          <w:rFonts w:ascii="Times New Roman" w:hAnsi="Times New Roman"/>
          <w:sz w:val="28"/>
          <w:szCs w:val="28"/>
          <w:lang w:val="uk-UA" w:eastAsia="en-US"/>
        </w:rPr>
      </w:pPr>
      <w:r>
        <w:rPr>
          <w:rFonts w:ascii="Times New Roman" w:hAnsi="Times New Roman"/>
          <w:sz w:val="28"/>
          <w:szCs w:val="28"/>
          <w:lang w:val="uk-UA" w:eastAsia="en-US"/>
        </w:rPr>
        <w:t xml:space="preserve">- </w:t>
      </w:r>
      <w:r w:rsidRPr="00911824">
        <w:rPr>
          <w:rFonts w:ascii="Times New Roman" w:hAnsi="Times New Roman"/>
          <w:sz w:val="28"/>
          <w:szCs w:val="28"/>
          <w:lang w:val="uk-UA" w:eastAsia="en-US"/>
        </w:rPr>
        <w:t xml:space="preserve">на території громади, в перспективі, може бути створено ще один індустріальний парк </w:t>
      </w:r>
      <w:r>
        <w:rPr>
          <w:rFonts w:ascii="Times New Roman" w:hAnsi="Times New Roman"/>
          <w:sz w:val="28"/>
          <w:szCs w:val="28"/>
          <w:lang w:val="uk-UA" w:eastAsia="en-US"/>
        </w:rPr>
        <w:t xml:space="preserve">згідно </w:t>
      </w:r>
      <w:r w:rsidRPr="00911824">
        <w:rPr>
          <w:rFonts w:ascii="Times New Roman" w:hAnsi="Times New Roman"/>
          <w:sz w:val="28"/>
          <w:szCs w:val="28"/>
          <w:lang w:val="uk-UA" w:eastAsia="en-US"/>
        </w:rPr>
        <w:t>рішення Степанківської сільської ради №60-21/</w:t>
      </w:r>
      <w:r w:rsidRPr="00911824">
        <w:rPr>
          <w:rFonts w:ascii="Times New Roman" w:hAnsi="Times New Roman"/>
          <w:sz w:val="28"/>
          <w:szCs w:val="28"/>
          <w:lang w:val="en-US" w:eastAsia="en-US"/>
        </w:rPr>
        <w:t>VIII</w:t>
      </w:r>
      <w:r w:rsidRPr="00911824">
        <w:rPr>
          <w:rFonts w:ascii="Times New Roman" w:hAnsi="Times New Roman"/>
          <w:sz w:val="28"/>
          <w:szCs w:val="28"/>
          <w:lang w:val="uk-UA" w:eastAsia="en-US"/>
        </w:rPr>
        <w:t xml:space="preserve"> від 04.12.2024 року «Про розробку детального плану частини території за межами с. Степанки Черкаського району Черкаської області»</w:t>
      </w:r>
      <w:r>
        <w:rPr>
          <w:rFonts w:ascii="Times New Roman" w:hAnsi="Times New Roman"/>
          <w:sz w:val="28"/>
          <w:szCs w:val="28"/>
          <w:lang w:val="uk-UA" w:eastAsia="en-US"/>
        </w:rPr>
        <w:t>.</w:t>
      </w:r>
    </w:p>
    <w:p w14:paraId="145F87BD" w14:textId="77777777" w:rsidR="00D45A43" w:rsidRDefault="00D45A43" w:rsidP="004073FC">
      <w:pPr>
        <w:shd w:val="clear" w:color="auto" w:fill="FFFFFF"/>
        <w:spacing w:after="0" w:line="240" w:lineRule="auto"/>
        <w:jc w:val="both"/>
        <w:rPr>
          <w:rFonts w:ascii="Times New Roman" w:eastAsia="Times New Roman" w:hAnsi="Times New Roman"/>
          <w:sz w:val="28"/>
          <w:szCs w:val="28"/>
          <w:bdr w:val="none" w:sz="0" w:space="0" w:color="auto" w:frame="1"/>
          <w:shd w:val="clear" w:color="auto" w:fill="FFFFFF"/>
          <w:lang w:val="uk-UA"/>
        </w:rPr>
      </w:pPr>
    </w:p>
    <w:p w14:paraId="37E2C3C2" w14:textId="77777777" w:rsidR="00143501" w:rsidRDefault="000869C0" w:rsidP="00143501">
      <w:pPr>
        <w:pStyle w:val="12318"/>
        <w:spacing w:before="0" w:beforeAutospacing="0" w:after="0" w:afterAutospacing="0"/>
        <w:ind w:firstLine="567"/>
        <w:jc w:val="center"/>
      </w:pPr>
      <w:r w:rsidRPr="0065126D">
        <w:rPr>
          <w:rFonts w:ascii="ProbaPro" w:eastAsia="ProbaPro" w:hAnsi="ProbaPro" w:cs="ProbaPro"/>
          <w:noProof/>
          <w:sz w:val="28"/>
          <w:szCs w:val="28"/>
          <w:highlight w:val="yellow"/>
          <w:shd w:val="clear" w:color="auto" w:fill="FFFFFF"/>
        </w:rPr>
        <w:drawing>
          <wp:anchor distT="0" distB="0" distL="114300" distR="114300" simplePos="0" relativeHeight="251650048" behindDoc="1" locked="0" layoutInCell="1" allowOverlap="1" wp14:anchorId="2B9B30F6" wp14:editId="7F6B64D2">
            <wp:simplePos x="0" y="0"/>
            <wp:positionH relativeFrom="column">
              <wp:posOffset>15240</wp:posOffset>
            </wp:positionH>
            <wp:positionV relativeFrom="paragraph">
              <wp:posOffset>494030</wp:posOffset>
            </wp:positionV>
            <wp:extent cx="1457325" cy="1247775"/>
            <wp:effectExtent l="0" t="0" r="9525" b="9525"/>
            <wp:wrapTight wrapText="bothSides">
              <wp:wrapPolygon edited="0">
                <wp:start x="0" y="0"/>
                <wp:lineTo x="0" y="21435"/>
                <wp:lineTo x="21459" y="21435"/>
                <wp:lineTo x="2145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s (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57325" cy="1247775"/>
                    </a:xfrm>
                    <a:prstGeom prst="rect">
                      <a:avLst/>
                    </a:prstGeom>
                  </pic:spPr>
                </pic:pic>
              </a:graphicData>
            </a:graphic>
          </wp:anchor>
        </w:drawing>
      </w:r>
      <w:r w:rsidR="004719A9" w:rsidRPr="004719A9">
        <w:rPr>
          <w:b/>
          <w:sz w:val="28"/>
          <w:szCs w:val="28"/>
          <w:lang w:val="uk-UA"/>
        </w:rPr>
        <w:t xml:space="preserve"> </w:t>
      </w:r>
      <w:r w:rsidR="00143501">
        <w:rPr>
          <w:b/>
          <w:bCs/>
          <w:color w:val="000000"/>
          <w:sz w:val="28"/>
          <w:szCs w:val="28"/>
        </w:rPr>
        <w:t> Забезпечення пожежної безпеки громади</w:t>
      </w:r>
    </w:p>
    <w:p w14:paraId="117CC844" w14:textId="77777777" w:rsidR="00143501" w:rsidRDefault="00143501" w:rsidP="00143501">
      <w:pPr>
        <w:pStyle w:val="a6"/>
        <w:spacing w:before="0" w:beforeAutospacing="0" w:after="0" w:afterAutospacing="0"/>
        <w:jc w:val="both"/>
      </w:pPr>
      <w:r>
        <w:rPr>
          <w:rFonts w:ascii="ProbaPro" w:hAnsi="ProbaPro"/>
          <w:color w:val="000000"/>
          <w:sz w:val="28"/>
          <w:szCs w:val="28"/>
          <w:shd w:val="clear" w:color="auto" w:fill="FFFFFF"/>
        </w:rPr>
        <w:tab/>
      </w:r>
      <w:proofErr w:type="spellStart"/>
      <w:r>
        <w:rPr>
          <w:rFonts w:ascii="ProbaPro" w:hAnsi="ProbaPro"/>
          <w:color w:val="000000"/>
          <w:sz w:val="28"/>
          <w:szCs w:val="28"/>
          <w:shd w:val="clear" w:color="auto" w:fill="FFFFFF"/>
        </w:rPr>
        <w:t>Місцева</w:t>
      </w:r>
      <w:proofErr w:type="spellEnd"/>
      <w:r>
        <w:rPr>
          <w:rFonts w:ascii="ProbaPro" w:hAnsi="ProbaPro"/>
          <w:color w:val="000000"/>
          <w:sz w:val="28"/>
          <w:szCs w:val="28"/>
          <w:shd w:val="clear" w:color="auto" w:fill="FFFFFF"/>
        </w:rPr>
        <w:t xml:space="preserve"> пожежна команда за </w:t>
      </w:r>
      <w:proofErr w:type="spellStart"/>
      <w:proofErr w:type="gramStart"/>
      <w:r>
        <w:rPr>
          <w:rFonts w:ascii="ProbaPro" w:hAnsi="ProbaPro"/>
          <w:color w:val="000000"/>
          <w:sz w:val="28"/>
          <w:szCs w:val="28"/>
          <w:shd w:val="clear" w:color="auto" w:fill="FFFFFF"/>
        </w:rPr>
        <w:t>п</w:t>
      </w:r>
      <w:proofErr w:type="gramEnd"/>
      <w:r>
        <w:rPr>
          <w:rFonts w:ascii="ProbaPro" w:hAnsi="ProbaPro"/>
          <w:color w:val="000000"/>
          <w:sz w:val="28"/>
          <w:szCs w:val="28"/>
          <w:shd w:val="clear" w:color="auto" w:fill="FFFFFF"/>
        </w:rPr>
        <w:t>ідсумками</w:t>
      </w:r>
      <w:proofErr w:type="spellEnd"/>
      <w:r>
        <w:rPr>
          <w:rFonts w:ascii="ProbaPro" w:hAnsi="ProbaPro"/>
          <w:color w:val="000000"/>
          <w:sz w:val="28"/>
          <w:szCs w:val="28"/>
          <w:shd w:val="clear" w:color="auto" w:fill="FFFFFF"/>
        </w:rPr>
        <w:t xml:space="preserve"> 2024 року проводила </w:t>
      </w:r>
      <w:proofErr w:type="spellStart"/>
      <w:r>
        <w:rPr>
          <w:color w:val="000000"/>
          <w:sz w:val="28"/>
          <w:szCs w:val="28"/>
        </w:rPr>
        <w:t>аварійно</w:t>
      </w:r>
      <w:proofErr w:type="spellEnd"/>
      <w:r>
        <w:rPr>
          <w:color w:val="000000"/>
          <w:sz w:val="28"/>
          <w:szCs w:val="28"/>
        </w:rPr>
        <w:t xml:space="preserve"> - </w:t>
      </w:r>
      <w:proofErr w:type="spellStart"/>
      <w:r>
        <w:rPr>
          <w:color w:val="000000"/>
          <w:sz w:val="28"/>
          <w:szCs w:val="28"/>
        </w:rPr>
        <w:t>рятувальні</w:t>
      </w:r>
      <w:proofErr w:type="spellEnd"/>
      <w:r>
        <w:rPr>
          <w:color w:val="000000"/>
          <w:sz w:val="28"/>
          <w:szCs w:val="28"/>
        </w:rPr>
        <w:t xml:space="preserve"> та </w:t>
      </w:r>
      <w:proofErr w:type="spellStart"/>
      <w:r>
        <w:rPr>
          <w:color w:val="000000"/>
          <w:sz w:val="28"/>
          <w:szCs w:val="28"/>
        </w:rPr>
        <w:t>інші</w:t>
      </w:r>
      <w:proofErr w:type="spellEnd"/>
      <w:r>
        <w:rPr>
          <w:color w:val="000000"/>
          <w:sz w:val="28"/>
          <w:szCs w:val="28"/>
        </w:rPr>
        <w:t xml:space="preserve"> </w:t>
      </w:r>
      <w:proofErr w:type="spellStart"/>
      <w:r>
        <w:rPr>
          <w:color w:val="000000"/>
          <w:sz w:val="28"/>
          <w:szCs w:val="28"/>
        </w:rPr>
        <w:t>невідкладні</w:t>
      </w:r>
      <w:proofErr w:type="spellEnd"/>
      <w:r>
        <w:rPr>
          <w:color w:val="000000"/>
          <w:sz w:val="28"/>
          <w:szCs w:val="28"/>
        </w:rPr>
        <w:t xml:space="preserve"> </w:t>
      </w:r>
      <w:proofErr w:type="spellStart"/>
      <w:r>
        <w:rPr>
          <w:color w:val="000000"/>
          <w:sz w:val="28"/>
          <w:szCs w:val="28"/>
        </w:rPr>
        <w:t>роботи</w:t>
      </w:r>
      <w:proofErr w:type="spellEnd"/>
      <w:r>
        <w:rPr>
          <w:color w:val="000000"/>
          <w:sz w:val="28"/>
          <w:szCs w:val="28"/>
        </w:rPr>
        <w:t xml:space="preserve">, </w:t>
      </w:r>
      <w:proofErr w:type="spellStart"/>
      <w:r>
        <w:rPr>
          <w:color w:val="000000"/>
          <w:sz w:val="28"/>
          <w:szCs w:val="28"/>
        </w:rPr>
        <w:t>виїжджала</w:t>
      </w:r>
      <w:proofErr w:type="spellEnd"/>
      <w:r>
        <w:rPr>
          <w:color w:val="000000"/>
          <w:sz w:val="28"/>
          <w:szCs w:val="28"/>
        </w:rPr>
        <w:t xml:space="preserve"> на </w:t>
      </w:r>
      <w:proofErr w:type="spellStart"/>
      <w:r>
        <w:rPr>
          <w:color w:val="000000"/>
          <w:sz w:val="28"/>
          <w:szCs w:val="28"/>
        </w:rPr>
        <w:t>гасіння</w:t>
      </w:r>
      <w:proofErr w:type="spellEnd"/>
      <w:r>
        <w:rPr>
          <w:color w:val="000000"/>
          <w:sz w:val="28"/>
          <w:szCs w:val="28"/>
        </w:rPr>
        <w:t xml:space="preserve"> </w:t>
      </w:r>
      <w:proofErr w:type="spellStart"/>
      <w:r>
        <w:rPr>
          <w:color w:val="000000"/>
          <w:sz w:val="28"/>
          <w:szCs w:val="28"/>
        </w:rPr>
        <w:t>пожеж</w:t>
      </w:r>
      <w:proofErr w:type="spellEnd"/>
      <w:r>
        <w:rPr>
          <w:color w:val="000000"/>
          <w:sz w:val="28"/>
          <w:szCs w:val="28"/>
        </w:rPr>
        <w:t>.</w:t>
      </w:r>
      <w:r>
        <w:rPr>
          <w:rFonts w:ascii="ProbaPro" w:hAnsi="ProbaPro"/>
          <w:color w:val="000000"/>
          <w:sz w:val="28"/>
          <w:szCs w:val="28"/>
          <w:shd w:val="clear" w:color="auto" w:fill="FFFFFF"/>
        </w:rPr>
        <w:t> </w:t>
      </w:r>
    </w:p>
    <w:p w14:paraId="7B1B838F" w14:textId="77777777" w:rsidR="00143501" w:rsidRDefault="00143501" w:rsidP="00143501">
      <w:pPr>
        <w:pStyle w:val="a6"/>
        <w:spacing w:before="0" w:beforeAutospacing="0" w:after="0" w:afterAutospacing="0"/>
        <w:jc w:val="both"/>
      </w:pPr>
      <w:proofErr w:type="spellStart"/>
      <w:r>
        <w:rPr>
          <w:rFonts w:ascii="ProbaPro" w:hAnsi="ProbaPro"/>
          <w:color w:val="000000"/>
          <w:sz w:val="28"/>
          <w:szCs w:val="28"/>
          <w:shd w:val="clear" w:color="auto" w:fill="FFFFFF"/>
        </w:rPr>
        <w:t>Пожежною</w:t>
      </w:r>
      <w:proofErr w:type="spellEnd"/>
      <w:r>
        <w:rPr>
          <w:rFonts w:ascii="ProbaPro" w:hAnsi="ProbaPro"/>
          <w:color w:val="000000"/>
          <w:sz w:val="28"/>
          <w:szCs w:val="28"/>
          <w:shd w:val="clear" w:color="auto" w:fill="FFFFFF"/>
        </w:rPr>
        <w:t xml:space="preserve"> командою </w:t>
      </w:r>
      <w:proofErr w:type="spellStart"/>
      <w:r>
        <w:rPr>
          <w:rFonts w:ascii="ProbaPro" w:hAnsi="ProbaPro"/>
          <w:color w:val="000000"/>
          <w:sz w:val="28"/>
          <w:szCs w:val="28"/>
          <w:shd w:val="clear" w:color="auto" w:fill="FFFFFF"/>
        </w:rPr>
        <w:t>було</w:t>
      </w:r>
      <w:proofErr w:type="spellEnd"/>
      <w:r>
        <w:rPr>
          <w:rFonts w:ascii="ProbaPro" w:hAnsi="ProbaPro"/>
          <w:color w:val="000000"/>
          <w:sz w:val="28"/>
          <w:szCs w:val="28"/>
          <w:shd w:val="clear" w:color="auto" w:fill="FFFFFF"/>
        </w:rPr>
        <w:t xml:space="preserve"> </w:t>
      </w:r>
      <w:proofErr w:type="spellStart"/>
      <w:r>
        <w:rPr>
          <w:rFonts w:ascii="ProbaPro" w:hAnsi="ProbaPro"/>
          <w:color w:val="000000"/>
          <w:sz w:val="28"/>
          <w:szCs w:val="28"/>
          <w:shd w:val="clear" w:color="auto" w:fill="FFFFFF"/>
        </w:rPr>
        <w:t>здійснено</w:t>
      </w:r>
      <w:proofErr w:type="spellEnd"/>
      <w:r>
        <w:rPr>
          <w:rFonts w:ascii="ProbaPro" w:hAnsi="ProbaPro"/>
          <w:color w:val="000000"/>
          <w:sz w:val="28"/>
          <w:szCs w:val="28"/>
          <w:shd w:val="clear" w:color="auto" w:fill="FFFFFF"/>
        </w:rPr>
        <w:t xml:space="preserve"> 49 </w:t>
      </w:r>
      <w:proofErr w:type="spellStart"/>
      <w:r>
        <w:rPr>
          <w:rFonts w:ascii="ProbaPro" w:hAnsi="ProbaPro"/>
          <w:color w:val="000000"/>
          <w:sz w:val="28"/>
          <w:szCs w:val="28"/>
          <w:shd w:val="clear" w:color="auto" w:fill="FFFFFF"/>
        </w:rPr>
        <w:t>виїзді</w:t>
      </w:r>
      <w:proofErr w:type="gramStart"/>
      <w:r>
        <w:rPr>
          <w:rFonts w:ascii="ProbaPro" w:hAnsi="ProbaPro"/>
          <w:color w:val="000000"/>
          <w:sz w:val="28"/>
          <w:szCs w:val="28"/>
          <w:shd w:val="clear" w:color="auto" w:fill="FFFFFF"/>
        </w:rPr>
        <w:t>в</w:t>
      </w:r>
      <w:proofErr w:type="spellEnd"/>
      <w:proofErr w:type="gramEnd"/>
      <w:r>
        <w:rPr>
          <w:rFonts w:ascii="ProbaPro" w:hAnsi="ProbaPro"/>
          <w:color w:val="000000"/>
          <w:sz w:val="28"/>
          <w:szCs w:val="28"/>
          <w:shd w:val="clear" w:color="auto" w:fill="FFFFFF"/>
        </w:rPr>
        <w:t xml:space="preserve">, а </w:t>
      </w:r>
      <w:proofErr w:type="spellStart"/>
      <w:r>
        <w:rPr>
          <w:rFonts w:ascii="ProbaPro" w:hAnsi="ProbaPro"/>
          <w:color w:val="000000"/>
          <w:sz w:val="28"/>
          <w:szCs w:val="28"/>
          <w:shd w:val="clear" w:color="auto" w:fill="FFFFFF"/>
        </w:rPr>
        <w:t>саме</w:t>
      </w:r>
      <w:proofErr w:type="spellEnd"/>
      <w:r>
        <w:rPr>
          <w:rFonts w:ascii="ProbaPro" w:hAnsi="ProbaPro"/>
          <w:color w:val="000000"/>
          <w:sz w:val="28"/>
          <w:szCs w:val="28"/>
          <w:shd w:val="clear" w:color="auto" w:fill="FFFFFF"/>
        </w:rPr>
        <w:t>:</w:t>
      </w:r>
    </w:p>
    <w:p w14:paraId="69930141" w14:textId="4BA07E37" w:rsidR="00143501" w:rsidRDefault="00143501" w:rsidP="00143501">
      <w:pPr>
        <w:pStyle w:val="a6"/>
        <w:spacing w:before="0" w:beforeAutospacing="0" w:after="0" w:afterAutospacing="0"/>
        <w:ind w:left="1788"/>
        <w:jc w:val="both"/>
      </w:pPr>
      <w:r>
        <w:rPr>
          <w:color w:val="000000"/>
          <w:sz w:val="28"/>
          <w:szCs w:val="28"/>
        </w:rPr>
        <w:t xml:space="preserve">- 11 </w:t>
      </w:r>
      <w:proofErr w:type="spellStart"/>
      <w:r>
        <w:rPr>
          <w:color w:val="000000"/>
          <w:sz w:val="28"/>
          <w:szCs w:val="28"/>
        </w:rPr>
        <w:t>виїздів</w:t>
      </w:r>
      <w:proofErr w:type="spellEnd"/>
      <w:r>
        <w:rPr>
          <w:color w:val="000000"/>
          <w:sz w:val="28"/>
          <w:szCs w:val="28"/>
        </w:rPr>
        <w:t xml:space="preserve"> </w:t>
      </w:r>
      <w:proofErr w:type="gramStart"/>
      <w:r>
        <w:rPr>
          <w:color w:val="000000"/>
          <w:sz w:val="28"/>
          <w:szCs w:val="28"/>
        </w:rPr>
        <w:t xml:space="preserve">на </w:t>
      </w:r>
      <w:proofErr w:type="spellStart"/>
      <w:r>
        <w:rPr>
          <w:color w:val="000000"/>
          <w:sz w:val="28"/>
          <w:szCs w:val="28"/>
        </w:rPr>
        <w:t>гас</w:t>
      </w:r>
      <w:proofErr w:type="gramEnd"/>
      <w:r>
        <w:rPr>
          <w:color w:val="000000"/>
          <w:sz w:val="28"/>
          <w:szCs w:val="28"/>
        </w:rPr>
        <w:t>іння</w:t>
      </w:r>
      <w:proofErr w:type="spellEnd"/>
      <w:r>
        <w:rPr>
          <w:color w:val="000000"/>
          <w:sz w:val="28"/>
          <w:szCs w:val="28"/>
        </w:rPr>
        <w:t xml:space="preserve"> </w:t>
      </w:r>
      <w:proofErr w:type="spellStart"/>
      <w:r>
        <w:rPr>
          <w:color w:val="000000"/>
          <w:sz w:val="28"/>
          <w:szCs w:val="28"/>
        </w:rPr>
        <w:t>пожеж</w:t>
      </w:r>
      <w:proofErr w:type="spellEnd"/>
      <w:r>
        <w:rPr>
          <w:color w:val="000000"/>
          <w:sz w:val="28"/>
          <w:szCs w:val="28"/>
        </w:rPr>
        <w:t xml:space="preserve"> </w:t>
      </w:r>
      <w:proofErr w:type="spellStart"/>
      <w:r>
        <w:rPr>
          <w:color w:val="000000"/>
          <w:sz w:val="28"/>
          <w:szCs w:val="28"/>
        </w:rPr>
        <w:t>житлових</w:t>
      </w:r>
      <w:proofErr w:type="spellEnd"/>
      <w:r>
        <w:rPr>
          <w:color w:val="000000"/>
          <w:sz w:val="28"/>
          <w:szCs w:val="28"/>
        </w:rPr>
        <w:t xml:space="preserve"> </w:t>
      </w:r>
      <w:proofErr w:type="spellStart"/>
      <w:r>
        <w:rPr>
          <w:color w:val="000000"/>
          <w:sz w:val="28"/>
          <w:szCs w:val="28"/>
        </w:rPr>
        <w:t>будинків</w:t>
      </w:r>
      <w:proofErr w:type="spellEnd"/>
      <w:r>
        <w:rPr>
          <w:color w:val="000000"/>
          <w:sz w:val="28"/>
          <w:szCs w:val="28"/>
        </w:rPr>
        <w:t xml:space="preserve"> і </w:t>
      </w:r>
      <w:proofErr w:type="spellStart"/>
      <w:r>
        <w:rPr>
          <w:color w:val="000000"/>
          <w:sz w:val="28"/>
          <w:szCs w:val="28"/>
        </w:rPr>
        <w:t>господарських</w:t>
      </w:r>
      <w:proofErr w:type="spellEnd"/>
      <w:r>
        <w:rPr>
          <w:color w:val="000000"/>
          <w:sz w:val="28"/>
          <w:szCs w:val="28"/>
        </w:rPr>
        <w:t xml:space="preserve"> </w:t>
      </w:r>
      <w:proofErr w:type="spellStart"/>
      <w:r>
        <w:rPr>
          <w:color w:val="000000"/>
          <w:sz w:val="28"/>
          <w:szCs w:val="28"/>
        </w:rPr>
        <w:t>будівель</w:t>
      </w:r>
      <w:proofErr w:type="spellEnd"/>
      <w:r>
        <w:rPr>
          <w:color w:val="000000"/>
          <w:sz w:val="28"/>
          <w:szCs w:val="28"/>
        </w:rPr>
        <w:t>;</w:t>
      </w:r>
    </w:p>
    <w:p w14:paraId="47A401A4" w14:textId="6716DDD1" w:rsidR="00143501" w:rsidRDefault="00143501" w:rsidP="00143501">
      <w:pPr>
        <w:pStyle w:val="a6"/>
        <w:spacing w:before="0" w:beforeAutospacing="0" w:after="0" w:afterAutospacing="0"/>
        <w:ind w:left="1788"/>
        <w:jc w:val="both"/>
      </w:pPr>
      <w:r>
        <w:rPr>
          <w:color w:val="000000"/>
          <w:sz w:val="28"/>
          <w:szCs w:val="28"/>
        </w:rPr>
        <w:t xml:space="preserve">- 18 </w:t>
      </w:r>
      <w:proofErr w:type="spellStart"/>
      <w:r>
        <w:rPr>
          <w:color w:val="000000"/>
          <w:sz w:val="28"/>
          <w:szCs w:val="28"/>
        </w:rPr>
        <w:t>виїзди</w:t>
      </w:r>
      <w:proofErr w:type="spellEnd"/>
      <w:r>
        <w:rPr>
          <w:color w:val="000000"/>
          <w:sz w:val="28"/>
          <w:szCs w:val="28"/>
        </w:rPr>
        <w:t xml:space="preserve"> </w:t>
      </w:r>
      <w:proofErr w:type="gramStart"/>
      <w:r>
        <w:rPr>
          <w:color w:val="000000"/>
          <w:sz w:val="28"/>
          <w:szCs w:val="28"/>
        </w:rPr>
        <w:t xml:space="preserve">на </w:t>
      </w:r>
      <w:proofErr w:type="spellStart"/>
      <w:r>
        <w:rPr>
          <w:color w:val="000000"/>
          <w:sz w:val="28"/>
          <w:szCs w:val="28"/>
        </w:rPr>
        <w:t>гас</w:t>
      </w:r>
      <w:proofErr w:type="gramEnd"/>
      <w:r>
        <w:rPr>
          <w:color w:val="000000"/>
          <w:sz w:val="28"/>
          <w:szCs w:val="28"/>
        </w:rPr>
        <w:t>іння</w:t>
      </w:r>
      <w:proofErr w:type="spellEnd"/>
      <w:r>
        <w:rPr>
          <w:color w:val="000000"/>
          <w:sz w:val="28"/>
          <w:szCs w:val="28"/>
        </w:rPr>
        <w:t xml:space="preserve"> трави, </w:t>
      </w:r>
      <w:proofErr w:type="spellStart"/>
      <w:r>
        <w:rPr>
          <w:color w:val="000000"/>
          <w:sz w:val="28"/>
          <w:szCs w:val="28"/>
        </w:rPr>
        <w:t>лісу</w:t>
      </w:r>
      <w:proofErr w:type="spellEnd"/>
      <w:r>
        <w:rPr>
          <w:color w:val="000000"/>
          <w:sz w:val="28"/>
          <w:szCs w:val="28"/>
        </w:rPr>
        <w:t xml:space="preserve"> та очерету;</w:t>
      </w:r>
    </w:p>
    <w:p w14:paraId="79DFC10C" w14:textId="734892F5" w:rsidR="00143501" w:rsidRDefault="00143501" w:rsidP="00143501">
      <w:pPr>
        <w:pStyle w:val="a6"/>
        <w:spacing w:before="0" w:beforeAutospacing="0" w:after="0" w:afterAutospacing="0"/>
        <w:ind w:left="1788"/>
        <w:jc w:val="both"/>
      </w:pPr>
      <w:r>
        <w:rPr>
          <w:color w:val="000000"/>
          <w:sz w:val="28"/>
          <w:szCs w:val="28"/>
        </w:rPr>
        <w:lastRenderedPageBreak/>
        <w:t xml:space="preserve">- 2 </w:t>
      </w:r>
      <w:proofErr w:type="spellStart"/>
      <w:r>
        <w:rPr>
          <w:color w:val="000000"/>
          <w:sz w:val="28"/>
          <w:szCs w:val="28"/>
        </w:rPr>
        <w:t>виїздів</w:t>
      </w:r>
      <w:proofErr w:type="spellEnd"/>
      <w:r>
        <w:rPr>
          <w:color w:val="000000"/>
          <w:sz w:val="28"/>
          <w:szCs w:val="28"/>
        </w:rPr>
        <w:t xml:space="preserve"> на </w:t>
      </w:r>
      <w:proofErr w:type="spellStart"/>
      <w:r>
        <w:rPr>
          <w:color w:val="000000"/>
          <w:sz w:val="28"/>
          <w:szCs w:val="28"/>
        </w:rPr>
        <w:t>загорання</w:t>
      </w:r>
      <w:proofErr w:type="spellEnd"/>
      <w:r>
        <w:rPr>
          <w:color w:val="000000"/>
          <w:sz w:val="28"/>
          <w:szCs w:val="28"/>
        </w:rPr>
        <w:t xml:space="preserve"> </w:t>
      </w:r>
      <w:proofErr w:type="spellStart"/>
      <w:r>
        <w:rPr>
          <w:color w:val="000000"/>
          <w:sz w:val="28"/>
          <w:szCs w:val="28"/>
        </w:rPr>
        <w:t>смі</w:t>
      </w:r>
      <w:proofErr w:type="gramStart"/>
      <w:r>
        <w:rPr>
          <w:color w:val="000000"/>
          <w:sz w:val="28"/>
          <w:szCs w:val="28"/>
        </w:rPr>
        <w:t>тт</w:t>
      </w:r>
      <w:proofErr w:type="gramEnd"/>
      <w:r>
        <w:rPr>
          <w:color w:val="000000"/>
          <w:sz w:val="28"/>
          <w:szCs w:val="28"/>
        </w:rPr>
        <w:t>єзвалища</w:t>
      </w:r>
      <w:proofErr w:type="spellEnd"/>
      <w:r>
        <w:rPr>
          <w:color w:val="000000"/>
          <w:sz w:val="28"/>
          <w:szCs w:val="28"/>
        </w:rPr>
        <w:t>;</w:t>
      </w:r>
    </w:p>
    <w:p w14:paraId="17FDECB6" w14:textId="423AC0C2" w:rsidR="00143501" w:rsidRDefault="00143501" w:rsidP="00143501">
      <w:pPr>
        <w:pStyle w:val="a6"/>
        <w:spacing w:before="0" w:beforeAutospacing="0" w:after="0" w:afterAutospacing="0"/>
        <w:ind w:left="1788"/>
        <w:jc w:val="both"/>
      </w:pPr>
      <w:r>
        <w:rPr>
          <w:color w:val="000000"/>
          <w:sz w:val="28"/>
          <w:szCs w:val="28"/>
        </w:rPr>
        <w:t xml:space="preserve">-  18 </w:t>
      </w:r>
      <w:proofErr w:type="spellStart"/>
      <w:r>
        <w:rPr>
          <w:color w:val="000000"/>
          <w:sz w:val="28"/>
          <w:szCs w:val="28"/>
        </w:rPr>
        <w:t>виїздів</w:t>
      </w:r>
      <w:proofErr w:type="spellEnd"/>
      <w:r>
        <w:rPr>
          <w:color w:val="000000"/>
          <w:sz w:val="28"/>
          <w:szCs w:val="28"/>
        </w:rPr>
        <w:t xml:space="preserve"> на </w:t>
      </w:r>
      <w:proofErr w:type="spellStart"/>
      <w:r>
        <w:rPr>
          <w:color w:val="000000"/>
          <w:sz w:val="28"/>
          <w:szCs w:val="28"/>
        </w:rPr>
        <w:t>усунення</w:t>
      </w:r>
      <w:proofErr w:type="spellEnd"/>
      <w:r>
        <w:rPr>
          <w:color w:val="000000"/>
          <w:sz w:val="28"/>
          <w:szCs w:val="28"/>
        </w:rPr>
        <w:t xml:space="preserve"> </w:t>
      </w:r>
      <w:proofErr w:type="spellStart"/>
      <w:r>
        <w:rPr>
          <w:color w:val="000000"/>
          <w:sz w:val="28"/>
          <w:szCs w:val="28"/>
        </w:rPr>
        <w:t>аварійно</w:t>
      </w:r>
      <w:proofErr w:type="spellEnd"/>
      <w:r>
        <w:rPr>
          <w:color w:val="000000"/>
          <w:sz w:val="28"/>
          <w:szCs w:val="28"/>
        </w:rPr>
        <w:t xml:space="preserve"> - </w:t>
      </w:r>
      <w:proofErr w:type="spellStart"/>
      <w:r>
        <w:rPr>
          <w:color w:val="000000"/>
          <w:sz w:val="28"/>
          <w:szCs w:val="28"/>
        </w:rPr>
        <w:t>невідкладних</w:t>
      </w:r>
      <w:proofErr w:type="spellEnd"/>
      <w:r>
        <w:rPr>
          <w:color w:val="000000"/>
          <w:sz w:val="28"/>
          <w:szCs w:val="28"/>
        </w:rPr>
        <w:t xml:space="preserve"> робі</w:t>
      </w:r>
      <w:proofErr w:type="gramStart"/>
      <w:r>
        <w:rPr>
          <w:color w:val="000000"/>
          <w:sz w:val="28"/>
          <w:szCs w:val="28"/>
        </w:rPr>
        <w:t>т</w:t>
      </w:r>
      <w:proofErr w:type="gramEnd"/>
      <w:r>
        <w:rPr>
          <w:color w:val="000000"/>
          <w:sz w:val="28"/>
          <w:szCs w:val="28"/>
        </w:rPr>
        <w:t>;</w:t>
      </w:r>
    </w:p>
    <w:p w14:paraId="036EC5A2" w14:textId="77777777" w:rsidR="00143501" w:rsidRDefault="00143501" w:rsidP="00143501">
      <w:pPr>
        <w:pStyle w:val="a6"/>
        <w:spacing w:before="0" w:beforeAutospacing="0" w:after="0" w:afterAutospacing="0"/>
        <w:jc w:val="both"/>
      </w:pPr>
      <w:r>
        <w:rPr>
          <w:color w:val="000000"/>
          <w:sz w:val="28"/>
          <w:szCs w:val="28"/>
        </w:rPr>
        <w:tab/>
      </w:r>
      <w:proofErr w:type="spellStart"/>
      <w:r>
        <w:rPr>
          <w:color w:val="000000"/>
          <w:sz w:val="28"/>
          <w:szCs w:val="28"/>
        </w:rPr>
        <w:t>Місцева</w:t>
      </w:r>
      <w:proofErr w:type="spellEnd"/>
      <w:r>
        <w:rPr>
          <w:color w:val="000000"/>
          <w:sz w:val="28"/>
          <w:szCs w:val="28"/>
        </w:rPr>
        <w:t xml:space="preserve"> пожежна команда </w:t>
      </w:r>
      <w:proofErr w:type="spellStart"/>
      <w:r>
        <w:rPr>
          <w:color w:val="000000"/>
          <w:sz w:val="28"/>
          <w:szCs w:val="28"/>
        </w:rPr>
        <w:t>забезпечена</w:t>
      </w:r>
      <w:proofErr w:type="spellEnd"/>
      <w:r>
        <w:rPr>
          <w:color w:val="000000"/>
          <w:sz w:val="28"/>
          <w:szCs w:val="28"/>
        </w:rPr>
        <w:t xml:space="preserve"> </w:t>
      </w:r>
      <w:proofErr w:type="spellStart"/>
      <w:r>
        <w:rPr>
          <w:color w:val="000000"/>
          <w:sz w:val="28"/>
          <w:szCs w:val="28"/>
        </w:rPr>
        <w:t>обладнанням</w:t>
      </w:r>
      <w:proofErr w:type="spellEnd"/>
      <w:r>
        <w:rPr>
          <w:color w:val="000000"/>
          <w:sz w:val="28"/>
          <w:szCs w:val="28"/>
        </w:rPr>
        <w:t xml:space="preserve">, </w:t>
      </w:r>
      <w:proofErr w:type="spellStart"/>
      <w:r>
        <w:rPr>
          <w:color w:val="000000"/>
          <w:sz w:val="28"/>
          <w:szCs w:val="28"/>
        </w:rPr>
        <w:t>спеціалізованою</w:t>
      </w:r>
      <w:proofErr w:type="spellEnd"/>
      <w:r>
        <w:rPr>
          <w:color w:val="000000"/>
          <w:sz w:val="28"/>
          <w:szCs w:val="28"/>
        </w:rPr>
        <w:t xml:space="preserve"> </w:t>
      </w:r>
      <w:proofErr w:type="spellStart"/>
      <w:proofErr w:type="gramStart"/>
      <w:r>
        <w:rPr>
          <w:color w:val="000000"/>
          <w:sz w:val="28"/>
          <w:szCs w:val="28"/>
        </w:rPr>
        <w:t>техн</w:t>
      </w:r>
      <w:proofErr w:type="gramEnd"/>
      <w:r>
        <w:rPr>
          <w:color w:val="000000"/>
          <w:sz w:val="28"/>
          <w:szCs w:val="28"/>
        </w:rPr>
        <w:t>ікою</w:t>
      </w:r>
      <w:proofErr w:type="spellEnd"/>
      <w:r>
        <w:rPr>
          <w:color w:val="000000"/>
          <w:sz w:val="28"/>
          <w:szCs w:val="28"/>
        </w:rPr>
        <w:t xml:space="preserve"> та </w:t>
      </w:r>
      <w:proofErr w:type="spellStart"/>
      <w:r>
        <w:rPr>
          <w:color w:val="000000"/>
          <w:sz w:val="28"/>
          <w:szCs w:val="28"/>
        </w:rPr>
        <w:t>паливно-мастильними</w:t>
      </w:r>
      <w:proofErr w:type="spellEnd"/>
      <w:r>
        <w:rPr>
          <w:color w:val="000000"/>
          <w:sz w:val="28"/>
          <w:szCs w:val="28"/>
        </w:rPr>
        <w:t xml:space="preserve"> </w:t>
      </w:r>
      <w:proofErr w:type="spellStart"/>
      <w:r>
        <w:rPr>
          <w:color w:val="000000"/>
          <w:sz w:val="28"/>
          <w:szCs w:val="28"/>
        </w:rPr>
        <w:t>матеріалами</w:t>
      </w:r>
      <w:proofErr w:type="spellEnd"/>
      <w:r>
        <w:rPr>
          <w:color w:val="000000"/>
          <w:sz w:val="28"/>
          <w:szCs w:val="28"/>
        </w:rPr>
        <w:t xml:space="preserve"> для виконання </w:t>
      </w:r>
      <w:proofErr w:type="spellStart"/>
      <w:r>
        <w:rPr>
          <w:color w:val="000000"/>
          <w:sz w:val="28"/>
          <w:szCs w:val="28"/>
        </w:rPr>
        <w:t>покладених</w:t>
      </w:r>
      <w:proofErr w:type="spellEnd"/>
      <w:r>
        <w:rPr>
          <w:color w:val="000000"/>
          <w:sz w:val="28"/>
          <w:szCs w:val="28"/>
        </w:rPr>
        <w:t xml:space="preserve"> на </w:t>
      </w:r>
      <w:proofErr w:type="spellStart"/>
      <w:r>
        <w:rPr>
          <w:color w:val="000000"/>
          <w:sz w:val="28"/>
          <w:szCs w:val="28"/>
        </w:rPr>
        <w:t>неї</w:t>
      </w:r>
      <w:proofErr w:type="spellEnd"/>
      <w:r>
        <w:rPr>
          <w:color w:val="000000"/>
          <w:sz w:val="28"/>
          <w:szCs w:val="28"/>
        </w:rPr>
        <w:t xml:space="preserve"> завдань.</w:t>
      </w:r>
    </w:p>
    <w:p w14:paraId="7C6FBA06" w14:textId="6A9381AD" w:rsidR="004719A9" w:rsidRDefault="004719A9" w:rsidP="00143501">
      <w:pPr>
        <w:spacing w:after="0" w:line="240" w:lineRule="auto"/>
        <w:ind w:firstLine="567"/>
        <w:jc w:val="center"/>
        <w:rPr>
          <w:rFonts w:ascii="Times New Roman" w:eastAsia="Times New Roman" w:hAnsi="Times New Roman"/>
          <w:sz w:val="28"/>
          <w:szCs w:val="28"/>
          <w:lang w:val="uk-UA"/>
        </w:rPr>
      </w:pPr>
      <w:r w:rsidRPr="00E90D9E">
        <w:rPr>
          <w:rFonts w:ascii="Times New Roman" w:eastAsia="Times New Roman" w:hAnsi="Times New Roman"/>
          <w:sz w:val="28"/>
          <w:szCs w:val="28"/>
          <w:lang w:val="uk-UA"/>
        </w:rPr>
        <w:tab/>
        <w:t>Місцева пожежна команда забезпечена обладнанням, спеціалізованою технікою та паливно-мастильними матеріалами для виконання покладених на неї завдань.</w:t>
      </w:r>
      <w:r w:rsidR="00E90D9E">
        <w:rPr>
          <w:rFonts w:ascii="Times New Roman" w:eastAsia="Times New Roman" w:hAnsi="Times New Roman"/>
          <w:sz w:val="28"/>
          <w:szCs w:val="28"/>
          <w:lang w:val="uk-UA"/>
        </w:rPr>
        <w:t xml:space="preserve"> За звітний період придбано:</w:t>
      </w:r>
    </w:p>
    <w:p w14:paraId="73BA8164" w14:textId="7B605765" w:rsidR="00E90D9E" w:rsidRDefault="00E90D9E" w:rsidP="004719A9">
      <w:pPr>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автономний обігрівач на суму 9 000,00 </w:t>
      </w:r>
      <w:proofErr w:type="spellStart"/>
      <w:r>
        <w:rPr>
          <w:rFonts w:ascii="Times New Roman" w:eastAsia="Times New Roman" w:hAnsi="Times New Roman"/>
          <w:sz w:val="28"/>
          <w:szCs w:val="28"/>
          <w:lang w:val="uk-UA"/>
        </w:rPr>
        <w:t>грн</w:t>
      </w:r>
      <w:proofErr w:type="spellEnd"/>
      <w:r>
        <w:rPr>
          <w:rFonts w:ascii="Times New Roman" w:eastAsia="Times New Roman" w:hAnsi="Times New Roman"/>
          <w:sz w:val="28"/>
          <w:szCs w:val="28"/>
          <w:lang w:val="uk-UA"/>
        </w:rPr>
        <w:t>;</w:t>
      </w:r>
    </w:p>
    <w:p w14:paraId="3A05A624" w14:textId="5C2614AA" w:rsidR="00E90D9E" w:rsidRDefault="00E90D9E" w:rsidP="004719A9">
      <w:pPr>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професійний набір інструментів на суму 7 200,00 </w:t>
      </w:r>
      <w:proofErr w:type="spellStart"/>
      <w:r>
        <w:rPr>
          <w:rFonts w:ascii="Times New Roman" w:eastAsia="Times New Roman" w:hAnsi="Times New Roman"/>
          <w:sz w:val="28"/>
          <w:szCs w:val="28"/>
          <w:lang w:val="uk-UA"/>
        </w:rPr>
        <w:t>грн</w:t>
      </w:r>
      <w:proofErr w:type="spellEnd"/>
      <w:r>
        <w:rPr>
          <w:rFonts w:ascii="Times New Roman" w:eastAsia="Times New Roman" w:hAnsi="Times New Roman"/>
          <w:sz w:val="28"/>
          <w:szCs w:val="28"/>
          <w:lang w:val="uk-UA"/>
        </w:rPr>
        <w:t>;</w:t>
      </w:r>
    </w:p>
    <w:p w14:paraId="3BF3B2A6" w14:textId="3C6602E0" w:rsidR="00E90D9E" w:rsidRDefault="00E90D9E" w:rsidP="004719A9">
      <w:pPr>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засоби пожежогасіння  на суму 15 000,00 </w:t>
      </w:r>
      <w:proofErr w:type="spellStart"/>
      <w:r>
        <w:rPr>
          <w:rFonts w:ascii="Times New Roman" w:eastAsia="Times New Roman" w:hAnsi="Times New Roman"/>
          <w:sz w:val="28"/>
          <w:szCs w:val="28"/>
          <w:lang w:val="uk-UA"/>
        </w:rPr>
        <w:t>грн</w:t>
      </w:r>
      <w:proofErr w:type="spellEnd"/>
      <w:r>
        <w:rPr>
          <w:rFonts w:ascii="Times New Roman" w:eastAsia="Times New Roman" w:hAnsi="Times New Roman"/>
          <w:sz w:val="28"/>
          <w:szCs w:val="28"/>
          <w:lang w:val="uk-UA"/>
        </w:rPr>
        <w:t>;</w:t>
      </w:r>
    </w:p>
    <w:p w14:paraId="30891DF2" w14:textId="099D81A1" w:rsidR="00E90D9E" w:rsidRPr="00E90D9E" w:rsidRDefault="00E90D9E" w:rsidP="004719A9">
      <w:pPr>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запчастини до пожежного автомобіля на суму 23 735,00 грн.</w:t>
      </w:r>
    </w:p>
    <w:p w14:paraId="5A75EE91" w14:textId="2E0A6536" w:rsidR="004719A9" w:rsidRDefault="004719A9" w:rsidP="004719A9">
      <w:pPr>
        <w:spacing w:after="0" w:line="240" w:lineRule="auto"/>
        <w:jc w:val="both"/>
        <w:rPr>
          <w:rFonts w:ascii="Times New Roman" w:eastAsia="Times New Roman" w:hAnsi="Times New Roman"/>
          <w:sz w:val="28"/>
          <w:szCs w:val="28"/>
          <w:lang w:val="uk-UA"/>
        </w:rPr>
      </w:pPr>
      <w:r w:rsidRPr="00FA0EAF">
        <w:rPr>
          <w:rFonts w:ascii="Times New Roman" w:eastAsia="Times New Roman" w:hAnsi="Times New Roman"/>
          <w:sz w:val="28"/>
          <w:szCs w:val="28"/>
          <w:lang w:val="uk-UA"/>
        </w:rPr>
        <w:t xml:space="preserve">За </w:t>
      </w:r>
      <w:r w:rsidR="00441329" w:rsidRPr="00FA0EAF">
        <w:rPr>
          <w:rFonts w:ascii="Times New Roman" w:eastAsia="Times New Roman" w:hAnsi="Times New Roman"/>
          <w:sz w:val="28"/>
          <w:szCs w:val="28"/>
          <w:lang w:val="uk-UA"/>
        </w:rPr>
        <w:t xml:space="preserve">звітний </w:t>
      </w:r>
      <w:r w:rsidRPr="00FA0EAF">
        <w:rPr>
          <w:rFonts w:ascii="Times New Roman" w:eastAsia="Times New Roman" w:hAnsi="Times New Roman"/>
          <w:sz w:val="28"/>
          <w:szCs w:val="28"/>
          <w:lang w:val="uk-UA"/>
        </w:rPr>
        <w:t xml:space="preserve">видатки на місцеву пожежну команду склали </w:t>
      </w:r>
      <w:r w:rsidR="00FA0EAF">
        <w:rPr>
          <w:rFonts w:ascii="Times New Roman" w:eastAsia="Times New Roman" w:hAnsi="Times New Roman"/>
          <w:b/>
          <w:sz w:val="28"/>
          <w:szCs w:val="28"/>
          <w:lang w:val="uk-UA"/>
        </w:rPr>
        <w:t>3 185 769,86</w:t>
      </w:r>
      <w:r w:rsidRPr="00FA0EAF">
        <w:rPr>
          <w:rFonts w:ascii="Times New Roman" w:eastAsia="Times New Roman" w:hAnsi="Times New Roman"/>
          <w:b/>
          <w:sz w:val="28"/>
          <w:szCs w:val="28"/>
          <w:lang w:val="uk-UA"/>
        </w:rPr>
        <w:t xml:space="preserve"> </w:t>
      </w:r>
      <w:r w:rsidRPr="00FA0EAF">
        <w:rPr>
          <w:rFonts w:ascii="Times New Roman" w:eastAsia="Times New Roman" w:hAnsi="Times New Roman"/>
          <w:sz w:val="28"/>
          <w:szCs w:val="28"/>
          <w:lang w:val="uk-UA"/>
        </w:rPr>
        <w:t>грн.</w:t>
      </w:r>
      <w:r>
        <w:rPr>
          <w:rFonts w:ascii="Times New Roman" w:eastAsia="Times New Roman" w:hAnsi="Times New Roman"/>
          <w:sz w:val="28"/>
          <w:szCs w:val="28"/>
          <w:lang w:val="uk-UA"/>
        </w:rPr>
        <w:t xml:space="preserve"> </w:t>
      </w:r>
    </w:p>
    <w:p w14:paraId="0637D02A" w14:textId="77777777" w:rsidR="004719A9" w:rsidRPr="005A773D" w:rsidRDefault="004719A9" w:rsidP="004719A9">
      <w:pPr>
        <w:spacing w:after="0" w:line="240" w:lineRule="auto"/>
        <w:ind w:firstLine="567"/>
        <w:jc w:val="center"/>
        <w:rPr>
          <w:rFonts w:ascii="Times New Roman" w:eastAsia="Times New Roman" w:hAnsi="Times New Roman"/>
          <w:b/>
          <w:sz w:val="28"/>
          <w:szCs w:val="28"/>
          <w:highlight w:val="yellow"/>
          <w:lang w:val="uk-UA"/>
        </w:rPr>
      </w:pPr>
    </w:p>
    <w:p w14:paraId="232F630C" w14:textId="77777777" w:rsidR="00A15DB9" w:rsidRPr="001E6DC1" w:rsidRDefault="00A15DB9" w:rsidP="00A15DB9">
      <w:pPr>
        <w:spacing w:after="0" w:line="240" w:lineRule="auto"/>
        <w:jc w:val="center"/>
        <w:rPr>
          <w:rFonts w:ascii="Times New Roman" w:eastAsia="Times New Roman" w:hAnsi="Times New Roman"/>
          <w:sz w:val="28"/>
          <w:szCs w:val="28"/>
          <w:lang w:val="uk-UA"/>
        </w:rPr>
      </w:pPr>
      <w:r w:rsidRPr="001E6DC1">
        <w:rPr>
          <w:rFonts w:ascii="Times New Roman" w:eastAsia="Times New Roman" w:hAnsi="Times New Roman"/>
          <w:b/>
          <w:sz w:val="28"/>
          <w:szCs w:val="28"/>
          <w:lang w:val="uk-UA"/>
        </w:rPr>
        <w:t>Культура</w:t>
      </w:r>
    </w:p>
    <w:p w14:paraId="6BF77988" w14:textId="77777777" w:rsidR="00A15DB9" w:rsidRPr="007E441E" w:rsidRDefault="00A15DB9" w:rsidP="00A15DB9">
      <w:pPr>
        <w:spacing w:after="0" w:line="240" w:lineRule="auto"/>
        <w:ind w:firstLine="708"/>
        <w:jc w:val="both"/>
        <w:rPr>
          <w:rFonts w:ascii="Times New Roman" w:hAnsi="Times New Roman"/>
          <w:sz w:val="28"/>
          <w:szCs w:val="28"/>
          <w:lang w:val="uk-UA"/>
        </w:rPr>
      </w:pPr>
      <w:r w:rsidRPr="001E6DC1">
        <w:rPr>
          <w:rFonts w:ascii="Times New Roman" w:eastAsia="Times New Roman" w:hAnsi="Times New Roman"/>
          <w:b/>
          <w:noProof/>
          <w:sz w:val="28"/>
          <w:szCs w:val="28"/>
        </w:rPr>
        <w:drawing>
          <wp:anchor distT="0" distB="0" distL="114300" distR="114300" simplePos="0" relativeHeight="251702272" behindDoc="1" locked="0" layoutInCell="1" allowOverlap="1" wp14:anchorId="73FDCFD7" wp14:editId="6B1B6157">
            <wp:simplePos x="0" y="0"/>
            <wp:positionH relativeFrom="column">
              <wp:posOffset>9525</wp:posOffset>
            </wp:positionH>
            <wp:positionV relativeFrom="paragraph">
              <wp:posOffset>314960</wp:posOffset>
            </wp:positionV>
            <wp:extent cx="2143125" cy="1414780"/>
            <wp:effectExtent l="0" t="0" r="0" b="0"/>
            <wp:wrapTight wrapText="bothSides">
              <wp:wrapPolygon edited="0">
                <wp:start x="0" y="0"/>
                <wp:lineTo x="0" y="21232"/>
                <wp:lineTo x="21504" y="21232"/>
                <wp:lineTo x="21504"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_11_vidu_proektov_3-min.png"/>
                    <pic:cNvPicPr/>
                  </pic:nvPicPr>
                  <pic:blipFill>
                    <a:blip r:embed="rId52" cstate="print">
                      <a:extLst>
                        <a:ext uri="{28A0092B-C50C-407E-A947-70E740481C1C}">
                          <a14:useLocalDpi xmlns:a14="http://schemas.microsoft.com/office/drawing/2010/main" val="0"/>
                        </a:ext>
                      </a:extLst>
                    </a:blip>
                    <a:stretch>
                      <a:fillRect/>
                    </a:stretch>
                  </pic:blipFill>
                  <pic:spPr>
                    <a:xfrm flipH="1">
                      <a:off x="0" y="0"/>
                      <a:ext cx="2143125" cy="1414780"/>
                    </a:xfrm>
                    <a:prstGeom prst="rect">
                      <a:avLst/>
                    </a:prstGeom>
                  </pic:spPr>
                </pic:pic>
              </a:graphicData>
            </a:graphic>
          </wp:anchor>
        </w:drawing>
      </w:r>
      <w:r w:rsidRPr="001E6DC1">
        <w:rPr>
          <w:rFonts w:ascii="Times New Roman" w:hAnsi="Times New Roman"/>
          <w:sz w:val="28"/>
          <w:szCs w:val="28"/>
          <w:lang w:val="uk-UA"/>
        </w:rPr>
        <w:t>На території громади функціонує 1</w:t>
      </w:r>
      <w:r>
        <w:rPr>
          <w:rFonts w:ascii="Times New Roman" w:hAnsi="Times New Roman"/>
          <w:sz w:val="28"/>
          <w:szCs w:val="28"/>
          <w:lang w:val="uk-UA"/>
        </w:rPr>
        <w:t>0</w:t>
      </w:r>
      <w:r w:rsidRPr="001E6DC1">
        <w:rPr>
          <w:rFonts w:ascii="Times New Roman" w:hAnsi="Times New Roman"/>
          <w:sz w:val="28"/>
          <w:szCs w:val="28"/>
          <w:lang w:val="uk-UA"/>
        </w:rPr>
        <w:t xml:space="preserve"> закладів культури, а саме: </w:t>
      </w:r>
      <w:r>
        <w:rPr>
          <w:rFonts w:ascii="Times New Roman" w:hAnsi="Times New Roman"/>
          <w:sz w:val="28"/>
          <w:szCs w:val="28"/>
          <w:lang w:val="uk-UA"/>
        </w:rPr>
        <w:t>5</w:t>
      </w:r>
      <w:r w:rsidRPr="001E6DC1">
        <w:rPr>
          <w:rFonts w:ascii="Times New Roman" w:hAnsi="Times New Roman"/>
          <w:sz w:val="28"/>
          <w:szCs w:val="28"/>
          <w:lang w:val="uk-UA"/>
        </w:rPr>
        <w:t xml:space="preserve"> бібліотек  та 5 будинків культури</w:t>
      </w:r>
      <w:r w:rsidRPr="007E441E">
        <w:rPr>
          <w:rFonts w:ascii="Times New Roman" w:hAnsi="Times New Roman"/>
          <w:sz w:val="28"/>
          <w:szCs w:val="28"/>
          <w:lang w:val="uk-UA"/>
        </w:rPr>
        <w:t>.  </w:t>
      </w:r>
    </w:p>
    <w:p w14:paraId="0FFE3CC3" w14:textId="77777777" w:rsidR="00A15DB9" w:rsidRPr="007E441E" w:rsidRDefault="00A15DB9" w:rsidP="00A15DB9">
      <w:pPr>
        <w:spacing w:after="0" w:line="240" w:lineRule="auto"/>
        <w:jc w:val="both"/>
        <w:rPr>
          <w:rFonts w:ascii="Times New Roman" w:hAnsi="Times New Roman"/>
          <w:sz w:val="28"/>
          <w:szCs w:val="28"/>
          <w:lang w:val="uk-UA"/>
        </w:rPr>
      </w:pPr>
      <w:r w:rsidRPr="007E441E">
        <w:rPr>
          <w:rFonts w:ascii="Times New Roman" w:hAnsi="Times New Roman"/>
          <w:sz w:val="28"/>
          <w:szCs w:val="28"/>
          <w:lang w:val="uk-UA"/>
        </w:rPr>
        <w:t xml:space="preserve">  </w:t>
      </w:r>
      <w:r>
        <w:rPr>
          <w:rFonts w:ascii="Times New Roman" w:hAnsi="Times New Roman"/>
          <w:sz w:val="28"/>
          <w:szCs w:val="28"/>
          <w:lang w:val="uk-UA"/>
        </w:rPr>
        <w:t xml:space="preserve">   За підсумками 2024</w:t>
      </w:r>
      <w:r w:rsidRPr="007E441E">
        <w:rPr>
          <w:rFonts w:ascii="Times New Roman" w:hAnsi="Times New Roman"/>
          <w:sz w:val="28"/>
          <w:szCs w:val="28"/>
          <w:lang w:val="uk-UA"/>
        </w:rPr>
        <w:t xml:space="preserve"> року в закладах культури громади було проведено </w:t>
      </w:r>
      <w:r>
        <w:rPr>
          <w:rFonts w:ascii="Times New Roman" w:hAnsi="Times New Roman"/>
          <w:sz w:val="28"/>
          <w:szCs w:val="28"/>
          <w:lang w:val="uk-UA"/>
        </w:rPr>
        <w:t>112</w:t>
      </w:r>
      <w:r w:rsidRPr="007E441E">
        <w:rPr>
          <w:rFonts w:ascii="Times New Roman" w:hAnsi="Times New Roman"/>
          <w:sz w:val="28"/>
          <w:szCs w:val="28"/>
          <w:lang w:val="uk-UA"/>
        </w:rPr>
        <w:t xml:space="preserve"> культурно-освітніх, національно-патріотичних, святкових, </w:t>
      </w:r>
      <w:proofErr w:type="spellStart"/>
      <w:r w:rsidRPr="007E441E">
        <w:rPr>
          <w:rFonts w:ascii="Times New Roman" w:hAnsi="Times New Roman"/>
          <w:sz w:val="28"/>
          <w:szCs w:val="28"/>
          <w:lang w:val="uk-UA"/>
        </w:rPr>
        <w:t>розважаль</w:t>
      </w:r>
      <w:r>
        <w:rPr>
          <w:rFonts w:ascii="Times New Roman" w:hAnsi="Times New Roman"/>
          <w:sz w:val="28"/>
          <w:szCs w:val="28"/>
          <w:lang w:val="uk-UA"/>
        </w:rPr>
        <w:t>-</w:t>
      </w:r>
      <w:r w:rsidRPr="007E441E">
        <w:rPr>
          <w:rFonts w:ascii="Times New Roman" w:hAnsi="Times New Roman"/>
          <w:sz w:val="28"/>
          <w:szCs w:val="28"/>
          <w:lang w:val="uk-UA"/>
        </w:rPr>
        <w:t>них</w:t>
      </w:r>
      <w:proofErr w:type="spellEnd"/>
      <w:r w:rsidRPr="007E441E">
        <w:rPr>
          <w:rFonts w:ascii="Times New Roman" w:hAnsi="Times New Roman"/>
          <w:sz w:val="28"/>
          <w:szCs w:val="28"/>
          <w:lang w:val="uk-UA"/>
        </w:rPr>
        <w:t xml:space="preserve"> та інших заходів, а саме:</w:t>
      </w:r>
    </w:p>
    <w:p w14:paraId="276DBCF7" w14:textId="77777777" w:rsidR="00A15DB9" w:rsidRDefault="00A15DB9" w:rsidP="00A15DB9">
      <w:pPr>
        <w:numPr>
          <w:ilvl w:val="0"/>
          <w:numId w:val="1"/>
        </w:numPr>
        <w:spacing w:after="0" w:line="240" w:lineRule="auto"/>
        <w:contextualSpacing/>
        <w:jc w:val="both"/>
        <w:rPr>
          <w:rFonts w:ascii="Times New Roman" w:hAnsi="Times New Roman"/>
          <w:sz w:val="28"/>
          <w:szCs w:val="28"/>
          <w:lang w:val="uk-UA" w:eastAsia="en-US"/>
        </w:rPr>
      </w:pPr>
      <w:r>
        <w:rPr>
          <w:rFonts w:ascii="Times New Roman" w:hAnsi="Times New Roman"/>
          <w:sz w:val="28"/>
          <w:szCs w:val="28"/>
          <w:lang w:val="uk-UA" w:eastAsia="en-US"/>
        </w:rPr>
        <w:t xml:space="preserve">новорічно-різдвяний </w:t>
      </w:r>
      <w:proofErr w:type="spellStart"/>
      <w:r>
        <w:rPr>
          <w:rFonts w:ascii="Times New Roman" w:hAnsi="Times New Roman"/>
          <w:sz w:val="28"/>
          <w:szCs w:val="28"/>
          <w:lang w:val="uk-UA" w:eastAsia="en-US"/>
        </w:rPr>
        <w:t>мікс</w:t>
      </w:r>
      <w:proofErr w:type="spellEnd"/>
      <w:r>
        <w:rPr>
          <w:rFonts w:ascii="Times New Roman" w:hAnsi="Times New Roman"/>
          <w:sz w:val="28"/>
          <w:szCs w:val="28"/>
          <w:lang w:val="uk-UA" w:eastAsia="en-US"/>
        </w:rPr>
        <w:t xml:space="preserve"> </w:t>
      </w:r>
      <w:proofErr w:type="spellStart"/>
      <w:r>
        <w:rPr>
          <w:rFonts w:ascii="Times New Roman" w:hAnsi="Times New Roman"/>
          <w:sz w:val="28"/>
          <w:szCs w:val="28"/>
          <w:lang w:val="uk-UA" w:eastAsia="en-US"/>
        </w:rPr>
        <w:t>онлайн</w:t>
      </w:r>
      <w:proofErr w:type="spellEnd"/>
      <w:r>
        <w:rPr>
          <w:rFonts w:ascii="Times New Roman" w:hAnsi="Times New Roman"/>
          <w:sz w:val="28"/>
          <w:szCs w:val="28"/>
          <w:lang w:val="uk-UA" w:eastAsia="en-US"/>
        </w:rPr>
        <w:t xml:space="preserve"> «У новий рік з єдиною мрією»</w:t>
      </w:r>
      <w:r w:rsidRPr="007E441E">
        <w:rPr>
          <w:rFonts w:ascii="Times New Roman" w:hAnsi="Times New Roman"/>
          <w:sz w:val="28"/>
          <w:szCs w:val="28"/>
          <w:lang w:val="uk-UA" w:eastAsia="en-US"/>
        </w:rPr>
        <w:t>;</w:t>
      </w:r>
    </w:p>
    <w:p w14:paraId="37F70515" w14:textId="77777777" w:rsidR="00A15DB9" w:rsidRPr="00DE3785" w:rsidRDefault="00A15DB9" w:rsidP="00A15DB9">
      <w:pPr>
        <w:numPr>
          <w:ilvl w:val="0"/>
          <w:numId w:val="1"/>
        </w:numPr>
        <w:spacing w:after="0" w:line="240" w:lineRule="auto"/>
        <w:contextualSpacing/>
        <w:jc w:val="both"/>
        <w:rPr>
          <w:rFonts w:ascii="Times New Roman" w:hAnsi="Times New Roman"/>
          <w:sz w:val="28"/>
          <w:szCs w:val="28"/>
          <w:lang w:val="uk-UA" w:eastAsia="en-US"/>
        </w:rPr>
      </w:pPr>
      <w:r w:rsidRPr="00DE3785">
        <w:rPr>
          <w:rFonts w:ascii="Times New Roman" w:hAnsi="Times New Roman"/>
          <w:sz w:val="28"/>
          <w:szCs w:val="28"/>
          <w:lang w:val="uk-UA" w:eastAsia="en-US"/>
        </w:rPr>
        <w:t>виставки дитячих малюнків «Соборна та незламна»;</w:t>
      </w:r>
    </w:p>
    <w:p w14:paraId="1A8AB6B2" w14:textId="77777777" w:rsidR="00A15DB9" w:rsidRDefault="00A15DB9" w:rsidP="00A15DB9">
      <w:pPr>
        <w:numPr>
          <w:ilvl w:val="0"/>
          <w:numId w:val="1"/>
        </w:numPr>
        <w:spacing w:after="0" w:line="240" w:lineRule="auto"/>
        <w:contextualSpacing/>
        <w:jc w:val="both"/>
        <w:rPr>
          <w:rFonts w:ascii="Times New Roman" w:hAnsi="Times New Roman"/>
          <w:sz w:val="28"/>
          <w:szCs w:val="28"/>
          <w:lang w:val="uk-UA" w:eastAsia="en-US"/>
        </w:rPr>
      </w:pPr>
      <w:r>
        <w:rPr>
          <w:rFonts w:ascii="Times New Roman" w:hAnsi="Times New Roman"/>
          <w:sz w:val="28"/>
          <w:szCs w:val="28"/>
          <w:lang w:val="uk-UA" w:eastAsia="en-US"/>
        </w:rPr>
        <w:t xml:space="preserve">вокальний </w:t>
      </w:r>
      <w:proofErr w:type="spellStart"/>
      <w:r>
        <w:rPr>
          <w:rFonts w:ascii="Times New Roman" w:hAnsi="Times New Roman"/>
          <w:sz w:val="28"/>
          <w:szCs w:val="28"/>
          <w:lang w:val="uk-UA" w:eastAsia="en-US"/>
        </w:rPr>
        <w:t>челендж</w:t>
      </w:r>
      <w:proofErr w:type="spellEnd"/>
      <w:r>
        <w:rPr>
          <w:rFonts w:ascii="Times New Roman" w:hAnsi="Times New Roman"/>
          <w:sz w:val="28"/>
          <w:szCs w:val="28"/>
          <w:lang w:val="uk-UA" w:eastAsia="en-US"/>
        </w:rPr>
        <w:t xml:space="preserve"> «Мелодії кохання»;</w:t>
      </w:r>
    </w:p>
    <w:p w14:paraId="568F89C1" w14:textId="77777777" w:rsidR="00A15DB9" w:rsidRDefault="00A15DB9" w:rsidP="00A15DB9">
      <w:pPr>
        <w:numPr>
          <w:ilvl w:val="0"/>
          <w:numId w:val="1"/>
        </w:numPr>
        <w:spacing w:after="0" w:line="240" w:lineRule="auto"/>
        <w:contextualSpacing/>
        <w:jc w:val="both"/>
        <w:rPr>
          <w:rFonts w:ascii="Times New Roman" w:hAnsi="Times New Roman"/>
          <w:sz w:val="28"/>
          <w:szCs w:val="28"/>
          <w:lang w:val="uk-UA" w:eastAsia="en-US"/>
        </w:rPr>
      </w:pPr>
      <w:r>
        <w:rPr>
          <w:rFonts w:ascii="Times New Roman" w:hAnsi="Times New Roman"/>
          <w:sz w:val="28"/>
          <w:szCs w:val="28"/>
          <w:lang w:val="uk-UA" w:eastAsia="en-US"/>
        </w:rPr>
        <w:t>тренінг «Перша допомога в умовах надзвичайного стану»;</w:t>
      </w:r>
    </w:p>
    <w:p w14:paraId="5BA488B4" w14:textId="77777777" w:rsidR="00A15DB9" w:rsidRDefault="00A15DB9" w:rsidP="00A15DB9">
      <w:pPr>
        <w:numPr>
          <w:ilvl w:val="0"/>
          <w:numId w:val="1"/>
        </w:numPr>
        <w:spacing w:after="0" w:line="240" w:lineRule="auto"/>
        <w:contextualSpacing/>
        <w:jc w:val="both"/>
        <w:rPr>
          <w:rFonts w:ascii="Times New Roman" w:hAnsi="Times New Roman"/>
          <w:sz w:val="28"/>
          <w:szCs w:val="28"/>
          <w:lang w:val="uk-UA" w:eastAsia="en-US"/>
        </w:rPr>
      </w:pPr>
      <w:proofErr w:type="spellStart"/>
      <w:r>
        <w:rPr>
          <w:rFonts w:ascii="Times New Roman" w:hAnsi="Times New Roman"/>
          <w:sz w:val="28"/>
          <w:szCs w:val="28"/>
          <w:lang w:val="uk-UA" w:eastAsia="en-US"/>
        </w:rPr>
        <w:t>відеоінтервю</w:t>
      </w:r>
      <w:proofErr w:type="spellEnd"/>
      <w:r>
        <w:rPr>
          <w:rFonts w:ascii="Times New Roman" w:hAnsi="Times New Roman"/>
          <w:sz w:val="28"/>
          <w:szCs w:val="28"/>
          <w:lang w:val="uk-UA" w:eastAsia="en-US"/>
        </w:rPr>
        <w:t xml:space="preserve"> з односельцями «Як ви знаєте творчість Тараса Шевченка?»;</w:t>
      </w:r>
    </w:p>
    <w:p w14:paraId="521D4831" w14:textId="77777777" w:rsidR="00A15DB9" w:rsidRDefault="00A15DB9" w:rsidP="00A15DB9">
      <w:pPr>
        <w:numPr>
          <w:ilvl w:val="0"/>
          <w:numId w:val="1"/>
        </w:numPr>
        <w:spacing w:after="0" w:line="240" w:lineRule="auto"/>
        <w:contextualSpacing/>
        <w:jc w:val="both"/>
        <w:rPr>
          <w:rFonts w:ascii="Times New Roman" w:hAnsi="Times New Roman"/>
          <w:sz w:val="28"/>
          <w:szCs w:val="28"/>
          <w:lang w:val="uk-UA" w:eastAsia="en-US"/>
        </w:rPr>
      </w:pPr>
      <w:r>
        <w:rPr>
          <w:rFonts w:ascii="Times New Roman" w:hAnsi="Times New Roman"/>
          <w:sz w:val="28"/>
          <w:szCs w:val="28"/>
          <w:lang w:val="uk-UA" w:eastAsia="en-US"/>
        </w:rPr>
        <w:t xml:space="preserve">поетичний </w:t>
      </w:r>
      <w:proofErr w:type="spellStart"/>
      <w:r>
        <w:rPr>
          <w:rFonts w:ascii="Times New Roman" w:hAnsi="Times New Roman"/>
          <w:sz w:val="28"/>
          <w:szCs w:val="28"/>
          <w:lang w:val="uk-UA" w:eastAsia="en-US"/>
        </w:rPr>
        <w:t>відеочелендж</w:t>
      </w:r>
      <w:proofErr w:type="spellEnd"/>
      <w:r>
        <w:rPr>
          <w:rFonts w:ascii="Times New Roman" w:hAnsi="Times New Roman"/>
          <w:sz w:val="28"/>
          <w:szCs w:val="28"/>
          <w:lang w:val="uk-UA" w:eastAsia="en-US"/>
        </w:rPr>
        <w:t xml:space="preserve"> «Поезія надихає»;</w:t>
      </w:r>
    </w:p>
    <w:p w14:paraId="486761BB" w14:textId="77777777" w:rsidR="00A15DB9" w:rsidRDefault="00A15DB9" w:rsidP="00A15DB9">
      <w:pPr>
        <w:numPr>
          <w:ilvl w:val="0"/>
          <w:numId w:val="1"/>
        </w:numPr>
        <w:spacing w:after="0" w:line="240" w:lineRule="auto"/>
        <w:contextualSpacing/>
        <w:jc w:val="both"/>
        <w:rPr>
          <w:rFonts w:ascii="Times New Roman" w:hAnsi="Times New Roman"/>
          <w:sz w:val="28"/>
          <w:szCs w:val="28"/>
          <w:lang w:val="uk-UA" w:eastAsia="en-US"/>
        </w:rPr>
      </w:pPr>
      <w:r>
        <w:rPr>
          <w:rFonts w:ascii="Times New Roman" w:hAnsi="Times New Roman"/>
          <w:sz w:val="28"/>
          <w:szCs w:val="28"/>
          <w:lang w:val="uk-UA" w:eastAsia="en-US"/>
        </w:rPr>
        <w:t>концерт-подяка «Дякуємо захисникам України»;</w:t>
      </w:r>
    </w:p>
    <w:p w14:paraId="411D2C48" w14:textId="77777777" w:rsidR="00A15DB9" w:rsidRDefault="00A15DB9" w:rsidP="00A15DB9">
      <w:pPr>
        <w:numPr>
          <w:ilvl w:val="0"/>
          <w:numId w:val="1"/>
        </w:numPr>
        <w:spacing w:after="0" w:line="240" w:lineRule="auto"/>
        <w:contextualSpacing/>
        <w:jc w:val="both"/>
        <w:rPr>
          <w:rFonts w:ascii="Times New Roman" w:hAnsi="Times New Roman"/>
          <w:sz w:val="28"/>
          <w:szCs w:val="28"/>
          <w:lang w:val="uk-UA" w:eastAsia="en-US"/>
        </w:rPr>
      </w:pPr>
      <w:r>
        <w:rPr>
          <w:rFonts w:ascii="Times New Roman" w:hAnsi="Times New Roman"/>
          <w:sz w:val="28"/>
          <w:szCs w:val="28"/>
          <w:lang w:val="uk-UA" w:eastAsia="en-US"/>
        </w:rPr>
        <w:t xml:space="preserve"> благодійний майстер-клас з писанкарства;</w:t>
      </w:r>
    </w:p>
    <w:p w14:paraId="1738AED5" w14:textId="77777777" w:rsidR="00A15DB9" w:rsidRDefault="00A15DB9" w:rsidP="00A15DB9">
      <w:pPr>
        <w:numPr>
          <w:ilvl w:val="0"/>
          <w:numId w:val="1"/>
        </w:numPr>
        <w:spacing w:after="0" w:line="240" w:lineRule="auto"/>
        <w:contextualSpacing/>
        <w:jc w:val="both"/>
        <w:rPr>
          <w:rFonts w:ascii="Times New Roman" w:hAnsi="Times New Roman"/>
          <w:sz w:val="28"/>
          <w:szCs w:val="28"/>
          <w:lang w:val="uk-UA" w:eastAsia="en-US"/>
        </w:rPr>
      </w:pPr>
      <w:r>
        <w:rPr>
          <w:rFonts w:ascii="Times New Roman" w:hAnsi="Times New Roman"/>
          <w:sz w:val="28"/>
          <w:szCs w:val="28"/>
          <w:lang w:val="uk-UA" w:eastAsia="en-US"/>
        </w:rPr>
        <w:t>тест до Дня Європи «Чи добре я знаю Європу»;</w:t>
      </w:r>
    </w:p>
    <w:p w14:paraId="7497F1B3" w14:textId="77777777" w:rsidR="00A15DB9" w:rsidRDefault="00A15DB9" w:rsidP="00A15DB9">
      <w:pPr>
        <w:numPr>
          <w:ilvl w:val="0"/>
          <w:numId w:val="1"/>
        </w:numPr>
        <w:spacing w:after="0" w:line="240" w:lineRule="auto"/>
        <w:contextualSpacing/>
        <w:jc w:val="both"/>
        <w:rPr>
          <w:rFonts w:ascii="Times New Roman" w:hAnsi="Times New Roman"/>
          <w:sz w:val="28"/>
          <w:szCs w:val="28"/>
          <w:lang w:val="uk-UA" w:eastAsia="en-US"/>
        </w:rPr>
      </w:pPr>
      <w:r>
        <w:rPr>
          <w:rFonts w:ascii="Times New Roman" w:hAnsi="Times New Roman"/>
          <w:sz w:val="28"/>
          <w:szCs w:val="28"/>
          <w:lang w:val="uk-UA" w:eastAsia="en-US"/>
        </w:rPr>
        <w:t>патріотична акція «На роботу у вишиванці»;</w:t>
      </w:r>
    </w:p>
    <w:p w14:paraId="04205572" w14:textId="77777777" w:rsidR="00A15DB9" w:rsidRDefault="00A15DB9" w:rsidP="00A15DB9">
      <w:pPr>
        <w:numPr>
          <w:ilvl w:val="0"/>
          <w:numId w:val="1"/>
        </w:numPr>
        <w:spacing w:after="0" w:line="240" w:lineRule="auto"/>
        <w:contextualSpacing/>
        <w:jc w:val="both"/>
        <w:rPr>
          <w:rFonts w:ascii="Times New Roman" w:hAnsi="Times New Roman"/>
          <w:sz w:val="28"/>
          <w:szCs w:val="28"/>
          <w:lang w:val="uk-UA" w:eastAsia="en-US"/>
        </w:rPr>
      </w:pPr>
      <w:r>
        <w:rPr>
          <w:rFonts w:ascii="Times New Roman" w:hAnsi="Times New Roman"/>
          <w:sz w:val="28"/>
          <w:szCs w:val="28"/>
          <w:lang w:val="uk-UA" w:eastAsia="en-US"/>
        </w:rPr>
        <w:t>творчий звіт-концерт;</w:t>
      </w:r>
    </w:p>
    <w:p w14:paraId="677A9BCD" w14:textId="77777777" w:rsidR="00A15DB9" w:rsidRDefault="00A15DB9" w:rsidP="00A15DB9">
      <w:pPr>
        <w:numPr>
          <w:ilvl w:val="0"/>
          <w:numId w:val="1"/>
        </w:numPr>
        <w:spacing w:after="0" w:line="240" w:lineRule="auto"/>
        <w:contextualSpacing/>
        <w:jc w:val="both"/>
        <w:rPr>
          <w:rFonts w:ascii="Times New Roman" w:hAnsi="Times New Roman"/>
          <w:sz w:val="28"/>
          <w:szCs w:val="28"/>
          <w:lang w:val="uk-UA" w:eastAsia="en-US"/>
        </w:rPr>
      </w:pPr>
      <w:r>
        <w:rPr>
          <w:rFonts w:ascii="Times New Roman" w:hAnsi="Times New Roman"/>
          <w:sz w:val="28"/>
          <w:szCs w:val="28"/>
          <w:lang w:val="uk-UA" w:eastAsia="en-US"/>
        </w:rPr>
        <w:t>виставка творчих робіт вихованців гуртка декоративно-прикладного мистецтва «Яскраві барви»;</w:t>
      </w:r>
    </w:p>
    <w:p w14:paraId="65B7F9D0" w14:textId="77777777" w:rsidR="00A15DB9" w:rsidRDefault="00A15DB9" w:rsidP="00A15DB9">
      <w:pPr>
        <w:numPr>
          <w:ilvl w:val="0"/>
          <w:numId w:val="1"/>
        </w:numPr>
        <w:spacing w:after="0" w:line="240" w:lineRule="auto"/>
        <w:contextualSpacing/>
        <w:jc w:val="both"/>
        <w:rPr>
          <w:rFonts w:ascii="Times New Roman" w:hAnsi="Times New Roman"/>
          <w:sz w:val="28"/>
          <w:szCs w:val="28"/>
          <w:lang w:val="uk-UA" w:eastAsia="en-US"/>
        </w:rPr>
      </w:pPr>
      <w:r>
        <w:rPr>
          <w:rFonts w:ascii="Times New Roman" w:hAnsi="Times New Roman"/>
          <w:sz w:val="28"/>
          <w:szCs w:val="28"/>
          <w:lang w:val="uk-UA" w:eastAsia="en-US"/>
        </w:rPr>
        <w:t>відео вітання до свята Івана Купала;</w:t>
      </w:r>
    </w:p>
    <w:p w14:paraId="5DF78171" w14:textId="77777777" w:rsidR="00A15DB9" w:rsidRDefault="00A15DB9" w:rsidP="00A15DB9">
      <w:pPr>
        <w:numPr>
          <w:ilvl w:val="0"/>
          <w:numId w:val="1"/>
        </w:numPr>
        <w:spacing w:after="0" w:line="240" w:lineRule="auto"/>
        <w:contextualSpacing/>
        <w:jc w:val="both"/>
        <w:rPr>
          <w:rFonts w:ascii="Times New Roman" w:hAnsi="Times New Roman"/>
          <w:sz w:val="28"/>
          <w:szCs w:val="28"/>
          <w:lang w:val="uk-UA" w:eastAsia="en-US"/>
        </w:rPr>
      </w:pPr>
      <w:r>
        <w:rPr>
          <w:rFonts w:ascii="Times New Roman" w:hAnsi="Times New Roman"/>
          <w:sz w:val="28"/>
          <w:szCs w:val="28"/>
          <w:lang w:val="uk-UA" w:eastAsia="en-US"/>
        </w:rPr>
        <w:t>відео вітання з нагоди Дня Конституції України тощо;</w:t>
      </w:r>
    </w:p>
    <w:p w14:paraId="7B2DC6EE" w14:textId="77777777" w:rsidR="00A15DB9" w:rsidRPr="00205CA9" w:rsidRDefault="00A15DB9" w:rsidP="00A15DB9">
      <w:pPr>
        <w:pStyle w:val="a3"/>
        <w:numPr>
          <w:ilvl w:val="0"/>
          <w:numId w:val="1"/>
        </w:numPr>
        <w:tabs>
          <w:tab w:val="left" w:pos="1134"/>
        </w:tabs>
        <w:spacing w:after="0" w:line="240" w:lineRule="auto"/>
        <w:ind w:left="709" w:firstLine="0"/>
        <w:jc w:val="both"/>
        <w:rPr>
          <w:rFonts w:ascii="Times New Roman" w:hAnsi="Times New Roman"/>
          <w:sz w:val="28"/>
          <w:szCs w:val="28"/>
          <w:lang w:val="uk-UA"/>
        </w:rPr>
      </w:pPr>
      <w:r>
        <w:rPr>
          <w:rFonts w:ascii="Times New Roman" w:hAnsi="Times New Roman"/>
          <w:sz w:val="28"/>
          <w:szCs w:val="28"/>
          <w:lang w:val="uk-UA"/>
        </w:rPr>
        <w:t>м</w:t>
      </w:r>
      <w:proofErr w:type="spellStart"/>
      <w:r w:rsidRPr="00205CA9">
        <w:rPr>
          <w:rFonts w:ascii="Times New Roman" w:hAnsi="Times New Roman"/>
          <w:sz w:val="28"/>
          <w:szCs w:val="28"/>
        </w:rPr>
        <w:t>айстер-клас</w:t>
      </w:r>
      <w:proofErr w:type="spellEnd"/>
      <w:r w:rsidRPr="00205CA9">
        <w:rPr>
          <w:rFonts w:ascii="Times New Roman" w:hAnsi="Times New Roman"/>
          <w:sz w:val="28"/>
          <w:szCs w:val="28"/>
        </w:rPr>
        <w:t xml:space="preserve"> з </w:t>
      </w:r>
      <w:proofErr w:type="spellStart"/>
      <w:r w:rsidRPr="00205CA9">
        <w:rPr>
          <w:rFonts w:ascii="Times New Roman" w:hAnsi="Times New Roman"/>
          <w:sz w:val="28"/>
          <w:szCs w:val="28"/>
        </w:rPr>
        <w:t>плетіння</w:t>
      </w:r>
      <w:proofErr w:type="spellEnd"/>
      <w:r w:rsidRPr="00205CA9">
        <w:rPr>
          <w:rFonts w:ascii="Times New Roman" w:hAnsi="Times New Roman"/>
          <w:sz w:val="28"/>
          <w:szCs w:val="28"/>
        </w:rPr>
        <w:t xml:space="preserve"> </w:t>
      </w:r>
      <w:proofErr w:type="spellStart"/>
      <w:r w:rsidRPr="00205CA9">
        <w:rPr>
          <w:rFonts w:ascii="Times New Roman" w:hAnsi="Times New Roman"/>
          <w:sz w:val="28"/>
          <w:szCs w:val="28"/>
        </w:rPr>
        <w:t>вінка</w:t>
      </w:r>
      <w:proofErr w:type="spellEnd"/>
      <w:r w:rsidRPr="00205CA9">
        <w:rPr>
          <w:rFonts w:ascii="Times New Roman" w:hAnsi="Times New Roman"/>
          <w:sz w:val="28"/>
          <w:szCs w:val="28"/>
        </w:rPr>
        <w:t xml:space="preserve"> «На Купала </w:t>
      </w:r>
      <w:proofErr w:type="spellStart"/>
      <w:r w:rsidRPr="00205CA9">
        <w:rPr>
          <w:rFonts w:ascii="Times New Roman" w:hAnsi="Times New Roman"/>
          <w:sz w:val="28"/>
          <w:szCs w:val="28"/>
        </w:rPr>
        <w:t>віночок</w:t>
      </w:r>
      <w:proofErr w:type="spellEnd"/>
      <w:r w:rsidRPr="00205CA9">
        <w:rPr>
          <w:rFonts w:ascii="Times New Roman" w:hAnsi="Times New Roman"/>
          <w:sz w:val="28"/>
          <w:szCs w:val="28"/>
        </w:rPr>
        <w:t xml:space="preserve"> </w:t>
      </w:r>
      <w:proofErr w:type="spellStart"/>
      <w:r w:rsidRPr="00205CA9">
        <w:rPr>
          <w:rFonts w:ascii="Times New Roman" w:hAnsi="Times New Roman"/>
          <w:sz w:val="28"/>
          <w:szCs w:val="28"/>
        </w:rPr>
        <w:t>сплітала</w:t>
      </w:r>
      <w:proofErr w:type="spellEnd"/>
      <w:r w:rsidRPr="00205CA9">
        <w:rPr>
          <w:rFonts w:ascii="Times New Roman" w:hAnsi="Times New Roman"/>
          <w:sz w:val="28"/>
          <w:szCs w:val="28"/>
        </w:rPr>
        <w:t>»</w:t>
      </w:r>
      <w:r w:rsidRPr="00205CA9">
        <w:rPr>
          <w:rFonts w:ascii="Times New Roman" w:hAnsi="Times New Roman"/>
          <w:sz w:val="28"/>
          <w:szCs w:val="28"/>
          <w:lang w:val="uk-UA"/>
        </w:rPr>
        <w:t>;</w:t>
      </w:r>
    </w:p>
    <w:p w14:paraId="26359478" w14:textId="77777777" w:rsidR="00A15DB9" w:rsidRPr="00205CA9" w:rsidRDefault="00A15DB9" w:rsidP="00A15DB9">
      <w:pPr>
        <w:pStyle w:val="a3"/>
        <w:numPr>
          <w:ilvl w:val="0"/>
          <w:numId w:val="1"/>
        </w:numPr>
        <w:tabs>
          <w:tab w:val="left" w:pos="1134"/>
        </w:tabs>
        <w:spacing w:after="0" w:line="240" w:lineRule="auto"/>
        <w:ind w:left="709" w:firstLine="0"/>
        <w:jc w:val="both"/>
        <w:rPr>
          <w:rFonts w:ascii="Times New Roman" w:hAnsi="Times New Roman"/>
          <w:sz w:val="28"/>
          <w:szCs w:val="28"/>
          <w:lang w:val="uk-UA"/>
        </w:rPr>
      </w:pPr>
      <w:r>
        <w:rPr>
          <w:rFonts w:ascii="Times New Roman" w:hAnsi="Times New Roman"/>
          <w:sz w:val="28"/>
          <w:szCs w:val="28"/>
          <w:lang w:val="uk-UA"/>
        </w:rPr>
        <w:t>у</w:t>
      </w:r>
      <w:r w:rsidRPr="00205CA9">
        <w:rPr>
          <w:rFonts w:ascii="Times New Roman" w:hAnsi="Times New Roman"/>
          <w:sz w:val="28"/>
          <w:szCs w:val="28"/>
        </w:rPr>
        <w:t xml:space="preserve">часть в </w:t>
      </w:r>
      <w:proofErr w:type="spellStart"/>
      <w:r w:rsidRPr="00205CA9">
        <w:rPr>
          <w:rFonts w:ascii="Times New Roman" w:hAnsi="Times New Roman"/>
          <w:sz w:val="28"/>
          <w:szCs w:val="28"/>
        </w:rPr>
        <w:t>обласному</w:t>
      </w:r>
      <w:proofErr w:type="spellEnd"/>
      <w:r w:rsidRPr="00205CA9">
        <w:rPr>
          <w:rFonts w:ascii="Times New Roman" w:hAnsi="Times New Roman"/>
          <w:sz w:val="28"/>
          <w:szCs w:val="28"/>
        </w:rPr>
        <w:t xml:space="preserve"> </w:t>
      </w:r>
      <w:proofErr w:type="spellStart"/>
      <w:r w:rsidRPr="00205CA9">
        <w:rPr>
          <w:rFonts w:ascii="Times New Roman" w:hAnsi="Times New Roman"/>
          <w:sz w:val="28"/>
          <w:szCs w:val="28"/>
        </w:rPr>
        <w:t>фестивалі</w:t>
      </w:r>
      <w:proofErr w:type="spellEnd"/>
      <w:r w:rsidRPr="00205CA9">
        <w:rPr>
          <w:rFonts w:ascii="Times New Roman" w:hAnsi="Times New Roman"/>
          <w:sz w:val="28"/>
          <w:szCs w:val="28"/>
        </w:rPr>
        <w:t xml:space="preserve"> «</w:t>
      </w:r>
      <w:proofErr w:type="spellStart"/>
      <w:r w:rsidRPr="00205CA9">
        <w:rPr>
          <w:rFonts w:ascii="Times New Roman" w:hAnsi="Times New Roman"/>
          <w:sz w:val="28"/>
          <w:szCs w:val="28"/>
        </w:rPr>
        <w:t>Мистецька</w:t>
      </w:r>
      <w:proofErr w:type="spellEnd"/>
      <w:r w:rsidRPr="00205CA9">
        <w:rPr>
          <w:rFonts w:ascii="Times New Roman" w:hAnsi="Times New Roman"/>
          <w:sz w:val="28"/>
          <w:szCs w:val="28"/>
        </w:rPr>
        <w:t xml:space="preserve"> </w:t>
      </w:r>
      <w:proofErr w:type="spellStart"/>
      <w:r w:rsidRPr="00205CA9">
        <w:rPr>
          <w:rFonts w:ascii="Times New Roman" w:hAnsi="Times New Roman"/>
          <w:sz w:val="28"/>
          <w:szCs w:val="28"/>
        </w:rPr>
        <w:t>Петрівка</w:t>
      </w:r>
      <w:proofErr w:type="spellEnd"/>
      <w:r w:rsidRPr="00205CA9">
        <w:rPr>
          <w:rFonts w:ascii="Times New Roman" w:hAnsi="Times New Roman"/>
          <w:sz w:val="28"/>
          <w:szCs w:val="28"/>
        </w:rPr>
        <w:t>»</w:t>
      </w:r>
      <w:r>
        <w:rPr>
          <w:rFonts w:ascii="Times New Roman" w:hAnsi="Times New Roman"/>
          <w:sz w:val="28"/>
          <w:szCs w:val="28"/>
          <w:lang w:val="uk-UA"/>
        </w:rPr>
        <w:t>;</w:t>
      </w:r>
    </w:p>
    <w:p w14:paraId="708D8ABF" w14:textId="77777777" w:rsidR="00A15DB9" w:rsidRPr="00205CA9" w:rsidRDefault="00A15DB9" w:rsidP="00A15DB9">
      <w:pPr>
        <w:pStyle w:val="a3"/>
        <w:numPr>
          <w:ilvl w:val="0"/>
          <w:numId w:val="1"/>
        </w:numPr>
        <w:tabs>
          <w:tab w:val="left" w:pos="1134"/>
        </w:tabs>
        <w:spacing w:after="0" w:line="240" w:lineRule="auto"/>
        <w:ind w:left="709" w:firstLine="0"/>
        <w:jc w:val="both"/>
        <w:rPr>
          <w:rFonts w:ascii="Times New Roman" w:hAnsi="Times New Roman"/>
          <w:sz w:val="28"/>
          <w:szCs w:val="28"/>
        </w:rPr>
      </w:pPr>
      <w:r>
        <w:rPr>
          <w:rFonts w:ascii="Times New Roman" w:hAnsi="Times New Roman"/>
          <w:sz w:val="28"/>
          <w:szCs w:val="28"/>
          <w:lang w:val="uk-UA"/>
        </w:rPr>
        <w:t>с</w:t>
      </w:r>
      <w:proofErr w:type="spellStart"/>
      <w:r w:rsidRPr="00205CA9">
        <w:rPr>
          <w:rFonts w:ascii="Times New Roman" w:hAnsi="Times New Roman"/>
          <w:sz w:val="28"/>
          <w:szCs w:val="28"/>
        </w:rPr>
        <w:t>вятковий</w:t>
      </w:r>
      <w:proofErr w:type="spellEnd"/>
      <w:r w:rsidRPr="00205CA9">
        <w:rPr>
          <w:rFonts w:ascii="Times New Roman" w:hAnsi="Times New Roman"/>
          <w:sz w:val="28"/>
          <w:szCs w:val="28"/>
        </w:rPr>
        <w:t xml:space="preserve"> </w:t>
      </w:r>
      <w:proofErr w:type="spellStart"/>
      <w:r w:rsidRPr="00205CA9">
        <w:rPr>
          <w:rFonts w:ascii="Times New Roman" w:hAnsi="Times New Roman"/>
          <w:sz w:val="28"/>
          <w:szCs w:val="28"/>
        </w:rPr>
        <w:t>захід</w:t>
      </w:r>
      <w:proofErr w:type="spellEnd"/>
      <w:r w:rsidRPr="00205CA9">
        <w:rPr>
          <w:rFonts w:ascii="Times New Roman" w:hAnsi="Times New Roman"/>
          <w:sz w:val="28"/>
          <w:szCs w:val="28"/>
        </w:rPr>
        <w:t xml:space="preserve"> до Дня </w:t>
      </w:r>
      <w:proofErr w:type="spellStart"/>
      <w:r w:rsidRPr="00205CA9">
        <w:rPr>
          <w:rFonts w:ascii="Times New Roman" w:hAnsi="Times New Roman"/>
          <w:sz w:val="28"/>
          <w:szCs w:val="28"/>
        </w:rPr>
        <w:t>Незалежності</w:t>
      </w:r>
      <w:proofErr w:type="spellEnd"/>
      <w:r w:rsidRPr="00205CA9">
        <w:rPr>
          <w:rFonts w:ascii="Times New Roman" w:hAnsi="Times New Roman"/>
          <w:sz w:val="28"/>
          <w:szCs w:val="28"/>
        </w:rPr>
        <w:t xml:space="preserve"> </w:t>
      </w:r>
      <w:proofErr w:type="spellStart"/>
      <w:r w:rsidRPr="00205CA9">
        <w:rPr>
          <w:rFonts w:ascii="Times New Roman" w:hAnsi="Times New Roman"/>
          <w:sz w:val="28"/>
          <w:szCs w:val="28"/>
        </w:rPr>
        <w:t>України</w:t>
      </w:r>
      <w:proofErr w:type="spellEnd"/>
      <w:r w:rsidRPr="00205CA9">
        <w:rPr>
          <w:rFonts w:ascii="Times New Roman" w:hAnsi="Times New Roman"/>
          <w:sz w:val="28"/>
          <w:szCs w:val="28"/>
        </w:rPr>
        <w:t xml:space="preserve"> та Дня Державного Прапора </w:t>
      </w:r>
      <w:proofErr w:type="spellStart"/>
      <w:r w:rsidRPr="00205CA9">
        <w:rPr>
          <w:rFonts w:ascii="Times New Roman" w:hAnsi="Times New Roman"/>
          <w:sz w:val="28"/>
          <w:szCs w:val="28"/>
        </w:rPr>
        <w:t>України</w:t>
      </w:r>
      <w:proofErr w:type="spellEnd"/>
      <w:r w:rsidRPr="00205CA9">
        <w:rPr>
          <w:rFonts w:ascii="Times New Roman" w:hAnsi="Times New Roman"/>
          <w:sz w:val="28"/>
          <w:szCs w:val="28"/>
        </w:rPr>
        <w:t xml:space="preserve"> «У </w:t>
      </w:r>
      <w:proofErr w:type="spellStart"/>
      <w:r w:rsidRPr="00205CA9">
        <w:rPr>
          <w:rFonts w:ascii="Times New Roman" w:hAnsi="Times New Roman"/>
          <w:sz w:val="28"/>
          <w:szCs w:val="28"/>
        </w:rPr>
        <w:t>мирі</w:t>
      </w:r>
      <w:proofErr w:type="spellEnd"/>
      <w:r w:rsidRPr="00205CA9">
        <w:rPr>
          <w:rFonts w:ascii="Times New Roman" w:hAnsi="Times New Roman"/>
          <w:sz w:val="28"/>
          <w:szCs w:val="28"/>
        </w:rPr>
        <w:t xml:space="preserve"> й </w:t>
      </w:r>
      <w:proofErr w:type="spellStart"/>
      <w:r w:rsidRPr="00205CA9">
        <w:rPr>
          <w:rFonts w:ascii="Times New Roman" w:hAnsi="Times New Roman"/>
          <w:sz w:val="28"/>
          <w:szCs w:val="28"/>
        </w:rPr>
        <w:t>любові</w:t>
      </w:r>
      <w:proofErr w:type="spellEnd"/>
      <w:r w:rsidRPr="00205CA9">
        <w:rPr>
          <w:rFonts w:ascii="Times New Roman" w:hAnsi="Times New Roman"/>
          <w:sz w:val="28"/>
          <w:szCs w:val="28"/>
        </w:rPr>
        <w:t xml:space="preserve"> живи, </w:t>
      </w:r>
      <w:proofErr w:type="spellStart"/>
      <w:r w:rsidRPr="00205CA9">
        <w:rPr>
          <w:rFonts w:ascii="Times New Roman" w:hAnsi="Times New Roman"/>
          <w:sz w:val="28"/>
          <w:szCs w:val="28"/>
        </w:rPr>
        <w:t>Україно</w:t>
      </w:r>
      <w:proofErr w:type="spellEnd"/>
      <w:r w:rsidRPr="00205CA9">
        <w:rPr>
          <w:rFonts w:ascii="Times New Roman" w:hAnsi="Times New Roman"/>
          <w:sz w:val="28"/>
          <w:szCs w:val="28"/>
        </w:rPr>
        <w:t>!»</w:t>
      </w:r>
    </w:p>
    <w:p w14:paraId="0110A259" w14:textId="77777777" w:rsidR="00A15DB9" w:rsidRPr="00205CA9" w:rsidRDefault="00A15DB9" w:rsidP="00A15DB9">
      <w:pPr>
        <w:numPr>
          <w:ilvl w:val="0"/>
          <w:numId w:val="1"/>
        </w:numPr>
        <w:tabs>
          <w:tab w:val="left" w:pos="1134"/>
        </w:tabs>
        <w:spacing w:after="0" w:line="240" w:lineRule="auto"/>
        <w:ind w:left="709" w:firstLine="0"/>
        <w:contextualSpacing/>
        <w:jc w:val="both"/>
        <w:rPr>
          <w:rFonts w:ascii="Times New Roman" w:hAnsi="Times New Roman"/>
          <w:sz w:val="28"/>
          <w:szCs w:val="28"/>
          <w:lang w:val="uk-UA" w:eastAsia="en-US"/>
        </w:rPr>
      </w:pPr>
      <w:r>
        <w:rPr>
          <w:rFonts w:ascii="Times New Roman" w:hAnsi="Times New Roman"/>
          <w:sz w:val="28"/>
          <w:szCs w:val="28"/>
          <w:lang w:val="uk-UA"/>
        </w:rPr>
        <w:t>у</w:t>
      </w:r>
      <w:r w:rsidRPr="00205CA9">
        <w:rPr>
          <w:rFonts w:ascii="Times New Roman" w:hAnsi="Times New Roman"/>
          <w:sz w:val="28"/>
          <w:szCs w:val="28"/>
        </w:rPr>
        <w:t xml:space="preserve">часть в </w:t>
      </w:r>
      <w:proofErr w:type="spellStart"/>
      <w:r w:rsidRPr="00205CA9">
        <w:rPr>
          <w:rFonts w:ascii="Times New Roman" w:hAnsi="Times New Roman"/>
          <w:sz w:val="28"/>
          <w:szCs w:val="28"/>
        </w:rPr>
        <w:t>обласному</w:t>
      </w:r>
      <w:proofErr w:type="spellEnd"/>
      <w:r w:rsidRPr="00205CA9">
        <w:rPr>
          <w:rFonts w:ascii="Times New Roman" w:hAnsi="Times New Roman"/>
          <w:sz w:val="28"/>
          <w:szCs w:val="28"/>
        </w:rPr>
        <w:t xml:space="preserve">  фольклорному </w:t>
      </w:r>
      <w:proofErr w:type="spellStart"/>
      <w:r w:rsidRPr="00205CA9">
        <w:rPr>
          <w:rFonts w:ascii="Times New Roman" w:hAnsi="Times New Roman"/>
          <w:sz w:val="28"/>
          <w:szCs w:val="28"/>
        </w:rPr>
        <w:t>святі</w:t>
      </w:r>
      <w:proofErr w:type="spellEnd"/>
      <w:r w:rsidRPr="00205CA9">
        <w:rPr>
          <w:rFonts w:ascii="Times New Roman" w:hAnsi="Times New Roman"/>
          <w:sz w:val="28"/>
          <w:szCs w:val="28"/>
        </w:rPr>
        <w:t xml:space="preserve"> «З </w:t>
      </w:r>
      <w:proofErr w:type="spellStart"/>
      <w:r w:rsidRPr="00205CA9">
        <w:rPr>
          <w:rFonts w:ascii="Times New Roman" w:hAnsi="Times New Roman"/>
          <w:sz w:val="28"/>
          <w:szCs w:val="28"/>
        </w:rPr>
        <w:t>глибин</w:t>
      </w:r>
      <w:proofErr w:type="spellEnd"/>
      <w:r w:rsidRPr="00205CA9">
        <w:rPr>
          <w:rFonts w:ascii="Times New Roman" w:hAnsi="Times New Roman"/>
          <w:sz w:val="28"/>
          <w:szCs w:val="28"/>
        </w:rPr>
        <w:t xml:space="preserve"> </w:t>
      </w:r>
      <w:proofErr w:type="spellStart"/>
      <w:r w:rsidRPr="00205CA9">
        <w:rPr>
          <w:rFonts w:ascii="Times New Roman" w:hAnsi="Times New Roman"/>
          <w:sz w:val="28"/>
          <w:szCs w:val="28"/>
        </w:rPr>
        <w:t>народних</w:t>
      </w:r>
      <w:proofErr w:type="spellEnd"/>
      <w:r w:rsidRPr="00205CA9">
        <w:rPr>
          <w:rFonts w:ascii="Times New Roman" w:hAnsi="Times New Roman"/>
          <w:sz w:val="28"/>
          <w:szCs w:val="28"/>
        </w:rPr>
        <w:t>»</w:t>
      </w:r>
      <w:r w:rsidRPr="00205CA9">
        <w:rPr>
          <w:rFonts w:ascii="Times New Roman" w:hAnsi="Times New Roman"/>
          <w:sz w:val="28"/>
          <w:szCs w:val="28"/>
          <w:lang w:val="uk-UA" w:eastAsia="en-US"/>
        </w:rPr>
        <w:t>;</w:t>
      </w:r>
    </w:p>
    <w:p w14:paraId="7630E574" w14:textId="77777777" w:rsidR="00A15DB9" w:rsidRPr="00205CA9" w:rsidRDefault="00A15DB9" w:rsidP="00A15DB9">
      <w:pPr>
        <w:pStyle w:val="a3"/>
        <w:numPr>
          <w:ilvl w:val="0"/>
          <w:numId w:val="1"/>
        </w:numPr>
        <w:tabs>
          <w:tab w:val="left" w:pos="1134"/>
        </w:tabs>
        <w:spacing w:after="0" w:line="240" w:lineRule="auto"/>
        <w:ind w:left="709" w:firstLine="0"/>
        <w:jc w:val="both"/>
        <w:rPr>
          <w:rFonts w:ascii="Times New Roman" w:eastAsiaTheme="minorHAnsi" w:hAnsi="Times New Roman"/>
          <w:sz w:val="28"/>
          <w:szCs w:val="28"/>
        </w:rPr>
      </w:pPr>
      <w:r w:rsidRPr="00205CA9">
        <w:rPr>
          <w:rFonts w:ascii="Times New Roman" w:hAnsi="Times New Roman"/>
          <w:sz w:val="28"/>
          <w:szCs w:val="28"/>
        </w:rPr>
        <w:lastRenderedPageBreak/>
        <w:t xml:space="preserve">День </w:t>
      </w:r>
      <w:proofErr w:type="spellStart"/>
      <w:r w:rsidRPr="00205CA9">
        <w:rPr>
          <w:rFonts w:ascii="Times New Roman" w:hAnsi="Times New Roman"/>
          <w:sz w:val="28"/>
          <w:szCs w:val="28"/>
        </w:rPr>
        <w:t>пам’яті</w:t>
      </w:r>
      <w:proofErr w:type="spellEnd"/>
      <w:r w:rsidRPr="00205CA9">
        <w:rPr>
          <w:rFonts w:ascii="Times New Roman" w:hAnsi="Times New Roman"/>
          <w:sz w:val="28"/>
          <w:szCs w:val="28"/>
        </w:rPr>
        <w:t xml:space="preserve"> </w:t>
      </w:r>
      <w:proofErr w:type="spellStart"/>
      <w:r w:rsidRPr="00205CA9">
        <w:rPr>
          <w:rFonts w:ascii="Times New Roman" w:hAnsi="Times New Roman"/>
          <w:sz w:val="28"/>
          <w:szCs w:val="28"/>
        </w:rPr>
        <w:t>Захисників</w:t>
      </w:r>
      <w:proofErr w:type="spellEnd"/>
      <w:r w:rsidRPr="00205CA9">
        <w:rPr>
          <w:rFonts w:ascii="Times New Roman" w:hAnsi="Times New Roman"/>
          <w:sz w:val="28"/>
          <w:szCs w:val="28"/>
        </w:rPr>
        <w:t xml:space="preserve"> </w:t>
      </w:r>
      <w:proofErr w:type="spellStart"/>
      <w:r w:rsidRPr="00205CA9">
        <w:rPr>
          <w:rFonts w:ascii="Times New Roman" w:hAnsi="Times New Roman"/>
          <w:sz w:val="28"/>
          <w:szCs w:val="28"/>
        </w:rPr>
        <w:t>України</w:t>
      </w:r>
      <w:proofErr w:type="spellEnd"/>
      <w:r w:rsidRPr="00205CA9">
        <w:rPr>
          <w:rFonts w:ascii="Times New Roman" w:hAnsi="Times New Roman"/>
          <w:sz w:val="28"/>
          <w:szCs w:val="28"/>
        </w:rPr>
        <w:t xml:space="preserve">. </w:t>
      </w:r>
      <w:proofErr w:type="spellStart"/>
      <w:r w:rsidRPr="00205CA9">
        <w:rPr>
          <w:rFonts w:ascii="Times New Roman" w:hAnsi="Times New Roman"/>
          <w:sz w:val="28"/>
          <w:szCs w:val="28"/>
        </w:rPr>
        <w:t>Покладання</w:t>
      </w:r>
      <w:proofErr w:type="spellEnd"/>
      <w:r w:rsidRPr="00205CA9">
        <w:rPr>
          <w:rFonts w:ascii="Times New Roman" w:hAnsi="Times New Roman"/>
          <w:sz w:val="28"/>
          <w:szCs w:val="28"/>
        </w:rPr>
        <w:t xml:space="preserve"> </w:t>
      </w:r>
      <w:proofErr w:type="spellStart"/>
      <w:r w:rsidRPr="00205CA9">
        <w:rPr>
          <w:rFonts w:ascii="Times New Roman" w:hAnsi="Times New Roman"/>
          <w:sz w:val="28"/>
          <w:szCs w:val="28"/>
        </w:rPr>
        <w:t>квіті</w:t>
      </w:r>
      <w:proofErr w:type="gramStart"/>
      <w:r w:rsidRPr="00205CA9">
        <w:rPr>
          <w:rFonts w:ascii="Times New Roman" w:hAnsi="Times New Roman"/>
          <w:sz w:val="28"/>
          <w:szCs w:val="28"/>
        </w:rPr>
        <w:t>в</w:t>
      </w:r>
      <w:proofErr w:type="spellEnd"/>
      <w:proofErr w:type="gramEnd"/>
      <w:r w:rsidRPr="00205CA9">
        <w:rPr>
          <w:rFonts w:ascii="Times New Roman" w:hAnsi="Times New Roman"/>
          <w:sz w:val="28"/>
          <w:szCs w:val="28"/>
        </w:rPr>
        <w:t xml:space="preserve"> до могил </w:t>
      </w:r>
      <w:proofErr w:type="spellStart"/>
      <w:r w:rsidRPr="00205CA9">
        <w:rPr>
          <w:rFonts w:ascii="Times New Roman" w:hAnsi="Times New Roman"/>
          <w:sz w:val="28"/>
          <w:szCs w:val="28"/>
        </w:rPr>
        <w:t>загиблих</w:t>
      </w:r>
      <w:proofErr w:type="spellEnd"/>
      <w:r w:rsidRPr="00205CA9">
        <w:rPr>
          <w:rFonts w:ascii="Times New Roman" w:hAnsi="Times New Roman"/>
          <w:sz w:val="28"/>
          <w:szCs w:val="28"/>
        </w:rPr>
        <w:t xml:space="preserve"> </w:t>
      </w:r>
      <w:proofErr w:type="spellStart"/>
      <w:r w:rsidRPr="00205CA9">
        <w:rPr>
          <w:rFonts w:ascii="Times New Roman" w:hAnsi="Times New Roman"/>
          <w:sz w:val="28"/>
          <w:szCs w:val="28"/>
        </w:rPr>
        <w:t>захисників</w:t>
      </w:r>
      <w:proofErr w:type="spellEnd"/>
      <w:r>
        <w:rPr>
          <w:rFonts w:ascii="Times New Roman" w:hAnsi="Times New Roman"/>
          <w:sz w:val="28"/>
          <w:szCs w:val="28"/>
          <w:lang w:val="uk-UA"/>
        </w:rPr>
        <w:t>;</w:t>
      </w:r>
    </w:p>
    <w:p w14:paraId="4CDF8B07" w14:textId="77777777" w:rsidR="00A15DB9" w:rsidRPr="00205CA9" w:rsidRDefault="00A15DB9" w:rsidP="00A15DB9">
      <w:pPr>
        <w:pStyle w:val="a3"/>
        <w:numPr>
          <w:ilvl w:val="0"/>
          <w:numId w:val="1"/>
        </w:numPr>
        <w:tabs>
          <w:tab w:val="left" w:pos="1134"/>
        </w:tabs>
        <w:spacing w:after="0" w:line="240" w:lineRule="auto"/>
        <w:ind w:left="709" w:firstLine="0"/>
        <w:jc w:val="both"/>
        <w:rPr>
          <w:rFonts w:ascii="Times New Roman" w:hAnsi="Times New Roman"/>
          <w:sz w:val="28"/>
          <w:szCs w:val="28"/>
        </w:rPr>
      </w:pPr>
      <w:r>
        <w:rPr>
          <w:rFonts w:ascii="Times New Roman" w:hAnsi="Times New Roman"/>
          <w:sz w:val="28"/>
          <w:szCs w:val="28"/>
          <w:lang w:val="uk-UA"/>
        </w:rPr>
        <w:t>в</w:t>
      </w:r>
      <w:proofErr w:type="spellStart"/>
      <w:r w:rsidRPr="00205CA9">
        <w:rPr>
          <w:rFonts w:ascii="Times New Roman" w:hAnsi="Times New Roman"/>
          <w:sz w:val="28"/>
          <w:szCs w:val="28"/>
        </w:rPr>
        <w:t>иставка</w:t>
      </w:r>
      <w:proofErr w:type="spellEnd"/>
      <w:r w:rsidRPr="00205CA9">
        <w:rPr>
          <w:rFonts w:ascii="Times New Roman" w:hAnsi="Times New Roman"/>
          <w:sz w:val="28"/>
          <w:szCs w:val="28"/>
        </w:rPr>
        <w:t xml:space="preserve"> </w:t>
      </w:r>
      <w:proofErr w:type="spellStart"/>
      <w:r w:rsidRPr="00205CA9">
        <w:rPr>
          <w:rFonts w:ascii="Times New Roman" w:hAnsi="Times New Roman"/>
          <w:sz w:val="28"/>
          <w:szCs w:val="28"/>
        </w:rPr>
        <w:t>дитячих</w:t>
      </w:r>
      <w:proofErr w:type="spellEnd"/>
      <w:r w:rsidRPr="00205CA9">
        <w:rPr>
          <w:rFonts w:ascii="Times New Roman" w:hAnsi="Times New Roman"/>
          <w:sz w:val="28"/>
          <w:szCs w:val="28"/>
        </w:rPr>
        <w:t xml:space="preserve"> </w:t>
      </w:r>
      <w:proofErr w:type="spellStart"/>
      <w:r w:rsidRPr="00205CA9">
        <w:rPr>
          <w:rFonts w:ascii="Times New Roman" w:hAnsi="Times New Roman"/>
          <w:sz w:val="28"/>
          <w:szCs w:val="28"/>
        </w:rPr>
        <w:t>малюнків</w:t>
      </w:r>
      <w:proofErr w:type="spellEnd"/>
      <w:r w:rsidRPr="00205CA9">
        <w:rPr>
          <w:rFonts w:ascii="Times New Roman" w:hAnsi="Times New Roman"/>
          <w:sz w:val="28"/>
          <w:szCs w:val="28"/>
        </w:rPr>
        <w:t xml:space="preserve"> «</w:t>
      </w:r>
      <w:proofErr w:type="spellStart"/>
      <w:r w:rsidRPr="00205CA9">
        <w:rPr>
          <w:rFonts w:ascii="Times New Roman" w:hAnsi="Times New Roman"/>
          <w:sz w:val="28"/>
          <w:szCs w:val="28"/>
        </w:rPr>
        <w:t>Діти</w:t>
      </w:r>
      <w:proofErr w:type="spellEnd"/>
      <w:r w:rsidRPr="00205CA9">
        <w:rPr>
          <w:rFonts w:ascii="Times New Roman" w:hAnsi="Times New Roman"/>
          <w:sz w:val="28"/>
          <w:szCs w:val="28"/>
        </w:rPr>
        <w:t xml:space="preserve"> за мир та </w:t>
      </w:r>
      <w:proofErr w:type="spellStart"/>
      <w:r w:rsidRPr="00205CA9">
        <w:rPr>
          <w:rFonts w:ascii="Times New Roman" w:hAnsi="Times New Roman"/>
          <w:sz w:val="28"/>
          <w:szCs w:val="28"/>
        </w:rPr>
        <w:t>щастя</w:t>
      </w:r>
      <w:proofErr w:type="spellEnd"/>
      <w:r w:rsidRPr="00205CA9">
        <w:rPr>
          <w:rFonts w:ascii="Times New Roman" w:hAnsi="Times New Roman"/>
          <w:sz w:val="28"/>
          <w:szCs w:val="28"/>
        </w:rPr>
        <w:t xml:space="preserve"> в </w:t>
      </w:r>
      <w:proofErr w:type="spellStart"/>
      <w:r w:rsidRPr="00205CA9">
        <w:rPr>
          <w:rFonts w:ascii="Times New Roman" w:hAnsi="Times New Roman"/>
          <w:sz w:val="28"/>
          <w:szCs w:val="28"/>
        </w:rPr>
        <w:t>Україні</w:t>
      </w:r>
      <w:proofErr w:type="spellEnd"/>
      <w:r w:rsidRPr="00205CA9">
        <w:rPr>
          <w:rFonts w:ascii="Times New Roman" w:hAnsi="Times New Roman"/>
          <w:sz w:val="28"/>
          <w:szCs w:val="28"/>
        </w:rPr>
        <w:t xml:space="preserve">» до </w:t>
      </w:r>
      <w:proofErr w:type="spellStart"/>
      <w:r w:rsidRPr="00205CA9">
        <w:rPr>
          <w:rFonts w:ascii="Times New Roman" w:hAnsi="Times New Roman"/>
          <w:sz w:val="28"/>
          <w:szCs w:val="28"/>
        </w:rPr>
        <w:t>Міжнародного</w:t>
      </w:r>
      <w:proofErr w:type="spellEnd"/>
      <w:r w:rsidRPr="00205CA9">
        <w:rPr>
          <w:rFonts w:ascii="Times New Roman" w:hAnsi="Times New Roman"/>
          <w:sz w:val="28"/>
          <w:szCs w:val="28"/>
        </w:rPr>
        <w:t xml:space="preserve"> дня миру</w:t>
      </w:r>
      <w:r>
        <w:rPr>
          <w:rFonts w:ascii="Times New Roman" w:hAnsi="Times New Roman"/>
          <w:sz w:val="28"/>
          <w:szCs w:val="28"/>
          <w:lang w:val="uk-UA"/>
        </w:rPr>
        <w:t>;</w:t>
      </w:r>
    </w:p>
    <w:p w14:paraId="36E56289" w14:textId="77777777" w:rsidR="00A15DB9" w:rsidRPr="00205CA9" w:rsidRDefault="00A15DB9" w:rsidP="00A15DB9">
      <w:pPr>
        <w:pStyle w:val="a3"/>
        <w:numPr>
          <w:ilvl w:val="0"/>
          <w:numId w:val="1"/>
        </w:numPr>
        <w:tabs>
          <w:tab w:val="left" w:pos="1134"/>
        </w:tabs>
        <w:spacing w:after="0" w:line="240" w:lineRule="auto"/>
        <w:ind w:left="709" w:firstLine="0"/>
        <w:jc w:val="both"/>
        <w:rPr>
          <w:rFonts w:ascii="Times New Roman" w:hAnsi="Times New Roman"/>
          <w:sz w:val="28"/>
          <w:szCs w:val="28"/>
        </w:rPr>
      </w:pPr>
      <w:r>
        <w:rPr>
          <w:rFonts w:ascii="Times New Roman" w:hAnsi="Times New Roman"/>
          <w:sz w:val="28"/>
          <w:szCs w:val="28"/>
          <w:lang w:val="uk-UA"/>
        </w:rPr>
        <w:t>с</w:t>
      </w:r>
      <w:proofErr w:type="spellStart"/>
      <w:r w:rsidRPr="00205CA9">
        <w:rPr>
          <w:rFonts w:ascii="Times New Roman" w:hAnsi="Times New Roman"/>
          <w:sz w:val="28"/>
          <w:szCs w:val="28"/>
        </w:rPr>
        <w:t>вятковий</w:t>
      </w:r>
      <w:proofErr w:type="spellEnd"/>
      <w:r w:rsidRPr="00205CA9">
        <w:rPr>
          <w:rFonts w:ascii="Times New Roman" w:hAnsi="Times New Roman"/>
          <w:sz w:val="28"/>
          <w:szCs w:val="28"/>
        </w:rPr>
        <w:t xml:space="preserve"> концерт з </w:t>
      </w:r>
      <w:proofErr w:type="spellStart"/>
      <w:r w:rsidRPr="00205CA9">
        <w:rPr>
          <w:rFonts w:ascii="Times New Roman" w:hAnsi="Times New Roman"/>
          <w:sz w:val="28"/>
          <w:szCs w:val="28"/>
        </w:rPr>
        <w:t>нагоди</w:t>
      </w:r>
      <w:proofErr w:type="spellEnd"/>
      <w:r w:rsidRPr="00205CA9">
        <w:rPr>
          <w:rFonts w:ascii="Times New Roman" w:hAnsi="Times New Roman"/>
          <w:sz w:val="28"/>
          <w:szCs w:val="28"/>
        </w:rPr>
        <w:t xml:space="preserve"> Дня </w:t>
      </w:r>
      <w:proofErr w:type="spellStart"/>
      <w:r w:rsidRPr="00205CA9">
        <w:rPr>
          <w:rFonts w:ascii="Times New Roman" w:hAnsi="Times New Roman"/>
          <w:sz w:val="28"/>
          <w:szCs w:val="28"/>
        </w:rPr>
        <w:t>Захисника</w:t>
      </w:r>
      <w:proofErr w:type="spellEnd"/>
      <w:r w:rsidRPr="00205CA9">
        <w:rPr>
          <w:rFonts w:ascii="Times New Roman" w:hAnsi="Times New Roman"/>
          <w:sz w:val="28"/>
          <w:szCs w:val="28"/>
          <w:lang w:val="uk-UA"/>
        </w:rPr>
        <w:t xml:space="preserve"> </w:t>
      </w:r>
      <w:proofErr w:type="spellStart"/>
      <w:r w:rsidRPr="00205CA9">
        <w:rPr>
          <w:rFonts w:ascii="Times New Roman" w:hAnsi="Times New Roman"/>
          <w:sz w:val="28"/>
          <w:szCs w:val="28"/>
        </w:rPr>
        <w:t>України</w:t>
      </w:r>
      <w:proofErr w:type="spellEnd"/>
      <w:r w:rsidRPr="00205CA9">
        <w:rPr>
          <w:rFonts w:ascii="Times New Roman" w:hAnsi="Times New Roman"/>
          <w:sz w:val="28"/>
          <w:szCs w:val="28"/>
        </w:rPr>
        <w:t xml:space="preserve"> та Дня </w:t>
      </w:r>
      <w:proofErr w:type="spellStart"/>
      <w:r w:rsidRPr="00205CA9">
        <w:rPr>
          <w:rFonts w:ascii="Times New Roman" w:hAnsi="Times New Roman"/>
          <w:sz w:val="28"/>
          <w:szCs w:val="28"/>
        </w:rPr>
        <w:t>українського</w:t>
      </w:r>
      <w:proofErr w:type="spellEnd"/>
      <w:r w:rsidRPr="00205CA9">
        <w:rPr>
          <w:rFonts w:ascii="Times New Roman" w:hAnsi="Times New Roman"/>
          <w:sz w:val="28"/>
          <w:szCs w:val="28"/>
        </w:rPr>
        <w:t xml:space="preserve"> </w:t>
      </w:r>
      <w:proofErr w:type="spellStart"/>
      <w:r w:rsidRPr="00205CA9">
        <w:rPr>
          <w:rFonts w:ascii="Times New Roman" w:hAnsi="Times New Roman"/>
          <w:sz w:val="28"/>
          <w:szCs w:val="28"/>
        </w:rPr>
        <w:t>козацтва</w:t>
      </w:r>
      <w:proofErr w:type="spellEnd"/>
      <w:r w:rsidRPr="00205CA9">
        <w:rPr>
          <w:rFonts w:ascii="Times New Roman" w:hAnsi="Times New Roman"/>
          <w:sz w:val="28"/>
          <w:szCs w:val="28"/>
        </w:rPr>
        <w:t xml:space="preserve"> </w:t>
      </w:r>
      <w:r w:rsidRPr="00205CA9">
        <w:rPr>
          <w:sz w:val="28"/>
          <w:szCs w:val="28"/>
        </w:rPr>
        <w:t xml:space="preserve"> </w:t>
      </w:r>
      <w:r w:rsidRPr="00205CA9">
        <w:rPr>
          <w:rFonts w:ascii="Times New Roman" w:hAnsi="Times New Roman"/>
          <w:sz w:val="28"/>
          <w:szCs w:val="28"/>
        </w:rPr>
        <w:t>«</w:t>
      </w:r>
      <w:proofErr w:type="spellStart"/>
      <w:r w:rsidRPr="00205CA9">
        <w:rPr>
          <w:rFonts w:ascii="Times New Roman" w:hAnsi="Times New Roman"/>
          <w:sz w:val="28"/>
          <w:szCs w:val="28"/>
        </w:rPr>
        <w:t>Рідна</w:t>
      </w:r>
      <w:proofErr w:type="spellEnd"/>
      <w:r w:rsidRPr="00205CA9">
        <w:rPr>
          <w:rFonts w:ascii="Times New Roman" w:hAnsi="Times New Roman"/>
          <w:sz w:val="28"/>
          <w:szCs w:val="28"/>
        </w:rPr>
        <w:t xml:space="preserve"> земле моя, </w:t>
      </w:r>
      <w:proofErr w:type="spellStart"/>
      <w:r w:rsidRPr="00205CA9">
        <w:rPr>
          <w:rFonts w:ascii="Times New Roman" w:hAnsi="Times New Roman"/>
          <w:sz w:val="28"/>
          <w:szCs w:val="28"/>
        </w:rPr>
        <w:t>ти</w:t>
      </w:r>
      <w:proofErr w:type="spellEnd"/>
      <w:r w:rsidRPr="00205CA9">
        <w:rPr>
          <w:rFonts w:ascii="Times New Roman" w:hAnsi="Times New Roman"/>
          <w:sz w:val="28"/>
          <w:szCs w:val="28"/>
        </w:rPr>
        <w:t xml:space="preserve"> </w:t>
      </w:r>
      <w:proofErr w:type="spellStart"/>
      <w:r w:rsidRPr="00205CA9">
        <w:rPr>
          <w:rFonts w:ascii="Times New Roman" w:hAnsi="Times New Roman"/>
          <w:sz w:val="28"/>
          <w:szCs w:val="28"/>
        </w:rPr>
        <w:t>козацькою</w:t>
      </w:r>
      <w:proofErr w:type="spellEnd"/>
      <w:r w:rsidRPr="00205CA9">
        <w:rPr>
          <w:rFonts w:ascii="Times New Roman" w:hAnsi="Times New Roman"/>
          <w:sz w:val="28"/>
          <w:szCs w:val="28"/>
        </w:rPr>
        <w:t xml:space="preserve"> славою щедра!»</w:t>
      </w:r>
      <w:r>
        <w:rPr>
          <w:rFonts w:ascii="Times New Roman" w:hAnsi="Times New Roman"/>
          <w:sz w:val="28"/>
          <w:szCs w:val="28"/>
          <w:lang w:val="uk-UA"/>
        </w:rPr>
        <w:t>;</w:t>
      </w:r>
    </w:p>
    <w:p w14:paraId="1901F731" w14:textId="77777777" w:rsidR="00A15DB9" w:rsidRPr="00205CA9" w:rsidRDefault="00A15DB9" w:rsidP="00A15DB9">
      <w:pPr>
        <w:pStyle w:val="a3"/>
        <w:numPr>
          <w:ilvl w:val="0"/>
          <w:numId w:val="1"/>
        </w:numPr>
        <w:tabs>
          <w:tab w:val="left" w:pos="1134"/>
        </w:tabs>
        <w:spacing w:after="0" w:line="240" w:lineRule="auto"/>
        <w:ind w:left="709" w:firstLine="0"/>
        <w:jc w:val="both"/>
        <w:rPr>
          <w:rFonts w:ascii="Times New Roman" w:hAnsi="Times New Roman"/>
          <w:sz w:val="28"/>
          <w:szCs w:val="28"/>
        </w:rPr>
      </w:pPr>
      <w:r>
        <w:rPr>
          <w:rFonts w:ascii="Times New Roman" w:hAnsi="Times New Roman"/>
          <w:sz w:val="28"/>
          <w:szCs w:val="28"/>
          <w:lang w:val="uk-UA"/>
        </w:rPr>
        <w:t>т</w:t>
      </w:r>
      <w:proofErr w:type="spellStart"/>
      <w:r w:rsidRPr="00205CA9">
        <w:rPr>
          <w:rFonts w:ascii="Times New Roman" w:hAnsi="Times New Roman"/>
          <w:sz w:val="28"/>
          <w:szCs w:val="28"/>
        </w:rPr>
        <w:t>ематична</w:t>
      </w:r>
      <w:proofErr w:type="spellEnd"/>
      <w:r w:rsidRPr="00205CA9">
        <w:rPr>
          <w:rFonts w:ascii="Times New Roman" w:hAnsi="Times New Roman"/>
          <w:sz w:val="28"/>
          <w:szCs w:val="28"/>
        </w:rPr>
        <w:t xml:space="preserve"> </w:t>
      </w:r>
      <w:proofErr w:type="spellStart"/>
      <w:r w:rsidRPr="00205CA9">
        <w:rPr>
          <w:rFonts w:ascii="Times New Roman" w:hAnsi="Times New Roman"/>
          <w:sz w:val="28"/>
          <w:szCs w:val="28"/>
        </w:rPr>
        <w:t>виставка</w:t>
      </w:r>
      <w:proofErr w:type="spellEnd"/>
      <w:r w:rsidRPr="00205CA9">
        <w:rPr>
          <w:rFonts w:ascii="Times New Roman" w:hAnsi="Times New Roman"/>
          <w:sz w:val="28"/>
          <w:szCs w:val="28"/>
        </w:rPr>
        <w:t xml:space="preserve"> «1000 </w:t>
      </w:r>
      <w:proofErr w:type="spellStart"/>
      <w:r w:rsidRPr="00205CA9">
        <w:rPr>
          <w:rFonts w:ascii="Times New Roman" w:hAnsi="Times New Roman"/>
          <w:sz w:val="28"/>
          <w:szCs w:val="28"/>
        </w:rPr>
        <w:t>днів</w:t>
      </w:r>
      <w:proofErr w:type="spellEnd"/>
      <w:r w:rsidRPr="00205CA9">
        <w:rPr>
          <w:rFonts w:ascii="Times New Roman" w:hAnsi="Times New Roman"/>
          <w:sz w:val="28"/>
          <w:szCs w:val="28"/>
        </w:rPr>
        <w:t xml:space="preserve"> </w:t>
      </w:r>
      <w:proofErr w:type="spellStart"/>
      <w:r w:rsidRPr="00205CA9">
        <w:rPr>
          <w:rFonts w:ascii="Times New Roman" w:hAnsi="Times New Roman"/>
          <w:sz w:val="28"/>
          <w:szCs w:val="28"/>
        </w:rPr>
        <w:t>незламності</w:t>
      </w:r>
      <w:proofErr w:type="spellEnd"/>
      <w:r w:rsidRPr="00205CA9">
        <w:rPr>
          <w:rFonts w:ascii="Times New Roman" w:hAnsi="Times New Roman"/>
          <w:sz w:val="28"/>
          <w:szCs w:val="28"/>
        </w:rPr>
        <w:t>»</w:t>
      </w:r>
      <w:r>
        <w:rPr>
          <w:rFonts w:ascii="Times New Roman" w:hAnsi="Times New Roman"/>
          <w:sz w:val="28"/>
          <w:szCs w:val="28"/>
          <w:lang w:val="uk-UA"/>
        </w:rPr>
        <w:t>, присвячена т</w:t>
      </w:r>
      <w:proofErr w:type="spellStart"/>
      <w:r w:rsidRPr="00205CA9">
        <w:rPr>
          <w:rFonts w:ascii="Times New Roman" w:hAnsi="Times New Roman"/>
          <w:sz w:val="28"/>
          <w:szCs w:val="28"/>
        </w:rPr>
        <w:t>исяч</w:t>
      </w:r>
      <w:proofErr w:type="spellEnd"/>
      <w:r>
        <w:rPr>
          <w:rFonts w:ascii="Times New Roman" w:hAnsi="Times New Roman"/>
          <w:sz w:val="28"/>
          <w:szCs w:val="28"/>
          <w:lang w:val="uk-UA"/>
        </w:rPr>
        <w:t>і</w:t>
      </w:r>
      <w:r w:rsidRPr="00205CA9">
        <w:rPr>
          <w:rFonts w:ascii="Times New Roman" w:hAnsi="Times New Roman"/>
          <w:sz w:val="28"/>
          <w:szCs w:val="28"/>
        </w:rPr>
        <w:t xml:space="preserve"> </w:t>
      </w:r>
      <w:proofErr w:type="spellStart"/>
      <w:r w:rsidRPr="00205CA9">
        <w:rPr>
          <w:rFonts w:ascii="Times New Roman" w:hAnsi="Times New Roman"/>
          <w:sz w:val="28"/>
          <w:szCs w:val="28"/>
        </w:rPr>
        <w:t>днів</w:t>
      </w:r>
      <w:proofErr w:type="spellEnd"/>
      <w:r w:rsidRPr="00205CA9">
        <w:rPr>
          <w:rFonts w:ascii="Times New Roman" w:hAnsi="Times New Roman"/>
          <w:sz w:val="28"/>
          <w:szCs w:val="28"/>
        </w:rPr>
        <w:t xml:space="preserve"> </w:t>
      </w:r>
      <w:proofErr w:type="spellStart"/>
      <w:r w:rsidRPr="00205CA9">
        <w:rPr>
          <w:rFonts w:ascii="Times New Roman" w:hAnsi="Times New Roman"/>
          <w:sz w:val="28"/>
          <w:szCs w:val="28"/>
        </w:rPr>
        <w:t>повномасштабного</w:t>
      </w:r>
      <w:proofErr w:type="spellEnd"/>
      <w:r w:rsidRPr="00205CA9">
        <w:rPr>
          <w:rFonts w:ascii="Times New Roman" w:hAnsi="Times New Roman"/>
          <w:sz w:val="28"/>
          <w:szCs w:val="28"/>
        </w:rPr>
        <w:t xml:space="preserve"> </w:t>
      </w:r>
      <w:proofErr w:type="spellStart"/>
      <w:r w:rsidRPr="00205CA9">
        <w:rPr>
          <w:rFonts w:ascii="Times New Roman" w:hAnsi="Times New Roman"/>
          <w:sz w:val="28"/>
          <w:szCs w:val="28"/>
        </w:rPr>
        <w:t>вторгнення</w:t>
      </w:r>
      <w:proofErr w:type="spellEnd"/>
      <w:r w:rsidRPr="00205CA9">
        <w:rPr>
          <w:rFonts w:ascii="Times New Roman" w:hAnsi="Times New Roman"/>
          <w:sz w:val="28"/>
          <w:szCs w:val="28"/>
        </w:rPr>
        <w:t xml:space="preserve"> </w:t>
      </w:r>
      <w:proofErr w:type="spellStart"/>
      <w:r w:rsidRPr="00205CA9">
        <w:rPr>
          <w:rFonts w:ascii="Times New Roman" w:hAnsi="Times New Roman"/>
          <w:sz w:val="28"/>
          <w:szCs w:val="28"/>
        </w:rPr>
        <w:t>російської</w:t>
      </w:r>
      <w:proofErr w:type="spellEnd"/>
      <w:r w:rsidRPr="00205CA9">
        <w:rPr>
          <w:rFonts w:ascii="Times New Roman" w:hAnsi="Times New Roman"/>
          <w:sz w:val="28"/>
          <w:szCs w:val="28"/>
        </w:rPr>
        <w:t xml:space="preserve"> </w:t>
      </w:r>
      <w:proofErr w:type="spellStart"/>
      <w:r w:rsidRPr="00205CA9">
        <w:rPr>
          <w:rFonts w:ascii="Times New Roman" w:hAnsi="Times New Roman"/>
          <w:sz w:val="28"/>
          <w:szCs w:val="28"/>
        </w:rPr>
        <w:t>федерації</w:t>
      </w:r>
      <w:proofErr w:type="spellEnd"/>
      <w:r w:rsidRPr="00205CA9">
        <w:rPr>
          <w:rFonts w:ascii="Times New Roman" w:hAnsi="Times New Roman"/>
          <w:sz w:val="28"/>
          <w:szCs w:val="28"/>
        </w:rPr>
        <w:t xml:space="preserve"> в </w:t>
      </w:r>
      <w:proofErr w:type="spellStart"/>
      <w:r w:rsidRPr="00205CA9">
        <w:rPr>
          <w:rFonts w:ascii="Times New Roman" w:hAnsi="Times New Roman"/>
          <w:sz w:val="28"/>
          <w:szCs w:val="28"/>
        </w:rPr>
        <w:t>Україну</w:t>
      </w:r>
      <w:proofErr w:type="spellEnd"/>
      <w:r>
        <w:rPr>
          <w:rFonts w:ascii="Times New Roman" w:hAnsi="Times New Roman"/>
          <w:sz w:val="28"/>
          <w:szCs w:val="28"/>
          <w:lang w:val="uk-UA"/>
        </w:rPr>
        <w:t>;</w:t>
      </w:r>
    </w:p>
    <w:p w14:paraId="7B74C8F8" w14:textId="77777777" w:rsidR="00A15DB9" w:rsidRPr="00205CA9" w:rsidRDefault="00A15DB9" w:rsidP="00A15DB9">
      <w:pPr>
        <w:pStyle w:val="a3"/>
        <w:numPr>
          <w:ilvl w:val="0"/>
          <w:numId w:val="1"/>
        </w:numPr>
        <w:tabs>
          <w:tab w:val="left" w:pos="1134"/>
        </w:tabs>
        <w:spacing w:after="0" w:line="240" w:lineRule="auto"/>
        <w:ind w:left="709" w:firstLine="0"/>
        <w:jc w:val="both"/>
        <w:rPr>
          <w:rFonts w:ascii="Times New Roman" w:hAnsi="Times New Roman"/>
          <w:sz w:val="28"/>
          <w:szCs w:val="28"/>
        </w:rPr>
      </w:pPr>
      <w:r>
        <w:rPr>
          <w:rFonts w:ascii="Times New Roman" w:hAnsi="Times New Roman"/>
          <w:sz w:val="28"/>
          <w:szCs w:val="28"/>
          <w:lang w:val="uk-UA"/>
        </w:rPr>
        <w:t>с</w:t>
      </w:r>
      <w:proofErr w:type="spellStart"/>
      <w:r w:rsidRPr="00205CA9">
        <w:rPr>
          <w:rFonts w:ascii="Times New Roman" w:hAnsi="Times New Roman"/>
          <w:sz w:val="28"/>
          <w:szCs w:val="28"/>
        </w:rPr>
        <w:t>вятковий</w:t>
      </w:r>
      <w:proofErr w:type="spellEnd"/>
      <w:r w:rsidRPr="00205CA9">
        <w:rPr>
          <w:rFonts w:ascii="Times New Roman" w:hAnsi="Times New Roman"/>
          <w:sz w:val="28"/>
          <w:szCs w:val="28"/>
        </w:rPr>
        <w:t xml:space="preserve"> онлайн-марафон </w:t>
      </w:r>
      <w:proofErr w:type="spellStart"/>
      <w:r w:rsidRPr="00205CA9">
        <w:rPr>
          <w:rFonts w:ascii="Times New Roman" w:hAnsi="Times New Roman"/>
          <w:sz w:val="28"/>
          <w:szCs w:val="28"/>
        </w:rPr>
        <w:t>привітань</w:t>
      </w:r>
      <w:proofErr w:type="spellEnd"/>
      <w:r w:rsidRPr="00205CA9">
        <w:rPr>
          <w:rFonts w:ascii="Times New Roman" w:hAnsi="Times New Roman"/>
          <w:sz w:val="28"/>
          <w:szCs w:val="28"/>
        </w:rPr>
        <w:t xml:space="preserve"> до Дня с</w:t>
      </w:r>
      <w:proofErr w:type="spellStart"/>
      <w:r w:rsidRPr="00205CA9">
        <w:rPr>
          <w:rFonts w:ascii="Times New Roman" w:hAnsi="Times New Roman"/>
          <w:sz w:val="28"/>
          <w:szCs w:val="28"/>
          <w:lang w:val="uk-UA"/>
        </w:rPr>
        <w:t>іл</w:t>
      </w:r>
      <w:proofErr w:type="spellEnd"/>
      <w:r w:rsidRPr="00205CA9">
        <w:rPr>
          <w:rFonts w:ascii="Times New Roman" w:hAnsi="Times New Roman"/>
          <w:sz w:val="28"/>
          <w:szCs w:val="28"/>
          <w:lang w:val="uk-UA"/>
        </w:rPr>
        <w:t xml:space="preserve"> Степанки та Хацьки;</w:t>
      </w:r>
    </w:p>
    <w:p w14:paraId="4A4EDECF" w14:textId="77777777" w:rsidR="00A15DB9" w:rsidRPr="00205CA9" w:rsidRDefault="00A15DB9" w:rsidP="00A15DB9">
      <w:pPr>
        <w:pStyle w:val="a3"/>
        <w:numPr>
          <w:ilvl w:val="0"/>
          <w:numId w:val="1"/>
        </w:numPr>
        <w:tabs>
          <w:tab w:val="left" w:pos="1134"/>
        </w:tabs>
        <w:spacing w:after="0" w:line="240" w:lineRule="auto"/>
        <w:ind w:left="709" w:firstLine="0"/>
        <w:jc w:val="both"/>
        <w:rPr>
          <w:rFonts w:ascii="Times New Roman" w:hAnsi="Times New Roman"/>
          <w:sz w:val="28"/>
          <w:szCs w:val="28"/>
        </w:rPr>
      </w:pPr>
      <w:r>
        <w:rPr>
          <w:rFonts w:ascii="Times New Roman" w:hAnsi="Times New Roman"/>
          <w:sz w:val="28"/>
          <w:szCs w:val="28"/>
          <w:lang w:val="uk-UA"/>
        </w:rPr>
        <w:t>і</w:t>
      </w:r>
      <w:proofErr w:type="spellStart"/>
      <w:r w:rsidRPr="00205CA9">
        <w:rPr>
          <w:rFonts w:ascii="Times New Roman" w:hAnsi="Times New Roman"/>
          <w:sz w:val="28"/>
          <w:szCs w:val="28"/>
        </w:rPr>
        <w:t>нформаційна</w:t>
      </w:r>
      <w:proofErr w:type="spellEnd"/>
      <w:r w:rsidRPr="00205CA9">
        <w:rPr>
          <w:rFonts w:ascii="Times New Roman" w:hAnsi="Times New Roman"/>
          <w:sz w:val="28"/>
          <w:szCs w:val="28"/>
        </w:rPr>
        <w:t xml:space="preserve"> година </w:t>
      </w:r>
      <w:r w:rsidRPr="00205CA9">
        <w:rPr>
          <w:rFonts w:ascii="Times New Roman" w:hAnsi="Times New Roman"/>
          <w:sz w:val="28"/>
          <w:szCs w:val="28"/>
          <w:lang w:val="uk-UA"/>
        </w:rPr>
        <w:t xml:space="preserve">до Дня </w:t>
      </w:r>
      <w:proofErr w:type="spellStart"/>
      <w:r w:rsidRPr="00205CA9">
        <w:rPr>
          <w:rFonts w:ascii="Times New Roman" w:hAnsi="Times New Roman"/>
          <w:sz w:val="28"/>
          <w:szCs w:val="28"/>
        </w:rPr>
        <w:t>гідності</w:t>
      </w:r>
      <w:proofErr w:type="spellEnd"/>
      <w:r w:rsidRPr="00205CA9">
        <w:rPr>
          <w:rFonts w:ascii="Times New Roman" w:hAnsi="Times New Roman"/>
          <w:sz w:val="28"/>
          <w:szCs w:val="28"/>
        </w:rPr>
        <w:t xml:space="preserve"> та </w:t>
      </w:r>
      <w:proofErr w:type="spellStart"/>
      <w:r w:rsidRPr="00205CA9">
        <w:rPr>
          <w:rFonts w:ascii="Times New Roman" w:hAnsi="Times New Roman"/>
          <w:sz w:val="28"/>
          <w:szCs w:val="28"/>
        </w:rPr>
        <w:t>свободи</w:t>
      </w:r>
      <w:proofErr w:type="spellEnd"/>
      <w:r w:rsidRPr="00205CA9">
        <w:rPr>
          <w:rFonts w:ascii="Times New Roman" w:hAnsi="Times New Roman"/>
          <w:sz w:val="28"/>
          <w:szCs w:val="28"/>
        </w:rPr>
        <w:t xml:space="preserve"> «Моя </w:t>
      </w:r>
      <w:proofErr w:type="spellStart"/>
      <w:r w:rsidRPr="00205CA9">
        <w:rPr>
          <w:rFonts w:ascii="Times New Roman" w:hAnsi="Times New Roman"/>
          <w:sz w:val="28"/>
          <w:szCs w:val="28"/>
        </w:rPr>
        <w:t>Україн</w:t>
      </w:r>
      <w:proofErr w:type="spellEnd"/>
      <w:r>
        <w:rPr>
          <w:rFonts w:ascii="Times New Roman" w:hAnsi="Times New Roman"/>
          <w:sz w:val="28"/>
          <w:szCs w:val="28"/>
          <w:lang w:val="uk-UA"/>
        </w:rPr>
        <w:t>а</w:t>
      </w:r>
      <w:r w:rsidRPr="00205CA9">
        <w:rPr>
          <w:rFonts w:ascii="Times New Roman" w:hAnsi="Times New Roman"/>
          <w:sz w:val="28"/>
          <w:szCs w:val="28"/>
        </w:rPr>
        <w:t xml:space="preserve"> </w:t>
      </w:r>
      <w:proofErr w:type="spellStart"/>
      <w:r w:rsidRPr="00205CA9">
        <w:rPr>
          <w:rFonts w:ascii="Times New Roman" w:hAnsi="Times New Roman"/>
          <w:sz w:val="28"/>
          <w:szCs w:val="28"/>
        </w:rPr>
        <w:t>єдина</w:t>
      </w:r>
      <w:proofErr w:type="spellEnd"/>
      <w:r w:rsidRPr="00205CA9">
        <w:rPr>
          <w:rFonts w:ascii="Times New Roman" w:hAnsi="Times New Roman"/>
          <w:sz w:val="28"/>
          <w:szCs w:val="28"/>
        </w:rPr>
        <w:t xml:space="preserve"> і </w:t>
      </w:r>
      <w:proofErr w:type="spellStart"/>
      <w:r w:rsidRPr="00205CA9">
        <w:rPr>
          <w:rFonts w:ascii="Times New Roman" w:hAnsi="Times New Roman"/>
          <w:sz w:val="28"/>
          <w:szCs w:val="28"/>
        </w:rPr>
        <w:t>вільна</w:t>
      </w:r>
      <w:proofErr w:type="spellEnd"/>
      <w:r w:rsidRPr="00205CA9">
        <w:rPr>
          <w:rFonts w:ascii="Times New Roman" w:hAnsi="Times New Roman"/>
          <w:sz w:val="28"/>
          <w:szCs w:val="28"/>
        </w:rPr>
        <w:t>»</w:t>
      </w:r>
      <w:r>
        <w:rPr>
          <w:rFonts w:ascii="Times New Roman" w:hAnsi="Times New Roman"/>
          <w:sz w:val="28"/>
          <w:szCs w:val="28"/>
          <w:lang w:val="uk-UA"/>
        </w:rPr>
        <w:t>;</w:t>
      </w:r>
    </w:p>
    <w:p w14:paraId="4EC689AF" w14:textId="77777777" w:rsidR="00A15DB9" w:rsidRPr="00205CA9" w:rsidRDefault="00A15DB9" w:rsidP="00A15DB9">
      <w:pPr>
        <w:pStyle w:val="a3"/>
        <w:numPr>
          <w:ilvl w:val="0"/>
          <w:numId w:val="1"/>
        </w:numPr>
        <w:tabs>
          <w:tab w:val="left" w:pos="1134"/>
        </w:tabs>
        <w:spacing w:after="0" w:line="240" w:lineRule="auto"/>
        <w:ind w:left="709" w:firstLine="0"/>
        <w:jc w:val="both"/>
        <w:rPr>
          <w:rFonts w:ascii="Times New Roman" w:hAnsi="Times New Roman"/>
          <w:sz w:val="28"/>
          <w:szCs w:val="28"/>
        </w:rPr>
      </w:pPr>
      <w:r>
        <w:rPr>
          <w:rFonts w:ascii="Times New Roman" w:hAnsi="Times New Roman"/>
          <w:sz w:val="28"/>
          <w:szCs w:val="28"/>
          <w:lang w:val="uk-UA"/>
        </w:rPr>
        <w:t>в</w:t>
      </w:r>
      <w:proofErr w:type="spellStart"/>
      <w:r w:rsidRPr="00205CA9">
        <w:rPr>
          <w:rFonts w:ascii="Times New Roman" w:hAnsi="Times New Roman"/>
          <w:sz w:val="28"/>
          <w:szCs w:val="28"/>
        </w:rPr>
        <w:t>иставка</w:t>
      </w:r>
      <w:proofErr w:type="spellEnd"/>
      <w:r w:rsidRPr="00205CA9">
        <w:rPr>
          <w:rFonts w:ascii="Times New Roman" w:hAnsi="Times New Roman"/>
          <w:sz w:val="28"/>
          <w:szCs w:val="28"/>
        </w:rPr>
        <w:t xml:space="preserve"> «</w:t>
      </w:r>
      <w:proofErr w:type="spellStart"/>
      <w:r w:rsidRPr="00205CA9">
        <w:rPr>
          <w:rFonts w:ascii="Times New Roman" w:hAnsi="Times New Roman"/>
          <w:sz w:val="28"/>
          <w:szCs w:val="28"/>
        </w:rPr>
        <w:t>Чорне</w:t>
      </w:r>
      <w:proofErr w:type="spellEnd"/>
      <w:r w:rsidRPr="00205CA9">
        <w:rPr>
          <w:rFonts w:ascii="Times New Roman" w:hAnsi="Times New Roman"/>
          <w:sz w:val="28"/>
          <w:szCs w:val="28"/>
        </w:rPr>
        <w:t xml:space="preserve"> </w:t>
      </w:r>
      <w:proofErr w:type="spellStart"/>
      <w:r w:rsidRPr="00205CA9">
        <w:rPr>
          <w:rFonts w:ascii="Times New Roman" w:hAnsi="Times New Roman"/>
          <w:sz w:val="28"/>
          <w:szCs w:val="28"/>
        </w:rPr>
        <w:t>крило</w:t>
      </w:r>
      <w:proofErr w:type="spellEnd"/>
      <w:r w:rsidRPr="00205CA9">
        <w:rPr>
          <w:rFonts w:ascii="Times New Roman" w:hAnsi="Times New Roman"/>
          <w:sz w:val="28"/>
          <w:szCs w:val="28"/>
        </w:rPr>
        <w:t xml:space="preserve"> Голодомору в </w:t>
      </w:r>
      <w:proofErr w:type="spellStart"/>
      <w:r w:rsidRPr="00205CA9">
        <w:rPr>
          <w:rFonts w:ascii="Times New Roman" w:hAnsi="Times New Roman"/>
          <w:sz w:val="28"/>
          <w:szCs w:val="28"/>
        </w:rPr>
        <w:t>пам’яті</w:t>
      </w:r>
      <w:proofErr w:type="spellEnd"/>
      <w:r w:rsidRPr="00205CA9">
        <w:rPr>
          <w:rFonts w:ascii="Times New Roman" w:hAnsi="Times New Roman"/>
          <w:sz w:val="28"/>
          <w:szCs w:val="28"/>
        </w:rPr>
        <w:t xml:space="preserve"> не </w:t>
      </w:r>
      <w:proofErr w:type="spellStart"/>
      <w:r w:rsidRPr="00205CA9">
        <w:rPr>
          <w:rFonts w:ascii="Times New Roman" w:hAnsi="Times New Roman"/>
          <w:sz w:val="28"/>
          <w:szCs w:val="28"/>
        </w:rPr>
        <w:t>зітреться</w:t>
      </w:r>
      <w:proofErr w:type="spellEnd"/>
      <w:r w:rsidRPr="00205CA9">
        <w:rPr>
          <w:rFonts w:ascii="Times New Roman" w:hAnsi="Times New Roman"/>
          <w:sz w:val="28"/>
          <w:szCs w:val="28"/>
        </w:rPr>
        <w:t xml:space="preserve"> </w:t>
      </w:r>
      <w:proofErr w:type="spellStart"/>
      <w:r w:rsidRPr="00205CA9">
        <w:rPr>
          <w:rFonts w:ascii="Times New Roman" w:hAnsi="Times New Roman"/>
          <w:sz w:val="28"/>
          <w:szCs w:val="28"/>
        </w:rPr>
        <w:t>людській</w:t>
      </w:r>
      <w:proofErr w:type="spellEnd"/>
      <w:r w:rsidRPr="00205CA9">
        <w:rPr>
          <w:rFonts w:ascii="Times New Roman" w:hAnsi="Times New Roman"/>
          <w:sz w:val="28"/>
          <w:szCs w:val="28"/>
        </w:rPr>
        <w:t>»</w:t>
      </w:r>
      <w:r w:rsidRPr="00205CA9">
        <w:rPr>
          <w:rFonts w:ascii="Times New Roman" w:hAnsi="Times New Roman"/>
          <w:sz w:val="28"/>
          <w:szCs w:val="28"/>
          <w:lang w:val="uk-UA"/>
        </w:rPr>
        <w:t xml:space="preserve"> до Дня </w:t>
      </w:r>
      <w:proofErr w:type="spellStart"/>
      <w:r w:rsidRPr="00205CA9">
        <w:rPr>
          <w:rFonts w:ascii="Times New Roman" w:hAnsi="Times New Roman"/>
          <w:sz w:val="28"/>
          <w:szCs w:val="28"/>
        </w:rPr>
        <w:t>пам’яті</w:t>
      </w:r>
      <w:proofErr w:type="spellEnd"/>
      <w:r w:rsidRPr="00205CA9">
        <w:rPr>
          <w:rFonts w:ascii="Times New Roman" w:hAnsi="Times New Roman"/>
          <w:sz w:val="28"/>
          <w:szCs w:val="28"/>
        </w:rPr>
        <w:t xml:space="preserve"> жертв голодомору</w:t>
      </w:r>
      <w:r>
        <w:rPr>
          <w:rFonts w:ascii="Times New Roman" w:hAnsi="Times New Roman"/>
          <w:sz w:val="28"/>
          <w:szCs w:val="28"/>
          <w:lang w:val="uk-UA"/>
        </w:rPr>
        <w:t>;</w:t>
      </w:r>
    </w:p>
    <w:p w14:paraId="319CDA4A" w14:textId="77777777" w:rsidR="00A15DB9" w:rsidRPr="00205CA9" w:rsidRDefault="00A15DB9" w:rsidP="00A15DB9">
      <w:pPr>
        <w:pStyle w:val="a3"/>
        <w:numPr>
          <w:ilvl w:val="0"/>
          <w:numId w:val="1"/>
        </w:numPr>
        <w:tabs>
          <w:tab w:val="left" w:pos="1134"/>
        </w:tabs>
        <w:spacing w:after="0" w:line="240" w:lineRule="auto"/>
        <w:ind w:left="709" w:firstLine="0"/>
        <w:jc w:val="both"/>
        <w:rPr>
          <w:rFonts w:ascii="Times New Roman" w:hAnsi="Times New Roman"/>
          <w:sz w:val="28"/>
          <w:szCs w:val="28"/>
        </w:rPr>
      </w:pPr>
      <w:r>
        <w:rPr>
          <w:rFonts w:ascii="Times New Roman" w:hAnsi="Times New Roman"/>
          <w:sz w:val="28"/>
          <w:szCs w:val="28"/>
          <w:lang w:val="uk-UA"/>
        </w:rPr>
        <w:t>о</w:t>
      </w:r>
      <w:proofErr w:type="spellStart"/>
      <w:r w:rsidRPr="00205CA9">
        <w:rPr>
          <w:rFonts w:ascii="Times New Roman" w:hAnsi="Times New Roman"/>
          <w:sz w:val="28"/>
          <w:szCs w:val="28"/>
        </w:rPr>
        <w:t>нлайн</w:t>
      </w:r>
      <w:proofErr w:type="spellEnd"/>
      <w:r w:rsidRPr="00205CA9">
        <w:rPr>
          <w:rFonts w:ascii="Times New Roman" w:hAnsi="Times New Roman"/>
          <w:sz w:val="28"/>
          <w:szCs w:val="28"/>
        </w:rPr>
        <w:t xml:space="preserve"> </w:t>
      </w:r>
      <w:proofErr w:type="spellStart"/>
      <w:r w:rsidRPr="00205CA9">
        <w:rPr>
          <w:rFonts w:ascii="Times New Roman" w:hAnsi="Times New Roman"/>
          <w:sz w:val="28"/>
          <w:szCs w:val="28"/>
        </w:rPr>
        <w:t>вітання</w:t>
      </w:r>
      <w:proofErr w:type="spellEnd"/>
      <w:r w:rsidRPr="00205CA9">
        <w:rPr>
          <w:rFonts w:ascii="Times New Roman" w:hAnsi="Times New Roman"/>
          <w:sz w:val="28"/>
          <w:szCs w:val="28"/>
        </w:rPr>
        <w:t xml:space="preserve"> до Дня </w:t>
      </w:r>
      <w:proofErr w:type="spellStart"/>
      <w:r w:rsidRPr="00205CA9">
        <w:rPr>
          <w:rFonts w:ascii="Times New Roman" w:hAnsi="Times New Roman"/>
          <w:sz w:val="28"/>
          <w:szCs w:val="28"/>
        </w:rPr>
        <w:t>Збройних</w:t>
      </w:r>
      <w:proofErr w:type="spellEnd"/>
      <w:r w:rsidRPr="00205CA9">
        <w:rPr>
          <w:rFonts w:ascii="Times New Roman" w:hAnsi="Times New Roman"/>
          <w:sz w:val="28"/>
          <w:szCs w:val="28"/>
        </w:rPr>
        <w:t xml:space="preserve"> Сил </w:t>
      </w:r>
      <w:proofErr w:type="spellStart"/>
      <w:r w:rsidRPr="00205CA9">
        <w:rPr>
          <w:rFonts w:ascii="Times New Roman" w:hAnsi="Times New Roman"/>
          <w:sz w:val="28"/>
          <w:szCs w:val="28"/>
        </w:rPr>
        <w:t>України</w:t>
      </w:r>
      <w:proofErr w:type="spellEnd"/>
      <w:r>
        <w:rPr>
          <w:rFonts w:ascii="Times New Roman" w:hAnsi="Times New Roman"/>
          <w:sz w:val="28"/>
          <w:szCs w:val="28"/>
          <w:lang w:val="uk-UA"/>
        </w:rPr>
        <w:t>;</w:t>
      </w:r>
    </w:p>
    <w:p w14:paraId="696F08F2" w14:textId="77777777" w:rsidR="00A15DB9" w:rsidRPr="00205CA9" w:rsidRDefault="00A15DB9" w:rsidP="00A15DB9">
      <w:pPr>
        <w:pStyle w:val="a3"/>
        <w:numPr>
          <w:ilvl w:val="0"/>
          <w:numId w:val="1"/>
        </w:numPr>
        <w:tabs>
          <w:tab w:val="left" w:pos="1134"/>
        </w:tabs>
        <w:spacing w:after="0" w:line="240" w:lineRule="auto"/>
        <w:ind w:left="709" w:firstLine="0"/>
        <w:jc w:val="both"/>
        <w:rPr>
          <w:rFonts w:ascii="Times New Roman" w:hAnsi="Times New Roman"/>
          <w:sz w:val="28"/>
          <w:szCs w:val="28"/>
        </w:rPr>
      </w:pPr>
      <w:r w:rsidRPr="00205CA9">
        <w:rPr>
          <w:rFonts w:ascii="Times New Roman" w:hAnsi="Times New Roman"/>
          <w:sz w:val="28"/>
          <w:szCs w:val="28"/>
        </w:rPr>
        <w:t xml:space="preserve">День </w:t>
      </w:r>
      <w:proofErr w:type="spellStart"/>
      <w:r w:rsidRPr="00205CA9">
        <w:rPr>
          <w:rFonts w:ascii="Times New Roman" w:hAnsi="Times New Roman"/>
          <w:sz w:val="28"/>
          <w:szCs w:val="28"/>
        </w:rPr>
        <w:t>української</w:t>
      </w:r>
      <w:proofErr w:type="spellEnd"/>
      <w:r w:rsidRPr="00205CA9">
        <w:rPr>
          <w:rFonts w:ascii="Times New Roman" w:hAnsi="Times New Roman"/>
          <w:sz w:val="28"/>
          <w:szCs w:val="28"/>
        </w:rPr>
        <w:t xml:space="preserve"> </w:t>
      </w:r>
      <w:proofErr w:type="spellStart"/>
      <w:r w:rsidRPr="00205CA9">
        <w:rPr>
          <w:rFonts w:ascii="Times New Roman" w:hAnsi="Times New Roman"/>
          <w:sz w:val="28"/>
          <w:szCs w:val="28"/>
        </w:rPr>
        <w:t>хустки</w:t>
      </w:r>
      <w:proofErr w:type="spellEnd"/>
      <w:r w:rsidRPr="00205CA9">
        <w:rPr>
          <w:rFonts w:ascii="Times New Roman" w:hAnsi="Times New Roman"/>
          <w:sz w:val="28"/>
          <w:szCs w:val="28"/>
        </w:rPr>
        <w:t xml:space="preserve">. </w:t>
      </w:r>
      <w:proofErr w:type="spellStart"/>
      <w:r w:rsidRPr="00205CA9">
        <w:rPr>
          <w:rFonts w:ascii="Times New Roman" w:hAnsi="Times New Roman"/>
          <w:sz w:val="28"/>
          <w:szCs w:val="28"/>
        </w:rPr>
        <w:t>Фотовиставка</w:t>
      </w:r>
      <w:proofErr w:type="spellEnd"/>
      <w:r>
        <w:rPr>
          <w:rFonts w:ascii="Times New Roman" w:hAnsi="Times New Roman"/>
          <w:sz w:val="28"/>
          <w:szCs w:val="28"/>
          <w:lang w:val="uk-UA"/>
        </w:rPr>
        <w:t>;</w:t>
      </w:r>
    </w:p>
    <w:p w14:paraId="63B7115D" w14:textId="77777777" w:rsidR="00A15DB9" w:rsidRPr="00643691" w:rsidRDefault="00A15DB9" w:rsidP="00A15DB9">
      <w:pPr>
        <w:pStyle w:val="a3"/>
        <w:numPr>
          <w:ilvl w:val="0"/>
          <w:numId w:val="1"/>
        </w:numPr>
        <w:tabs>
          <w:tab w:val="left" w:pos="1134"/>
        </w:tabs>
        <w:spacing w:after="0" w:line="240" w:lineRule="auto"/>
        <w:ind w:left="709" w:firstLine="0"/>
        <w:jc w:val="both"/>
        <w:rPr>
          <w:rFonts w:ascii="Times New Roman" w:hAnsi="Times New Roman"/>
          <w:sz w:val="28"/>
          <w:szCs w:val="28"/>
        </w:rPr>
      </w:pPr>
      <w:proofErr w:type="spellStart"/>
      <w:r w:rsidRPr="00205CA9">
        <w:rPr>
          <w:rFonts w:ascii="Times New Roman" w:hAnsi="Times New Roman"/>
          <w:sz w:val="28"/>
          <w:szCs w:val="28"/>
        </w:rPr>
        <w:t>Новорічно-різдвяний</w:t>
      </w:r>
      <w:proofErr w:type="spellEnd"/>
      <w:r w:rsidRPr="00205CA9">
        <w:rPr>
          <w:rFonts w:ascii="Times New Roman" w:hAnsi="Times New Roman"/>
          <w:sz w:val="28"/>
          <w:szCs w:val="28"/>
        </w:rPr>
        <w:t xml:space="preserve"> марафон</w:t>
      </w:r>
      <w:r w:rsidRPr="00205CA9">
        <w:rPr>
          <w:rFonts w:ascii="Times New Roman" w:hAnsi="Times New Roman"/>
          <w:sz w:val="28"/>
          <w:szCs w:val="28"/>
          <w:lang w:val="uk-UA"/>
        </w:rPr>
        <w:t xml:space="preserve"> </w:t>
      </w:r>
      <w:r w:rsidRPr="00205CA9">
        <w:rPr>
          <w:rFonts w:ascii="Times New Roman" w:hAnsi="Times New Roman"/>
          <w:sz w:val="28"/>
          <w:szCs w:val="28"/>
        </w:rPr>
        <w:t>«</w:t>
      </w:r>
      <w:proofErr w:type="spellStart"/>
      <w:r w:rsidRPr="00205CA9">
        <w:rPr>
          <w:rFonts w:ascii="Times New Roman" w:hAnsi="Times New Roman"/>
          <w:sz w:val="28"/>
          <w:szCs w:val="28"/>
        </w:rPr>
        <w:t>Привіт</w:t>
      </w:r>
      <w:proofErr w:type="spellEnd"/>
      <w:r w:rsidRPr="00205CA9">
        <w:rPr>
          <w:rFonts w:ascii="Times New Roman" w:hAnsi="Times New Roman"/>
          <w:sz w:val="28"/>
          <w:szCs w:val="28"/>
        </w:rPr>
        <w:t>, 2025!»</w:t>
      </w:r>
      <w:r>
        <w:rPr>
          <w:rFonts w:ascii="Times New Roman" w:hAnsi="Times New Roman"/>
          <w:sz w:val="28"/>
          <w:szCs w:val="28"/>
          <w:lang w:val="uk-UA"/>
        </w:rPr>
        <w:t xml:space="preserve"> тощо.</w:t>
      </w:r>
    </w:p>
    <w:p w14:paraId="01221ABE" w14:textId="77777777" w:rsidR="00A15DB9" w:rsidRDefault="00A15DB9" w:rsidP="00A15DB9">
      <w:pPr>
        <w:spacing w:after="0" w:line="240" w:lineRule="auto"/>
        <w:jc w:val="both"/>
        <w:rPr>
          <w:rFonts w:ascii="Times New Roman" w:hAnsi="Times New Roman"/>
          <w:color w:val="000000"/>
          <w:sz w:val="28"/>
          <w:szCs w:val="28"/>
          <w:lang w:val="uk-UA"/>
        </w:rPr>
      </w:pPr>
      <w:r w:rsidRPr="007E441E">
        <w:rPr>
          <w:rFonts w:ascii="Times New Roman" w:hAnsi="Times New Roman"/>
          <w:sz w:val="28"/>
          <w:szCs w:val="28"/>
          <w:lang w:val="uk-UA"/>
        </w:rPr>
        <w:tab/>
        <w:t xml:space="preserve">В громаді діють </w:t>
      </w:r>
      <w:r w:rsidRPr="00642C9B">
        <w:rPr>
          <w:rFonts w:ascii="Times New Roman" w:hAnsi="Times New Roman"/>
          <w:sz w:val="28"/>
          <w:szCs w:val="28"/>
          <w:lang w:val="uk-UA"/>
        </w:rPr>
        <w:t>3</w:t>
      </w:r>
      <w:r w:rsidRPr="00642C9B">
        <w:rPr>
          <w:rStyle w:val="docdata"/>
          <w:rFonts w:ascii="Times New Roman" w:hAnsi="Times New Roman"/>
          <w:color w:val="000000"/>
          <w:sz w:val="28"/>
          <w:szCs w:val="28"/>
        </w:rPr>
        <w:t>1</w:t>
      </w:r>
      <w:r w:rsidRPr="00642C9B">
        <w:rPr>
          <w:rFonts w:ascii="Times New Roman" w:hAnsi="Times New Roman"/>
          <w:color w:val="000000"/>
          <w:sz w:val="28"/>
          <w:szCs w:val="28"/>
        </w:rPr>
        <w:t xml:space="preserve"> клубне формування, серед них: 7 вокально-</w:t>
      </w:r>
      <w:proofErr w:type="spellStart"/>
      <w:r w:rsidRPr="00642C9B">
        <w:rPr>
          <w:rFonts w:ascii="Times New Roman" w:hAnsi="Times New Roman"/>
          <w:color w:val="000000"/>
          <w:sz w:val="28"/>
          <w:szCs w:val="28"/>
        </w:rPr>
        <w:t>хорових</w:t>
      </w:r>
      <w:proofErr w:type="spellEnd"/>
      <w:r w:rsidRPr="00642C9B">
        <w:rPr>
          <w:rFonts w:ascii="Times New Roman" w:hAnsi="Times New Roman"/>
          <w:color w:val="000000"/>
          <w:sz w:val="28"/>
          <w:szCs w:val="28"/>
        </w:rPr>
        <w:t xml:space="preserve"> </w:t>
      </w:r>
      <w:proofErr w:type="spellStart"/>
      <w:r w:rsidRPr="00642C9B">
        <w:rPr>
          <w:rFonts w:ascii="Times New Roman" w:hAnsi="Times New Roman"/>
          <w:color w:val="000000"/>
          <w:sz w:val="28"/>
          <w:szCs w:val="28"/>
        </w:rPr>
        <w:t>колективів</w:t>
      </w:r>
      <w:proofErr w:type="spellEnd"/>
      <w:r w:rsidRPr="00642C9B">
        <w:rPr>
          <w:rFonts w:ascii="Times New Roman" w:hAnsi="Times New Roman"/>
          <w:color w:val="000000"/>
          <w:sz w:val="28"/>
          <w:szCs w:val="28"/>
        </w:rPr>
        <w:t xml:space="preserve">, 3 – </w:t>
      </w:r>
      <w:proofErr w:type="spellStart"/>
      <w:r w:rsidRPr="00642C9B">
        <w:rPr>
          <w:rFonts w:ascii="Times New Roman" w:hAnsi="Times New Roman"/>
          <w:color w:val="000000"/>
          <w:sz w:val="28"/>
          <w:szCs w:val="28"/>
        </w:rPr>
        <w:t>хореографічних</w:t>
      </w:r>
      <w:proofErr w:type="spellEnd"/>
      <w:r w:rsidRPr="00642C9B">
        <w:rPr>
          <w:rFonts w:ascii="Times New Roman" w:hAnsi="Times New Roman"/>
          <w:color w:val="000000"/>
          <w:sz w:val="28"/>
          <w:szCs w:val="28"/>
        </w:rPr>
        <w:t xml:space="preserve"> та </w:t>
      </w:r>
      <w:proofErr w:type="spellStart"/>
      <w:r w:rsidRPr="00642C9B">
        <w:rPr>
          <w:rFonts w:ascii="Times New Roman" w:hAnsi="Times New Roman"/>
          <w:color w:val="000000"/>
          <w:sz w:val="28"/>
          <w:szCs w:val="28"/>
        </w:rPr>
        <w:t>інші</w:t>
      </w:r>
      <w:proofErr w:type="spellEnd"/>
      <w:r w:rsidRPr="00642C9B">
        <w:rPr>
          <w:rFonts w:ascii="Times New Roman" w:hAnsi="Times New Roman"/>
          <w:color w:val="000000"/>
          <w:sz w:val="28"/>
          <w:szCs w:val="28"/>
        </w:rPr>
        <w:t xml:space="preserve">. </w:t>
      </w:r>
      <w:proofErr w:type="spellStart"/>
      <w:r w:rsidRPr="00642C9B">
        <w:rPr>
          <w:rFonts w:ascii="Times New Roman" w:hAnsi="Times New Roman"/>
          <w:color w:val="000000"/>
          <w:sz w:val="28"/>
          <w:szCs w:val="28"/>
        </w:rPr>
        <w:t>Цьогоріч</w:t>
      </w:r>
      <w:proofErr w:type="spellEnd"/>
      <w:r w:rsidRPr="00642C9B">
        <w:rPr>
          <w:rFonts w:ascii="Times New Roman" w:hAnsi="Times New Roman"/>
          <w:color w:val="000000"/>
          <w:sz w:val="28"/>
          <w:szCs w:val="28"/>
        </w:rPr>
        <w:t xml:space="preserve"> </w:t>
      </w:r>
      <w:proofErr w:type="spellStart"/>
      <w:r w:rsidRPr="00642C9B">
        <w:rPr>
          <w:rFonts w:ascii="Times New Roman" w:hAnsi="Times New Roman"/>
          <w:color w:val="000000"/>
          <w:sz w:val="28"/>
          <w:szCs w:val="28"/>
        </w:rPr>
        <w:t>обидва</w:t>
      </w:r>
      <w:proofErr w:type="spellEnd"/>
      <w:r w:rsidRPr="00642C9B">
        <w:rPr>
          <w:rFonts w:ascii="Times New Roman" w:hAnsi="Times New Roman"/>
          <w:color w:val="000000"/>
          <w:sz w:val="28"/>
          <w:szCs w:val="28"/>
        </w:rPr>
        <w:t xml:space="preserve"> </w:t>
      </w:r>
      <w:proofErr w:type="spellStart"/>
      <w:r w:rsidRPr="00642C9B">
        <w:rPr>
          <w:rFonts w:ascii="Times New Roman" w:hAnsi="Times New Roman"/>
          <w:color w:val="000000"/>
          <w:sz w:val="28"/>
          <w:szCs w:val="28"/>
        </w:rPr>
        <w:t>народних</w:t>
      </w:r>
      <w:proofErr w:type="spellEnd"/>
      <w:r w:rsidRPr="00642C9B">
        <w:rPr>
          <w:rFonts w:ascii="Times New Roman" w:hAnsi="Times New Roman"/>
          <w:color w:val="000000"/>
          <w:sz w:val="28"/>
          <w:szCs w:val="28"/>
        </w:rPr>
        <w:t xml:space="preserve"> </w:t>
      </w:r>
      <w:proofErr w:type="spellStart"/>
      <w:r w:rsidRPr="00642C9B">
        <w:rPr>
          <w:rFonts w:ascii="Times New Roman" w:hAnsi="Times New Roman"/>
          <w:color w:val="000000"/>
          <w:sz w:val="28"/>
          <w:szCs w:val="28"/>
        </w:rPr>
        <w:t>аматорських</w:t>
      </w:r>
      <w:proofErr w:type="spellEnd"/>
      <w:r w:rsidRPr="00642C9B">
        <w:rPr>
          <w:rFonts w:ascii="Times New Roman" w:hAnsi="Times New Roman"/>
          <w:color w:val="000000"/>
          <w:sz w:val="28"/>
          <w:szCs w:val="28"/>
        </w:rPr>
        <w:t xml:space="preserve"> </w:t>
      </w:r>
      <w:proofErr w:type="spellStart"/>
      <w:r w:rsidRPr="00642C9B">
        <w:rPr>
          <w:rFonts w:ascii="Times New Roman" w:hAnsi="Times New Roman"/>
          <w:color w:val="000000"/>
          <w:sz w:val="28"/>
          <w:szCs w:val="28"/>
        </w:rPr>
        <w:t>вокальних</w:t>
      </w:r>
      <w:proofErr w:type="spellEnd"/>
      <w:r w:rsidRPr="00642C9B">
        <w:rPr>
          <w:rFonts w:ascii="Times New Roman" w:hAnsi="Times New Roman"/>
          <w:color w:val="000000"/>
          <w:sz w:val="28"/>
          <w:szCs w:val="28"/>
        </w:rPr>
        <w:t xml:space="preserve"> </w:t>
      </w:r>
      <w:proofErr w:type="spellStart"/>
      <w:r w:rsidRPr="00642C9B">
        <w:rPr>
          <w:rFonts w:ascii="Times New Roman" w:hAnsi="Times New Roman"/>
          <w:color w:val="000000"/>
          <w:sz w:val="28"/>
          <w:szCs w:val="28"/>
        </w:rPr>
        <w:t>колективи</w:t>
      </w:r>
      <w:proofErr w:type="spellEnd"/>
      <w:r w:rsidRPr="00642C9B">
        <w:rPr>
          <w:rFonts w:ascii="Times New Roman" w:hAnsi="Times New Roman"/>
          <w:color w:val="000000"/>
          <w:sz w:val="28"/>
          <w:szCs w:val="28"/>
        </w:rPr>
        <w:t xml:space="preserve"> </w:t>
      </w:r>
      <w:proofErr w:type="spellStart"/>
      <w:r w:rsidRPr="00642C9B">
        <w:rPr>
          <w:rFonts w:ascii="Times New Roman" w:hAnsi="Times New Roman"/>
          <w:color w:val="000000"/>
          <w:sz w:val="28"/>
          <w:szCs w:val="28"/>
        </w:rPr>
        <w:t>успішно</w:t>
      </w:r>
      <w:proofErr w:type="spellEnd"/>
      <w:r w:rsidRPr="00642C9B">
        <w:rPr>
          <w:rFonts w:ascii="Times New Roman" w:hAnsi="Times New Roman"/>
          <w:color w:val="000000"/>
          <w:sz w:val="28"/>
          <w:szCs w:val="28"/>
        </w:rPr>
        <w:t xml:space="preserve"> </w:t>
      </w:r>
      <w:proofErr w:type="spellStart"/>
      <w:r w:rsidRPr="00642C9B">
        <w:rPr>
          <w:rFonts w:ascii="Times New Roman" w:hAnsi="Times New Roman"/>
          <w:color w:val="000000"/>
          <w:sz w:val="28"/>
          <w:szCs w:val="28"/>
        </w:rPr>
        <w:t>захистили</w:t>
      </w:r>
      <w:proofErr w:type="spellEnd"/>
      <w:r w:rsidRPr="00642C9B">
        <w:rPr>
          <w:rFonts w:ascii="Times New Roman" w:hAnsi="Times New Roman"/>
          <w:color w:val="000000"/>
          <w:sz w:val="28"/>
          <w:szCs w:val="28"/>
        </w:rPr>
        <w:t xml:space="preserve"> </w:t>
      </w:r>
      <w:proofErr w:type="spellStart"/>
      <w:r w:rsidRPr="00642C9B">
        <w:rPr>
          <w:rFonts w:ascii="Times New Roman" w:hAnsi="Times New Roman"/>
          <w:color w:val="000000"/>
          <w:sz w:val="28"/>
          <w:szCs w:val="28"/>
        </w:rPr>
        <w:t>почесне</w:t>
      </w:r>
      <w:proofErr w:type="spellEnd"/>
      <w:r w:rsidRPr="00642C9B">
        <w:rPr>
          <w:rFonts w:ascii="Times New Roman" w:hAnsi="Times New Roman"/>
          <w:color w:val="000000"/>
          <w:sz w:val="28"/>
          <w:szCs w:val="28"/>
        </w:rPr>
        <w:t xml:space="preserve"> </w:t>
      </w:r>
      <w:proofErr w:type="spellStart"/>
      <w:r w:rsidRPr="00642C9B">
        <w:rPr>
          <w:rFonts w:ascii="Times New Roman" w:hAnsi="Times New Roman"/>
          <w:color w:val="000000"/>
          <w:sz w:val="28"/>
          <w:szCs w:val="28"/>
        </w:rPr>
        <w:t>звання</w:t>
      </w:r>
      <w:proofErr w:type="spellEnd"/>
      <w:r w:rsidRPr="00642C9B">
        <w:rPr>
          <w:rFonts w:ascii="Times New Roman" w:hAnsi="Times New Roman"/>
          <w:color w:val="000000"/>
          <w:sz w:val="28"/>
          <w:szCs w:val="28"/>
        </w:rPr>
        <w:t xml:space="preserve"> «</w:t>
      </w:r>
      <w:proofErr w:type="spellStart"/>
      <w:r w:rsidRPr="00642C9B">
        <w:rPr>
          <w:rFonts w:ascii="Times New Roman" w:hAnsi="Times New Roman"/>
          <w:color w:val="000000"/>
          <w:sz w:val="28"/>
          <w:szCs w:val="28"/>
        </w:rPr>
        <w:t>народний</w:t>
      </w:r>
      <w:proofErr w:type="spellEnd"/>
      <w:r w:rsidRPr="00642C9B">
        <w:rPr>
          <w:rFonts w:ascii="Times New Roman" w:hAnsi="Times New Roman"/>
          <w:color w:val="000000"/>
          <w:sz w:val="28"/>
          <w:szCs w:val="28"/>
        </w:rPr>
        <w:t>».</w:t>
      </w:r>
    </w:p>
    <w:p w14:paraId="1468AB77" w14:textId="77777777" w:rsidR="00A15DB9" w:rsidRPr="00D52AE0" w:rsidRDefault="00A15DB9" w:rsidP="00A15DB9">
      <w:pPr>
        <w:spacing w:after="0" w:line="240" w:lineRule="auto"/>
        <w:ind w:firstLine="709"/>
        <w:jc w:val="both"/>
        <w:rPr>
          <w:rFonts w:ascii="Times New Roman" w:hAnsi="Times New Roman"/>
          <w:color w:val="000000"/>
          <w:sz w:val="28"/>
          <w:szCs w:val="28"/>
          <w:lang w:val="uk-UA"/>
        </w:rPr>
      </w:pPr>
      <w:r w:rsidRPr="00D52AE0">
        <w:rPr>
          <w:rFonts w:ascii="Times New Roman" w:hAnsi="Times New Roman"/>
          <w:color w:val="000000"/>
          <w:sz w:val="28"/>
          <w:szCs w:val="28"/>
          <w:lang w:val="uk-UA"/>
        </w:rPr>
        <w:t>Р</w:t>
      </w:r>
      <w:r w:rsidRPr="00D52AE0">
        <w:rPr>
          <w:rStyle w:val="docdata"/>
          <w:rFonts w:ascii="Times New Roman" w:hAnsi="Times New Roman"/>
          <w:color w:val="000000"/>
          <w:sz w:val="28"/>
          <w:szCs w:val="28"/>
          <w:lang w:val="uk-UA"/>
        </w:rPr>
        <w:t xml:space="preserve">езультати своєї культурної діяльності, зокрема, творчі звіти з напрацюваннями, працівники </w:t>
      </w:r>
      <w:r w:rsidRPr="00D52AE0">
        <w:rPr>
          <w:rFonts w:ascii="Times New Roman" w:hAnsi="Times New Roman"/>
          <w:color w:val="000000"/>
          <w:sz w:val="28"/>
          <w:szCs w:val="28"/>
          <w:lang w:val="uk-UA"/>
        </w:rPr>
        <w:t>закладів культури та бібліотек представили під час атестації у липні та успішно підтвердили свою професійну майстерність.</w:t>
      </w:r>
    </w:p>
    <w:p w14:paraId="0E86AFCE" w14:textId="77777777" w:rsidR="00A15DB9" w:rsidRPr="007E441E" w:rsidRDefault="00A15DB9" w:rsidP="00A15DB9">
      <w:pPr>
        <w:spacing w:after="0" w:line="240" w:lineRule="auto"/>
        <w:ind w:firstLine="709"/>
        <w:jc w:val="both"/>
        <w:rPr>
          <w:rFonts w:ascii="Times New Roman" w:hAnsi="Times New Roman"/>
          <w:sz w:val="28"/>
          <w:szCs w:val="28"/>
          <w:lang w:val="uk-UA" w:eastAsia="en-US"/>
        </w:rPr>
      </w:pPr>
      <w:r>
        <w:rPr>
          <w:rFonts w:ascii="Times New Roman" w:hAnsi="Times New Roman"/>
          <w:sz w:val="28"/>
          <w:szCs w:val="28"/>
          <w:lang w:val="uk-UA" w:eastAsia="en-US"/>
        </w:rPr>
        <w:t>У закладах культури діти мали</w:t>
      </w:r>
      <w:r w:rsidRPr="007E441E">
        <w:rPr>
          <w:rFonts w:ascii="Times New Roman" w:hAnsi="Times New Roman"/>
          <w:sz w:val="28"/>
          <w:szCs w:val="28"/>
          <w:lang w:val="uk-UA" w:eastAsia="en-US"/>
        </w:rPr>
        <w:t xml:space="preserve"> змогу відвідувати гурткові заняття з танців, вокалу, вивчення англійської мови, декоративно-прикладного мистецтва, і</w:t>
      </w:r>
      <w:r>
        <w:rPr>
          <w:rFonts w:ascii="Times New Roman" w:hAnsi="Times New Roman"/>
          <w:sz w:val="28"/>
          <w:szCs w:val="28"/>
          <w:lang w:val="uk-UA" w:eastAsia="en-US"/>
        </w:rPr>
        <w:t>нтелектуальних ігор, проводилися</w:t>
      </w:r>
      <w:r w:rsidRPr="007E441E">
        <w:rPr>
          <w:rFonts w:ascii="Times New Roman" w:hAnsi="Times New Roman"/>
          <w:sz w:val="28"/>
          <w:szCs w:val="28"/>
          <w:lang w:val="uk-UA" w:eastAsia="en-US"/>
        </w:rPr>
        <w:t xml:space="preserve"> репетиції творчих колективів та культурно-мистецькі заходи з дотриманням вимог безпеки. </w:t>
      </w:r>
      <w:r>
        <w:rPr>
          <w:rFonts w:ascii="Times New Roman" w:hAnsi="Times New Roman"/>
          <w:sz w:val="28"/>
          <w:szCs w:val="28"/>
          <w:lang w:val="uk-UA" w:eastAsia="en-US"/>
        </w:rPr>
        <w:t>Інформація про проведені заходи  висвітлюється</w:t>
      </w:r>
      <w:r w:rsidRPr="007E441E">
        <w:rPr>
          <w:rFonts w:ascii="Times New Roman" w:hAnsi="Times New Roman"/>
          <w:sz w:val="28"/>
          <w:szCs w:val="28"/>
          <w:lang w:val="uk-UA" w:eastAsia="en-US"/>
        </w:rPr>
        <w:t xml:space="preserve"> на </w:t>
      </w:r>
      <w:proofErr w:type="spellStart"/>
      <w:r w:rsidRPr="007E441E">
        <w:rPr>
          <w:rFonts w:ascii="Times New Roman" w:hAnsi="Times New Roman"/>
          <w:sz w:val="28"/>
          <w:szCs w:val="28"/>
          <w:lang w:val="uk-UA" w:eastAsia="en-US"/>
        </w:rPr>
        <w:t>веб</w:t>
      </w:r>
      <w:r>
        <w:rPr>
          <w:rFonts w:ascii="Times New Roman" w:hAnsi="Times New Roman"/>
          <w:sz w:val="28"/>
          <w:szCs w:val="28"/>
          <w:lang w:val="uk-UA" w:eastAsia="en-US"/>
        </w:rPr>
        <w:t>-</w:t>
      </w:r>
      <w:r w:rsidRPr="007E441E">
        <w:rPr>
          <w:rFonts w:ascii="Times New Roman" w:hAnsi="Times New Roman"/>
          <w:sz w:val="28"/>
          <w:szCs w:val="28"/>
          <w:lang w:val="uk-UA" w:eastAsia="en-US"/>
        </w:rPr>
        <w:t>сторінці</w:t>
      </w:r>
      <w:proofErr w:type="spellEnd"/>
      <w:r w:rsidRPr="007E441E">
        <w:rPr>
          <w:rFonts w:ascii="Times New Roman" w:hAnsi="Times New Roman"/>
          <w:sz w:val="28"/>
          <w:szCs w:val="28"/>
          <w:lang w:val="uk-UA" w:eastAsia="en-US"/>
        </w:rPr>
        <w:t xml:space="preserve"> СБК у </w:t>
      </w:r>
      <w:proofErr w:type="spellStart"/>
      <w:r w:rsidRPr="007E441E">
        <w:rPr>
          <w:rFonts w:ascii="Times New Roman" w:hAnsi="Times New Roman"/>
          <w:sz w:val="28"/>
          <w:szCs w:val="28"/>
          <w:lang w:val="uk-UA" w:eastAsia="en-US"/>
        </w:rPr>
        <w:t>соцмережі</w:t>
      </w:r>
      <w:proofErr w:type="spellEnd"/>
      <w:r w:rsidRPr="007E441E">
        <w:rPr>
          <w:rFonts w:ascii="Times New Roman" w:hAnsi="Times New Roman"/>
          <w:sz w:val="28"/>
          <w:szCs w:val="28"/>
          <w:lang w:val="uk-UA" w:eastAsia="en-US"/>
        </w:rPr>
        <w:t xml:space="preserve">  </w:t>
      </w:r>
      <w:proofErr w:type="spellStart"/>
      <w:r w:rsidRPr="007E441E">
        <w:rPr>
          <w:rFonts w:ascii="Times New Roman" w:hAnsi="Times New Roman"/>
          <w:sz w:val="28"/>
          <w:szCs w:val="28"/>
          <w:lang w:val="uk-UA" w:eastAsia="en-US"/>
        </w:rPr>
        <w:t>Facebook</w:t>
      </w:r>
      <w:proofErr w:type="spellEnd"/>
      <w:r w:rsidRPr="007E441E">
        <w:rPr>
          <w:rFonts w:ascii="Times New Roman" w:hAnsi="Times New Roman"/>
          <w:sz w:val="28"/>
          <w:szCs w:val="28"/>
          <w:lang w:val="uk-UA" w:eastAsia="en-US"/>
        </w:rPr>
        <w:t>.</w:t>
      </w:r>
    </w:p>
    <w:p w14:paraId="601319F5" w14:textId="77777777" w:rsidR="00A15DB9" w:rsidRPr="00D52AE0" w:rsidRDefault="00A15DB9" w:rsidP="00A15DB9">
      <w:pPr>
        <w:tabs>
          <w:tab w:val="center" w:pos="0"/>
        </w:tabs>
        <w:spacing w:after="0" w:line="240" w:lineRule="auto"/>
        <w:jc w:val="both"/>
        <w:rPr>
          <w:rFonts w:ascii="Times New Roman" w:hAnsi="Times New Roman"/>
          <w:sz w:val="28"/>
          <w:szCs w:val="28"/>
        </w:rPr>
      </w:pPr>
      <w:r w:rsidRPr="007E441E">
        <w:rPr>
          <w:rFonts w:ascii="Times New Roman" w:hAnsi="Times New Roman"/>
          <w:sz w:val="28"/>
          <w:szCs w:val="28"/>
          <w:lang w:val="uk-UA"/>
        </w:rPr>
        <w:tab/>
      </w:r>
      <w:r>
        <w:rPr>
          <w:rFonts w:ascii="Times New Roman" w:hAnsi="Times New Roman"/>
          <w:sz w:val="28"/>
          <w:szCs w:val="28"/>
          <w:lang w:val="uk-UA"/>
        </w:rPr>
        <w:t>Бібліотеки громади нараховують</w:t>
      </w:r>
      <w:r w:rsidRPr="007E441E">
        <w:rPr>
          <w:rFonts w:ascii="Times New Roman" w:hAnsi="Times New Roman"/>
          <w:sz w:val="28"/>
          <w:szCs w:val="28"/>
          <w:lang w:val="uk-UA"/>
        </w:rPr>
        <w:t xml:space="preserve"> </w:t>
      </w:r>
      <w:r w:rsidRPr="00D52AE0">
        <w:rPr>
          <w:rFonts w:ascii="Times New Roman" w:hAnsi="Times New Roman"/>
          <w:sz w:val="28"/>
          <w:szCs w:val="28"/>
          <w:lang w:val="uk-UA"/>
        </w:rPr>
        <w:t>1</w:t>
      </w:r>
      <w:r w:rsidRPr="00D52AE0">
        <w:rPr>
          <w:rStyle w:val="docdata"/>
          <w:rFonts w:ascii="Times New Roman" w:hAnsi="Times New Roman"/>
          <w:color w:val="000000"/>
          <w:sz w:val="28"/>
          <w:szCs w:val="28"/>
        </w:rPr>
        <w:t>153</w:t>
      </w:r>
      <w:r w:rsidRPr="00D52AE0">
        <w:rPr>
          <w:rFonts w:ascii="Times New Roman" w:hAnsi="Times New Roman"/>
          <w:color w:val="000000"/>
          <w:sz w:val="28"/>
          <w:szCs w:val="28"/>
        </w:rPr>
        <w:t xml:space="preserve"> </w:t>
      </w:r>
      <w:proofErr w:type="spellStart"/>
      <w:r w:rsidRPr="00D52AE0">
        <w:rPr>
          <w:rFonts w:ascii="Times New Roman" w:hAnsi="Times New Roman"/>
          <w:color w:val="000000"/>
          <w:sz w:val="28"/>
          <w:szCs w:val="28"/>
        </w:rPr>
        <w:t>читачі</w:t>
      </w:r>
      <w:proofErr w:type="spellEnd"/>
      <w:r w:rsidRPr="00D52AE0">
        <w:rPr>
          <w:rFonts w:ascii="Times New Roman" w:hAnsi="Times New Roman"/>
          <w:color w:val="000000"/>
          <w:sz w:val="28"/>
          <w:szCs w:val="28"/>
        </w:rPr>
        <w:t xml:space="preserve">, </w:t>
      </w:r>
      <w:proofErr w:type="spellStart"/>
      <w:r w:rsidRPr="00D52AE0">
        <w:rPr>
          <w:rFonts w:ascii="Times New Roman" w:hAnsi="Times New Roman"/>
          <w:color w:val="000000"/>
          <w:sz w:val="28"/>
          <w:szCs w:val="28"/>
        </w:rPr>
        <w:t>книжковий</w:t>
      </w:r>
      <w:proofErr w:type="spellEnd"/>
      <w:r w:rsidRPr="00D52AE0">
        <w:rPr>
          <w:rFonts w:ascii="Times New Roman" w:hAnsi="Times New Roman"/>
          <w:color w:val="000000"/>
          <w:sz w:val="28"/>
          <w:szCs w:val="28"/>
        </w:rPr>
        <w:t xml:space="preserve"> фонд бібліотек становить 29562 </w:t>
      </w:r>
      <w:proofErr w:type="spellStart"/>
      <w:r w:rsidRPr="00D52AE0">
        <w:rPr>
          <w:rFonts w:ascii="Times New Roman" w:hAnsi="Times New Roman"/>
          <w:color w:val="000000"/>
          <w:sz w:val="28"/>
          <w:szCs w:val="28"/>
        </w:rPr>
        <w:t>примірників</w:t>
      </w:r>
      <w:proofErr w:type="spellEnd"/>
      <w:r w:rsidRPr="00D52AE0">
        <w:rPr>
          <w:rFonts w:ascii="Times New Roman" w:hAnsi="Times New Roman"/>
          <w:color w:val="000000"/>
          <w:sz w:val="28"/>
          <w:szCs w:val="28"/>
        </w:rPr>
        <w:t xml:space="preserve"> книг для </w:t>
      </w:r>
      <w:proofErr w:type="spellStart"/>
      <w:r w:rsidRPr="00D52AE0">
        <w:rPr>
          <w:rFonts w:ascii="Times New Roman" w:hAnsi="Times New Roman"/>
          <w:color w:val="000000"/>
          <w:sz w:val="28"/>
          <w:szCs w:val="28"/>
        </w:rPr>
        <w:t>читачів</w:t>
      </w:r>
      <w:proofErr w:type="spellEnd"/>
      <w:r w:rsidRPr="00D52AE0">
        <w:rPr>
          <w:rFonts w:ascii="Times New Roman" w:hAnsi="Times New Roman"/>
          <w:color w:val="000000"/>
          <w:sz w:val="28"/>
          <w:szCs w:val="28"/>
        </w:rPr>
        <w:t xml:space="preserve"> </w:t>
      </w:r>
      <w:proofErr w:type="spellStart"/>
      <w:r w:rsidRPr="00D52AE0">
        <w:rPr>
          <w:rFonts w:ascii="Times New Roman" w:hAnsi="Times New Roman"/>
          <w:color w:val="000000"/>
          <w:sz w:val="28"/>
          <w:szCs w:val="28"/>
        </w:rPr>
        <w:t>різного</w:t>
      </w:r>
      <w:proofErr w:type="spellEnd"/>
      <w:r w:rsidRPr="00D52AE0">
        <w:rPr>
          <w:rFonts w:ascii="Times New Roman" w:hAnsi="Times New Roman"/>
          <w:color w:val="000000"/>
          <w:sz w:val="28"/>
          <w:szCs w:val="28"/>
        </w:rPr>
        <w:t xml:space="preserve"> </w:t>
      </w:r>
      <w:proofErr w:type="spellStart"/>
      <w:r w:rsidRPr="00D52AE0">
        <w:rPr>
          <w:rFonts w:ascii="Times New Roman" w:hAnsi="Times New Roman"/>
          <w:color w:val="000000"/>
          <w:sz w:val="28"/>
          <w:szCs w:val="28"/>
        </w:rPr>
        <w:t>віку</w:t>
      </w:r>
      <w:proofErr w:type="spellEnd"/>
      <w:r w:rsidRPr="00D52AE0">
        <w:rPr>
          <w:rFonts w:ascii="Times New Roman" w:hAnsi="Times New Roman"/>
          <w:color w:val="000000"/>
          <w:sz w:val="28"/>
          <w:szCs w:val="28"/>
        </w:rPr>
        <w:t>.</w:t>
      </w:r>
    </w:p>
    <w:p w14:paraId="57D7C353" w14:textId="77777777" w:rsidR="00A15DB9" w:rsidRDefault="00A15DB9" w:rsidP="00A15DB9">
      <w:pPr>
        <w:tabs>
          <w:tab w:val="center" w:pos="0"/>
        </w:tabs>
        <w:spacing w:after="0" w:line="240" w:lineRule="auto"/>
        <w:jc w:val="both"/>
        <w:rPr>
          <w:rFonts w:ascii="Times New Roman" w:hAnsi="Times New Roman"/>
          <w:sz w:val="28"/>
          <w:szCs w:val="28"/>
          <w:lang w:val="uk-UA"/>
        </w:rPr>
      </w:pPr>
      <w:r w:rsidRPr="007E441E">
        <w:rPr>
          <w:rFonts w:ascii="Times New Roman" w:hAnsi="Times New Roman"/>
          <w:sz w:val="28"/>
          <w:szCs w:val="28"/>
          <w:lang w:val="uk-UA"/>
        </w:rPr>
        <w:tab/>
        <w:t>Бібліотечними працівниками було організовано та прове</w:t>
      </w:r>
      <w:r>
        <w:rPr>
          <w:rFonts w:ascii="Times New Roman" w:hAnsi="Times New Roman"/>
          <w:sz w:val="28"/>
          <w:szCs w:val="28"/>
          <w:lang w:val="uk-UA"/>
        </w:rPr>
        <w:t>дено низку  заходів: виставки-</w:t>
      </w:r>
      <w:r w:rsidRPr="007E441E">
        <w:rPr>
          <w:rFonts w:ascii="Times New Roman" w:hAnsi="Times New Roman"/>
          <w:sz w:val="28"/>
          <w:szCs w:val="28"/>
          <w:lang w:val="uk-UA"/>
        </w:rPr>
        <w:t xml:space="preserve">панорами, години слави, виставки-досьє, дні вшанувань, виставки композиції, виставки-експозиції, виставки-хронології, </w:t>
      </w:r>
      <w:proofErr w:type="spellStart"/>
      <w:r w:rsidRPr="007E441E">
        <w:rPr>
          <w:rFonts w:ascii="Times New Roman" w:hAnsi="Times New Roman"/>
          <w:sz w:val="28"/>
          <w:szCs w:val="28"/>
          <w:lang w:val="uk-UA"/>
        </w:rPr>
        <w:t>виставки-мотиватори</w:t>
      </w:r>
      <w:proofErr w:type="spellEnd"/>
      <w:r w:rsidRPr="007E441E">
        <w:rPr>
          <w:rFonts w:ascii="Times New Roman" w:hAnsi="Times New Roman"/>
          <w:sz w:val="28"/>
          <w:szCs w:val="28"/>
          <w:lang w:val="uk-UA"/>
        </w:rPr>
        <w:t xml:space="preserve">, виставки-привітання, </w:t>
      </w:r>
      <w:proofErr w:type="spellStart"/>
      <w:r w:rsidRPr="007E441E">
        <w:rPr>
          <w:rFonts w:ascii="Times New Roman" w:hAnsi="Times New Roman"/>
          <w:sz w:val="28"/>
          <w:szCs w:val="28"/>
          <w:lang w:val="uk-UA"/>
        </w:rPr>
        <w:t>флешмоби</w:t>
      </w:r>
      <w:proofErr w:type="spellEnd"/>
      <w:r w:rsidRPr="007E441E">
        <w:rPr>
          <w:rFonts w:ascii="Times New Roman" w:hAnsi="Times New Roman"/>
          <w:sz w:val="28"/>
          <w:szCs w:val="28"/>
          <w:lang w:val="uk-UA"/>
        </w:rPr>
        <w:t>, виставки-реквієми, інформаційні години, перегляди кінохроніки, тощо. Для людей з особливими потребами організоване обслуговування за місцем проживання.</w:t>
      </w:r>
    </w:p>
    <w:p w14:paraId="0B6D3E4B" w14:textId="77777777" w:rsidR="00A15DB9" w:rsidRPr="007E441E" w:rsidRDefault="00A15DB9" w:rsidP="00A15DB9">
      <w:pPr>
        <w:tabs>
          <w:tab w:val="center" w:pos="0"/>
        </w:tabs>
        <w:spacing w:after="0" w:line="240" w:lineRule="auto"/>
        <w:jc w:val="both"/>
        <w:rPr>
          <w:rFonts w:ascii="Times New Roman" w:hAnsi="Times New Roman"/>
          <w:sz w:val="28"/>
          <w:szCs w:val="28"/>
          <w:lang w:val="uk-UA"/>
        </w:rPr>
      </w:pPr>
      <w:r>
        <w:rPr>
          <w:rFonts w:ascii="Times New Roman" w:hAnsi="Times New Roman"/>
          <w:sz w:val="28"/>
          <w:szCs w:val="28"/>
          <w:lang w:val="uk-UA"/>
        </w:rPr>
        <w:tab/>
        <w:t>Переважна кількість проведених заходів мали національно-патріотичну складову, висвітлювались теми героїзму воїнів у боротьбі за свободу та незалежність України, любові до Батьківщини, до рідного краю.</w:t>
      </w:r>
    </w:p>
    <w:p w14:paraId="78FB6F60" w14:textId="77777777" w:rsidR="00A15DB9" w:rsidRPr="007E441E" w:rsidRDefault="00A15DB9" w:rsidP="00A15DB9">
      <w:pPr>
        <w:tabs>
          <w:tab w:val="center" w:pos="0"/>
        </w:tabs>
        <w:spacing w:after="0" w:line="240" w:lineRule="auto"/>
        <w:jc w:val="both"/>
        <w:rPr>
          <w:rFonts w:ascii="Times New Roman" w:hAnsi="Times New Roman"/>
          <w:sz w:val="28"/>
          <w:szCs w:val="28"/>
          <w:lang w:val="uk-UA"/>
        </w:rPr>
      </w:pPr>
      <w:r w:rsidRPr="007E441E">
        <w:rPr>
          <w:rFonts w:ascii="Times New Roman" w:hAnsi="Times New Roman"/>
          <w:sz w:val="28"/>
          <w:szCs w:val="28"/>
          <w:lang w:val="uk-UA"/>
        </w:rPr>
        <w:tab/>
        <w:t xml:space="preserve">У рамках заходів по збереженню фонду активно проводилась робота з реставрації літератури. </w:t>
      </w:r>
    </w:p>
    <w:p w14:paraId="60ECB58D" w14:textId="77777777" w:rsidR="00A15DB9" w:rsidRDefault="00A15DB9" w:rsidP="00A15DB9">
      <w:pPr>
        <w:tabs>
          <w:tab w:val="center" w:pos="0"/>
        </w:tabs>
        <w:spacing w:after="0" w:line="240" w:lineRule="auto"/>
        <w:jc w:val="both"/>
        <w:rPr>
          <w:rFonts w:ascii="Times New Roman" w:hAnsi="Times New Roman"/>
          <w:sz w:val="28"/>
          <w:szCs w:val="28"/>
          <w:lang w:val="uk-UA"/>
        </w:rPr>
      </w:pPr>
      <w:r w:rsidRPr="007E441E">
        <w:rPr>
          <w:rFonts w:ascii="Times New Roman" w:hAnsi="Times New Roman"/>
          <w:sz w:val="28"/>
          <w:szCs w:val="28"/>
          <w:lang w:val="uk-UA"/>
        </w:rPr>
        <w:tab/>
        <w:t>З метою підвищення кваліфікації та обміну досвідом, працівники бібліотеки брали участь у конференціях, тренінг</w:t>
      </w:r>
      <w:r>
        <w:rPr>
          <w:rFonts w:ascii="Times New Roman" w:hAnsi="Times New Roman"/>
          <w:sz w:val="28"/>
          <w:szCs w:val="28"/>
          <w:lang w:val="uk-UA"/>
        </w:rPr>
        <w:t xml:space="preserve">ах, дискусіях, </w:t>
      </w:r>
      <w:proofErr w:type="spellStart"/>
      <w:r>
        <w:rPr>
          <w:rFonts w:ascii="Times New Roman" w:hAnsi="Times New Roman"/>
          <w:sz w:val="28"/>
          <w:szCs w:val="28"/>
          <w:lang w:val="uk-UA"/>
        </w:rPr>
        <w:t>вебінарах</w:t>
      </w:r>
      <w:proofErr w:type="spellEnd"/>
      <w:r>
        <w:rPr>
          <w:rFonts w:ascii="Times New Roman" w:hAnsi="Times New Roman"/>
          <w:sz w:val="28"/>
          <w:szCs w:val="28"/>
          <w:lang w:val="uk-UA"/>
        </w:rPr>
        <w:t xml:space="preserve"> тощо. </w:t>
      </w:r>
    </w:p>
    <w:p w14:paraId="2F66C460" w14:textId="23E57884" w:rsidR="00354262" w:rsidRPr="00F61EA5" w:rsidRDefault="004E4528" w:rsidP="00B7586A">
      <w:pPr>
        <w:spacing w:after="0"/>
        <w:ind w:firstLine="708"/>
        <w:jc w:val="both"/>
        <w:rPr>
          <w:rFonts w:ascii="Times New Roman" w:eastAsia="Times New Roman" w:hAnsi="Times New Roman"/>
          <w:sz w:val="28"/>
          <w:szCs w:val="28"/>
          <w:lang w:val="uk-UA"/>
        </w:rPr>
      </w:pPr>
      <w:r w:rsidRPr="00F61EA5">
        <w:rPr>
          <w:rFonts w:ascii="Times New Roman" w:hAnsi="Times New Roman"/>
          <w:sz w:val="28"/>
          <w:szCs w:val="28"/>
          <w:lang w:val="uk-UA"/>
        </w:rPr>
        <w:t>За рахунок коштів виконано роботи з поточного</w:t>
      </w:r>
      <w:r w:rsidRPr="00F61EA5">
        <w:rPr>
          <w:rFonts w:ascii="Times New Roman" w:hAnsi="Times New Roman"/>
          <w:sz w:val="28"/>
          <w:szCs w:val="28"/>
        </w:rPr>
        <w:t xml:space="preserve"> ремонт з </w:t>
      </w:r>
      <w:proofErr w:type="spellStart"/>
      <w:r w:rsidRPr="00F61EA5">
        <w:rPr>
          <w:rFonts w:ascii="Times New Roman" w:hAnsi="Times New Roman"/>
          <w:sz w:val="28"/>
          <w:szCs w:val="28"/>
        </w:rPr>
        <w:t>заміни</w:t>
      </w:r>
      <w:proofErr w:type="spellEnd"/>
      <w:r w:rsidRPr="00F61EA5">
        <w:rPr>
          <w:rFonts w:ascii="Times New Roman" w:hAnsi="Times New Roman"/>
          <w:sz w:val="28"/>
          <w:szCs w:val="28"/>
        </w:rPr>
        <w:t xml:space="preserve"> </w:t>
      </w:r>
      <w:proofErr w:type="spellStart"/>
      <w:r w:rsidRPr="00F61EA5">
        <w:rPr>
          <w:rFonts w:ascii="Times New Roman" w:hAnsi="Times New Roman"/>
          <w:sz w:val="28"/>
          <w:szCs w:val="28"/>
        </w:rPr>
        <w:t>аварійної</w:t>
      </w:r>
      <w:proofErr w:type="spellEnd"/>
      <w:r w:rsidRPr="00F61EA5">
        <w:rPr>
          <w:rFonts w:ascii="Times New Roman" w:hAnsi="Times New Roman"/>
          <w:sz w:val="28"/>
          <w:szCs w:val="28"/>
        </w:rPr>
        <w:t xml:space="preserve"> </w:t>
      </w:r>
      <w:proofErr w:type="spellStart"/>
      <w:r w:rsidRPr="00F61EA5">
        <w:rPr>
          <w:rFonts w:ascii="Times New Roman" w:hAnsi="Times New Roman"/>
          <w:sz w:val="28"/>
          <w:szCs w:val="28"/>
        </w:rPr>
        <w:t>частини</w:t>
      </w:r>
      <w:proofErr w:type="spellEnd"/>
      <w:r w:rsidRPr="00F61EA5">
        <w:rPr>
          <w:rFonts w:ascii="Times New Roman" w:hAnsi="Times New Roman"/>
          <w:sz w:val="28"/>
          <w:szCs w:val="28"/>
        </w:rPr>
        <w:t xml:space="preserve"> </w:t>
      </w:r>
      <w:proofErr w:type="spellStart"/>
      <w:r w:rsidRPr="00F61EA5">
        <w:rPr>
          <w:rFonts w:ascii="Times New Roman" w:hAnsi="Times New Roman"/>
          <w:sz w:val="28"/>
          <w:szCs w:val="28"/>
        </w:rPr>
        <w:t>покрівлі</w:t>
      </w:r>
      <w:proofErr w:type="spellEnd"/>
      <w:r w:rsidRPr="00F61EA5">
        <w:rPr>
          <w:rFonts w:ascii="Times New Roman" w:hAnsi="Times New Roman"/>
          <w:sz w:val="28"/>
          <w:szCs w:val="28"/>
        </w:rPr>
        <w:t xml:space="preserve"> </w:t>
      </w:r>
      <w:proofErr w:type="spellStart"/>
      <w:r w:rsidRPr="00F61EA5">
        <w:rPr>
          <w:rFonts w:ascii="Times New Roman" w:hAnsi="Times New Roman"/>
          <w:sz w:val="28"/>
          <w:szCs w:val="28"/>
        </w:rPr>
        <w:t>будівлі</w:t>
      </w:r>
      <w:proofErr w:type="spellEnd"/>
      <w:r w:rsidRPr="00F61EA5">
        <w:rPr>
          <w:rFonts w:ascii="Times New Roman" w:hAnsi="Times New Roman"/>
          <w:sz w:val="28"/>
          <w:szCs w:val="28"/>
        </w:rPr>
        <w:t xml:space="preserve"> </w:t>
      </w:r>
      <w:proofErr w:type="spellStart"/>
      <w:r w:rsidRPr="00F61EA5">
        <w:rPr>
          <w:rFonts w:ascii="Times New Roman" w:hAnsi="Times New Roman"/>
          <w:sz w:val="28"/>
          <w:szCs w:val="28"/>
        </w:rPr>
        <w:t>сільського</w:t>
      </w:r>
      <w:proofErr w:type="spellEnd"/>
      <w:r w:rsidRPr="00F61EA5">
        <w:rPr>
          <w:rFonts w:ascii="Times New Roman" w:hAnsi="Times New Roman"/>
          <w:sz w:val="28"/>
          <w:szCs w:val="28"/>
        </w:rPr>
        <w:t xml:space="preserve"> клубу села Залевки за </w:t>
      </w:r>
      <w:proofErr w:type="spellStart"/>
      <w:r w:rsidRPr="00F61EA5">
        <w:rPr>
          <w:rFonts w:ascii="Times New Roman" w:hAnsi="Times New Roman"/>
          <w:sz w:val="28"/>
          <w:szCs w:val="28"/>
        </w:rPr>
        <w:t>адресою</w:t>
      </w:r>
      <w:proofErr w:type="spellEnd"/>
      <w:r w:rsidRPr="00F61EA5">
        <w:rPr>
          <w:rFonts w:ascii="Times New Roman" w:hAnsi="Times New Roman"/>
          <w:sz w:val="28"/>
          <w:szCs w:val="28"/>
        </w:rPr>
        <w:t xml:space="preserve">: </w:t>
      </w:r>
      <w:r w:rsidRPr="00F61EA5">
        <w:rPr>
          <w:rFonts w:ascii="Times New Roman" w:hAnsi="Times New Roman"/>
          <w:sz w:val="28"/>
          <w:szCs w:val="28"/>
        </w:rPr>
        <w:lastRenderedPageBreak/>
        <w:t xml:space="preserve">вул. </w:t>
      </w:r>
      <w:proofErr w:type="spellStart"/>
      <w:r w:rsidRPr="00F61EA5">
        <w:rPr>
          <w:rFonts w:ascii="Times New Roman" w:hAnsi="Times New Roman"/>
          <w:sz w:val="28"/>
          <w:szCs w:val="28"/>
        </w:rPr>
        <w:t>Смілянська</w:t>
      </w:r>
      <w:proofErr w:type="spellEnd"/>
      <w:r w:rsidRPr="00F61EA5">
        <w:rPr>
          <w:rFonts w:ascii="Times New Roman" w:hAnsi="Times New Roman"/>
          <w:sz w:val="28"/>
          <w:szCs w:val="28"/>
        </w:rPr>
        <w:t xml:space="preserve">, 10, с. Залевки </w:t>
      </w:r>
      <w:proofErr w:type="spellStart"/>
      <w:r w:rsidRPr="00F61EA5">
        <w:rPr>
          <w:rFonts w:ascii="Times New Roman" w:hAnsi="Times New Roman"/>
          <w:sz w:val="28"/>
          <w:szCs w:val="28"/>
        </w:rPr>
        <w:t>Черкаського</w:t>
      </w:r>
      <w:proofErr w:type="spellEnd"/>
      <w:r w:rsidRPr="00F61EA5">
        <w:rPr>
          <w:rFonts w:ascii="Times New Roman" w:hAnsi="Times New Roman"/>
          <w:sz w:val="28"/>
          <w:szCs w:val="28"/>
        </w:rPr>
        <w:t xml:space="preserve"> району </w:t>
      </w:r>
      <w:proofErr w:type="spellStart"/>
      <w:r w:rsidRPr="00F61EA5">
        <w:rPr>
          <w:rFonts w:ascii="Times New Roman" w:hAnsi="Times New Roman"/>
          <w:sz w:val="28"/>
          <w:szCs w:val="28"/>
        </w:rPr>
        <w:t>Черкаської</w:t>
      </w:r>
      <w:proofErr w:type="spellEnd"/>
      <w:r w:rsidRPr="00F61EA5">
        <w:rPr>
          <w:rFonts w:ascii="Times New Roman" w:hAnsi="Times New Roman"/>
          <w:sz w:val="28"/>
          <w:szCs w:val="28"/>
        </w:rPr>
        <w:t xml:space="preserve"> </w:t>
      </w:r>
      <w:proofErr w:type="spellStart"/>
      <w:r w:rsidRPr="00F61EA5">
        <w:rPr>
          <w:rFonts w:ascii="Times New Roman" w:hAnsi="Times New Roman"/>
          <w:sz w:val="28"/>
          <w:szCs w:val="28"/>
        </w:rPr>
        <w:t>області</w:t>
      </w:r>
      <w:proofErr w:type="spellEnd"/>
      <w:r w:rsidRPr="00F61EA5">
        <w:rPr>
          <w:rFonts w:ascii="Times New Roman" w:hAnsi="Times New Roman"/>
          <w:sz w:val="28"/>
          <w:szCs w:val="28"/>
        </w:rPr>
        <w:t xml:space="preserve"> (із </w:t>
      </w:r>
      <w:proofErr w:type="spellStart"/>
      <w:r w:rsidRPr="00F61EA5">
        <w:rPr>
          <w:rFonts w:ascii="Times New Roman" w:hAnsi="Times New Roman"/>
          <w:sz w:val="28"/>
          <w:szCs w:val="28"/>
        </w:rPr>
        <w:t>застосуванням</w:t>
      </w:r>
      <w:proofErr w:type="spellEnd"/>
      <w:r w:rsidRPr="00F61EA5">
        <w:rPr>
          <w:rFonts w:ascii="Times New Roman" w:hAnsi="Times New Roman"/>
          <w:sz w:val="28"/>
          <w:szCs w:val="28"/>
        </w:rPr>
        <w:t xml:space="preserve"> </w:t>
      </w:r>
      <w:proofErr w:type="spellStart"/>
      <w:r w:rsidRPr="00F61EA5">
        <w:rPr>
          <w:rFonts w:ascii="Times New Roman" w:hAnsi="Times New Roman"/>
          <w:sz w:val="28"/>
          <w:szCs w:val="28"/>
        </w:rPr>
        <w:t>підходу</w:t>
      </w:r>
      <w:proofErr w:type="spellEnd"/>
      <w:r w:rsidRPr="00F61EA5">
        <w:rPr>
          <w:rFonts w:ascii="Times New Roman" w:hAnsi="Times New Roman"/>
          <w:sz w:val="28"/>
          <w:szCs w:val="28"/>
        </w:rPr>
        <w:t xml:space="preserve"> з </w:t>
      </w:r>
      <w:proofErr w:type="spellStart"/>
      <w:r w:rsidRPr="00F61EA5">
        <w:rPr>
          <w:rFonts w:ascii="Times New Roman" w:hAnsi="Times New Roman"/>
          <w:sz w:val="28"/>
          <w:szCs w:val="28"/>
        </w:rPr>
        <w:t>енергозбереження</w:t>
      </w:r>
      <w:proofErr w:type="spellEnd"/>
      <w:r w:rsidRPr="00F61EA5">
        <w:rPr>
          <w:rFonts w:ascii="Times New Roman" w:hAnsi="Times New Roman"/>
          <w:sz w:val="28"/>
          <w:szCs w:val="28"/>
        </w:rPr>
        <w:t>)</w:t>
      </w:r>
      <w:r w:rsidRPr="00F61EA5">
        <w:rPr>
          <w:rFonts w:ascii="Times New Roman" w:hAnsi="Times New Roman"/>
          <w:sz w:val="28"/>
          <w:szCs w:val="28"/>
          <w:lang w:val="uk-UA"/>
        </w:rPr>
        <w:t>.</w:t>
      </w:r>
      <w:r w:rsidRPr="00F61EA5">
        <w:rPr>
          <w:rFonts w:ascii="Times New Roman" w:eastAsia="Times New Roman" w:hAnsi="Times New Roman"/>
          <w:sz w:val="28"/>
          <w:szCs w:val="28"/>
          <w:lang w:val="uk-UA"/>
        </w:rPr>
        <w:t xml:space="preserve"> Фінансування склало </w:t>
      </w:r>
      <w:r w:rsidRPr="00F61EA5">
        <w:rPr>
          <w:rFonts w:ascii="Times New Roman" w:eastAsia="Times New Roman" w:hAnsi="Times New Roman"/>
          <w:b/>
          <w:bCs/>
          <w:sz w:val="28"/>
          <w:szCs w:val="28"/>
          <w:lang w:val="uk-UA"/>
        </w:rPr>
        <w:t xml:space="preserve">101 219,00 </w:t>
      </w:r>
      <w:proofErr w:type="spellStart"/>
      <w:r w:rsidRPr="00F61EA5">
        <w:rPr>
          <w:rFonts w:ascii="Times New Roman" w:eastAsia="Times New Roman" w:hAnsi="Times New Roman"/>
          <w:b/>
          <w:bCs/>
          <w:sz w:val="28"/>
          <w:szCs w:val="28"/>
          <w:lang w:val="uk-UA"/>
        </w:rPr>
        <w:t>грн</w:t>
      </w:r>
      <w:proofErr w:type="spellEnd"/>
      <w:r w:rsidRPr="00F61EA5">
        <w:rPr>
          <w:rFonts w:ascii="Times New Roman" w:eastAsia="Times New Roman" w:hAnsi="Times New Roman"/>
          <w:sz w:val="28"/>
          <w:szCs w:val="28"/>
          <w:lang w:val="uk-UA"/>
        </w:rPr>
        <w:t>;</w:t>
      </w:r>
    </w:p>
    <w:p w14:paraId="3A4C2949" w14:textId="77777777" w:rsidR="00060D15" w:rsidRPr="00060D15" w:rsidRDefault="00060D15" w:rsidP="00060D15">
      <w:pPr>
        <w:spacing w:after="0"/>
        <w:ind w:firstLine="708"/>
        <w:jc w:val="center"/>
        <w:rPr>
          <w:rFonts w:ascii="Times New Roman" w:eastAsia="Times New Roman" w:hAnsi="Times New Roman"/>
          <w:b/>
          <w:sz w:val="28"/>
          <w:szCs w:val="28"/>
          <w:lang w:val="uk-UA"/>
        </w:rPr>
      </w:pPr>
      <w:r w:rsidRPr="00060D15">
        <w:rPr>
          <w:rFonts w:ascii="Times New Roman" w:eastAsia="Times New Roman" w:hAnsi="Times New Roman"/>
          <w:b/>
          <w:sz w:val="28"/>
          <w:szCs w:val="28"/>
          <w:lang w:val="uk-UA"/>
        </w:rPr>
        <w:t>За рахунок коштів бюджету розвитку в звітному періоді</w:t>
      </w:r>
    </w:p>
    <w:p w14:paraId="16D8BA00" w14:textId="77777777" w:rsidR="00060D15" w:rsidRPr="00060D15" w:rsidRDefault="00060D15" w:rsidP="00060D15">
      <w:pPr>
        <w:spacing w:after="0"/>
        <w:ind w:firstLine="708"/>
        <w:jc w:val="center"/>
        <w:rPr>
          <w:rFonts w:ascii="Times New Roman" w:eastAsia="Times New Roman" w:hAnsi="Times New Roman"/>
          <w:b/>
          <w:sz w:val="28"/>
          <w:szCs w:val="28"/>
          <w:lang w:val="uk-UA"/>
        </w:rPr>
      </w:pPr>
      <w:r w:rsidRPr="00060D15">
        <w:rPr>
          <w:rFonts w:ascii="Times New Roman" w:eastAsia="Times New Roman" w:hAnsi="Times New Roman"/>
          <w:b/>
          <w:sz w:val="28"/>
          <w:szCs w:val="28"/>
          <w:lang w:val="uk-UA"/>
        </w:rPr>
        <w:t>реалізовані наступні заходи</w:t>
      </w:r>
    </w:p>
    <w:p w14:paraId="1A78A8AA" w14:textId="1B7E3335" w:rsidR="00060D15" w:rsidRDefault="00060D15" w:rsidP="00060D15">
      <w:pPr>
        <w:spacing w:after="0"/>
        <w:ind w:firstLine="708"/>
        <w:jc w:val="center"/>
        <w:rPr>
          <w:rFonts w:ascii="Times New Roman" w:eastAsia="Times New Roman" w:hAnsi="Times New Roman"/>
          <w:sz w:val="28"/>
          <w:szCs w:val="28"/>
          <w:highlight w:val="yellow"/>
          <w:lang w:val="uk-UA"/>
        </w:rPr>
      </w:pPr>
    </w:p>
    <w:p w14:paraId="025D571B" w14:textId="67F0939F" w:rsidR="00060D15" w:rsidRDefault="00060D15" w:rsidP="00060D15">
      <w:pPr>
        <w:spacing w:after="0"/>
        <w:ind w:firstLine="708"/>
        <w:jc w:val="both"/>
        <w:rPr>
          <w:rFonts w:ascii="Times New Roman" w:eastAsia="Times New Roman" w:hAnsi="Times New Roman"/>
          <w:bCs/>
          <w:color w:val="FF0000"/>
          <w:sz w:val="28"/>
          <w:szCs w:val="28"/>
          <w:lang w:val="uk-UA"/>
        </w:rPr>
      </w:pPr>
      <w:r w:rsidRPr="00060D15">
        <w:rPr>
          <w:rFonts w:ascii="Times New Roman" w:eastAsia="Times New Roman" w:hAnsi="Times New Roman"/>
          <w:sz w:val="28"/>
          <w:szCs w:val="28"/>
          <w:lang w:val="uk-UA"/>
        </w:rPr>
        <w:t xml:space="preserve">- завершено виконання робіт  по об’єкту </w:t>
      </w:r>
      <w:r w:rsidRPr="00060D15">
        <w:rPr>
          <w:rFonts w:ascii="Times New Roman" w:eastAsia="Times New Roman" w:hAnsi="Times New Roman"/>
          <w:sz w:val="28"/>
          <w:szCs w:val="28"/>
        </w:rPr>
        <w:t> </w:t>
      </w:r>
      <w:r w:rsidRPr="00060D15">
        <w:rPr>
          <w:rFonts w:ascii="Times New Roman" w:eastAsia="Times New Roman" w:hAnsi="Times New Roman"/>
          <w:sz w:val="28"/>
          <w:szCs w:val="28"/>
          <w:lang w:val="uk-UA"/>
        </w:rPr>
        <w:t xml:space="preserve"> </w:t>
      </w:r>
      <w:r w:rsidR="001039BC">
        <w:rPr>
          <w:rFonts w:ascii="Times New Roman" w:eastAsia="Times New Roman" w:hAnsi="Times New Roman"/>
          <w:sz w:val="28"/>
          <w:szCs w:val="28"/>
          <w:lang w:val="uk-UA"/>
        </w:rPr>
        <w:t>«</w:t>
      </w:r>
      <w:proofErr w:type="spellStart"/>
      <w:r w:rsidR="001039BC" w:rsidRPr="001039BC">
        <w:rPr>
          <w:rFonts w:ascii="Times New Roman" w:eastAsia="Times New Roman" w:hAnsi="Times New Roman"/>
          <w:sz w:val="28"/>
          <w:szCs w:val="28"/>
        </w:rPr>
        <w:t>Капітальний</w:t>
      </w:r>
      <w:proofErr w:type="spellEnd"/>
      <w:r w:rsidR="001039BC" w:rsidRPr="001039BC">
        <w:rPr>
          <w:rFonts w:ascii="Times New Roman" w:eastAsia="Times New Roman" w:hAnsi="Times New Roman"/>
          <w:sz w:val="28"/>
          <w:szCs w:val="28"/>
        </w:rPr>
        <w:t xml:space="preserve"> ремонт </w:t>
      </w:r>
      <w:proofErr w:type="spellStart"/>
      <w:r w:rsidR="001039BC" w:rsidRPr="001039BC">
        <w:rPr>
          <w:rFonts w:ascii="Times New Roman" w:eastAsia="Times New Roman" w:hAnsi="Times New Roman"/>
          <w:sz w:val="28"/>
          <w:szCs w:val="28"/>
        </w:rPr>
        <w:t>будівлі</w:t>
      </w:r>
      <w:proofErr w:type="spellEnd"/>
      <w:r w:rsidR="001039BC" w:rsidRPr="001039BC">
        <w:rPr>
          <w:rFonts w:ascii="Times New Roman" w:eastAsia="Times New Roman" w:hAnsi="Times New Roman"/>
          <w:sz w:val="28"/>
          <w:szCs w:val="28"/>
        </w:rPr>
        <w:t xml:space="preserve"> </w:t>
      </w:r>
      <w:proofErr w:type="spellStart"/>
      <w:r w:rsidR="001039BC" w:rsidRPr="001039BC">
        <w:rPr>
          <w:rFonts w:ascii="Times New Roman" w:eastAsia="Times New Roman" w:hAnsi="Times New Roman"/>
          <w:sz w:val="28"/>
          <w:szCs w:val="28"/>
        </w:rPr>
        <w:t>сільського</w:t>
      </w:r>
      <w:proofErr w:type="spellEnd"/>
      <w:r w:rsidR="001039BC" w:rsidRPr="001039BC">
        <w:rPr>
          <w:rFonts w:ascii="Times New Roman" w:eastAsia="Times New Roman" w:hAnsi="Times New Roman"/>
          <w:sz w:val="28"/>
          <w:szCs w:val="28"/>
        </w:rPr>
        <w:t xml:space="preserve"> клубу села Залевки за </w:t>
      </w:r>
      <w:proofErr w:type="spellStart"/>
      <w:r w:rsidR="001039BC" w:rsidRPr="001039BC">
        <w:rPr>
          <w:rFonts w:ascii="Times New Roman" w:eastAsia="Times New Roman" w:hAnsi="Times New Roman"/>
          <w:sz w:val="28"/>
          <w:szCs w:val="28"/>
        </w:rPr>
        <w:t>адресою</w:t>
      </w:r>
      <w:proofErr w:type="spellEnd"/>
      <w:r w:rsidR="001039BC" w:rsidRPr="001039BC">
        <w:rPr>
          <w:rFonts w:ascii="Times New Roman" w:eastAsia="Times New Roman" w:hAnsi="Times New Roman"/>
          <w:sz w:val="28"/>
          <w:szCs w:val="28"/>
        </w:rPr>
        <w:t xml:space="preserve">: вул. Смілянська,10, с. Залевки </w:t>
      </w:r>
      <w:proofErr w:type="spellStart"/>
      <w:r w:rsidR="001039BC" w:rsidRPr="001039BC">
        <w:rPr>
          <w:rFonts w:ascii="Times New Roman" w:eastAsia="Times New Roman" w:hAnsi="Times New Roman"/>
          <w:sz w:val="28"/>
          <w:szCs w:val="28"/>
        </w:rPr>
        <w:t>Черкаського</w:t>
      </w:r>
      <w:proofErr w:type="spellEnd"/>
      <w:r w:rsidR="001039BC" w:rsidRPr="001039BC">
        <w:rPr>
          <w:rFonts w:ascii="Times New Roman" w:eastAsia="Times New Roman" w:hAnsi="Times New Roman"/>
          <w:sz w:val="28"/>
          <w:szCs w:val="28"/>
        </w:rPr>
        <w:t xml:space="preserve"> району </w:t>
      </w:r>
      <w:proofErr w:type="spellStart"/>
      <w:r w:rsidR="001039BC" w:rsidRPr="001039BC">
        <w:rPr>
          <w:rFonts w:ascii="Times New Roman" w:eastAsia="Times New Roman" w:hAnsi="Times New Roman"/>
          <w:sz w:val="28"/>
          <w:szCs w:val="28"/>
        </w:rPr>
        <w:t>Черкаської</w:t>
      </w:r>
      <w:proofErr w:type="spellEnd"/>
      <w:r w:rsidR="001039BC" w:rsidRPr="001039BC">
        <w:rPr>
          <w:rFonts w:ascii="Times New Roman" w:eastAsia="Times New Roman" w:hAnsi="Times New Roman"/>
          <w:sz w:val="28"/>
          <w:szCs w:val="28"/>
        </w:rPr>
        <w:t xml:space="preserve"> </w:t>
      </w:r>
      <w:proofErr w:type="spellStart"/>
      <w:r w:rsidR="001039BC" w:rsidRPr="001039BC">
        <w:rPr>
          <w:rFonts w:ascii="Times New Roman" w:eastAsia="Times New Roman" w:hAnsi="Times New Roman"/>
          <w:sz w:val="28"/>
          <w:szCs w:val="28"/>
        </w:rPr>
        <w:t>області</w:t>
      </w:r>
      <w:proofErr w:type="spellEnd"/>
      <w:r w:rsidR="001039BC" w:rsidRPr="001039BC">
        <w:rPr>
          <w:rFonts w:ascii="Times New Roman" w:eastAsia="Times New Roman" w:hAnsi="Times New Roman"/>
          <w:sz w:val="28"/>
          <w:szCs w:val="28"/>
        </w:rPr>
        <w:t xml:space="preserve"> (із </w:t>
      </w:r>
      <w:proofErr w:type="spellStart"/>
      <w:r w:rsidR="001039BC" w:rsidRPr="001039BC">
        <w:rPr>
          <w:rFonts w:ascii="Times New Roman" w:eastAsia="Times New Roman" w:hAnsi="Times New Roman"/>
          <w:sz w:val="28"/>
          <w:szCs w:val="28"/>
        </w:rPr>
        <w:t>застосуванням</w:t>
      </w:r>
      <w:proofErr w:type="spellEnd"/>
      <w:r w:rsidR="001039BC" w:rsidRPr="001039BC">
        <w:rPr>
          <w:rFonts w:ascii="Times New Roman" w:eastAsia="Times New Roman" w:hAnsi="Times New Roman"/>
          <w:sz w:val="28"/>
          <w:szCs w:val="28"/>
        </w:rPr>
        <w:t xml:space="preserve"> </w:t>
      </w:r>
      <w:proofErr w:type="spellStart"/>
      <w:proofErr w:type="gramStart"/>
      <w:r w:rsidR="001039BC" w:rsidRPr="001039BC">
        <w:rPr>
          <w:rFonts w:ascii="Times New Roman" w:eastAsia="Times New Roman" w:hAnsi="Times New Roman"/>
          <w:sz w:val="28"/>
          <w:szCs w:val="28"/>
        </w:rPr>
        <w:t>п</w:t>
      </w:r>
      <w:proofErr w:type="gramEnd"/>
      <w:r w:rsidR="001039BC" w:rsidRPr="001039BC">
        <w:rPr>
          <w:rFonts w:ascii="Times New Roman" w:eastAsia="Times New Roman" w:hAnsi="Times New Roman"/>
          <w:sz w:val="28"/>
          <w:szCs w:val="28"/>
        </w:rPr>
        <w:t>ідходу</w:t>
      </w:r>
      <w:proofErr w:type="spellEnd"/>
      <w:r w:rsidR="001039BC" w:rsidRPr="001039BC">
        <w:rPr>
          <w:rFonts w:ascii="Times New Roman" w:eastAsia="Times New Roman" w:hAnsi="Times New Roman"/>
          <w:sz w:val="28"/>
          <w:szCs w:val="28"/>
        </w:rPr>
        <w:t xml:space="preserve"> з </w:t>
      </w:r>
      <w:proofErr w:type="spellStart"/>
      <w:r w:rsidR="001039BC" w:rsidRPr="001039BC">
        <w:rPr>
          <w:rFonts w:ascii="Times New Roman" w:eastAsia="Times New Roman" w:hAnsi="Times New Roman"/>
          <w:sz w:val="28"/>
          <w:szCs w:val="28"/>
        </w:rPr>
        <w:t>енергозбереження</w:t>
      </w:r>
      <w:proofErr w:type="spellEnd"/>
      <w:r w:rsidR="001039BC" w:rsidRPr="001039BC">
        <w:rPr>
          <w:rFonts w:ascii="Times New Roman" w:eastAsia="Times New Roman" w:hAnsi="Times New Roman"/>
          <w:sz w:val="28"/>
          <w:szCs w:val="28"/>
        </w:rPr>
        <w:t>)</w:t>
      </w:r>
      <w:r w:rsidR="001039BC">
        <w:rPr>
          <w:rFonts w:ascii="Times New Roman" w:eastAsia="Times New Roman" w:hAnsi="Times New Roman"/>
          <w:sz w:val="28"/>
          <w:szCs w:val="28"/>
          <w:lang w:val="uk-UA"/>
        </w:rPr>
        <w:t xml:space="preserve">». </w:t>
      </w:r>
      <w:r w:rsidRPr="00060D15">
        <w:rPr>
          <w:rFonts w:ascii="Times New Roman" w:eastAsia="Times New Roman" w:hAnsi="Times New Roman"/>
          <w:sz w:val="28"/>
          <w:szCs w:val="28"/>
          <w:lang w:val="uk-UA"/>
        </w:rPr>
        <w:t xml:space="preserve">За звітний період фінансування склало </w:t>
      </w:r>
      <w:r w:rsidRPr="00060D15">
        <w:rPr>
          <w:rFonts w:ascii="Times New Roman" w:eastAsia="Times New Roman" w:hAnsi="Times New Roman"/>
          <w:b/>
          <w:bCs/>
          <w:sz w:val="28"/>
          <w:szCs w:val="28"/>
          <w:lang w:val="uk-UA"/>
        </w:rPr>
        <w:t xml:space="preserve"> </w:t>
      </w:r>
      <w:r>
        <w:rPr>
          <w:rFonts w:ascii="Times New Roman" w:eastAsia="Times New Roman" w:hAnsi="Times New Roman"/>
          <w:b/>
          <w:bCs/>
          <w:sz w:val="28"/>
          <w:szCs w:val="28"/>
          <w:lang w:val="uk-UA"/>
        </w:rPr>
        <w:t>472 076,00</w:t>
      </w:r>
      <w:r w:rsidRPr="00060D15">
        <w:rPr>
          <w:rFonts w:ascii="Times New Roman" w:eastAsia="Times New Roman" w:hAnsi="Times New Roman"/>
          <w:b/>
          <w:bCs/>
          <w:sz w:val="28"/>
          <w:szCs w:val="28"/>
          <w:lang w:val="uk-UA"/>
        </w:rPr>
        <w:t xml:space="preserve">  грн</w:t>
      </w:r>
      <w:r w:rsidRPr="00060D15">
        <w:rPr>
          <w:rFonts w:ascii="Times New Roman" w:eastAsia="Times New Roman" w:hAnsi="Times New Roman"/>
          <w:bCs/>
          <w:sz w:val="28"/>
          <w:szCs w:val="28"/>
          <w:lang w:val="uk-UA"/>
        </w:rPr>
        <w:t>.</w:t>
      </w:r>
      <w:r w:rsidRPr="00060D15">
        <w:rPr>
          <w:rFonts w:ascii="Times New Roman" w:eastAsia="Times New Roman" w:hAnsi="Times New Roman"/>
          <w:sz w:val="28"/>
          <w:szCs w:val="28"/>
          <w:lang w:val="uk-UA"/>
        </w:rPr>
        <w:t xml:space="preserve"> </w:t>
      </w:r>
    </w:p>
    <w:p w14:paraId="05FC8E42" w14:textId="1820719D" w:rsidR="00E71FA9" w:rsidRPr="00A15DB9" w:rsidRDefault="00E71FA9" w:rsidP="00E71FA9">
      <w:pPr>
        <w:spacing w:before="100" w:beforeAutospacing="1" w:after="100" w:afterAutospacing="1" w:line="240" w:lineRule="auto"/>
        <w:rPr>
          <w:rFonts w:ascii="Times New Roman" w:eastAsia="Times New Roman" w:hAnsi="Times New Roman"/>
          <w:sz w:val="24"/>
          <w:szCs w:val="24"/>
          <w:lang w:val="uk-UA"/>
        </w:rPr>
      </w:pPr>
    </w:p>
    <w:p w14:paraId="64A8ED0A" w14:textId="352B073F" w:rsidR="00E71FA9" w:rsidRDefault="00E71FA9" w:rsidP="00060D15">
      <w:pPr>
        <w:spacing w:after="0"/>
        <w:ind w:firstLine="708"/>
        <w:jc w:val="both"/>
        <w:rPr>
          <w:rFonts w:ascii="Times New Roman" w:eastAsia="Times New Roman" w:hAnsi="Times New Roman"/>
          <w:bCs/>
          <w:color w:val="FF0000"/>
          <w:sz w:val="28"/>
          <w:szCs w:val="28"/>
          <w:lang w:val="uk-UA"/>
        </w:rPr>
      </w:pPr>
    </w:p>
    <w:p w14:paraId="002610E5" w14:textId="310EC805" w:rsidR="00E71FA9" w:rsidRPr="00E71FA9" w:rsidRDefault="00E71FA9" w:rsidP="00E71FA9">
      <w:pPr>
        <w:spacing w:before="100" w:beforeAutospacing="1" w:after="100" w:afterAutospacing="1" w:line="240" w:lineRule="auto"/>
        <w:rPr>
          <w:rFonts w:ascii="Times New Roman" w:eastAsia="Times New Roman" w:hAnsi="Times New Roman"/>
          <w:sz w:val="24"/>
          <w:szCs w:val="24"/>
        </w:rPr>
      </w:pPr>
      <w:r w:rsidRPr="00E71FA9">
        <w:rPr>
          <w:rFonts w:ascii="Times New Roman" w:eastAsia="Times New Roman" w:hAnsi="Times New Roman"/>
          <w:noProof/>
          <w:sz w:val="24"/>
          <w:szCs w:val="24"/>
        </w:rPr>
        <w:drawing>
          <wp:inline distT="0" distB="0" distL="0" distR="0" wp14:anchorId="4F62E3BA" wp14:editId="1ABC13F2">
            <wp:extent cx="5755786" cy="4317558"/>
            <wp:effectExtent l="0" t="0" r="0" b="0"/>
            <wp:docPr id="34" name="Рисунок 34" descr="C:\Users\PC\Downloads\173746563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173746563002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5786" cy="4317558"/>
                    </a:xfrm>
                    <a:prstGeom prst="rect">
                      <a:avLst/>
                    </a:prstGeom>
                    <a:noFill/>
                    <a:ln>
                      <a:noFill/>
                    </a:ln>
                  </pic:spPr>
                </pic:pic>
              </a:graphicData>
            </a:graphic>
          </wp:inline>
        </w:drawing>
      </w:r>
    </w:p>
    <w:p w14:paraId="3F9A8DE5" w14:textId="5553438E" w:rsidR="00E71FA9" w:rsidRDefault="00E71FA9" w:rsidP="00060D15">
      <w:pPr>
        <w:spacing w:after="0"/>
        <w:ind w:firstLine="708"/>
        <w:jc w:val="both"/>
        <w:rPr>
          <w:rFonts w:ascii="Times New Roman" w:eastAsia="Times New Roman" w:hAnsi="Times New Roman"/>
          <w:bCs/>
          <w:color w:val="FF0000"/>
          <w:sz w:val="28"/>
          <w:szCs w:val="28"/>
          <w:lang w:val="uk-UA"/>
        </w:rPr>
      </w:pPr>
    </w:p>
    <w:p w14:paraId="7EFD6F9C" w14:textId="77777777" w:rsidR="00353F74" w:rsidRDefault="00353F74" w:rsidP="00354262">
      <w:pPr>
        <w:tabs>
          <w:tab w:val="center" w:pos="0"/>
        </w:tabs>
        <w:spacing w:after="0" w:line="240" w:lineRule="auto"/>
        <w:jc w:val="both"/>
        <w:rPr>
          <w:rFonts w:ascii="Times New Roman" w:hAnsi="Times New Roman"/>
          <w:sz w:val="28"/>
          <w:szCs w:val="28"/>
          <w:lang w:val="uk-UA"/>
        </w:rPr>
      </w:pPr>
    </w:p>
    <w:p w14:paraId="5BAF9D05" w14:textId="77777777" w:rsidR="00353F74" w:rsidRDefault="00353F74" w:rsidP="00354262">
      <w:pPr>
        <w:tabs>
          <w:tab w:val="center" w:pos="0"/>
        </w:tabs>
        <w:spacing w:after="0" w:line="240" w:lineRule="auto"/>
        <w:jc w:val="both"/>
        <w:rPr>
          <w:rFonts w:ascii="Times New Roman" w:hAnsi="Times New Roman"/>
          <w:sz w:val="28"/>
          <w:szCs w:val="28"/>
          <w:lang w:val="uk-UA"/>
        </w:rPr>
      </w:pPr>
    </w:p>
    <w:p w14:paraId="7B27B17D" w14:textId="77777777" w:rsidR="00353F74" w:rsidRDefault="00353F74" w:rsidP="00354262">
      <w:pPr>
        <w:tabs>
          <w:tab w:val="center" w:pos="0"/>
        </w:tabs>
        <w:spacing w:after="0" w:line="240" w:lineRule="auto"/>
        <w:jc w:val="both"/>
        <w:rPr>
          <w:rFonts w:ascii="Times New Roman" w:hAnsi="Times New Roman"/>
          <w:sz w:val="28"/>
          <w:szCs w:val="28"/>
          <w:lang w:val="uk-UA"/>
        </w:rPr>
      </w:pPr>
    </w:p>
    <w:p w14:paraId="3CD0FF19" w14:textId="77777777" w:rsidR="00353F74" w:rsidRDefault="00353F74" w:rsidP="00354262">
      <w:pPr>
        <w:tabs>
          <w:tab w:val="center" w:pos="0"/>
        </w:tabs>
        <w:spacing w:after="0" w:line="240" w:lineRule="auto"/>
        <w:jc w:val="both"/>
        <w:rPr>
          <w:rFonts w:ascii="Times New Roman" w:hAnsi="Times New Roman"/>
          <w:sz w:val="28"/>
          <w:szCs w:val="28"/>
          <w:lang w:val="uk-UA"/>
        </w:rPr>
      </w:pPr>
    </w:p>
    <w:p w14:paraId="38D73122" w14:textId="77777777" w:rsidR="00353F74" w:rsidRDefault="00353F74" w:rsidP="00354262">
      <w:pPr>
        <w:tabs>
          <w:tab w:val="center" w:pos="0"/>
        </w:tabs>
        <w:spacing w:after="0" w:line="240" w:lineRule="auto"/>
        <w:jc w:val="both"/>
        <w:rPr>
          <w:rFonts w:ascii="Times New Roman" w:hAnsi="Times New Roman"/>
          <w:sz w:val="28"/>
          <w:szCs w:val="28"/>
          <w:lang w:val="uk-UA"/>
        </w:rPr>
      </w:pPr>
    </w:p>
    <w:p w14:paraId="152D724D" w14:textId="56DD75FE" w:rsidR="00354262" w:rsidRPr="00521257" w:rsidRDefault="00354262" w:rsidP="00354262">
      <w:pPr>
        <w:tabs>
          <w:tab w:val="center" w:pos="0"/>
        </w:tabs>
        <w:spacing w:after="0" w:line="240" w:lineRule="auto"/>
        <w:jc w:val="both"/>
        <w:rPr>
          <w:rFonts w:ascii="Times New Roman" w:hAnsi="Times New Roman"/>
          <w:sz w:val="28"/>
          <w:szCs w:val="28"/>
          <w:lang w:val="uk-UA" w:eastAsia="en-US"/>
        </w:rPr>
      </w:pPr>
      <w:r w:rsidRPr="00521257">
        <w:rPr>
          <w:rFonts w:ascii="Times New Roman" w:hAnsi="Times New Roman"/>
          <w:sz w:val="28"/>
          <w:szCs w:val="28"/>
          <w:lang w:val="uk-UA"/>
        </w:rPr>
        <w:lastRenderedPageBreak/>
        <w:t xml:space="preserve">На фінансування закладів </w:t>
      </w:r>
      <w:r w:rsidRPr="00521257">
        <w:rPr>
          <w:rFonts w:ascii="Times New Roman" w:hAnsi="Times New Roman"/>
          <w:sz w:val="28"/>
          <w:szCs w:val="28"/>
          <w:lang w:val="uk-UA" w:eastAsia="en-US"/>
        </w:rPr>
        <w:t xml:space="preserve">культури та мистецтва за </w:t>
      </w:r>
      <w:r w:rsidR="00B7586A" w:rsidRPr="00521257">
        <w:rPr>
          <w:rFonts w:ascii="Times New Roman" w:hAnsi="Times New Roman"/>
          <w:sz w:val="28"/>
          <w:szCs w:val="28"/>
          <w:lang w:val="uk-UA" w:eastAsia="en-US"/>
        </w:rPr>
        <w:t>звітний період</w:t>
      </w:r>
      <w:r w:rsidRPr="00521257">
        <w:rPr>
          <w:rFonts w:ascii="Times New Roman" w:hAnsi="Times New Roman"/>
          <w:sz w:val="28"/>
          <w:szCs w:val="28"/>
          <w:lang w:val="uk-UA" w:eastAsia="en-US"/>
        </w:rPr>
        <w:t xml:space="preserve"> було використано  з бюджету громади </w:t>
      </w:r>
      <w:r w:rsidR="00521257" w:rsidRPr="00521257">
        <w:rPr>
          <w:rFonts w:ascii="Times New Roman" w:eastAsia="Times New Roman" w:hAnsi="Times New Roman"/>
          <w:sz w:val="28"/>
          <w:szCs w:val="28"/>
          <w:bdr w:val="none" w:sz="0" w:space="0" w:color="auto" w:frame="1"/>
          <w:lang w:val="uk-UA" w:eastAsia="uk-UA"/>
        </w:rPr>
        <w:t>4 629 955,09</w:t>
      </w:r>
      <w:r w:rsidR="003E04AF" w:rsidRPr="00521257">
        <w:rPr>
          <w:rFonts w:ascii="Times New Roman" w:eastAsia="Times New Roman" w:hAnsi="Times New Roman"/>
          <w:sz w:val="28"/>
          <w:szCs w:val="28"/>
          <w:bdr w:val="none" w:sz="0" w:space="0" w:color="auto" w:frame="1"/>
          <w:lang w:val="uk-UA" w:eastAsia="uk-UA"/>
        </w:rPr>
        <w:t xml:space="preserve"> </w:t>
      </w:r>
      <w:r w:rsidRPr="00521257">
        <w:rPr>
          <w:rFonts w:ascii="Times New Roman" w:hAnsi="Times New Roman"/>
          <w:sz w:val="28"/>
          <w:szCs w:val="28"/>
          <w:lang w:val="uk-UA" w:eastAsia="en-US"/>
        </w:rPr>
        <w:t>грн.</w:t>
      </w:r>
    </w:p>
    <w:p w14:paraId="4860900C" w14:textId="026909AA" w:rsidR="00A15DB9" w:rsidRDefault="00354262" w:rsidP="00354262">
      <w:pPr>
        <w:tabs>
          <w:tab w:val="center" w:pos="0"/>
        </w:tabs>
        <w:spacing w:after="0" w:line="240" w:lineRule="auto"/>
        <w:jc w:val="both"/>
        <w:rPr>
          <w:rFonts w:ascii="Times New Roman" w:hAnsi="Times New Roman"/>
          <w:sz w:val="28"/>
          <w:szCs w:val="28"/>
          <w:lang w:val="uk-UA" w:eastAsia="en-US"/>
        </w:rPr>
      </w:pPr>
      <w:r w:rsidRPr="00373B38">
        <w:rPr>
          <w:rFonts w:ascii="Times New Roman" w:hAnsi="Times New Roman"/>
          <w:sz w:val="28"/>
          <w:szCs w:val="28"/>
          <w:lang w:val="uk-UA" w:eastAsia="en-US"/>
        </w:rPr>
        <w:t xml:space="preserve">          </w:t>
      </w:r>
    </w:p>
    <w:p w14:paraId="0B86A820" w14:textId="3B82FAFF" w:rsidR="00354262" w:rsidRDefault="00354262" w:rsidP="00354262">
      <w:pPr>
        <w:tabs>
          <w:tab w:val="center" w:pos="0"/>
        </w:tabs>
        <w:spacing w:after="0" w:line="240" w:lineRule="auto"/>
        <w:jc w:val="both"/>
        <w:rPr>
          <w:rFonts w:ascii="Times New Roman" w:hAnsi="Times New Roman"/>
          <w:sz w:val="28"/>
          <w:szCs w:val="28"/>
          <w:lang w:val="uk-UA" w:eastAsia="en-US"/>
        </w:rPr>
      </w:pPr>
      <w:r w:rsidRPr="00373B38">
        <w:rPr>
          <w:rFonts w:ascii="Times New Roman" w:hAnsi="Times New Roman"/>
          <w:sz w:val="28"/>
          <w:szCs w:val="28"/>
          <w:lang w:val="uk-UA" w:eastAsia="en-US"/>
        </w:rPr>
        <w:t xml:space="preserve">Надано субвенцію на оплату праці працівника Центру дитячої та юнацької творчості в сумі </w:t>
      </w:r>
      <w:r w:rsidR="00373B38">
        <w:rPr>
          <w:rFonts w:ascii="Times New Roman" w:hAnsi="Times New Roman"/>
          <w:b/>
          <w:sz w:val="28"/>
          <w:szCs w:val="28"/>
          <w:lang w:val="uk-UA" w:eastAsia="en-US"/>
        </w:rPr>
        <w:t>173 500</w:t>
      </w:r>
      <w:r w:rsidRPr="00373B38">
        <w:rPr>
          <w:rFonts w:ascii="Times New Roman" w:hAnsi="Times New Roman"/>
          <w:b/>
          <w:sz w:val="28"/>
          <w:szCs w:val="28"/>
          <w:lang w:val="uk-UA" w:eastAsia="en-US"/>
        </w:rPr>
        <w:t>,00</w:t>
      </w:r>
      <w:r w:rsidRPr="00373B38">
        <w:rPr>
          <w:rFonts w:ascii="Times New Roman" w:hAnsi="Times New Roman"/>
          <w:sz w:val="28"/>
          <w:szCs w:val="28"/>
          <w:lang w:val="uk-UA" w:eastAsia="en-US"/>
        </w:rPr>
        <w:t xml:space="preserve"> грн.</w:t>
      </w:r>
    </w:p>
    <w:p w14:paraId="28A19183" w14:textId="77777777" w:rsidR="00E71FA9" w:rsidRDefault="00E71FA9" w:rsidP="00354262">
      <w:pPr>
        <w:spacing w:after="0" w:line="240" w:lineRule="auto"/>
        <w:jc w:val="center"/>
        <w:rPr>
          <w:rFonts w:ascii="Times New Roman" w:eastAsia="Times New Roman" w:hAnsi="Times New Roman"/>
          <w:b/>
          <w:sz w:val="28"/>
          <w:szCs w:val="28"/>
          <w:lang w:val="uk-UA"/>
        </w:rPr>
      </w:pPr>
    </w:p>
    <w:p w14:paraId="6229DAE7" w14:textId="50FC3BD6" w:rsidR="00354262" w:rsidRPr="00373B38" w:rsidRDefault="00354262" w:rsidP="00354262">
      <w:pPr>
        <w:spacing w:after="0" w:line="240" w:lineRule="auto"/>
        <w:jc w:val="center"/>
        <w:rPr>
          <w:rFonts w:ascii="Times New Roman" w:eastAsia="Times New Roman" w:hAnsi="Times New Roman"/>
          <w:b/>
          <w:sz w:val="28"/>
          <w:szCs w:val="28"/>
          <w:lang w:val="uk-UA"/>
        </w:rPr>
      </w:pPr>
      <w:r w:rsidRPr="00373B38">
        <w:rPr>
          <w:rFonts w:ascii="Times New Roman" w:eastAsia="Times New Roman" w:hAnsi="Times New Roman"/>
          <w:b/>
          <w:sz w:val="28"/>
          <w:szCs w:val="28"/>
          <w:lang w:val="uk-UA"/>
        </w:rPr>
        <w:t>Фізична культура  та спорт</w:t>
      </w:r>
    </w:p>
    <w:p w14:paraId="7ABFC8A0" w14:textId="10314795" w:rsidR="00354262" w:rsidRPr="00373B38" w:rsidRDefault="000840D9" w:rsidP="00354262">
      <w:pPr>
        <w:spacing w:after="0" w:line="240" w:lineRule="auto"/>
        <w:jc w:val="both"/>
        <w:rPr>
          <w:rFonts w:ascii="Times New Roman" w:eastAsia="Times New Roman" w:hAnsi="Times New Roman"/>
          <w:sz w:val="28"/>
          <w:szCs w:val="28"/>
          <w:lang w:val="uk-UA"/>
        </w:rPr>
      </w:pPr>
      <w:r w:rsidRPr="00373B38">
        <w:rPr>
          <w:rFonts w:ascii="Times New Roman" w:eastAsia="Times New Roman" w:hAnsi="Times New Roman"/>
          <w:noProof/>
          <w:sz w:val="28"/>
          <w:szCs w:val="28"/>
          <w:shd w:val="clear" w:color="auto" w:fill="FFFFFF"/>
        </w:rPr>
        <w:drawing>
          <wp:anchor distT="0" distB="0" distL="114300" distR="114300" simplePos="0" relativeHeight="251671552" behindDoc="1" locked="0" layoutInCell="1" allowOverlap="1" wp14:anchorId="2C5BA77A" wp14:editId="385EB983">
            <wp:simplePos x="0" y="0"/>
            <wp:positionH relativeFrom="column">
              <wp:posOffset>-69215</wp:posOffset>
            </wp:positionH>
            <wp:positionV relativeFrom="paragraph">
              <wp:posOffset>330835</wp:posOffset>
            </wp:positionV>
            <wp:extent cx="2047875" cy="1330960"/>
            <wp:effectExtent l="0" t="0" r="0" b="0"/>
            <wp:wrapTight wrapText="bothSides">
              <wp:wrapPolygon edited="0">
                <wp:start x="0" y="0"/>
                <wp:lineTo x="0" y="21332"/>
                <wp:lineTo x="21500" y="21332"/>
                <wp:lineTo x="21500"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ye-populyarnye-vidy-sporta-vo-vsem-mire-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47875" cy="1330960"/>
                    </a:xfrm>
                    <a:prstGeom prst="rect">
                      <a:avLst/>
                    </a:prstGeom>
                  </pic:spPr>
                </pic:pic>
              </a:graphicData>
            </a:graphic>
          </wp:anchor>
        </w:drawing>
      </w:r>
      <w:r w:rsidR="00354262" w:rsidRPr="00373B38">
        <w:rPr>
          <w:rFonts w:ascii="Times New Roman" w:eastAsia="Times New Roman" w:hAnsi="Times New Roman"/>
          <w:sz w:val="28"/>
          <w:szCs w:val="28"/>
          <w:lang w:val="uk-UA"/>
        </w:rPr>
        <w:t xml:space="preserve"> На території громади функціонує 1 стадіон, 1 футбольне поле  зі штучним покриттям, 7 спортивних майданчиків, які за необхідності використовуються під час проведення  змагань серед учнівської молоді та дорослого населення. В громаді працюють секції футболу, боротьби айкідо та </w:t>
      </w:r>
      <w:r w:rsidR="00354262" w:rsidRPr="00373B38">
        <w:rPr>
          <w:rFonts w:ascii="Times New Roman" w:eastAsia="Times New Roman" w:hAnsi="Times New Roman"/>
          <w:sz w:val="28"/>
          <w:szCs w:val="28"/>
          <w:lang w:val="en-US"/>
        </w:rPr>
        <w:t>MMA</w:t>
      </w:r>
      <w:r w:rsidR="00354262" w:rsidRPr="00373B38">
        <w:rPr>
          <w:rFonts w:ascii="Times New Roman" w:eastAsia="Times New Roman" w:hAnsi="Times New Roman"/>
          <w:sz w:val="28"/>
          <w:szCs w:val="28"/>
          <w:lang w:val="uk-UA"/>
        </w:rPr>
        <w:t xml:space="preserve">, створені умови для заняття настільним тенісом. </w:t>
      </w:r>
    </w:p>
    <w:p w14:paraId="2A8093DE" w14:textId="77777777" w:rsidR="00354262" w:rsidRPr="00373B38" w:rsidRDefault="00354262" w:rsidP="00354262">
      <w:pPr>
        <w:spacing w:after="0" w:line="240" w:lineRule="auto"/>
        <w:jc w:val="both"/>
        <w:rPr>
          <w:rFonts w:ascii="Times New Roman" w:eastAsia="Times New Roman" w:hAnsi="Times New Roman"/>
          <w:b/>
          <w:sz w:val="28"/>
          <w:szCs w:val="28"/>
          <w:lang w:val="uk-UA"/>
        </w:rPr>
      </w:pPr>
      <w:r w:rsidRPr="00373B38">
        <w:rPr>
          <w:rFonts w:ascii="Times New Roman" w:eastAsia="Times New Roman" w:hAnsi="Times New Roman"/>
          <w:sz w:val="28"/>
          <w:szCs w:val="28"/>
          <w:lang w:val="uk-UA"/>
        </w:rPr>
        <w:tab/>
        <w:t>В умовах воєнного стану масові спортивні заходи не проводились.</w:t>
      </w:r>
    </w:p>
    <w:p w14:paraId="4A422FEE" w14:textId="437C4D34" w:rsidR="00354262" w:rsidRPr="00353F74" w:rsidRDefault="00354262" w:rsidP="00353F74">
      <w:pPr>
        <w:spacing w:line="240" w:lineRule="auto"/>
        <w:ind w:firstLine="567"/>
        <w:jc w:val="both"/>
        <w:rPr>
          <w:rFonts w:ascii="Times New Roman" w:eastAsia="Times New Roman" w:hAnsi="Times New Roman"/>
          <w:b/>
          <w:sz w:val="28"/>
          <w:szCs w:val="28"/>
          <w:lang w:val="uk-UA"/>
        </w:rPr>
      </w:pPr>
      <w:r w:rsidRPr="00373B38">
        <w:rPr>
          <w:rFonts w:ascii="Times New Roman" w:hAnsi="Times New Roman"/>
          <w:sz w:val="28"/>
          <w:szCs w:val="28"/>
          <w:lang w:val="uk-UA"/>
        </w:rPr>
        <w:t xml:space="preserve">За </w:t>
      </w:r>
      <w:r w:rsidR="0014586B" w:rsidRPr="00373B38">
        <w:rPr>
          <w:rFonts w:ascii="Times New Roman" w:hAnsi="Times New Roman"/>
          <w:sz w:val="28"/>
          <w:szCs w:val="28"/>
          <w:lang w:val="uk-UA"/>
        </w:rPr>
        <w:t xml:space="preserve">звітний період </w:t>
      </w:r>
      <w:r w:rsidRPr="00373B38">
        <w:rPr>
          <w:rFonts w:ascii="Times New Roman" w:hAnsi="Times New Roman"/>
          <w:sz w:val="28"/>
          <w:szCs w:val="28"/>
          <w:lang w:val="uk-UA"/>
        </w:rPr>
        <w:t xml:space="preserve">надано субвенцію на оплату праці інструктора з фізкультури КЗ «Спорт для всіх» в сумі – </w:t>
      </w:r>
      <w:r w:rsidR="00373B38" w:rsidRPr="00373B38">
        <w:rPr>
          <w:rFonts w:ascii="Times New Roman" w:hAnsi="Times New Roman"/>
          <w:b/>
          <w:sz w:val="28"/>
          <w:szCs w:val="28"/>
          <w:lang w:val="uk-UA"/>
        </w:rPr>
        <w:t>147 606</w:t>
      </w:r>
      <w:r w:rsidRPr="00373B38">
        <w:rPr>
          <w:rFonts w:ascii="Times New Roman" w:hAnsi="Times New Roman"/>
          <w:b/>
          <w:sz w:val="28"/>
          <w:szCs w:val="28"/>
          <w:lang w:val="uk-UA"/>
        </w:rPr>
        <w:t>,00</w:t>
      </w:r>
      <w:r w:rsidRPr="00373B38">
        <w:rPr>
          <w:rFonts w:ascii="Times New Roman" w:hAnsi="Times New Roman"/>
          <w:sz w:val="28"/>
          <w:szCs w:val="28"/>
          <w:lang w:val="uk-UA"/>
        </w:rPr>
        <w:t xml:space="preserve"> грн.</w:t>
      </w:r>
      <w:r w:rsidRPr="00AA3486">
        <w:rPr>
          <w:rFonts w:ascii="Times New Roman" w:hAnsi="Times New Roman"/>
          <w:sz w:val="28"/>
          <w:szCs w:val="28"/>
          <w:lang w:val="uk-UA"/>
        </w:rPr>
        <w:t xml:space="preserve"> </w:t>
      </w:r>
    </w:p>
    <w:p w14:paraId="571301B3" w14:textId="2496825D" w:rsidR="00BD05EB" w:rsidRPr="00CC7E12" w:rsidRDefault="00EE3FD1" w:rsidP="00CC7E12">
      <w:pPr>
        <w:shd w:val="clear" w:color="auto" w:fill="FFFFFF" w:themeFill="background1"/>
        <w:spacing w:after="0" w:line="240" w:lineRule="auto"/>
        <w:jc w:val="center"/>
        <w:rPr>
          <w:rFonts w:ascii="Times New Roman" w:hAnsi="Times New Roman"/>
          <w:b/>
          <w:sz w:val="28"/>
          <w:szCs w:val="28"/>
          <w:lang w:val="uk-UA"/>
        </w:rPr>
      </w:pPr>
      <w:r w:rsidRPr="00CC7E12">
        <w:rPr>
          <w:rFonts w:ascii="Times New Roman" w:hAnsi="Times New Roman"/>
          <w:b/>
          <w:sz w:val="28"/>
          <w:szCs w:val="28"/>
          <w:lang w:val="uk-UA"/>
        </w:rPr>
        <w:t>Публічні закупівлі</w:t>
      </w:r>
    </w:p>
    <w:p w14:paraId="0F351B7A" w14:textId="77777777" w:rsidR="00883754" w:rsidRPr="00CC7E12" w:rsidRDefault="00883754" w:rsidP="00CC7E12">
      <w:pPr>
        <w:shd w:val="clear" w:color="auto" w:fill="FFFFFF" w:themeFill="background1"/>
        <w:spacing w:after="0" w:line="240" w:lineRule="auto"/>
        <w:jc w:val="center"/>
        <w:rPr>
          <w:rFonts w:ascii="Times New Roman" w:hAnsi="Times New Roman"/>
          <w:b/>
          <w:sz w:val="28"/>
          <w:szCs w:val="28"/>
          <w:lang w:val="uk-UA"/>
        </w:rPr>
      </w:pPr>
    </w:p>
    <w:p w14:paraId="2009973A" w14:textId="44AC57CD" w:rsidR="003D553A" w:rsidRPr="00CC7E12" w:rsidRDefault="003D553A" w:rsidP="00CC7E12">
      <w:pPr>
        <w:shd w:val="clear" w:color="auto" w:fill="FFFFFF" w:themeFill="background1"/>
        <w:spacing w:after="0" w:line="240" w:lineRule="auto"/>
        <w:ind w:firstLine="708"/>
        <w:jc w:val="both"/>
        <w:rPr>
          <w:rFonts w:ascii="Times New Roman" w:hAnsi="Times New Roman"/>
          <w:sz w:val="28"/>
          <w:szCs w:val="28"/>
          <w:lang w:val="uk-UA"/>
        </w:rPr>
      </w:pPr>
      <w:r w:rsidRPr="00CC7E12">
        <w:rPr>
          <w:rFonts w:ascii="Times New Roman" w:hAnsi="Times New Roman"/>
          <w:sz w:val="28"/>
          <w:szCs w:val="28"/>
          <w:lang w:val="uk-UA"/>
        </w:rPr>
        <w:t>Відділом</w:t>
      </w:r>
      <w:r w:rsidRPr="00CC7E12">
        <w:rPr>
          <w:rFonts w:ascii="Times New Roman" w:hAnsi="Times New Roman"/>
          <w:b/>
          <w:i/>
          <w:sz w:val="28"/>
          <w:szCs w:val="28"/>
          <w:lang w:val="uk-UA"/>
        </w:rPr>
        <w:t xml:space="preserve"> </w:t>
      </w:r>
      <w:r w:rsidRPr="00CC7E12">
        <w:rPr>
          <w:rFonts w:ascii="Times New Roman" w:hAnsi="Times New Roman"/>
          <w:sz w:val="28"/>
          <w:szCs w:val="28"/>
          <w:lang w:val="uk-UA"/>
        </w:rPr>
        <w:t xml:space="preserve">економічного розвитку інвестицій та ЖКГ виконавчого комітету Степанківської сільської ради за підсумками 2024 року </w:t>
      </w:r>
      <w:r w:rsidR="00CC7E12">
        <w:rPr>
          <w:rFonts w:ascii="Times New Roman" w:hAnsi="Times New Roman"/>
          <w:sz w:val="28"/>
          <w:szCs w:val="28"/>
          <w:lang w:val="uk-UA"/>
        </w:rPr>
        <w:t xml:space="preserve">підготовлено документацію та </w:t>
      </w:r>
      <w:r w:rsidRPr="00CC7E12">
        <w:rPr>
          <w:rFonts w:ascii="Times New Roman" w:hAnsi="Times New Roman"/>
          <w:sz w:val="28"/>
          <w:szCs w:val="28"/>
          <w:lang w:val="uk-UA"/>
        </w:rPr>
        <w:t xml:space="preserve">здійснено </w:t>
      </w:r>
      <w:r w:rsidR="001234BD">
        <w:rPr>
          <w:rFonts w:ascii="Times New Roman" w:hAnsi="Times New Roman"/>
          <w:sz w:val="28"/>
          <w:szCs w:val="28"/>
          <w:lang w:val="uk-UA"/>
        </w:rPr>
        <w:t>590</w:t>
      </w:r>
      <w:r w:rsidRPr="00CC7E12">
        <w:rPr>
          <w:rFonts w:ascii="Times New Roman" w:hAnsi="Times New Roman"/>
          <w:sz w:val="28"/>
          <w:szCs w:val="28"/>
          <w:lang w:val="uk-UA"/>
        </w:rPr>
        <w:t xml:space="preserve"> публічні закупівлі товарів, робіт та послуг. Керуючись постановою Кабінету Міністрів України від 12.10.2022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зазначені закупівлі здійснені із застосуванням та без застосування електронної системи закупівель, а саме: </w:t>
      </w:r>
    </w:p>
    <w:p w14:paraId="2AFB3EF3" w14:textId="1B20ED1A" w:rsidR="003D553A" w:rsidRDefault="003D553A" w:rsidP="00CC7E12">
      <w:pPr>
        <w:shd w:val="clear" w:color="auto" w:fill="FFFFFF" w:themeFill="background1"/>
        <w:spacing w:after="0" w:line="240" w:lineRule="auto"/>
        <w:jc w:val="both"/>
        <w:rPr>
          <w:rFonts w:ascii="Times New Roman" w:hAnsi="Times New Roman"/>
          <w:sz w:val="28"/>
          <w:szCs w:val="28"/>
          <w:lang w:val="uk-UA"/>
        </w:rPr>
      </w:pPr>
      <w:r w:rsidRPr="00CC7E12">
        <w:rPr>
          <w:rFonts w:ascii="Times New Roman" w:hAnsi="Times New Roman"/>
          <w:sz w:val="28"/>
          <w:szCs w:val="28"/>
          <w:lang w:val="uk-UA"/>
        </w:rPr>
        <w:tab/>
        <w:t xml:space="preserve">1. Відкриті торги з особливостями  – успішно завершено </w:t>
      </w:r>
      <w:r w:rsidR="00EE0596" w:rsidRPr="00CC7E12">
        <w:rPr>
          <w:rFonts w:ascii="Times New Roman" w:hAnsi="Times New Roman"/>
          <w:sz w:val="28"/>
          <w:szCs w:val="28"/>
          <w:lang w:val="uk-UA"/>
        </w:rPr>
        <w:t>14</w:t>
      </w:r>
      <w:r w:rsidRPr="00CC7E12">
        <w:rPr>
          <w:rFonts w:ascii="Times New Roman" w:hAnsi="Times New Roman"/>
          <w:sz w:val="28"/>
          <w:szCs w:val="28"/>
          <w:lang w:val="uk-UA"/>
        </w:rPr>
        <w:t xml:space="preserve"> процедур на суму </w:t>
      </w:r>
      <w:r w:rsidR="00CC7E12" w:rsidRPr="00CC7E12">
        <w:rPr>
          <w:rFonts w:ascii="Times New Roman" w:hAnsi="Times New Roman"/>
          <w:sz w:val="28"/>
          <w:szCs w:val="28"/>
          <w:lang w:val="uk-UA"/>
        </w:rPr>
        <w:t>28 878 938,93</w:t>
      </w:r>
      <w:r w:rsidRPr="00CC7E12">
        <w:rPr>
          <w:rFonts w:ascii="Times New Roman" w:hAnsi="Times New Roman"/>
          <w:sz w:val="28"/>
          <w:szCs w:val="28"/>
          <w:lang w:val="uk-UA"/>
        </w:rPr>
        <w:t xml:space="preserve"> грн.</w:t>
      </w:r>
    </w:p>
    <w:p w14:paraId="5D27925E" w14:textId="6C35D239" w:rsidR="00CC7E12" w:rsidRPr="00B450CC" w:rsidRDefault="00CC7E12" w:rsidP="00CC7E12">
      <w:pPr>
        <w:shd w:val="clear" w:color="auto" w:fill="FFFFFF" w:themeFill="background1"/>
        <w:spacing w:after="0" w:line="240" w:lineRule="auto"/>
        <w:jc w:val="both"/>
        <w:rPr>
          <w:rFonts w:ascii="Times New Roman" w:hAnsi="Times New Roman"/>
          <w:sz w:val="28"/>
          <w:szCs w:val="28"/>
          <w:lang w:val="uk-UA"/>
        </w:rPr>
      </w:pPr>
      <w:r>
        <w:rPr>
          <w:rFonts w:ascii="Times New Roman" w:hAnsi="Times New Roman"/>
          <w:sz w:val="28"/>
          <w:szCs w:val="28"/>
          <w:lang w:val="uk-UA"/>
        </w:rPr>
        <w:tab/>
        <w:t xml:space="preserve">2. </w:t>
      </w:r>
      <w:proofErr w:type="gramStart"/>
      <w:r w:rsidRPr="00CC7E12">
        <w:rPr>
          <w:rFonts w:ascii="Times New Roman" w:hAnsi="Times New Roman"/>
          <w:sz w:val="28"/>
          <w:szCs w:val="28"/>
        </w:rPr>
        <w:t>Запит</w:t>
      </w:r>
      <w:proofErr w:type="gramEnd"/>
      <w:r w:rsidRPr="00CC7E12">
        <w:rPr>
          <w:rFonts w:ascii="Times New Roman" w:hAnsi="Times New Roman"/>
          <w:sz w:val="28"/>
          <w:szCs w:val="28"/>
        </w:rPr>
        <w:t xml:space="preserve"> (</w:t>
      </w:r>
      <w:proofErr w:type="spellStart"/>
      <w:r w:rsidRPr="00CC7E12">
        <w:rPr>
          <w:rFonts w:ascii="Times New Roman" w:hAnsi="Times New Roman"/>
          <w:sz w:val="28"/>
          <w:szCs w:val="28"/>
        </w:rPr>
        <w:t>ціни</w:t>
      </w:r>
      <w:proofErr w:type="spellEnd"/>
      <w:r w:rsidRPr="00CC7E12">
        <w:rPr>
          <w:rFonts w:ascii="Times New Roman" w:hAnsi="Times New Roman"/>
          <w:sz w:val="28"/>
          <w:szCs w:val="28"/>
        </w:rPr>
        <w:t xml:space="preserve">) </w:t>
      </w:r>
      <w:proofErr w:type="spellStart"/>
      <w:r w:rsidRPr="00CC7E12">
        <w:rPr>
          <w:rFonts w:ascii="Times New Roman" w:hAnsi="Times New Roman"/>
          <w:sz w:val="28"/>
          <w:szCs w:val="28"/>
        </w:rPr>
        <w:t>пропозицій</w:t>
      </w:r>
      <w:proofErr w:type="spellEnd"/>
      <w:r>
        <w:rPr>
          <w:rFonts w:ascii="Times New Roman" w:hAnsi="Times New Roman"/>
          <w:sz w:val="28"/>
          <w:szCs w:val="28"/>
          <w:lang w:val="uk-UA"/>
        </w:rPr>
        <w:t xml:space="preserve"> - </w:t>
      </w:r>
      <w:r w:rsidRPr="00CC7E12">
        <w:rPr>
          <w:rFonts w:ascii="Times New Roman" w:hAnsi="Times New Roman"/>
          <w:sz w:val="28"/>
          <w:szCs w:val="28"/>
          <w:lang w:val="uk-UA"/>
        </w:rPr>
        <w:t xml:space="preserve">успішно завершено </w:t>
      </w:r>
      <w:r>
        <w:rPr>
          <w:rFonts w:ascii="Times New Roman" w:hAnsi="Times New Roman"/>
          <w:sz w:val="28"/>
          <w:szCs w:val="28"/>
          <w:lang w:val="uk-UA"/>
        </w:rPr>
        <w:t xml:space="preserve">5 </w:t>
      </w:r>
      <w:r w:rsidRPr="00CC7E12">
        <w:rPr>
          <w:rFonts w:ascii="Times New Roman" w:hAnsi="Times New Roman"/>
          <w:sz w:val="28"/>
          <w:szCs w:val="28"/>
          <w:lang w:val="uk-UA"/>
        </w:rPr>
        <w:t xml:space="preserve">процедур на суму </w:t>
      </w:r>
      <w:r>
        <w:rPr>
          <w:rFonts w:ascii="Times New Roman" w:hAnsi="Times New Roman"/>
          <w:sz w:val="28"/>
          <w:szCs w:val="28"/>
          <w:lang w:val="uk-UA"/>
        </w:rPr>
        <w:t>1 291 </w:t>
      </w:r>
      <w:r w:rsidRPr="00B450CC">
        <w:rPr>
          <w:rFonts w:ascii="Times New Roman" w:hAnsi="Times New Roman"/>
          <w:sz w:val="28"/>
          <w:szCs w:val="28"/>
          <w:lang w:val="uk-UA"/>
        </w:rPr>
        <w:t>898,00 грн.</w:t>
      </w:r>
    </w:p>
    <w:p w14:paraId="03AAB092" w14:textId="2A7B62AD" w:rsidR="003D553A" w:rsidRPr="00B450CC" w:rsidRDefault="003D553A" w:rsidP="003D553A">
      <w:pPr>
        <w:spacing w:after="0" w:line="240" w:lineRule="auto"/>
        <w:jc w:val="both"/>
        <w:rPr>
          <w:rFonts w:ascii="Times New Roman" w:hAnsi="Times New Roman"/>
          <w:sz w:val="28"/>
          <w:szCs w:val="28"/>
          <w:lang w:val="uk-UA"/>
        </w:rPr>
      </w:pPr>
      <w:r w:rsidRPr="00B450CC">
        <w:rPr>
          <w:rFonts w:ascii="Times New Roman" w:hAnsi="Times New Roman"/>
          <w:sz w:val="28"/>
          <w:szCs w:val="28"/>
          <w:lang w:val="uk-UA"/>
        </w:rPr>
        <w:tab/>
      </w:r>
      <w:r w:rsidR="00CC7E12" w:rsidRPr="00B450CC">
        <w:rPr>
          <w:rFonts w:ascii="Times New Roman" w:hAnsi="Times New Roman"/>
          <w:sz w:val="28"/>
          <w:szCs w:val="28"/>
          <w:lang w:val="uk-UA"/>
        </w:rPr>
        <w:t>3</w:t>
      </w:r>
      <w:r w:rsidRPr="00B450CC">
        <w:rPr>
          <w:rFonts w:ascii="Times New Roman" w:hAnsi="Times New Roman"/>
          <w:sz w:val="28"/>
          <w:szCs w:val="28"/>
          <w:lang w:val="uk-UA"/>
        </w:rPr>
        <w:t xml:space="preserve">. Закупівлі без застосування електронної системи - </w:t>
      </w:r>
      <w:r w:rsidR="001234BD" w:rsidRPr="00B450CC">
        <w:rPr>
          <w:rFonts w:ascii="Times New Roman" w:hAnsi="Times New Roman"/>
          <w:sz w:val="28"/>
          <w:szCs w:val="28"/>
          <w:lang w:val="uk-UA"/>
        </w:rPr>
        <w:t>571</w:t>
      </w:r>
      <w:r w:rsidRPr="00B450CC">
        <w:rPr>
          <w:rFonts w:ascii="Times New Roman" w:hAnsi="Times New Roman"/>
          <w:sz w:val="28"/>
          <w:szCs w:val="28"/>
          <w:lang w:val="uk-UA"/>
        </w:rPr>
        <w:t xml:space="preserve"> на суму </w:t>
      </w:r>
      <w:r w:rsidR="00B450CC" w:rsidRPr="00B450CC">
        <w:rPr>
          <w:rFonts w:ascii="Times New Roman" w:hAnsi="Times New Roman"/>
          <w:sz w:val="28"/>
          <w:szCs w:val="28"/>
          <w:lang w:val="uk-UA"/>
        </w:rPr>
        <w:t>5 338 360,23</w:t>
      </w:r>
      <w:r w:rsidRPr="00B450CC">
        <w:rPr>
          <w:rFonts w:ascii="Times New Roman" w:hAnsi="Times New Roman"/>
          <w:sz w:val="28"/>
          <w:szCs w:val="28"/>
          <w:lang w:val="uk-UA"/>
        </w:rPr>
        <w:t xml:space="preserve"> грн.</w:t>
      </w:r>
      <w:r w:rsidRPr="00B450CC">
        <w:rPr>
          <w:rFonts w:ascii="Times New Roman" w:hAnsi="Times New Roman"/>
          <w:sz w:val="28"/>
          <w:szCs w:val="28"/>
          <w:lang w:val="uk-UA"/>
        </w:rPr>
        <w:tab/>
      </w:r>
    </w:p>
    <w:p w14:paraId="46447EAC" w14:textId="77777777" w:rsidR="003D553A" w:rsidRDefault="003D553A" w:rsidP="003D553A">
      <w:pPr>
        <w:spacing w:after="0" w:line="240" w:lineRule="auto"/>
        <w:jc w:val="both"/>
        <w:rPr>
          <w:rFonts w:ascii="Times New Roman" w:hAnsi="Times New Roman"/>
          <w:sz w:val="28"/>
          <w:szCs w:val="28"/>
          <w:lang w:val="uk-UA"/>
        </w:rPr>
      </w:pPr>
      <w:r w:rsidRPr="00B450CC">
        <w:rPr>
          <w:rFonts w:ascii="Times New Roman" w:hAnsi="Times New Roman"/>
          <w:sz w:val="28"/>
          <w:szCs w:val="28"/>
          <w:lang w:val="uk-UA"/>
        </w:rPr>
        <w:t>З метою забезпечення прозорості та відкритості у діяльності Степанківської сільської територіальної громади спеціалістами, в межах їх повноважень, постійно розміщується відповідна інформація про свою діяльність на офіційному веб-сайті громади. Будь – які фінансові</w:t>
      </w:r>
      <w:r w:rsidRPr="00CC7E12">
        <w:rPr>
          <w:rFonts w:ascii="Times New Roman" w:hAnsi="Times New Roman"/>
          <w:sz w:val="28"/>
          <w:szCs w:val="28"/>
          <w:lang w:val="uk-UA"/>
        </w:rPr>
        <w:t xml:space="preserve"> дії на придбання товарів, робіт та послуг відображаються в електронній системі публічних закупівель </w:t>
      </w:r>
      <w:proofErr w:type="spellStart"/>
      <w:r w:rsidRPr="00CC7E12">
        <w:rPr>
          <w:rFonts w:ascii="Times New Roman" w:hAnsi="Times New Roman"/>
          <w:sz w:val="28"/>
          <w:szCs w:val="28"/>
          <w:lang w:val="en-US"/>
        </w:rPr>
        <w:t>ProZorro</w:t>
      </w:r>
      <w:proofErr w:type="spellEnd"/>
      <w:r w:rsidRPr="00CC7E12">
        <w:rPr>
          <w:rFonts w:ascii="Times New Roman" w:hAnsi="Times New Roman"/>
          <w:sz w:val="28"/>
          <w:szCs w:val="28"/>
        </w:rPr>
        <w:t>.</w:t>
      </w:r>
    </w:p>
    <w:p w14:paraId="4CA29FED" w14:textId="77777777" w:rsidR="007B4DB4" w:rsidRDefault="007B4DB4" w:rsidP="003D553A">
      <w:pPr>
        <w:spacing w:after="0" w:line="240" w:lineRule="auto"/>
        <w:jc w:val="both"/>
        <w:rPr>
          <w:rFonts w:ascii="Times New Roman" w:hAnsi="Times New Roman"/>
          <w:sz w:val="28"/>
          <w:szCs w:val="28"/>
          <w:lang w:val="uk-UA"/>
        </w:rPr>
      </w:pPr>
    </w:p>
    <w:p w14:paraId="33A9C7EE" w14:textId="77777777" w:rsidR="007B4DB4" w:rsidRDefault="007B4DB4" w:rsidP="003D28D6">
      <w:pPr>
        <w:spacing w:after="0" w:line="240" w:lineRule="auto"/>
        <w:rPr>
          <w:rFonts w:ascii="Times New Roman" w:eastAsia="Times New Roman" w:hAnsi="Times New Roman"/>
          <w:sz w:val="28"/>
          <w:szCs w:val="28"/>
          <w:shd w:val="clear" w:color="auto" w:fill="FFFFFF"/>
          <w:lang w:val="uk-UA"/>
        </w:rPr>
        <w:sectPr w:rsidR="007B4DB4" w:rsidSect="007B4DB4">
          <w:headerReference w:type="even" r:id="rId55"/>
          <w:headerReference w:type="default" r:id="rId56"/>
          <w:footerReference w:type="even" r:id="rId57"/>
          <w:footerReference w:type="default" r:id="rId58"/>
          <w:headerReference w:type="first" r:id="rId59"/>
          <w:footerReference w:type="first" r:id="rId60"/>
          <w:pgSz w:w="11906" w:h="16838"/>
          <w:pgMar w:top="1134" w:right="709" w:bottom="1134" w:left="1559" w:header="709" w:footer="709" w:gutter="0"/>
          <w:cols w:space="708"/>
          <w:docGrid w:linePitch="360"/>
        </w:sectPr>
      </w:pPr>
    </w:p>
    <w:tbl>
      <w:tblPr>
        <w:tblStyle w:val="ab"/>
        <w:tblW w:w="20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gridCol w:w="10917"/>
      </w:tblGrid>
      <w:tr w:rsidR="007B4DB4" w14:paraId="3CBD76C8" w14:textId="77777777" w:rsidTr="003D28D6">
        <w:tc>
          <w:tcPr>
            <w:tcW w:w="9889" w:type="dxa"/>
          </w:tcPr>
          <w:p w14:paraId="23C9C904" w14:textId="78857A17" w:rsidR="007B4DB4" w:rsidRDefault="007B4DB4" w:rsidP="003D28D6">
            <w:pPr>
              <w:spacing w:after="0" w:line="240" w:lineRule="auto"/>
              <w:rPr>
                <w:rFonts w:ascii="Times New Roman" w:eastAsia="Times New Roman" w:hAnsi="Times New Roman"/>
                <w:sz w:val="28"/>
                <w:szCs w:val="28"/>
                <w:shd w:val="clear" w:color="auto" w:fill="FFFFFF"/>
                <w:lang w:val="uk-UA"/>
              </w:rPr>
            </w:pPr>
          </w:p>
        </w:tc>
        <w:tc>
          <w:tcPr>
            <w:tcW w:w="10917" w:type="dxa"/>
          </w:tcPr>
          <w:p w14:paraId="0F31700E" w14:textId="77777777" w:rsidR="007B4DB4" w:rsidRPr="00D80179" w:rsidRDefault="007B4DB4" w:rsidP="003D28D6">
            <w:pPr>
              <w:spacing w:after="0" w:line="240" w:lineRule="auto"/>
              <w:rPr>
                <w:rFonts w:ascii="Times New Roman" w:eastAsia="Times New Roman" w:hAnsi="Times New Roman"/>
                <w:sz w:val="28"/>
                <w:szCs w:val="28"/>
                <w:shd w:val="clear" w:color="auto" w:fill="FFFFFF"/>
                <w:lang w:val="uk-UA"/>
              </w:rPr>
            </w:pPr>
            <w:r>
              <w:rPr>
                <w:rFonts w:ascii="Times New Roman" w:eastAsia="Times New Roman" w:hAnsi="Times New Roman"/>
                <w:sz w:val="28"/>
                <w:szCs w:val="28"/>
                <w:shd w:val="clear" w:color="auto" w:fill="FFFFFF"/>
                <w:lang w:val="uk-UA"/>
              </w:rPr>
              <w:t>Додаток 1</w:t>
            </w:r>
          </w:p>
          <w:p w14:paraId="76A47524" w14:textId="77777777" w:rsidR="007B4DB4" w:rsidRPr="00D80179" w:rsidRDefault="007B4DB4" w:rsidP="003D28D6">
            <w:pPr>
              <w:spacing w:after="0" w:line="240" w:lineRule="auto"/>
              <w:rPr>
                <w:rFonts w:ascii="Times New Roman" w:eastAsia="Times New Roman" w:hAnsi="Times New Roman"/>
                <w:sz w:val="28"/>
                <w:szCs w:val="28"/>
                <w:shd w:val="clear" w:color="auto" w:fill="FFFFFF"/>
                <w:lang w:val="uk-UA"/>
              </w:rPr>
            </w:pPr>
            <w:r w:rsidRPr="00D80179">
              <w:rPr>
                <w:rFonts w:ascii="Times New Roman" w:eastAsia="Times New Roman" w:hAnsi="Times New Roman"/>
                <w:sz w:val="28"/>
                <w:szCs w:val="28"/>
                <w:shd w:val="clear" w:color="auto" w:fill="FFFFFF"/>
                <w:lang w:val="uk-UA"/>
              </w:rPr>
              <w:t xml:space="preserve">до звіту про виконання Плану </w:t>
            </w:r>
          </w:p>
          <w:p w14:paraId="1E2EDECA" w14:textId="77777777" w:rsidR="007B4DB4" w:rsidRPr="00D80179" w:rsidRDefault="007B4DB4" w:rsidP="003D28D6">
            <w:pPr>
              <w:spacing w:after="0" w:line="240" w:lineRule="auto"/>
              <w:rPr>
                <w:rFonts w:ascii="Times New Roman" w:eastAsia="Times New Roman" w:hAnsi="Times New Roman"/>
                <w:sz w:val="28"/>
                <w:szCs w:val="28"/>
                <w:shd w:val="clear" w:color="auto" w:fill="FFFFFF"/>
                <w:lang w:val="uk-UA"/>
              </w:rPr>
            </w:pPr>
            <w:r w:rsidRPr="00D80179">
              <w:rPr>
                <w:rFonts w:ascii="Times New Roman" w:eastAsia="Times New Roman" w:hAnsi="Times New Roman"/>
                <w:sz w:val="28"/>
                <w:szCs w:val="28"/>
                <w:shd w:val="clear" w:color="auto" w:fill="FFFFFF"/>
                <w:lang w:val="uk-UA"/>
              </w:rPr>
              <w:t>соціально-економічного розвитку</w:t>
            </w:r>
          </w:p>
          <w:p w14:paraId="0725B6D7" w14:textId="77777777" w:rsidR="007B4DB4" w:rsidRPr="00D80179" w:rsidRDefault="007B4DB4" w:rsidP="003D28D6">
            <w:pPr>
              <w:spacing w:after="0" w:line="240" w:lineRule="auto"/>
              <w:rPr>
                <w:rFonts w:ascii="Times New Roman" w:eastAsia="Times New Roman" w:hAnsi="Times New Roman"/>
                <w:sz w:val="28"/>
                <w:szCs w:val="28"/>
                <w:shd w:val="clear" w:color="auto" w:fill="FFFFFF"/>
                <w:lang w:val="uk-UA"/>
              </w:rPr>
            </w:pPr>
            <w:r w:rsidRPr="00D80179">
              <w:rPr>
                <w:rFonts w:ascii="Times New Roman" w:eastAsia="Times New Roman" w:hAnsi="Times New Roman"/>
                <w:sz w:val="28"/>
                <w:szCs w:val="28"/>
                <w:shd w:val="clear" w:color="auto" w:fill="FFFFFF"/>
                <w:lang w:val="uk-UA"/>
              </w:rPr>
              <w:t xml:space="preserve">Степанківської  сільської територіальної </w:t>
            </w:r>
          </w:p>
          <w:p w14:paraId="4CE40635" w14:textId="104F113C" w:rsidR="007B4DB4" w:rsidRPr="00D80179" w:rsidRDefault="007B4DB4" w:rsidP="003D28D6">
            <w:pPr>
              <w:spacing w:after="0" w:line="240" w:lineRule="auto"/>
              <w:rPr>
                <w:rFonts w:ascii="Times New Roman" w:eastAsia="Times New Roman" w:hAnsi="Times New Roman"/>
                <w:sz w:val="28"/>
                <w:szCs w:val="28"/>
                <w:shd w:val="clear" w:color="auto" w:fill="FFFFFF"/>
                <w:lang w:val="uk-UA"/>
              </w:rPr>
            </w:pPr>
            <w:r>
              <w:rPr>
                <w:rFonts w:ascii="Times New Roman" w:eastAsia="Times New Roman" w:hAnsi="Times New Roman"/>
                <w:sz w:val="28"/>
                <w:szCs w:val="28"/>
                <w:shd w:val="clear" w:color="auto" w:fill="FFFFFF"/>
                <w:lang w:val="uk-UA"/>
              </w:rPr>
              <w:t>громади за підсумками 2024</w:t>
            </w:r>
            <w:r w:rsidRPr="00D80179">
              <w:rPr>
                <w:rFonts w:ascii="Times New Roman" w:eastAsia="Times New Roman" w:hAnsi="Times New Roman"/>
                <w:sz w:val="28"/>
                <w:szCs w:val="28"/>
                <w:shd w:val="clear" w:color="auto" w:fill="FFFFFF"/>
                <w:lang w:val="uk-UA"/>
              </w:rPr>
              <w:t xml:space="preserve"> року</w:t>
            </w:r>
          </w:p>
          <w:p w14:paraId="62CF109E" w14:textId="77777777" w:rsidR="007B4DB4" w:rsidRDefault="007B4DB4" w:rsidP="003D28D6">
            <w:pPr>
              <w:spacing w:after="0" w:line="240" w:lineRule="auto"/>
              <w:rPr>
                <w:rFonts w:ascii="Times New Roman" w:eastAsia="Times New Roman" w:hAnsi="Times New Roman"/>
                <w:sz w:val="28"/>
                <w:szCs w:val="28"/>
                <w:shd w:val="clear" w:color="auto" w:fill="FFFFFF"/>
                <w:lang w:val="uk-UA"/>
              </w:rPr>
            </w:pPr>
          </w:p>
        </w:tc>
      </w:tr>
    </w:tbl>
    <w:p w14:paraId="4B82BA63" w14:textId="77777777" w:rsidR="007B4DB4" w:rsidRPr="00D80179" w:rsidRDefault="007B4DB4" w:rsidP="007B4DB4">
      <w:pPr>
        <w:spacing w:after="0" w:line="240" w:lineRule="auto"/>
        <w:rPr>
          <w:rFonts w:ascii="Times New Roman" w:eastAsia="Times New Roman" w:hAnsi="Times New Roman"/>
          <w:sz w:val="28"/>
          <w:szCs w:val="28"/>
          <w:shd w:val="clear" w:color="auto" w:fill="FFFFFF"/>
          <w:lang w:val="uk-UA"/>
        </w:rPr>
      </w:pPr>
    </w:p>
    <w:p w14:paraId="713538BC" w14:textId="77777777" w:rsidR="007B4DB4" w:rsidRDefault="007B4DB4" w:rsidP="007B4DB4">
      <w:pPr>
        <w:spacing w:after="0" w:line="240" w:lineRule="auto"/>
        <w:ind w:firstLine="448"/>
        <w:jc w:val="center"/>
        <w:rPr>
          <w:rFonts w:ascii="Times New Roman" w:eastAsia="Times New Roman" w:hAnsi="Times New Roman"/>
          <w:b/>
          <w:sz w:val="28"/>
          <w:szCs w:val="28"/>
          <w:shd w:val="clear" w:color="auto" w:fill="FFFFFF"/>
          <w:lang w:val="uk-UA"/>
        </w:rPr>
      </w:pPr>
    </w:p>
    <w:p w14:paraId="21CE7D29" w14:textId="77777777" w:rsidR="007B4DB4" w:rsidRPr="00D80179" w:rsidRDefault="007B4DB4" w:rsidP="007B4DB4">
      <w:pPr>
        <w:spacing w:after="0" w:line="240" w:lineRule="auto"/>
        <w:ind w:firstLine="448"/>
        <w:jc w:val="center"/>
        <w:rPr>
          <w:rFonts w:ascii="Times New Roman" w:eastAsia="Times New Roman" w:hAnsi="Times New Roman"/>
          <w:b/>
          <w:sz w:val="28"/>
          <w:szCs w:val="28"/>
          <w:shd w:val="clear" w:color="auto" w:fill="FFFFFF"/>
          <w:lang w:val="uk-UA"/>
        </w:rPr>
      </w:pPr>
      <w:r w:rsidRPr="00D80179">
        <w:rPr>
          <w:rFonts w:ascii="Times New Roman" w:eastAsia="Times New Roman" w:hAnsi="Times New Roman"/>
          <w:b/>
          <w:sz w:val="28"/>
          <w:szCs w:val="28"/>
          <w:shd w:val="clear" w:color="auto" w:fill="FFFFFF"/>
          <w:lang w:val="uk-UA"/>
        </w:rPr>
        <w:t xml:space="preserve">Основні показники соціально-економічного розвитку  Степанківської сільської територіальної громади </w:t>
      </w:r>
    </w:p>
    <w:p w14:paraId="09A440ED" w14:textId="07A92C0D" w:rsidR="007B4DB4" w:rsidRDefault="007B4DB4" w:rsidP="007B4DB4">
      <w:pPr>
        <w:spacing w:after="0" w:line="240" w:lineRule="auto"/>
        <w:ind w:firstLine="448"/>
        <w:jc w:val="center"/>
        <w:rPr>
          <w:rFonts w:ascii="Times New Roman" w:eastAsia="Times New Roman" w:hAnsi="Times New Roman"/>
          <w:b/>
          <w:sz w:val="28"/>
          <w:szCs w:val="28"/>
          <w:shd w:val="clear" w:color="auto" w:fill="FFFFFF"/>
          <w:lang w:val="uk-UA"/>
        </w:rPr>
      </w:pPr>
      <w:r>
        <w:rPr>
          <w:rFonts w:ascii="Times New Roman" w:eastAsia="Times New Roman" w:hAnsi="Times New Roman"/>
          <w:b/>
          <w:sz w:val="28"/>
          <w:szCs w:val="28"/>
          <w:shd w:val="clear" w:color="auto" w:fill="FFFFFF"/>
          <w:lang w:val="uk-UA"/>
        </w:rPr>
        <w:t>за підсумками 2024</w:t>
      </w:r>
      <w:r w:rsidRPr="00D80179">
        <w:rPr>
          <w:rFonts w:ascii="Times New Roman" w:eastAsia="Times New Roman" w:hAnsi="Times New Roman"/>
          <w:b/>
          <w:sz w:val="28"/>
          <w:szCs w:val="28"/>
          <w:shd w:val="clear" w:color="auto" w:fill="FFFFFF"/>
          <w:lang w:val="uk-UA"/>
        </w:rPr>
        <w:t xml:space="preserve"> року</w:t>
      </w:r>
    </w:p>
    <w:p w14:paraId="7D5B6BF5" w14:textId="77777777" w:rsidR="007B4DB4" w:rsidRPr="002F009E" w:rsidRDefault="007B4DB4" w:rsidP="007B4DB4">
      <w:pPr>
        <w:widowControl w:val="0"/>
        <w:spacing w:after="0" w:line="240" w:lineRule="auto"/>
        <w:ind w:left="4962"/>
        <w:rPr>
          <w:rFonts w:ascii="Times New Roman" w:eastAsia="Times New Roman" w:hAnsi="Times New Roman"/>
          <w:color w:val="000000"/>
          <w:sz w:val="24"/>
          <w:szCs w:val="24"/>
          <w:lang w:val="uk-UA" w:eastAsia="uk-UA" w:bidi="uk-UA"/>
        </w:rPr>
      </w:pPr>
    </w:p>
    <w:p w14:paraId="3749881F" w14:textId="77777777" w:rsidR="007B4DB4" w:rsidRPr="002F009E" w:rsidRDefault="007B4DB4" w:rsidP="007B4DB4">
      <w:pPr>
        <w:widowControl w:val="0"/>
        <w:spacing w:after="0" w:line="240" w:lineRule="auto"/>
        <w:ind w:firstLine="448"/>
        <w:jc w:val="center"/>
        <w:rPr>
          <w:rFonts w:ascii="Times New Roman" w:eastAsia="Times New Roman" w:hAnsi="Times New Roman"/>
          <w:b/>
          <w:color w:val="000000"/>
          <w:sz w:val="24"/>
          <w:szCs w:val="24"/>
          <w:shd w:val="clear" w:color="auto" w:fill="FFFFFF"/>
          <w:lang w:val="uk-UA" w:eastAsia="uk-UA" w:bidi="uk-UA"/>
        </w:rPr>
      </w:pPr>
    </w:p>
    <w:tbl>
      <w:tblPr>
        <w:tblW w:w="15175" w:type="dxa"/>
        <w:tblInd w:w="250" w:type="dxa"/>
        <w:tblLayout w:type="fixed"/>
        <w:tblCellMar>
          <w:left w:w="10" w:type="dxa"/>
          <w:right w:w="10" w:type="dxa"/>
        </w:tblCellMar>
        <w:tblLook w:val="0000" w:firstRow="0" w:lastRow="0" w:firstColumn="0" w:lastColumn="0" w:noHBand="0" w:noVBand="0"/>
      </w:tblPr>
      <w:tblGrid>
        <w:gridCol w:w="851"/>
        <w:gridCol w:w="1162"/>
        <w:gridCol w:w="1446"/>
        <w:gridCol w:w="1446"/>
        <w:gridCol w:w="766"/>
        <w:gridCol w:w="1134"/>
        <w:gridCol w:w="1559"/>
        <w:gridCol w:w="1276"/>
        <w:gridCol w:w="1985"/>
        <w:gridCol w:w="1842"/>
        <w:gridCol w:w="1701"/>
        <w:gridCol w:w="7"/>
      </w:tblGrid>
      <w:tr w:rsidR="007B4DB4" w:rsidRPr="002F009E" w14:paraId="39B9C558" w14:textId="77777777" w:rsidTr="009604B8">
        <w:trPr>
          <w:gridAfter w:val="1"/>
          <w:wAfter w:w="7" w:type="dxa"/>
          <w:trHeight w:val="1795"/>
          <w:tblHeader/>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AF7D951"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4"/>
                <w:szCs w:val="24"/>
                <w:lang w:val="uk-UA" w:eastAsia="uk-UA" w:bidi="uk-UA"/>
              </w:rPr>
            </w:pP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158B9EA"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Найменування показника</w:t>
            </w:r>
          </w:p>
        </w:tc>
        <w:tc>
          <w:tcPr>
            <w:tcW w:w="11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3E11668" w14:textId="77777777" w:rsidR="007B4DB4" w:rsidRPr="002F009E" w:rsidRDefault="007B4DB4" w:rsidP="003D28D6">
            <w:pPr>
              <w:widowControl w:val="0"/>
              <w:spacing w:after="0" w:line="240" w:lineRule="auto"/>
              <w:ind w:right="181"/>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Одиниця виміру</w:t>
            </w:r>
          </w:p>
        </w:tc>
        <w:tc>
          <w:tcPr>
            <w:tcW w:w="1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5D2569CC" w14:textId="77777777" w:rsidR="007B4DB4" w:rsidRPr="002F009E" w:rsidRDefault="007B4DB4" w:rsidP="003D28D6">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Значення показника</w:t>
            </w:r>
          </w:p>
          <w:p w14:paraId="7F58A507"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 у 2021 році </w:t>
            </w:r>
          </w:p>
        </w:tc>
        <w:tc>
          <w:tcPr>
            <w:tcW w:w="1276" w:type="dxa"/>
            <w:tcBorders>
              <w:top w:val="single" w:sz="4" w:space="0" w:color="000000"/>
              <w:left w:val="single" w:sz="4" w:space="0" w:color="000000"/>
              <w:bottom w:val="single" w:sz="4" w:space="0" w:color="000000"/>
              <w:right w:val="single" w:sz="4" w:space="0" w:color="auto"/>
            </w:tcBorders>
            <w:shd w:val="clear" w:color="auto" w:fill="DEEAF6" w:themeFill="accent1" w:themeFillTint="33"/>
            <w:tcMar>
              <w:left w:w="108" w:type="dxa"/>
              <w:right w:w="108" w:type="dxa"/>
            </w:tcMar>
          </w:tcPr>
          <w:p w14:paraId="06BFE94B" w14:textId="77777777" w:rsidR="007B4DB4" w:rsidRPr="007351CB" w:rsidRDefault="007B4DB4" w:rsidP="003D28D6">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Pr>
                <w:rFonts w:ascii="Times New Roman" w:eastAsia="Times New Roman" w:hAnsi="Times New Roman" w:cs="Microsoft Sans Serif"/>
                <w:color w:val="000000"/>
                <w:sz w:val="20"/>
                <w:szCs w:val="20"/>
                <w:lang w:val="uk-UA" w:eastAsia="uk-UA" w:bidi="uk-UA"/>
              </w:rPr>
              <w:t xml:space="preserve">Значення </w:t>
            </w:r>
            <w:r w:rsidRPr="007351CB">
              <w:rPr>
                <w:rFonts w:ascii="Times New Roman" w:eastAsia="Times New Roman" w:hAnsi="Times New Roman" w:cs="Microsoft Sans Serif"/>
                <w:color w:val="000000"/>
                <w:sz w:val="20"/>
                <w:szCs w:val="20"/>
                <w:lang w:val="uk-UA" w:eastAsia="uk-UA" w:bidi="uk-UA"/>
              </w:rPr>
              <w:t xml:space="preserve">показника </w:t>
            </w:r>
          </w:p>
          <w:p w14:paraId="0B659D5E" w14:textId="77777777" w:rsidR="007B4DB4" w:rsidRPr="007351CB" w:rsidRDefault="007B4DB4" w:rsidP="003D28D6">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sidRPr="007351CB">
              <w:rPr>
                <w:rFonts w:ascii="Times New Roman" w:eastAsia="Times New Roman" w:hAnsi="Times New Roman" w:cs="Microsoft Sans Serif"/>
                <w:color w:val="000000"/>
                <w:sz w:val="20"/>
                <w:szCs w:val="20"/>
                <w:lang w:val="uk-UA" w:eastAsia="uk-UA" w:bidi="uk-UA"/>
              </w:rPr>
              <w:t>у 2022</w:t>
            </w:r>
          </w:p>
          <w:p w14:paraId="5452DEB0"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7351CB">
              <w:rPr>
                <w:rFonts w:ascii="Times New Roman" w:eastAsia="Times New Roman" w:hAnsi="Times New Roman" w:cs="Microsoft Sans Serif"/>
                <w:color w:val="000000"/>
                <w:sz w:val="20"/>
                <w:szCs w:val="20"/>
                <w:lang w:val="uk-UA" w:eastAsia="uk-UA" w:bidi="uk-UA"/>
              </w:rPr>
              <w:t xml:space="preserve"> році</w:t>
            </w:r>
          </w:p>
          <w:p w14:paraId="0A35E0FB"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98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11C68712" w14:textId="5AC6D3AD" w:rsidR="007B4DB4" w:rsidRPr="002F009E" w:rsidRDefault="007B4DB4" w:rsidP="003D28D6">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sidRPr="00443A3A">
              <w:rPr>
                <w:rFonts w:ascii="Times New Roman" w:eastAsia="Times New Roman" w:hAnsi="Times New Roman" w:cs="Microsoft Sans Serif"/>
                <w:color w:val="000000"/>
                <w:sz w:val="20"/>
                <w:szCs w:val="20"/>
                <w:lang w:val="uk-UA" w:eastAsia="uk-UA" w:bidi="uk-UA"/>
              </w:rPr>
              <w:t xml:space="preserve">Значення  показника у </w:t>
            </w:r>
            <w:r>
              <w:rPr>
                <w:rFonts w:ascii="Times New Roman" w:eastAsia="Times New Roman" w:hAnsi="Times New Roman" w:cs="Microsoft Sans Serif"/>
                <w:color w:val="000000"/>
                <w:sz w:val="20"/>
                <w:szCs w:val="20"/>
                <w:lang w:val="uk-UA" w:eastAsia="uk-UA" w:bidi="uk-UA"/>
              </w:rPr>
              <w:t>2023 році</w:t>
            </w:r>
            <w:r w:rsidRPr="002F009E">
              <w:rPr>
                <w:rFonts w:ascii="Times New Roman" w:eastAsia="Times New Roman" w:hAnsi="Times New Roman" w:cs="Microsoft Sans Serif"/>
                <w:color w:val="000000"/>
                <w:sz w:val="20"/>
                <w:szCs w:val="20"/>
                <w:lang w:val="uk-UA" w:eastAsia="uk-UA" w:bidi="uk-UA"/>
              </w:rPr>
              <w:t xml:space="preserve"> </w:t>
            </w: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83872BE" w14:textId="6ED6C0A2" w:rsidR="007B4DB4" w:rsidRPr="00443A3A" w:rsidRDefault="007B4DB4" w:rsidP="007B4DB4">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sidRPr="00443A3A">
              <w:rPr>
                <w:rFonts w:ascii="Times New Roman" w:eastAsia="Times New Roman" w:hAnsi="Times New Roman" w:cs="Microsoft Sans Serif"/>
                <w:color w:val="000000"/>
                <w:sz w:val="20"/>
                <w:szCs w:val="20"/>
                <w:lang w:val="uk-UA" w:eastAsia="uk-UA" w:bidi="uk-UA"/>
              </w:rPr>
              <w:t xml:space="preserve">Значення  показника у </w:t>
            </w:r>
            <w:r>
              <w:rPr>
                <w:rFonts w:ascii="Times New Roman" w:eastAsia="Times New Roman" w:hAnsi="Times New Roman" w:cs="Microsoft Sans Serif"/>
                <w:color w:val="000000"/>
                <w:sz w:val="20"/>
                <w:szCs w:val="20"/>
                <w:lang w:val="uk-UA" w:eastAsia="uk-UA" w:bidi="uk-UA"/>
              </w:rPr>
              <w:t>2024 році</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8969526" w14:textId="12FA7B27" w:rsidR="007B4DB4" w:rsidRDefault="007B4DB4" w:rsidP="003D28D6">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sidRPr="00443A3A">
              <w:rPr>
                <w:rFonts w:ascii="Times New Roman" w:eastAsia="Times New Roman" w:hAnsi="Times New Roman" w:cs="Microsoft Sans Serif"/>
                <w:color w:val="000000"/>
                <w:sz w:val="20"/>
                <w:szCs w:val="20"/>
                <w:lang w:val="uk-UA" w:eastAsia="uk-UA" w:bidi="uk-UA"/>
              </w:rPr>
              <w:t xml:space="preserve">Значення у % </w:t>
            </w:r>
            <w:r>
              <w:rPr>
                <w:rFonts w:ascii="Times New Roman" w:eastAsia="Times New Roman" w:hAnsi="Times New Roman" w:cs="Microsoft Sans Serif"/>
                <w:color w:val="000000"/>
                <w:sz w:val="20"/>
                <w:szCs w:val="20"/>
                <w:lang w:val="uk-UA" w:eastAsia="uk-UA" w:bidi="uk-UA"/>
              </w:rPr>
              <w:t xml:space="preserve">фактичного </w:t>
            </w:r>
            <w:r w:rsidRPr="00443A3A">
              <w:rPr>
                <w:rFonts w:ascii="Times New Roman" w:eastAsia="Times New Roman" w:hAnsi="Times New Roman" w:cs="Microsoft Sans Serif"/>
                <w:color w:val="000000"/>
                <w:sz w:val="20"/>
                <w:szCs w:val="20"/>
                <w:lang w:val="uk-UA" w:eastAsia="uk-UA" w:bidi="uk-UA"/>
              </w:rPr>
              <w:t>показника у 202</w:t>
            </w:r>
            <w:r w:rsidR="00911824">
              <w:rPr>
                <w:rFonts w:ascii="Times New Roman" w:eastAsia="Times New Roman" w:hAnsi="Times New Roman" w:cs="Microsoft Sans Serif"/>
                <w:color w:val="000000"/>
                <w:sz w:val="20"/>
                <w:szCs w:val="20"/>
                <w:lang w:val="uk-UA" w:eastAsia="uk-UA" w:bidi="uk-UA"/>
              </w:rPr>
              <w:t>4</w:t>
            </w:r>
            <w:r w:rsidRPr="00443A3A">
              <w:rPr>
                <w:rFonts w:ascii="Times New Roman" w:eastAsia="Times New Roman" w:hAnsi="Times New Roman" w:cs="Microsoft Sans Serif"/>
                <w:color w:val="000000"/>
                <w:sz w:val="20"/>
                <w:szCs w:val="20"/>
                <w:lang w:val="uk-UA" w:eastAsia="uk-UA" w:bidi="uk-UA"/>
              </w:rPr>
              <w:t xml:space="preserve"> році до </w:t>
            </w:r>
            <w:r>
              <w:rPr>
                <w:rFonts w:ascii="Times New Roman" w:eastAsia="Times New Roman" w:hAnsi="Times New Roman" w:cs="Microsoft Sans Serif"/>
                <w:color w:val="000000"/>
                <w:sz w:val="20"/>
                <w:szCs w:val="20"/>
                <w:lang w:val="uk-UA" w:eastAsia="uk-UA" w:bidi="uk-UA"/>
              </w:rPr>
              <w:t xml:space="preserve">фактичного показника </w:t>
            </w:r>
          </w:p>
          <w:p w14:paraId="43E4C080" w14:textId="4928E72F" w:rsidR="007B4DB4" w:rsidRPr="00443A3A" w:rsidRDefault="007B4DB4" w:rsidP="00911824">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443A3A">
              <w:rPr>
                <w:rFonts w:ascii="Times New Roman" w:eastAsia="Times New Roman" w:hAnsi="Times New Roman" w:cs="Microsoft Sans Serif"/>
                <w:color w:val="000000"/>
                <w:sz w:val="20"/>
                <w:szCs w:val="20"/>
                <w:lang w:val="uk-UA" w:eastAsia="uk-UA" w:bidi="uk-UA"/>
              </w:rPr>
              <w:t>202</w:t>
            </w:r>
            <w:r w:rsidR="00911824">
              <w:rPr>
                <w:rFonts w:ascii="Times New Roman" w:eastAsia="Times New Roman" w:hAnsi="Times New Roman" w:cs="Microsoft Sans Serif"/>
                <w:color w:val="000000"/>
                <w:sz w:val="20"/>
                <w:szCs w:val="20"/>
                <w:lang w:val="uk-UA" w:eastAsia="uk-UA" w:bidi="uk-UA"/>
              </w:rPr>
              <w:t>3</w:t>
            </w:r>
            <w:r w:rsidRPr="00443A3A">
              <w:rPr>
                <w:rFonts w:ascii="Times New Roman" w:eastAsia="Times New Roman" w:hAnsi="Times New Roman" w:cs="Microsoft Sans Serif"/>
                <w:color w:val="000000"/>
                <w:sz w:val="20"/>
                <w:szCs w:val="20"/>
                <w:lang w:val="uk-UA" w:eastAsia="uk-UA" w:bidi="uk-UA"/>
              </w:rPr>
              <w:t xml:space="preserve"> року</w:t>
            </w:r>
          </w:p>
        </w:tc>
      </w:tr>
      <w:tr w:rsidR="007B4DB4" w:rsidRPr="00B80864" w14:paraId="55DA37F7" w14:textId="77777777" w:rsidTr="009604B8">
        <w:trPr>
          <w:gridAfter w:val="7"/>
          <w:wAfter w:w="9504" w:type="dxa"/>
          <w:trHeight w:val="418"/>
        </w:trPr>
        <w:tc>
          <w:tcPr>
            <w:tcW w:w="2013"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6D48874"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4"/>
                <w:szCs w:val="24"/>
                <w:lang w:val="uk-UA" w:eastAsia="uk-UA" w:bidi="uk-UA"/>
              </w:rPr>
            </w:pPr>
          </w:p>
        </w:tc>
        <w:tc>
          <w:tcPr>
            <w:tcW w:w="14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283888E"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4"/>
                <w:szCs w:val="24"/>
                <w:lang w:val="uk-UA" w:eastAsia="uk-UA" w:bidi="uk-UA"/>
              </w:rPr>
            </w:pPr>
          </w:p>
        </w:tc>
        <w:tc>
          <w:tcPr>
            <w:tcW w:w="221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B1A9530"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4"/>
                <w:szCs w:val="24"/>
                <w:lang w:val="uk-UA" w:eastAsia="uk-UA" w:bidi="uk-UA"/>
              </w:rPr>
            </w:pPr>
          </w:p>
        </w:tc>
      </w:tr>
      <w:tr w:rsidR="007B4DB4" w:rsidRPr="002F009E" w14:paraId="692DB595" w14:textId="77777777" w:rsidTr="009604B8">
        <w:trPr>
          <w:gridAfter w:val="1"/>
          <w:wAfter w:w="7" w:type="dxa"/>
          <w:trHeight w:val="38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2FA1DD4B" w14:textId="4BA404B9"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 </w:t>
            </w:r>
            <w:r w:rsidR="009604B8">
              <w:rPr>
                <w:rFonts w:ascii="Times New Roman" w:eastAsia="Times New Roman" w:hAnsi="Times New Roman" w:cs="Microsoft Sans Serif"/>
                <w:color w:val="000000"/>
                <w:sz w:val="20"/>
                <w:szCs w:val="20"/>
                <w:lang w:val="uk-UA" w:eastAsia="uk-UA" w:bidi="uk-UA"/>
              </w:rPr>
              <w:t>1.</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FB34290"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Чисельність постійного населення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0D709E"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осіб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A64339"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7430</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4E6DDC24"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7276</w:t>
            </w:r>
          </w:p>
        </w:tc>
        <w:tc>
          <w:tcPr>
            <w:tcW w:w="1985" w:type="dxa"/>
            <w:tcBorders>
              <w:top w:val="single" w:sz="4" w:space="0" w:color="000000"/>
              <w:left w:val="single" w:sz="4" w:space="0" w:color="000000"/>
              <w:bottom w:val="single" w:sz="4" w:space="0" w:color="000000"/>
              <w:right w:val="single" w:sz="4" w:space="0" w:color="000000"/>
            </w:tcBorders>
          </w:tcPr>
          <w:p w14:paraId="67A32346" w14:textId="41E89C61"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B80864">
              <w:rPr>
                <w:rFonts w:ascii="Times New Roman" w:eastAsia="Microsoft Sans Serif" w:hAnsi="Times New Roman" w:cs="Microsoft Sans Serif"/>
                <w:color w:val="000000"/>
                <w:sz w:val="20"/>
                <w:szCs w:val="20"/>
                <w:lang w:val="uk-UA" w:eastAsia="uk-UA" w:bidi="uk-UA"/>
              </w:rPr>
              <w:t>7174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88D183B" w14:textId="1ACE5C09" w:rsidR="007B4DB4" w:rsidRPr="008D2381" w:rsidRDefault="0091182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8D2381">
              <w:rPr>
                <w:rFonts w:ascii="Times New Roman" w:eastAsia="Microsoft Sans Serif" w:hAnsi="Times New Roman" w:cs="Microsoft Sans Serif"/>
                <w:color w:val="000000"/>
                <w:sz w:val="20"/>
                <w:szCs w:val="20"/>
                <w:lang w:val="uk-UA" w:eastAsia="uk-UA" w:bidi="uk-UA"/>
              </w:rPr>
              <w:t>7120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E78D89" w14:textId="1D607128" w:rsidR="007B4DB4" w:rsidRPr="00B80864" w:rsidRDefault="008D2381" w:rsidP="008D2381">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99</w:t>
            </w:r>
            <w:r w:rsidR="007B4DB4" w:rsidRPr="00B80864">
              <w:rPr>
                <w:rFonts w:ascii="Times New Roman" w:eastAsia="Microsoft Sans Serif" w:hAnsi="Times New Roman" w:cs="Microsoft Sans Serif"/>
                <w:color w:val="000000"/>
                <w:sz w:val="20"/>
                <w:szCs w:val="20"/>
                <w:lang w:val="uk-UA" w:eastAsia="uk-UA" w:bidi="uk-UA"/>
              </w:rPr>
              <w:t>%</w:t>
            </w:r>
          </w:p>
        </w:tc>
      </w:tr>
      <w:tr w:rsidR="007B4DB4" w:rsidRPr="002F009E" w14:paraId="5FFAFDFE"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99BF5CA" w14:textId="6E561B33" w:rsidR="007B4DB4" w:rsidRPr="002F009E" w:rsidRDefault="009604B8" w:rsidP="009604B8">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2.</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0F310600" w14:textId="77777777" w:rsidR="007B4DB4" w:rsidRPr="002F009E" w:rsidRDefault="007B4DB4" w:rsidP="009604B8">
            <w:pPr>
              <w:widowControl w:val="0"/>
              <w:spacing w:after="0" w:line="240" w:lineRule="auto"/>
              <w:ind w:left="-107" w:hanging="143"/>
              <w:jc w:val="right"/>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Чисельність постійного населення віком 16-59 років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6BFE9A4"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осіб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7328E5"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4424</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3BF4BDBF"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4393</w:t>
            </w:r>
          </w:p>
        </w:tc>
        <w:tc>
          <w:tcPr>
            <w:tcW w:w="1985" w:type="dxa"/>
            <w:tcBorders>
              <w:top w:val="single" w:sz="4" w:space="0" w:color="000000"/>
              <w:left w:val="single" w:sz="4" w:space="0" w:color="000000"/>
              <w:bottom w:val="single" w:sz="4" w:space="0" w:color="000000"/>
              <w:right w:val="single" w:sz="4" w:space="0" w:color="000000"/>
            </w:tcBorders>
          </w:tcPr>
          <w:p w14:paraId="37201916" w14:textId="63D9800E"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B80864">
              <w:rPr>
                <w:rFonts w:ascii="Times New Roman" w:eastAsia="Microsoft Sans Serif" w:hAnsi="Times New Roman" w:cs="Microsoft Sans Serif"/>
                <w:color w:val="000000"/>
                <w:sz w:val="20"/>
                <w:szCs w:val="20"/>
                <w:lang w:val="uk-UA" w:eastAsia="uk-UA" w:bidi="uk-UA"/>
              </w:rPr>
              <w:t>4283</w:t>
            </w:r>
          </w:p>
        </w:tc>
        <w:tc>
          <w:tcPr>
            <w:tcW w:w="1842" w:type="dxa"/>
            <w:tcBorders>
              <w:top w:val="single" w:sz="4" w:space="0" w:color="000000"/>
              <w:left w:val="single" w:sz="4" w:space="0" w:color="000000"/>
              <w:bottom w:val="single" w:sz="4" w:space="0" w:color="000000"/>
              <w:right w:val="single" w:sz="4" w:space="0" w:color="000000"/>
            </w:tcBorders>
          </w:tcPr>
          <w:p w14:paraId="656F2C85" w14:textId="4D913D0F" w:rsidR="007B4DB4" w:rsidRPr="008D2381" w:rsidRDefault="008D2381"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8D2381">
              <w:rPr>
                <w:rFonts w:ascii="Times New Roman" w:eastAsia="Microsoft Sans Serif" w:hAnsi="Times New Roman" w:cs="Microsoft Sans Serif"/>
                <w:color w:val="000000"/>
                <w:sz w:val="20"/>
                <w:szCs w:val="20"/>
                <w:lang w:val="uk-UA" w:eastAsia="uk-UA" w:bidi="uk-UA"/>
              </w:rPr>
              <w:t>4261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0BC7C0" w14:textId="50398F9E" w:rsidR="007B4DB4" w:rsidRPr="00B80864" w:rsidRDefault="008D2381"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99</w:t>
            </w:r>
            <w:r w:rsidR="007B4DB4" w:rsidRPr="00B80864">
              <w:rPr>
                <w:rFonts w:ascii="Times New Roman" w:eastAsia="Microsoft Sans Serif" w:hAnsi="Times New Roman" w:cs="Microsoft Sans Serif"/>
                <w:color w:val="000000"/>
                <w:sz w:val="20"/>
                <w:szCs w:val="20"/>
                <w:lang w:val="uk-UA" w:eastAsia="uk-UA" w:bidi="uk-UA"/>
              </w:rPr>
              <w:t>%</w:t>
            </w:r>
          </w:p>
        </w:tc>
      </w:tr>
      <w:tr w:rsidR="007B4DB4" w:rsidRPr="002F009E" w14:paraId="2CA7887E"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AEEF308" w14:textId="785E663D" w:rsidR="007B4DB4" w:rsidRPr="002F009E" w:rsidRDefault="009604B8"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3.</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BEE5A1C"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Кількість дітей віком до 16 років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03ED12"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осіб</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6BAA799E"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1070</w:t>
            </w:r>
          </w:p>
        </w:tc>
        <w:tc>
          <w:tcPr>
            <w:tcW w:w="1276" w:type="dxa"/>
            <w:tcBorders>
              <w:top w:val="single" w:sz="4" w:space="0" w:color="000000"/>
              <w:left w:val="single" w:sz="4" w:space="0" w:color="000000"/>
              <w:bottom w:val="single" w:sz="4" w:space="0" w:color="000000"/>
              <w:right w:val="single" w:sz="4" w:space="0" w:color="auto"/>
            </w:tcBorders>
            <w:shd w:val="clear" w:color="auto" w:fill="FFFFFF" w:themeFill="background1"/>
            <w:tcMar>
              <w:left w:w="108" w:type="dxa"/>
              <w:right w:w="108" w:type="dxa"/>
            </w:tcMar>
          </w:tcPr>
          <w:p w14:paraId="06089771"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1074</w:t>
            </w:r>
          </w:p>
        </w:tc>
        <w:tc>
          <w:tcPr>
            <w:tcW w:w="1985" w:type="dxa"/>
            <w:tcBorders>
              <w:top w:val="single" w:sz="4" w:space="0" w:color="000000"/>
              <w:left w:val="single" w:sz="4" w:space="0" w:color="000000"/>
              <w:bottom w:val="single" w:sz="4" w:space="0" w:color="000000"/>
              <w:right w:val="single" w:sz="4" w:space="0" w:color="000000"/>
            </w:tcBorders>
          </w:tcPr>
          <w:p w14:paraId="12A689D1" w14:textId="25368D13"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B80864">
              <w:rPr>
                <w:rFonts w:ascii="Times New Roman" w:eastAsia="Microsoft Sans Serif" w:hAnsi="Times New Roman" w:cs="Microsoft Sans Serif"/>
                <w:color w:val="000000"/>
                <w:sz w:val="20"/>
                <w:szCs w:val="20"/>
                <w:lang w:val="uk-UA" w:eastAsia="uk-UA" w:bidi="uk-UA"/>
              </w:rPr>
              <w:t>1079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A01E082" w14:textId="0F3AB292" w:rsidR="007B4DB4" w:rsidRPr="007B4DB4" w:rsidRDefault="008D2381" w:rsidP="003D28D6">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8D2381">
              <w:rPr>
                <w:rFonts w:ascii="Times New Roman" w:eastAsia="Microsoft Sans Serif" w:hAnsi="Times New Roman" w:cs="Microsoft Sans Serif"/>
                <w:color w:val="000000"/>
                <w:sz w:val="20"/>
                <w:szCs w:val="20"/>
                <w:lang w:val="uk-UA" w:eastAsia="uk-UA" w:bidi="uk-UA"/>
              </w:rPr>
              <w:t>1038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0E9CF0" w14:textId="309B45F7" w:rsidR="007B4DB4" w:rsidRPr="00B80864" w:rsidRDefault="008D2381"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96</w:t>
            </w:r>
            <w:r w:rsidR="007B4DB4" w:rsidRPr="00B80864">
              <w:rPr>
                <w:rFonts w:ascii="Times New Roman" w:eastAsia="Microsoft Sans Serif" w:hAnsi="Times New Roman" w:cs="Microsoft Sans Serif"/>
                <w:color w:val="000000"/>
                <w:sz w:val="20"/>
                <w:szCs w:val="20"/>
                <w:lang w:val="uk-UA" w:eastAsia="uk-UA" w:bidi="uk-UA"/>
              </w:rPr>
              <w:t>%</w:t>
            </w:r>
          </w:p>
        </w:tc>
      </w:tr>
      <w:tr w:rsidR="007B4DB4" w:rsidRPr="002F009E" w14:paraId="100CBDD6"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22C136E" w14:textId="588535F5" w:rsidR="007B4DB4" w:rsidRPr="002F009E" w:rsidRDefault="009604B8"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4.</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5FF22BA4"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Демографічне навантаження на 1000 осіб працездатного віку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8113C2"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осіб</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3ADFE9DF"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534</w:t>
            </w:r>
          </w:p>
        </w:tc>
        <w:tc>
          <w:tcPr>
            <w:tcW w:w="1276" w:type="dxa"/>
            <w:tcBorders>
              <w:top w:val="single" w:sz="4" w:space="0" w:color="000000"/>
              <w:left w:val="single" w:sz="4" w:space="0" w:color="000000"/>
              <w:bottom w:val="single" w:sz="4" w:space="0" w:color="000000"/>
              <w:right w:val="single" w:sz="4" w:space="0" w:color="auto"/>
            </w:tcBorders>
            <w:shd w:val="clear" w:color="auto" w:fill="FFFFFF" w:themeFill="background1"/>
            <w:tcMar>
              <w:left w:w="108" w:type="dxa"/>
              <w:right w:w="108" w:type="dxa"/>
            </w:tcMar>
          </w:tcPr>
          <w:p w14:paraId="3B1BD52C"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589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CDC590" w14:textId="748471B6"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B80864">
              <w:rPr>
                <w:rFonts w:ascii="Times New Roman" w:eastAsia="Microsoft Sans Serif" w:hAnsi="Times New Roman" w:cs="Microsoft Sans Serif"/>
                <w:color w:val="000000"/>
                <w:sz w:val="20"/>
                <w:szCs w:val="20"/>
                <w:lang w:val="uk-UA" w:eastAsia="uk-UA" w:bidi="uk-UA"/>
              </w:rPr>
              <w:t>582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20F137" w14:textId="259B3A3F" w:rsidR="007B4DB4" w:rsidRPr="007B4DB4" w:rsidRDefault="008D2381" w:rsidP="003D28D6">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8D2381">
              <w:rPr>
                <w:rFonts w:ascii="Times New Roman" w:eastAsia="Microsoft Sans Serif" w:hAnsi="Times New Roman" w:cs="Microsoft Sans Serif"/>
                <w:color w:val="000000"/>
                <w:sz w:val="20"/>
                <w:szCs w:val="20"/>
                <w:lang w:val="uk-UA" w:eastAsia="uk-UA" w:bidi="uk-UA"/>
              </w:rPr>
              <w:t>582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34D2A4E5" w14:textId="22F0F6CB" w:rsidR="007B4DB4" w:rsidRPr="00B80864" w:rsidRDefault="008D2381"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100</w:t>
            </w:r>
            <w:r w:rsidR="007B4DB4" w:rsidRPr="00B80864">
              <w:rPr>
                <w:rFonts w:ascii="Times New Roman" w:eastAsia="Microsoft Sans Serif" w:hAnsi="Times New Roman" w:cs="Microsoft Sans Serif"/>
                <w:color w:val="000000"/>
                <w:sz w:val="20"/>
                <w:szCs w:val="20"/>
                <w:lang w:val="uk-UA" w:eastAsia="uk-UA" w:bidi="uk-UA"/>
              </w:rPr>
              <w:t>%</w:t>
            </w:r>
          </w:p>
        </w:tc>
      </w:tr>
      <w:tr w:rsidR="007B4DB4" w:rsidRPr="002F009E" w14:paraId="4008FD39"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53DB69A5" w14:textId="0973E554" w:rsidR="007B4DB4" w:rsidRPr="002F009E" w:rsidRDefault="009604B8"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5.</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2370D3E8" w14:textId="77777777" w:rsidR="007B4DB4" w:rsidRPr="002F009E" w:rsidRDefault="007B4DB4" w:rsidP="003D28D6">
            <w:pPr>
              <w:widowControl w:val="0"/>
              <w:spacing w:after="0" w:line="240" w:lineRule="auto"/>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Природний приріст (скорочення)</w:t>
            </w:r>
          </w:p>
          <w:p w14:paraId="3A7E3383"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населення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8B0654"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проміле</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6E7E80E8"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-5</w:t>
            </w:r>
          </w:p>
        </w:tc>
        <w:tc>
          <w:tcPr>
            <w:tcW w:w="1276" w:type="dxa"/>
            <w:tcBorders>
              <w:top w:val="single" w:sz="4" w:space="0" w:color="000000"/>
              <w:left w:val="single" w:sz="4" w:space="0" w:color="000000"/>
              <w:bottom w:val="single" w:sz="4" w:space="0" w:color="000000"/>
              <w:right w:val="single" w:sz="4" w:space="0" w:color="auto"/>
            </w:tcBorders>
            <w:shd w:val="clear" w:color="auto" w:fill="FFFFFF" w:themeFill="background1"/>
            <w:tcMar>
              <w:left w:w="108" w:type="dxa"/>
              <w:right w:w="108" w:type="dxa"/>
            </w:tcMar>
          </w:tcPr>
          <w:p w14:paraId="06242D8F"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F4825E" w14:textId="0382D9D2"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B80864">
              <w:rPr>
                <w:rFonts w:ascii="Times New Roman" w:eastAsia="Microsoft Sans Serif" w:hAnsi="Times New Roman" w:cs="Microsoft Sans Serif"/>
                <w:color w:val="000000"/>
                <w:sz w:val="20"/>
                <w:szCs w:val="20"/>
                <w:lang w:val="uk-UA" w:eastAsia="uk-UA" w:bidi="uk-UA"/>
              </w:rPr>
              <w:t>-0,98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33A2B90" w14:textId="6B0CCA70" w:rsidR="007B4DB4" w:rsidRPr="009604B8" w:rsidRDefault="007B4DB4" w:rsidP="009604B8">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9604B8">
              <w:rPr>
                <w:rFonts w:ascii="Times New Roman" w:eastAsia="Microsoft Sans Serif" w:hAnsi="Times New Roman" w:cs="Microsoft Sans Serif"/>
                <w:color w:val="000000"/>
                <w:sz w:val="20"/>
                <w:szCs w:val="20"/>
                <w:lang w:val="uk-UA" w:eastAsia="uk-UA" w:bidi="uk-UA"/>
              </w:rPr>
              <w:t>-</w:t>
            </w:r>
            <w:r w:rsidR="009604B8" w:rsidRPr="009604B8">
              <w:rPr>
                <w:rFonts w:ascii="Times New Roman" w:eastAsia="Microsoft Sans Serif" w:hAnsi="Times New Roman" w:cs="Microsoft Sans Serif"/>
                <w:color w:val="000000"/>
                <w:sz w:val="20"/>
                <w:szCs w:val="20"/>
                <w:lang w:val="uk-UA" w:eastAsia="uk-UA" w:bidi="uk-UA"/>
              </w:rPr>
              <w:t>1</w:t>
            </w:r>
            <w:r w:rsidRPr="009604B8">
              <w:rPr>
                <w:rFonts w:ascii="Times New Roman" w:eastAsia="Microsoft Sans Serif" w:hAnsi="Times New Roman" w:cs="Microsoft Sans Serif"/>
                <w:color w:val="000000"/>
                <w:sz w:val="20"/>
                <w:szCs w:val="20"/>
                <w:lang w:val="uk-UA" w:eastAsia="uk-UA" w:bidi="uk-UA"/>
              </w:rPr>
              <w:t>,</w:t>
            </w:r>
            <w:r w:rsidR="009604B8" w:rsidRPr="009604B8">
              <w:rPr>
                <w:rFonts w:ascii="Times New Roman" w:eastAsia="Microsoft Sans Serif" w:hAnsi="Times New Roman" w:cs="Microsoft Sans Serif"/>
                <w:color w:val="000000"/>
                <w:sz w:val="20"/>
                <w:szCs w:val="20"/>
                <w:lang w:val="uk-UA" w:eastAsia="uk-UA" w:bidi="uk-UA"/>
              </w:rPr>
              <w:t>05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A5FDDF" w14:textId="1014B5AC" w:rsidR="007B4DB4" w:rsidRPr="009604B8" w:rsidRDefault="009604B8"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107</w:t>
            </w:r>
            <w:r w:rsidR="007B4DB4" w:rsidRPr="009604B8">
              <w:rPr>
                <w:rFonts w:ascii="Times New Roman" w:eastAsia="Microsoft Sans Serif" w:hAnsi="Times New Roman" w:cs="Microsoft Sans Serif"/>
                <w:color w:val="000000"/>
                <w:sz w:val="20"/>
                <w:szCs w:val="20"/>
                <w:lang w:val="uk-UA" w:eastAsia="uk-UA" w:bidi="uk-UA"/>
              </w:rPr>
              <w:t>%</w:t>
            </w:r>
          </w:p>
        </w:tc>
      </w:tr>
      <w:tr w:rsidR="007B4DB4" w:rsidRPr="002F009E" w14:paraId="6377C794"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3E749CD" w14:textId="3E317B84" w:rsidR="007B4DB4" w:rsidRPr="002F009E" w:rsidRDefault="009604B8"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6.</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B070BFF"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Кількість зайнятого (працюючого) населення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641D43"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осіб</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63C37532"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3965</w:t>
            </w:r>
          </w:p>
        </w:tc>
        <w:tc>
          <w:tcPr>
            <w:tcW w:w="1276" w:type="dxa"/>
            <w:tcBorders>
              <w:top w:val="single" w:sz="4" w:space="0" w:color="000000"/>
              <w:left w:val="single" w:sz="4" w:space="0" w:color="000000"/>
              <w:bottom w:val="single" w:sz="4" w:space="0" w:color="000000"/>
              <w:right w:val="single" w:sz="4" w:space="0" w:color="auto"/>
            </w:tcBorders>
            <w:shd w:val="clear" w:color="auto" w:fill="FFFFFF" w:themeFill="background1"/>
            <w:tcMar>
              <w:left w:w="108" w:type="dxa"/>
              <w:right w:w="108" w:type="dxa"/>
            </w:tcMar>
          </w:tcPr>
          <w:p w14:paraId="5C73E18B"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4288</w:t>
            </w:r>
          </w:p>
        </w:tc>
        <w:tc>
          <w:tcPr>
            <w:tcW w:w="1985" w:type="dxa"/>
            <w:tcBorders>
              <w:top w:val="single" w:sz="4" w:space="0" w:color="000000"/>
              <w:left w:val="single" w:sz="4" w:space="0" w:color="000000"/>
              <w:bottom w:val="single" w:sz="4" w:space="0" w:color="000000"/>
              <w:right w:val="single" w:sz="4" w:space="0" w:color="000000"/>
            </w:tcBorders>
          </w:tcPr>
          <w:p w14:paraId="64A07E4A" w14:textId="48B1F198"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B80864">
              <w:rPr>
                <w:rFonts w:ascii="Times New Roman" w:eastAsia="Microsoft Sans Serif" w:hAnsi="Times New Roman" w:cs="Microsoft Sans Serif"/>
                <w:color w:val="000000"/>
                <w:sz w:val="20"/>
                <w:szCs w:val="20"/>
                <w:lang w:val="uk-UA" w:eastAsia="uk-UA" w:bidi="uk-UA"/>
              </w:rPr>
              <w:t>4173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C19D331" w14:textId="2C5BCDB9" w:rsidR="007B4DB4" w:rsidRPr="007B4DB4" w:rsidRDefault="009604B8" w:rsidP="003D28D6">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9604B8">
              <w:rPr>
                <w:rFonts w:ascii="Times New Roman" w:eastAsia="Microsoft Sans Serif" w:hAnsi="Times New Roman" w:cs="Microsoft Sans Serif"/>
                <w:color w:val="000000"/>
                <w:sz w:val="20"/>
                <w:szCs w:val="20"/>
                <w:lang w:val="uk-UA" w:eastAsia="uk-UA" w:bidi="uk-UA"/>
              </w:rPr>
              <w:t>4141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C7F7BD" w14:textId="0C641607" w:rsidR="007B4DB4" w:rsidRPr="00B80864" w:rsidRDefault="009604B8"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99</w:t>
            </w:r>
            <w:r w:rsidR="007B4DB4" w:rsidRPr="00B80864">
              <w:rPr>
                <w:rFonts w:ascii="Times New Roman" w:eastAsia="Microsoft Sans Serif" w:hAnsi="Times New Roman" w:cs="Microsoft Sans Serif"/>
                <w:color w:val="000000"/>
                <w:sz w:val="20"/>
                <w:szCs w:val="20"/>
                <w:lang w:val="uk-UA" w:eastAsia="uk-UA" w:bidi="uk-UA"/>
              </w:rPr>
              <w:t>%</w:t>
            </w:r>
          </w:p>
        </w:tc>
      </w:tr>
      <w:tr w:rsidR="007B4DB4" w:rsidRPr="002F009E" w14:paraId="57DC1BA6"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05306245" w14:textId="0B5C530B" w:rsidR="007B4DB4" w:rsidRPr="002F009E" w:rsidRDefault="009604B8"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7.</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2C369AF4"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Внутрішня міграція населення в межах населених пунктів сільської територіальної громади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E34AB9"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осіб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B66B02"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28</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6033F05C"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 xml:space="preserve">         10</w:t>
            </w:r>
          </w:p>
        </w:tc>
        <w:tc>
          <w:tcPr>
            <w:tcW w:w="1985" w:type="dxa"/>
            <w:tcBorders>
              <w:top w:val="single" w:sz="4" w:space="0" w:color="000000"/>
              <w:left w:val="single" w:sz="4" w:space="0" w:color="000000"/>
              <w:bottom w:val="single" w:sz="4" w:space="0" w:color="000000"/>
              <w:right w:val="single" w:sz="4" w:space="0" w:color="000000"/>
            </w:tcBorders>
          </w:tcPr>
          <w:p w14:paraId="4398E1F2" w14:textId="037E1C22"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B80864">
              <w:rPr>
                <w:rFonts w:ascii="Times New Roman" w:eastAsia="Microsoft Sans Serif" w:hAnsi="Times New Roman" w:cs="Microsoft Sans Serif"/>
                <w:color w:val="000000"/>
                <w:sz w:val="20"/>
                <w:szCs w:val="20"/>
                <w:lang w:val="uk-UA" w:eastAsia="uk-UA" w:bidi="uk-UA"/>
              </w:rPr>
              <w:t>59</w:t>
            </w:r>
          </w:p>
        </w:tc>
        <w:tc>
          <w:tcPr>
            <w:tcW w:w="1842" w:type="dxa"/>
            <w:tcBorders>
              <w:top w:val="single" w:sz="4" w:space="0" w:color="000000"/>
              <w:left w:val="single" w:sz="4" w:space="0" w:color="000000"/>
              <w:bottom w:val="single" w:sz="4" w:space="0" w:color="000000"/>
              <w:right w:val="single" w:sz="4" w:space="0" w:color="000000"/>
            </w:tcBorders>
          </w:tcPr>
          <w:p w14:paraId="5B20E9AA" w14:textId="00688E20" w:rsidR="007B4DB4" w:rsidRPr="007B4DB4" w:rsidRDefault="009604B8" w:rsidP="003D28D6">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9604B8">
              <w:rPr>
                <w:rFonts w:ascii="Times New Roman" w:eastAsia="Microsoft Sans Serif" w:hAnsi="Times New Roman" w:cs="Microsoft Sans Serif"/>
                <w:color w:val="000000"/>
                <w:sz w:val="20"/>
                <w:szCs w:val="20"/>
                <w:lang w:val="uk-UA" w:eastAsia="uk-UA" w:bidi="uk-UA"/>
              </w:rPr>
              <w:t>45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B0F60D" w14:textId="6385ED00" w:rsidR="007B4DB4" w:rsidRPr="00B80864" w:rsidRDefault="009604B8"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76</w:t>
            </w:r>
            <w:r w:rsidR="007B4DB4" w:rsidRPr="00B80864">
              <w:rPr>
                <w:rFonts w:ascii="Times New Roman" w:eastAsia="Microsoft Sans Serif" w:hAnsi="Times New Roman" w:cs="Microsoft Sans Serif"/>
                <w:color w:val="000000"/>
                <w:sz w:val="20"/>
                <w:szCs w:val="20"/>
                <w:lang w:val="uk-UA" w:eastAsia="uk-UA" w:bidi="uk-UA"/>
              </w:rPr>
              <w:t>%</w:t>
            </w:r>
          </w:p>
        </w:tc>
      </w:tr>
      <w:tr w:rsidR="007B4DB4" w:rsidRPr="002F009E" w14:paraId="1EED3FAE"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21DA1B9" w14:textId="6FEA8989" w:rsidR="007B4DB4" w:rsidRPr="002F009E" w:rsidRDefault="009604B8"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8.</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5D1F7B2" w14:textId="77777777" w:rsidR="007B4DB4" w:rsidRPr="002F009E" w:rsidRDefault="007B4DB4" w:rsidP="003D28D6">
            <w:pPr>
              <w:widowControl w:val="0"/>
              <w:spacing w:after="0" w:line="240" w:lineRule="auto"/>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Чисельність осіб з інвалідністю, </w:t>
            </w:r>
          </w:p>
          <w:p w14:paraId="53183810"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з них: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2B93D4"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осіб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9D319F0"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353</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5296D192"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433</w:t>
            </w:r>
          </w:p>
        </w:tc>
        <w:tc>
          <w:tcPr>
            <w:tcW w:w="1985" w:type="dxa"/>
            <w:tcBorders>
              <w:top w:val="single" w:sz="4" w:space="0" w:color="000000"/>
              <w:left w:val="single" w:sz="4" w:space="0" w:color="000000"/>
              <w:bottom w:val="single" w:sz="4" w:space="0" w:color="000000"/>
              <w:right w:val="single" w:sz="4" w:space="0" w:color="000000"/>
            </w:tcBorders>
          </w:tcPr>
          <w:p w14:paraId="7EF2AF84" w14:textId="50A65B00"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B80864">
              <w:rPr>
                <w:rFonts w:ascii="Times New Roman" w:eastAsia="Microsoft Sans Serif" w:hAnsi="Times New Roman" w:cs="Microsoft Sans Serif"/>
                <w:color w:val="000000"/>
                <w:sz w:val="20"/>
                <w:szCs w:val="20"/>
                <w:lang w:val="uk-UA" w:eastAsia="uk-UA" w:bidi="uk-UA"/>
              </w:rPr>
              <w:t>424</w:t>
            </w:r>
          </w:p>
        </w:tc>
        <w:tc>
          <w:tcPr>
            <w:tcW w:w="1842" w:type="dxa"/>
            <w:tcBorders>
              <w:top w:val="single" w:sz="4" w:space="0" w:color="000000"/>
              <w:left w:val="single" w:sz="4" w:space="0" w:color="000000"/>
              <w:bottom w:val="single" w:sz="4" w:space="0" w:color="000000"/>
              <w:right w:val="single" w:sz="4" w:space="0" w:color="000000"/>
            </w:tcBorders>
          </w:tcPr>
          <w:p w14:paraId="3F446738" w14:textId="67E16F1E" w:rsidR="007B4DB4" w:rsidRPr="0003782B" w:rsidRDefault="0003782B"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03782B">
              <w:rPr>
                <w:rFonts w:ascii="Times New Roman" w:eastAsia="Microsoft Sans Serif" w:hAnsi="Times New Roman" w:cs="Microsoft Sans Serif"/>
                <w:color w:val="000000"/>
                <w:sz w:val="20"/>
                <w:szCs w:val="20"/>
                <w:lang w:val="uk-UA" w:eastAsia="uk-UA" w:bidi="uk-UA"/>
              </w:rPr>
              <w:t>451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38AA62" w14:textId="0FE9BA42" w:rsidR="007B4DB4" w:rsidRPr="00B80864" w:rsidRDefault="0003782B"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106</w:t>
            </w:r>
            <w:r w:rsidR="007B4DB4" w:rsidRPr="00B80864">
              <w:rPr>
                <w:rFonts w:ascii="Times New Roman" w:eastAsia="Microsoft Sans Serif" w:hAnsi="Times New Roman" w:cs="Microsoft Sans Serif"/>
                <w:color w:val="000000"/>
                <w:sz w:val="20"/>
                <w:szCs w:val="20"/>
                <w:lang w:val="uk-UA" w:eastAsia="uk-UA" w:bidi="uk-UA"/>
              </w:rPr>
              <w:t>%</w:t>
            </w:r>
          </w:p>
        </w:tc>
      </w:tr>
      <w:tr w:rsidR="007B4DB4" w:rsidRPr="002F009E" w14:paraId="2A95DC37" w14:textId="77777777" w:rsidTr="009604B8">
        <w:trPr>
          <w:gridAfter w:val="1"/>
          <w:wAfter w:w="7" w:type="dxa"/>
          <w:trHeight w:val="323"/>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0EB0B408" w14:textId="1C31E045"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2BF744C4"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діти віком до 18 років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15CCF9"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осіб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654806"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18</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5388C04E"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22</w:t>
            </w:r>
          </w:p>
        </w:tc>
        <w:tc>
          <w:tcPr>
            <w:tcW w:w="1985" w:type="dxa"/>
            <w:tcBorders>
              <w:top w:val="single" w:sz="4" w:space="0" w:color="000000"/>
              <w:left w:val="single" w:sz="4" w:space="0" w:color="000000"/>
              <w:bottom w:val="single" w:sz="4" w:space="0" w:color="000000"/>
              <w:right w:val="single" w:sz="4" w:space="0" w:color="000000"/>
            </w:tcBorders>
          </w:tcPr>
          <w:p w14:paraId="40465E08" w14:textId="14D2962D"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19</w:t>
            </w:r>
          </w:p>
        </w:tc>
        <w:tc>
          <w:tcPr>
            <w:tcW w:w="1842" w:type="dxa"/>
            <w:tcBorders>
              <w:top w:val="single" w:sz="4" w:space="0" w:color="000000"/>
              <w:left w:val="single" w:sz="4" w:space="0" w:color="000000"/>
              <w:bottom w:val="single" w:sz="4" w:space="0" w:color="000000"/>
              <w:right w:val="single" w:sz="4" w:space="0" w:color="000000"/>
            </w:tcBorders>
          </w:tcPr>
          <w:p w14:paraId="66922FBF" w14:textId="5422DBB3" w:rsidR="007B4DB4" w:rsidRPr="0003782B" w:rsidRDefault="0003782B"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03782B">
              <w:rPr>
                <w:rFonts w:ascii="Times New Roman" w:eastAsia="Microsoft Sans Serif" w:hAnsi="Times New Roman" w:cs="Microsoft Sans Serif"/>
                <w:color w:val="000000"/>
                <w:sz w:val="20"/>
                <w:szCs w:val="20"/>
                <w:lang w:val="uk-UA" w:eastAsia="uk-UA" w:bidi="uk-UA"/>
              </w:rPr>
              <w:t>21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3EA03C" w14:textId="20D12A76" w:rsidR="007B4DB4" w:rsidRPr="00D72FCE" w:rsidRDefault="0003782B"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111</w:t>
            </w:r>
            <w:r w:rsidR="007B4DB4" w:rsidRPr="00D72FCE">
              <w:rPr>
                <w:rFonts w:ascii="Times New Roman" w:eastAsia="Microsoft Sans Serif" w:hAnsi="Times New Roman" w:cs="Microsoft Sans Serif"/>
                <w:color w:val="000000"/>
                <w:sz w:val="20"/>
                <w:szCs w:val="20"/>
                <w:lang w:val="uk-UA" w:eastAsia="uk-UA" w:bidi="uk-UA"/>
              </w:rPr>
              <w:t>%</w:t>
            </w:r>
          </w:p>
        </w:tc>
      </w:tr>
      <w:tr w:rsidR="007B4DB4" w:rsidRPr="002F009E" w14:paraId="6963B143"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522DE938"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9.</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658EEDF"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Контингент, який потребує соціальної підтримки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D0BF92"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осіб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5226B8"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1788</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1DA44327"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1798</w:t>
            </w:r>
          </w:p>
        </w:tc>
        <w:tc>
          <w:tcPr>
            <w:tcW w:w="1985" w:type="dxa"/>
            <w:tcBorders>
              <w:top w:val="single" w:sz="4" w:space="0" w:color="000000"/>
              <w:left w:val="single" w:sz="4" w:space="0" w:color="000000"/>
              <w:bottom w:val="single" w:sz="4" w:space="0" w:color="000000"/>
              <w:right w:val="single" w:sz="4" w:space="0" w:color="000000"/>
            </w:tcBorders>
          </w:tcPr>
          <w:p w14:paraId="41B0EEA2" w14:textId="0F99C905"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1800</w:t>
            </w:r>
          </w:p>
        </w:tc>
        <w:tc>
          <w:tcPr>
            <w:tcW w:w="1842" w:type="dxa"/>
            <w:tcBorders>
              <w:top w:val="single" w:sz="4" w:space="0" w:color="000000"/>
              <w:left w:val="single" w:sz="4" w:space="0" w:color="000000"/>
              <w:bottom w:val="single" w:sz="4" w:space="0" w:color="000000"/>
              <w:right w:val="single" w:sz="4" w:space="0" w:color="000000"/>
            </w:tcBorders>
          </w:tcPr>
          <w:p w14:paraId="3BBF90EC" w14:textId="7E4A715F" w:rsidR="007B4DB4" w:rsidRPr="0003782B" w:rsidRDefault="007B4DB4" w:rsidP="0003782B">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03782B">
              <w:rPr>
                <w:rFonts w:ascii="Times New Roman" w:eastAsia="Microsoft Sans Serif" w:hAnsi="Times New Roman" w:cs="Microsoft Sans Serif"/>
                <w:color w:val="000000"/>
                <w:sz w:val="20"/>
                <w:szCs w:val="20"/>
                <w:lang w:val="uk-UA" w:eastAsia="uk-UA" w:bidi="uk-UA"/>
              </w:rPr>
              <w:t>18</w:t>
            </w:r>
            <w:r w:rsidR="0003782B" w:rsidRPr="0003782B">
              <w:rPr>
                <w:rFonts w:ascii="Times New Roman" w:eastAsia="Microsoft Sans Serif" w:hAnsi="Times New Roman" w:cs="Microsoft Sans Serif"/>
                <w:color w:val="000000"/>
                <w:sz w:val="20"/>
                <w:szCs w:val="20"/>
                <w:lang w:val="uk-UA" w:eastAsia="uk-UA" w:bidi="uk-UA"/>
              </w:rPr>
              <w:t>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277FEE" w14:textId="68A18802" w:rsidR="007B4DB4" w:rsidRPr="00D72FCE" w:rsidRDefault="0003782B"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103</w:t>
            </w:r>
            <w:r w:rsidR="007B4DB4" w:rsidRPr="00D72FCE">
              <w:rPr>
                <w:rFonts w:ascii="Times New Roman" w:eastAsia="Microsoft Sans Serif" w:hAnsi="Times New Roman" w:cs="Microsoft Sans Serif"/>
                <w:color w:val="000000"/>
                <w:sz w:val="20"/>
                <w:szCs w:val="20"/>
                <w:lang w:val="uk-UA" w:eastAsia="uk-UA" w:bidi="uk-UA"/>
              </w:rPr>
              <w:t>%</w:t>
            </w:r>
          </w:p>
        </w:tc>
      </w:tr>
      <w:tr w:rsidR="007B4DB4" w:rsidRPr="002F009E" w14:paraId="30EFB299"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0945572"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10.</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59EC4CA"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Кількість зареєстрованих внутрішньо переміщених осіб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F05312"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осіб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AFC3A2"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28</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7DF125D8"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556</w:t>
            </w:r>
          </w:p>
        </w:tc>
        <w:tc>
          <w:tcPr>
            <w:tcW w:w="1985" w:type="dxa"/>
            <w:tcBorders>
              <w:top w:val="single" w:sz="4" w:space="0" w:color="000000"/>
              <w:left w:val="single" w:sz="4" w:space="0" w:color="000000"/>
              <w:bottom w:val="single" w:sz="4" w:space="0" w:color="000000"/>
              <w:right w:val="single" w:sz="4" w:space="0" w:color="000000"/>
            </w:tcBorders>
          </w:tcPr>
          <w:p w14:paraId="2745C362" w14:textId="13C955CD" w:rsidR="007B4DB4" w:rsidRPr="002F009E" w:rsidRDefault="007E1180"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591</w:t>
            </w:r>
          </w:p>
        </w:tc>
        <w:tc>
          <w:tcPr>
            <w:tcW w:w="1842" w:type="dxa"/>
            <w:tcBorders>
              <w:top w:val="single" w:sz="4" w:space="0" w:color="000000"/>
              <w:left w:val="single" w:sz="4" w:space="0" w:color="000000"/>
              <w:bottom w:val="single" w:sz="4" w:space="0" w:color="000000"/>
              <w:right w:val="single" w:sz="4" w:space="0" w:color="000000"/>
            </w:tcBorders>
          </w:tcPr>
          <w:p w14:paraId="3A656071" w14:textId="02BC62D1" w:rsidR="007B4DB4" w:rsidRPr="007B4DB4" w:rsidRDefault="007E1180" w:rsidP="003D28D6">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7E1180">
              <w:rPr>
                <w:rFonts w:ascii="Times New Roman" w:eastAsia="Microsoft Sans Serif" w:hAnsi="Times New Roman" w:cs="Microsoft Sans Serif"/>
                <w:color w:val="000000"/>
                <w:sz w:val="20"/>
                <w:szCs w:val="20"/>
                <w:lang w:val="uk-UA" w:eastAsia="uk-UA" w:bidi="uk-UA"/>
              </w:rPr>
              <w:t>604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31A0B9" w14:textId="5B2C4351" w:rsidR="007B4DB4" w:rsidRPr="00D72FCE" w:rsidRDefault="007E1180"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102</w:t>
            </w:r>
            <w:r w:rsidR="007B4DB4" w:rsidRPr="00D72FCE">
              <w:rPr>
                <w:rFonts w:ascii="Times New Roman" w:eastAsia="Microsoft Sans Serif" w:hAnsi="Times New Roman" w:cs="Microsoft Sans Serif"/>
                <w:color w:val="000000"/>
                <w:sz w:val="20"/>
                <w:szCs w:val="20"/>
                <w:lang w:val="uk-UA" w:eastAsia="uk-UA" w:bidi="uk-UA"/>
              </w:rPr>
              <w:t>%</w:t>
            </w:r>
          </w:p>
        </w:tc>
      </w:tr>
      <w:tr w:rsidR="007B4DB4" w:rsidRPr="0038582D" w14:paraId="64CD2339" w14:textId="77777777" w:rsidTr="009604B8">
        <w:trPr>
          <w:gridAfter w:val="7"/>
          <w:wAfter w:w="9504" w:type="dxa"/>
          <w:trHeight w:val="351"/>
        </w:trPr>
        <w:tc>
          <w:tcPr>
            <w:tcW w:w="2013"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6A365CE" w14:textId="77777777" w:rsidR="007B4DB4" w:rsidRPr="002F009E" w:rsidRDefault="007B4DB4" w:rsidP="003D28D6">
            <w:pPr>
              <w:widowControl w:val="0"/>
              <w:spacing w:after="0" w:line="240" w:lineRule="auto"/>
              <w:jc w:val="center"/>
              <w:rPr>
                <w:rFonts w:ascii="Times New Roman" w:eastAsia="Times New Roman" w:hAnsi="Times New Roman" w:cs="Microsoft Sans Serif"/>
                <w:b/>
                <w:color w:val="000000"/>
                <w:sz w:val="20"/>
                <w:szCs w:val="20"/>
                <w:lang w:val="uk-UA" w:eastAsia="uk-UA" w:bidi="uk-UA"/>
              </w:rPr>
            </w:pPr>
          </w:p>
        </w:tc>
        <w:tc>
          <w:tcPr>
            <w:tcW w:w="14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58581F3" w14:textId="77777777" w:rsidR="007B4DB4" w:rsidRPr="002F009E" w:rsidRDefault="007B4DB4" w:rsidP="003D28D6">
            <w:pPr>
              <w:widowControl w:val="0"/>
              <w:spacing w:after="0" w:line="240" w:lineRule="auto"/>
              <w:jc w:val="center"/>
              <w:rPr>
                <w:rFonts w:ascii="Times New Roman" w:eastAsia="Times New Roman" w:hAnsi="Times New Roman" w:cs="Microsoft Sans Serif"/>
                <w:b/>
                <w:color w:val="000000"/>
                <w:sz w:val="20"/>
                <w:szCs w:val="20"/>
                <w:lang w:val="uk-UA" w:eastAsia="uk-UA" w:bidi="uk-UA"/>
              </w:rPr>
            </w:pPr>
          </w:p>
        </w:tc>
        <w:tc>
          <w:tcPr>
            <w:tcW w:w="221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1DD739B2" w14:textId="77777777" w:rsidR="007B4DB4" w:rsidRPr="002F009E" w:rsidRDefault="007B4DB4" w:rsidP="003D28D6">
            <w:pPr>
              <w:widowControl w:val="0"/>
              <w:spacing w:after="0" w:line="240" w:lineRule="auto"/>
              <w:jc w:val="center"/>
              <w:rPr>
                <w:rFonts w:ascii="Times New Roman" w:eastAsia="Times New Roman" w:hAnsi="Times New Roman" w:cs="Microsoft Sans Serif"/>
                <w:b/>
                <w:color w:val="000000"/>
                <w:sz w:val="20"/>
                <w:szCs w:val="20"/>
                <w:lang w:val="uk-UA" w:eastAsia="uk-UA" w:bidi="uk-UA"/>
              </w:rPr>
            </w:pPr>
          </w:p>
        </w:tc>
      </w:tr>
      <w:tr w:rsidR="007B4DB4" w:rsidRPr="002F009E" w14:paraId="7633D008"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2CCD3F70"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11.</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59077D95" w14:textId="77777777" w:rsidR="007B4DB4" w:rsidRPr="002F009E" w:rsidRDefault="007B4DB4" w:rsidP="003D28D6">
            <w:pPr>
              <w:widowControl w:val="0"/>
              <w:spacing w:after="0" w:line="240" w:lineRule="auto"/>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Обсяг капітальних інвестицій </w:t>
            </w:r>
          </w:p>
          <w:p w14:paraId="0F69AB6D"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на 1 особу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E23675"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грн.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85019BE"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 xml:space="preserve">    5621,16</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33F875CD"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1024,89</w:t>
            </w:r>
          </w:p>
        </w:tc>
        <w:tc>
          <w:tcPr>
            <w:tcW w:w="1985" w:type="dxa"/>
            <w:tcBorders>
              <w:top w:val="single" w:sz="4" w:space="0" w:color="000000"/>
              <w:left w:val="single" w:sz="4" w:space="0" w:color="000000"/>
              <w:bottom w:val="single" w:sz="4" w:space="0" w:color="000000"/>
              <w:right w:val="single" w:sz="4" w:space="0" w:color="000000"/>
            </w:tcBorders>
          </w:tcPr>
          <w:p w14:paraId="5DCC02FA" w14:textId="2A40D42F"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5584,79</w:t>
            </w:r>
          </w:p>
        </w:tc>
        <w:tc>
          <w:tcPr>
            <w:tcW w:w="1842" w:type="dxa"/>
            <w:tcBorders>
              <w:top w:val="single" w:sz="4" w:space="0" w:color="000000"/>
              <w:left w:val="single" w:sz="4" w:space="0" w:color="000000"/>
              <w:bottom w:val="single" w:sz="4" w:space="0" w:color="000000"/>
              <w:right w:val="single" w:sz="4" w:space="0" w:color="000000"/>
            </w:tcBorders>
          </w:tcPr>
          <w:p w14:paraId="769B11ED" w14:textId="7D34D0D1" w:rsidR="007B4DB4" w:rsidRPr="0038582D" w:rsidRDefault="0038582D"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3790,34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0B9A86" w14:textId="0C7585AF" w:rsidR="007B4DB4" w:rsidRPr="0038582D" w:rsidRDefault="0038582D"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68</w:t>
            </w:r>
            <w:r w:rsidR="007B4DB4" w:rsidRPr="0038582D">
              <w:rPr>
                <w:rFonts w:ascii="Times New Roman" w:eastAsia="Microsoft Sans Serif" w:hAnsi="Times New Roman" w:cs="Microsoft Sans Serif"/>
                <w:color w:val="000000"/>
                <w:sz w:val="20"/>
                <w:szCs w:val="20"/>
                <w:lang w:val="uk-UA" w:eastAsia="uk-UA" w:bidi="uk-UA"/>
              </w:rPr>
              <w:t>%</w:t>
            </w:r>
          </w:p>
        </w:tc>
      </w:tr>
      <w:tr w:rsidR="007B4DB4" w:rsidRPr="002F009E" w14:paraId="08553508"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CC0BC71"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90A065A"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у тому числі за рахунок коштів державного бюджету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A29997"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грн.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EB091A"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120,07</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0BC8FCB8"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3893E341" w14:textId="1AA0AB33"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1C82083C" w14:textId="77777777" w:rsidR="007B4DB4" w:rsidRPr="0038582D"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382B48C" w14:textId="77777777" w:rsidR="007B4DB4" w:rsidRPr="0038582D"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w:t>
            </w:r>
          </w:p>
        </w:tc>
      </w:tr>
      <w:tr w:rsidR="007B4DB4" w:rsidRPr="002F009E" w14:paraId="15AA6BC4"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7E02309"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CACF3C5"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у тому числі за рахунок коштів обласного бюджету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10D52A"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грн.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CE64D5"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43,60</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4AFEF82D"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3283A40D" w14:textId="144D575D"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7F39480E" w14:textId="77777777" w:rsidR="007B4DB4" w:rsidRPr="0038582D"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8E5046" w14:textId="77777777" w:rsidR="007B4DB4" w:rsidRPr="0038582D"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w:t>
            </w:r>
          </w:p>
        </w:tc>
      </w:tr>
      <w:tr w:rsidR="007B4DB4" w:rsidRPr="002F009E" w14:paraId="091683F1" w14:textId="77777777" w:rsidTr="009604B8">
        <w:trPr>
          <w:gridAfter w:val="1"/>
          <w:wAfter w:w="7" w:type="dxa"/>
          <w:trHeight w:val="476"/>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5F50BFB"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4D9647D"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у тому числі за рахунок коштів бюджету сільської територіальної громади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F0F41E"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грн.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D1DB2B"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5457,49</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3DD1EA46"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1024,89</w:t>
            </w:r>
          </w:p>
        </w:tc>
        <w:tc>
          <w:tcPr>
            <w:tcW w:w="1985" w:type="dxa"/>
            <w:tcBorders>
              <w:top w:val="single" w:sz="4" w:space="0" w:color="000000"/>
              <w:left w:val="single" w:sz="4" w:space="0" w:color="000000"/>
              <w:bottom w:val="single" w:sz="4" w:space="0" w:color="000000"/>
              <w:right w:val="single" w:sz="4" w:space="0" w:color="000000"/>
            </w:tcBorders>
          </w:tcPr>
          <w:p w14:paraId="39154E2E" w14:textId="5AEA6203"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016510E2" w14:textId="77777777" w:rsidR="007B4DB4" w:rsidRPr="0038582D"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455D3C" w14:textId="77777777" w:rsidR="007B4DB4" w:rsidRPr="0038582D"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w:t>
            </w:r>
          </w:p>
        </w:tc>
      </w:tr>
      <w:tr w:rsidR="007B4DB4" w:rsidRPr="002F009E" w14:paraId="6D33CC3A"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FD07BEC"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12.</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C2ED3E1"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Кількість підприємств малого та середнього бізнесу на 1000 осіб наявного населення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6B833760"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одиниць</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23F05982"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4,03</w:t>
            </w:r>
          </w:p>
        </w:tc>
        <w:tc>
          <w:tcPr>
            <w:tcW w:w="1276" w:type="dxa"/>
            <w:tcBorders>
              <w:top w:val="single" w:sz="4" w:space="0" w:color="000000"/>
              <w:left w:val="single" w:sz="4" w:space="0" w:color="000000"/>
              <w:bottom w:val="single" w:sz="4" w:space="0" w:color="000000"/>
              <w:right w:val="single" w:sz="4" w:space="0" w:color="auto"/>
            </w:tcBorders>
            <w:shd w:val="clear" w:color="auto" w:fill="FFFFFF" w:themeFill="background1"/>
            <w:tcMar>
              <w:left w:w="108" w:type="dxa"/>
              <w:right w:w="108" w:type="dxa"/>
            </w:tcMar>
          </w:tcPr>
          <w:p w14:paraId="56A69ED3"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5,21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27F33F" w14:textId="729CCAE8"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5,49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AB95A0" w14:textId="77777777" w:rsidR="007B4DB4" w:rsidRPr="0038582D"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5,49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14:paraId="4597D784" w14:textId="77777777" w:rsidR="007B4DB4" w:rsidRPr="0038582D"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100,00%</w:t>
            </w:r>
          </w:p>
        </w:tc>
      </w:tr>
      <w:tr w:rsidR="007B4DB4" w:rsidRPr="002F009E" w14:paraId="140B8B18"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72EAEC6"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13.</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54F3DCBC" w14:textId="77777777" w:rsidR="007B4DB4" w:rsidRPr="002F009E" w:rsidRDefault="007B4DB4" w:rsidP="003D28D6">
            <w:pPr>
              <w:widowControl w:val="0"/>
              <w:spacing w:after="0" w:line="240" w:lineRule="auto"/>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Кількість кооперативів</w:t>
            </w:r>
          </w:p>
          <w:p w14:paraId="2A680D69"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на 1000 осіб наявного населення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D74B4F"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одиниць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71118F"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46BB582A"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1C322C76" w14:textId="04B1CD1C"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4BE0763F" w14:textId="77777777" w:rsidR="007B4DB4" w:rsidRPr="0038582D"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251E62" w14:textId="77777777" w:rsidR="007B4DB4" w:rsidRPr="0038582D"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w:t>
            </w:r>
          </w:p>
        </w:tc>
      </w:tr>
      <w:tr w:rsidR="007B4DB4" w:rsidRPr="002F009E" w14:paraId="794B9246"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9E3C401"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51E31B40"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у тому числі: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994BA2"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F7301C"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1CFD8D19"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985" w:type="dxa"/>
            <w:tcBorders>
              <w:top w:val="single" w:sz="4" w:space="0" w:color="000000"/>
              <w:left w:val="single" w:sz="4" w:space="0" w:color="000000"/>
              <w:bottom w:val="single" w:sz="4" w:space="0" w:color="000000"/>
              <w:right w:val="single" w:sz="4" w:space="0" w:color="000000"/>
            </w:tcBorders>
          </w:tcPr>
          <w:p w14:paraId="461AB346"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842" w:type="dxa"/>
            <w:tcBorders>
              <w:top w:val="single" w:sz="4" w:space="0" w:color="000000"/>
              <w:left w:val="single" w:sz="4" w:space="0" w:color="000000"/>
              <w:bottom w:val="single" w:sz="4" w:space="0" w:color="000000"/>
              <w:right w:val="single" w:sz="4" w:space="0" w:color="000000"/>
            </w:tcBorders>
          </w:tcPr>
          <w:p w14:paraId="095C714E" w14:textId="77777777" w:rsidR="007B4DB4" w:rsidRPr="007E1180"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736DE4" w14:textId="77777777" w:rsidR="007B4DB4" w:rsidRPr="00D72FC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r>
      <w:tr w:rsidR="007B4DB4" w:rsidRPr="002F009E" w14:paraId="1CBF70E9"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3378E73"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560B7C1"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обслуговуючих сільськогосподарських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76491F"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DFF438"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48A8C689"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0DD54678" w14:textId="5B535FCB"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49FD351F" w14:textId="77777777" w:rsidR="007B4DB4" w:rsidRPr="007E1180"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7E1180">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EBC3B3" w14:textId="77777777" w:rsidR="007B4DB4" w:rsidRPr="00D72FC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w:t>
            </w:r>
          </w:p>
        </w:tc>
      </w:tr>
      <w:tr w:rsidR="007B4DB4" w:rsidRPr="002F009E" w14:paraId="7CBE73CB"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75B6E09"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099955D8"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виробничих сільськогосподарських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7EFBA3"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887095"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1153F234"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5C7F61D9" w14:textId="081F5AC3"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1DD99B13" w14:textId="77777777" w:rsidR="007B4DB4" w:rsidRPr="007E1180"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7E1180">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1EE831" w14:textId="77777777" w:rsidR="007B4DB4" w:rsidRPr="00D72FC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w:t>
            </w:r>
          </w:p>
        </w:tc>
      </w:tr>
      <w:tr w:rsidR="007B4DB4" w:rsidRPr="002F009E" w14:paraId="29B6166F" w14:textId="77777777" w:rsidTr="009604B8">
        <w:trPr>
          <w:gridAfter w:val="1"/>
          <w:wAfter w:w="7" w:type="dxa"/>
          <w:trHeight w:val="363"/>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16D2457"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317DF2B"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споживчих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D94BFE"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44FACE"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7D569F21"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7F239D36" w14:textId="611A5C30"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145313EF" w14:textId="77777777" w:rsidR="007B4DB4" w:rsidRPr="007E1180"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7E1180">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308047" w14:textId="77777777" w:rsidR="007B4DB4" w:rsidRPr="00D72FC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w:t>
            </w:r>
          </w:p>
        </w:tc>
      </w:tr>
      <w:tr w:rsidR="007B4DB4" w:rsidRPr="002F009E" w14:paraId="71A1010B"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98776B7"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14.</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CE234E0"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Загальна протяжність автошляхів з твердим покриттям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1372E1"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км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2B052B"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39,8</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43721DE2"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39,8</w:t>
            </w:r>
          </w:p>
        </w:tc>
        <w:tc>
          <w:tcPr>
            <w:tcW w:w="1985" w:type="dxa"/>
            <w:tcBorders>
              <w:top w:val="single" w:sz="4" w:space="0" w:color="000000"/>
              <w:left w:val="single" w:sz="4" w:space="0" w:color="000000"/>
              <w:bottom w:val="single" w:sz="4" w:space="0" w:color="000000"/>
              <w:right w:val="single" w:sz="4" w:space="0" w:color="000000"/>
            </w:tcBorders>
          </w:tcPr>
          <w:p w14:paraId="0BF14A16" w14:textId="446E7BA5"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39,8</w:t>
            </w:r>
          </w:p>
        </w:tc>
        <w:tc>
          <w:tcPr>
            <w:tcW w:w="1842" w:type="dxa"/>
            <w:tcBorders>
              <w:top w:val="single" w:sz="4" w:space="0" w:color="000000"/>
              <w:left w:val="single" w:sz="4" w:space="0" w:color="000000"/>
              <w:bottom w:val="single" w:sz="4" w:space="0" w:color="000000"/>
              <w:right w:val="single" w:sz="4" w:space="0" w:color="000000"/>
            </w:tcBorders>
          </w:tcPr>
          <w:p w14:paraId="42B3DF72" w14:textId="77777777" w:rsidR="007B4DB4" w:rsidRPr="007E1180"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7E1180">
              <w:rPr>
                <w:rFonts w:ascii="Times New Roman" w:eastAsia="Microsoft Sans Serif" w:hAnsi="Times New Roman" w:cs="Microsoft Sans Serif"/>
                <w:color w:val="000000"/>
                <w:sz w:val="20"/>
                <w:szCs w:val="20"/>
                <w:lang w:val="uk-UA" w:eastAsia="uk-UA" w:bidi="uk-UA"/>
              </w:rPr>
              <w:t>39,8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8FEDC3" w14:textId="77777777" w:rsidR="007B4DB4" w:rsidRPr="00D72FC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100%</w:t>
            </w:r>
          </w:p>
        </w:tc>
      </w:tr>
      <w:tr w:rsidR="007B4DB4" w:rsidRPr="002F009E" w14:paraId="3CC07082" w14:textId="77777777" w:rsidTr="009604B8">
        <w:trPr>
          <w:gridAfter w:val="1"/>
          <w:wAfter w:w="7" w:type="dxa"/>
          <w:trHeight w:val="1"/>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8B1ED78" w14:textId="77777777" w:rsidR="007B4DB4" w:rsidRPr="002F009E" w:rsidRDefault="007B4DB4" w:rsidP="003D28D6">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15.</w:t>
            </w:r>
          </w:p>
          <w:p w14:paraId="6CEFF2C7"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FFFFFF"/>
                <w:sz w:val="20"/>
                <w:szCs w:val="20"/>
                <w:lang w:val="uk-UA" w:eastAsia="uk-UA" w:bidi="uk-UA"/>
              </w:rPr>
            </w:pP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C41A27F"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Кількість проектів регіонального розвитку, що реалізуються  на території територіальної громади у тому числі за рахунок: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03B2B0"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одиниць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EAC787"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06F56BB9"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10325E58"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775A0A0A" w14:textId="77777777" w:rsidR="007B4DB4" w:rsidRPr="007E1180"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7E1180">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402B0D" w14:textId="77777777" w:rsidR="007B4DB4" w:rsidRPr="00D72FC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w:t>
            </w:r>
          </w:p>
        </w:tc>
      </w:tr>
      <w:tr w:rsidR="007B4DB4" w:rsidRPr="002F009E" w14:paraId="31CB115E" w14:textId="77777777" w:rsidTr="009604B8">
        <w:trPr>
          <w:gridAfter w:val="1"/>
          <w:wAfter w:w="7" w:type="dxa"/>
          <w:trHeight w:val="1"/>
        </w:trPr>
        <w:tc>
          <w:tcPr>
            <w:tcW w:w="85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DA8FC73"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6E99DB9"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 коштів державного фонду регіонального розвитку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5482CC"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одиниць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2A959E"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40BA8924"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4F2C1380"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68F50524" w14:textId="77777777" w:rsidR="007B4DB4" w:rsidRPr="00D72FC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D328A5" w14:textId="77777777" w:rsidR="007B4DB4" w:rsidRPr="00D72FC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w:t>
            </w:r>
          </w:p>
        </w:tc>
      </w:tr>
      <w:tr w:rsidR="007B4DB4" w:rsidRPr="002F009E" w14:paraId="7E3431CA" w14:textId="77777777" w:rsidTr="009604B8">
        <w:trPr>
          <w:gridAfter w:val="1"/>
          <w:wAfter w:w="7" w:type="dxa"/>
          <w:trHeight w:val="1"/>
        </w:trPr>
        <w:tc>
          <w:tcPr>
            <w:tcW w:w="85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56660B4E"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23CC861B"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коштів субвенцій з державного бюджету місцевим бюджетам на формування інфраструктури територіальних громад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8417A52"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одиниць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FE84B1"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7935392A"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09DEE950"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47A95F6E" w14:textId="77777777" w:rsidR="007B4DB4" w:rsidRPr="00D72FC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BECFBC" w14:textId="77777777" w:rsidR="007B4DB4" w:rsidRPr="00D72FC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w:t>
            </w:r>
          </w:p>
        </w:tc>
      </w:tr>
      <w:tr w:rsidR="007B4DB4" w:rsidRPr="002F009E" w14:paraId="2F27BC2D" w14:textId="77777777" w:rsidTr="009604B8">
        <w:trPr>
          <w:gridAfter w:val="1"/>
          <w:wAfter w:w="7" w:type="dxa"/>
          <w:trHeight w:val="1"/>
        </w:trPr>
        <w:tc>
          <w:tcPr>
            <w:tcW w:w="85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3671210"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42CB713"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інших джерел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77FD6A"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одиниць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41971D"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0F4EF194"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62967D86" w14:textId="77777777" w:rsidR="007B4DB4" w:rsidRPr="00D72FC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425A77D0" w14:textId="77777777" w:rsidR="007B4DB4" w:rsidRPr="00D72FC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B34340" w14:textId="77777777" w:rsidR="007B4DB4" w:rsidRPr="00D72FC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w:t>
            </w:r>
          </w:p>
        </w:tc>
      </w:tr>
      <w:tr w:rsidR="007B4DB4" w:rsidRPr="002F009E" w14:paraId="1F77F33A" w14:textId="77777777" w:rsidTr="009604B8">
        <w:trPr>
          <w:gridAfter w:val="1"/>
          <w:wAfter w:w="7" w:type="dxa"/>
          <w:trHeight w:val="1"/>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226AE098"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lastRenderedPageBreak/>
              <w:t>16.</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936DD50"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Обсяг фінансування проектів регіонального розвитку, що реалізуються на території громади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D54BCF"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грн.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CA26E1"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1B42680C"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5D9E53D2" w14:textId="77777777" w:rsidR="007B4DB4" w:rsidRPr="00D72FC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1E0299B9" w14:textId="77777777" w:rsidR="007B4DB4" w:rsidRPr="00D72FC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D02067" w14:textId="77777777" w:rsidR="007B4DB4" w:rsidRPr="00D72FC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w:t>
            </w:r>
          </w:p>
        </w:tc>
      </w:tr>
      <w:tr w:rsidR="007B4DB4" w:rsidRPr="002F009E" w14:paraId="7A445F39" w14:textId="77777777" w:rsidTr="009604B8">
        <w:trPr>
          <w:gridAfter w:val="1"/>
          <w:wAfter w:w="7" w:type="dxa"/>
          <w:trHeight w:val="1"/>
        </w:trPr>
        <w:tc>
          <w:tcPr>
            <w:tcW w:w="85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57BAA972"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2F036F27"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за рахунок державного бюджету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1CC04DC"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E32FA7"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 xml:space="preserve">        -</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78A821A9"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6520444F" w14:textId="77777777" w:rsidR="007B4DB4" w:rsidRPr="00D72FC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21E9648A" w14:textId="77777777" w:rsidR="007B4DB4" w:rsidRPr="00D72FC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C2D3CF" w14:textId="77777777" w:rsidR="007B4DB4" w:rsidRPr="00D72FC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w:t>
            </w:r>
          </w:p>
        </w:tc>
      </w:tr>
      <w:tr w:rsidR="007B4DB4" w:rsidRPr="002F009E" w14:paraId="0657F94D" w14:textId="77777777" w:rsidTr="009604B8">
        <w:trPr>
          <w:gridAfter w:val="1"/>
          <w:wAfter w:w="7" w:type="dxa"/>
          <w:trHeight w:val="1"/>
        </w:trPr>
        <w:tc>
          <w:tcPr>
            <w:tcW w:w="85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2C06024C"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D92E95C"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за рахунок місцевого бюджету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0F60C4"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FFF9B9"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 xml:space="preserve">        -</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071C02BB"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58A16F36" w14:textId="77777777" w:rsidR="007B4DB4" w:rsidRPr="00D72FC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44345C0F" w14:textId="77777777" w:rsidR="007B4DB4" w:rsidRPr="0038582D"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BC8571" w14:textId="77777777" w:rsidR="007B4DB4" w:rsidRPr="0038582D"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w:t>
            </w:r>
          </w:p>
        </w:tc>
      </w:tr>
      <w:tr w:rsidR="007B4DB4" w:rsidRPr="002F009E" w14:paraId="73D1E633" w14:textId="77777777" w:rsidTr="009604B8">
        <w:trPr>
          <w:gridAfter w:val="1"/>
          <w:wAfter w:w="7" w:type="dxa"/>
          <w:trHeight w:val="1"/>
        </w:trPr>
        <w:tc>
          <w:tcPr>
            <w:tcW w:w="85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803A9C1"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F944674"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за рахунок інших джерел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5F94DA"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DE3854"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6723ACC7"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5EA84C52" w14:textId="77777777" w:rsidR="007B4DB4" w:rsidRPr="00D72FC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7984D38E" w14:textId="77777777" w:rsidR="007B4DB4" w:rsidRPr="0038582D"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B4F2C2" w14:textId="77777777" w:rsidR="007B4DB4" w:rsidRPr="0038582D"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w:t>
            </w:r>
          </w:p>
        </w:tc>
      </w:tr>
      <w:tr w:rsidR="007B4DB4" w:rsidRPr="0038582D" w14:paraId="1543F226" w14:textId="77777777" w:rsidTr="009604B8">
        <w:trPr>
          <w:gridAfter w:val="8"/>
          <w:wAfter w:w="10270" w:type="dxa"/>
          <w:trHeight w:val="1"/>
        </w:trPr>
        <w:tc>
          <w:tcPr>
            <w:tcW w:w="2013"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567917C1"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4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E91303C"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4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2F467EF"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r>
      <w:tr w:rsidR="007B4DB4" w:rsidRPr="002F009E" w14:paraId="200F3F57" w14:textId="77777777" w:rsidTr="009604B8">
        <w:trPr>
          <w:gridAfter w:val="1"/>
          <w:wAfter w:w="7" w:type="dxa"/>
          <w:trHeight w:val="1104"/>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AAD69BA"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17.</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9BE012E"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Доходи загального фонду бюджету сільської територіальної громади                  (без трансфертів) на 1 особу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3FF7D0"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грн.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129F96"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5457</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6380F9BC"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18760</w:t>
            </w:r>
          </w:p>
        </w:tc>
        <w:tc>
          <w:tcPr>
            <w:tcW w:w="1985" w:type="dxa"/>
            <w:tcBorders>
              <w:top w:val="single" w:sz="4" w:space="0" w:color="000000"/>
              <w:left w:val="single" w:sz="4" w:space="0" w:color="000000"/>
              <w:bottom w:val="single" w:sz="4" w:space="0" w:color="000000"/>
              <w:right w:val="single" w:sz="4" w:space="0" w:color="000000"/>
            </w:tcBorders>
          </w:tcPr>
          <w:p w14:paraId="65F97CA2" w14:textId="18485A6E"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14258,06</w:t>
            </w:r>
          </w:p>
        </w:tc>
        <w:tc>
          <w:tcPr>
            <w:tcW w:w="1842" w:type="dxa"/>
            <w:tcBorders>
              <w:top w:val="single" w:sz="4" w:space="0" w:color="000000"/>
              <w:left w:val="single" w:sz="4" w:space="0" w:color="000000"/>
              <w:bottom w:val="single" w:sz="4" w:space="0" w:color="000000"/>
              <w:right w:val="single" w:sz="4" w:space="0" w:color="000000"/>
            </w:tcBorders>
          </w:tcPr>
          <w:p w14:paraId="2F2F3CCD" w14:textId="29E979F0" w:rsidR="007B4DB4" w:rsidRPr="0038582D" w:rsidRDefault="0038582D"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8240,94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3C582B" w14:textId="46C59F9D" w:rsidR="007B4DB4" w:rsidRPr="0038582D" w:rsidRDefault="0038582D"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57,80</w:t>
            </w:r>
            <w:r w:rsidR="007B4DB4" w:rsidRPr="0038582D">
              <w:rPr>
                <w:rFonts w:ascii="Times New Roman" w:eastAsia="Microsoft Sans Serif" w:hAnsi="Times New Roman" w:cs="Microsoft Sans Serif"/>
                <w:color w:val="000000"/>
                <w:sz w:val="20"/>
                <w:szCs w:val="20"/>
                <w:lang w:val="uk-UA" w:eastAsia="uk-UA" w:bidi="uk-UA"/>
              </w:rPr>
              <w:t>%</w:t>
            </w:r>
          </w:p>
        </w:tc>
      </w:tr>
      <w:tr w:rsidR="007B4DB4" w:rsidRPr="002F009E" w14:paraId="796BDF70"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03FDBEA8"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18.</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887E289"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Капітальні видатки бюджету сільської територіальної громади (без трансфертів) на 1 особу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0A81C1"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грн.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2096BD"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1099</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0343B166"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424,13</w:t>
            </w:r>
          </w:p>
        </w:tc>
        <w:tc>
          <w:tcPr>
            <w:tcW w:w="1985" w:type="dxa"/>
            <w:tcBorders>
              <w:top w:val="single" w:sz="4" w:space="0" w:color="000000"/>
              <w:left w:val="single" w:sz="4" w:space="0" w:color="000000"/>
              <w:bottom w:val="single" w:sz="4" w:space="0" w:color="000000"/>
              <w:right w:val="single" w:sz="4" w:space="0" w:color="000000"/>
            </w:tcBorders>
          </w:tcPr>
          <w:p w14:paraId="56F93646" w14:textId="69F282DE"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5165,62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1A3F952" w14:textId="268927C6" w:rsidR="007B4DB4" w:rsidRPr="0038582D" w:rsidRDefault="0038582D"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3607,75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A079C1" w14:textId="0340E15C" w:rsidR="007B4DB4" w:rsidRPr="0038582D" w:rsidRDefault="0038582D"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69,90</w:t>
            </w:r>
            <w:r w:rsidR="007B4DB4" w:rsidRPr="0038582D">
              <w:rPr>
                <w:rFonts w:ascii="Times New Roman" w:eastAsia="Microsoft Sans Serif" w:hAnsi="Times New Roman" w:cs="Microsoft Sans Serif"/>
                <w:color w:val="000000"/>
                <w:sz w:val="20"/>
                <w:szCs w:val="20"/>
                <w:lang w:val="uk-UA" w:eastAsia="uk-UA" w:bidi="uk-UA"/>
              </w:rPr>
              <w:t>%</w:t>
            </w:r>
          </w:p>
        </w:tc>
      </w:tr>
      <w:tr w:rsidR="007B4DB4" w:rsidRPr="002F009E" w14:paraId="04672645" w14:textId="77777777" w:rsidTr="009604B8">
        <w:trPr>
          <w:gridAfter w:val="1"/>
          <w:wAfter w:w="7" w:type="dxa"/>
          <w:trHeight w:val="1117"/>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A67D555"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19</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C6FEB48"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Питома вага видатків на утримання апарату управління у фінансових ресурсах сільської територіальної громади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A1F4FC"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403A7E"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18,6</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2710D089"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13,6</w:t>
            </w:r>
          </w:p>
        </w:tc>
        <w:tc>
          <w:tcPr>
            <w:tcW w:w="1985" w:type="dxa"/>
            <w:tcBorders>
              <w:top w:val="single" w:sz="4" w:space="0" w:color="000000"/>
              <w:left w:val="single" w:sz="4" w:space="0" w:color="000000"/>
              <w:bottom w:val="single" w:sz="4" w:space="0" w:color="000000"/>
              <w:right w:val="single" w:sz="4" w:space="0" w:color="000000"/>
            </w:tcBorders>
          </w:tcPr>
          <w:p w14:paraId="4B1CECAA" w14:textId="0DDE40BF"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D72FCE">
              <w:rPr>
                <w:rFonts w:ascii="Times New Roman" w:eastAsia="Microsoft Sans Serif" w:hAnsi="Times New Roman" w:cs="Microsoft Sans Serif"/>
                <w:color w:val="000000"/>
                <w:sz w:val="20"/>
                <w:szCs w:val="20"/>
                <w:lang w:val="uk-UA" w:eastAsia="uk-UA" w:bidi="uk-UA"/>
              </w:rPr>
              <w:t>9,8</w:t>
            </w:r>
          </w:p>
        </w:tc>
        <w:tc>
          <w:tcPr>
            <w:tcW w:w="1842" w:type="dxa"/>
            <w:tcBorders>
              <w:top w:val="single" w:sz="4" w:space="0" w:color="000000"/>
              <w:left w:val="single" w:sz="4" w:space="0" w:color="000000"/>
              <w:bottom w:val="single" w:sz="4" w:space="0" w:color="000000"/>
              <w:right w:val="single" w:sz="4" w:space="0" w:color="000000"/>
            </w:tcBorders>
          </w:tcPr>
          <w:p w14:paraId="2FB007E1" w14:textId="78023997" w:rsidR="007B4DB4" w:rsidRPr="0038582D" w:rsidRDefault="0038582D"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19,9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2B1F94" w14:textId="25F6AC68" w:rsidR="007B4DB4" w:rsidRPr="0038582D" w:rsidRDefault="0038582D"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203,10</w:t>
            </w:r>
            <w:r w:rsidR="007B4DB4" w:rsidRPr="0038582D">
              <w:rPr>
                <w:rFonts w:ascii="Times New Roman" w:eastAsia="Microsoft Sans Serif" w:hAnsi="Times New Roman" w:cs="Microsoft Sans Serif"/>
                <w:color w:val="000000"/>
                <w:sz w:val="20"/>
                <w:szCs w:val="20"/>
                <w:lang w:val="uk-UA" w:eastAsia="uk-UA" w:bidi="uk-UA"/>
              </w:rPr>
              <w:t>%</w:t>
            </w:r>
          </w:p>
        </w:tc>
      </w:tr>
      <w:tr w:rsidR="007B4DB4" w:rsidRPr="002F009E" w14:paraId="655867C9"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0433CCB5"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20.</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5240F29A"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Рівень </w:t>
            </w:r>
            <w:proofErr w:type="spellStart"/>
            <w:r w:rsidRPr="002F009E">
              <w:rPr>
                <w:rFonts w:ascii="Times New Roman" w:eastAsia="Times New Roman" w:hAnsi="Times New Roman" w:cs="Microsoft Sans Serif"/>
                <w:color w:val="000000"/>
                <w:sz w:val="20"/>
                <w:szCs w:val="20"/>
                <w:lang w:val="uk-UA" w:eastAsia="uk-UA" w:bidi="uk-UA"/>
              </w:rPr>
              <w:t>дотаційності</w:t>
            </w:r>
            <w:proofErr w:type="spellEnd"/>
            <w:r w:rsidRPr="002F009E">
              <w:rPr>
                <w:rFonts w:ascii="Times New Roman" w:eastAsia="Times New Roman" w:hAnsi="Times New Roman" w:cs="Microsoft Sans Serif"/>
                <w:color w:val="000000"/>
                <w:sz w:val="20"/>
                <w:szCs w:val="20"/>
                <w:lang w:val="uk-UA" w:eastAsia="uk-UA" w:bidi="uk-UA"/>
              </w:rPr>
              <w:t xml:space="preserve"> бюджетів (частка базової дотації в доходах загального фонду бюджету сільської територіальної громади (без урахування субвенцій)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A7D64A"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D48E47"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2,3</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326318E1"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1,0</w:t>
            </w:r>
          </w:p>
        </w:tc>
        <w:tc>
          <w:tcPr>
            <w:tcW w:w="1985" w:type="dxa"/>
            <w:tcBorders>
              <w:top w:val="single" w:sz="4" w:space="0" w:color="000000"/>
              <w:left w:val="single" w:sz="4" w:space="0" w:color="000000"/>
              <w:bottom w:val="single" w:sz="4" w:space="0" w:color="000000"/>
              <w:right w:val="single" w:sz="4" w:space="0" w:color="000000"/>
            </w:tcBorders>
          </w:tcPr>
          <w:p w14:paraId="1EBE3679" w14:textId="52FAA705"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0,9</w:t>
            </w:r>
          </w:p>
        </w:tc>
        <w:tc>
          <w:tcPr>
            <w:tcW w:w="1842" w:type="dxa"/>
            <w:tcBorders>
              <w:top w:val="single" w:sz="4" w:space="0" w:color="000000"/>
              <w:left w:val="single" w:sz="4" w:space="0" w:color="000000"/>
              <w:bottom w:val="single" w:sz="4" w:space="0" w:color="000000"/>
              <w:right w:val="single" w:sz="4" w:space="0" w:color="000000"/>
            </w:tcBorders>
          </w:tcPr>
          <w:p w14:paraId="023C856B" w14:textId="6B123626" w:rsidR="007B4DB4" w:rsidRPr="0038582D" w:rsidRDefault="0038582D"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6D71BF5" w14:textId="02BC38DC" w:rsidR="007B4DB4" w:rsidRPr="0038582D" w:rsidRDefault="0038582D"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111,20</w:t>
            </w:r>
            <w:r w:rsidR="007B4DB4" w:rsidRPr="0038582D">
              <w:rPr>
                <w:rFonts w:ascii="Times New Roman" w:eastAsia="Microsoft Sans Serif" w:hAnsi="Times New Roman" w:cs="Microsoft Sans Serif"/>
                <w:color w:val="000000"/>
                <w:sz w:val="20"/>
                <w:szCs w:val="20"/>
                <w:lang w:val="uk-UA" w:eastAsia="uk-UA" w:bidi="uk-UA"/>
              </w:rPr>
              <w:t>%</w:t>
            </w:r>
          </w:p>
        </w:tc>
      </w:tr>
      <w:tr w:rsidR="007B4DB4" w:rsidRPr="002F009E" w14:paraId="4D98DB9F"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0B927C70"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21.</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0DBC962E"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Частка видатків бюджету розвитку в загальному обсязі видатків сільської територіальної громади (без урахування власних надходжень бюджетних установ)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DA0CC0"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27D168"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12,5</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00994A58"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7,53</w:t>
            </w:r>
          </w:p>
        </w:tc>
        <w:tc>
          <w:tcPr>
            <w:tcW w:w="1985" w:type="dxa"/>
            <w:tcBorders>
              <w:top w:val="single" w:sz="4" w:space="0" w:color="000000"/>
              <w:left w:val="single" w:sz="4" w:space="0" w:color="000000"/>
              <w:bottom w:val="single" w:sz="4" w:space="0" w:color="000000"/>
              <w:right w:val="single" w:sz="4" w:space="0" w:color="000000"/>
            </w:tcBorders>
          </w:tcPr>
          <w:p w14:paraId="13C5B0FE" w14:textId="3FF61D70"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26,4</w:t>
            </w:r>
          </w:p>
        </w:tc>
        <w:tc>
          <w:tcPr>
            <w:tcW w:w="1842" w:type="dxa"/>
            <w:tcBorders>
              <w:top w:val="single" w:sz="4" w:space="0" w:color="000000"/>
              <w:left w:val="single" w:sz="4" w:space="0" w:color="000000"/>
              <w:bottom w:val="single" w:sz="4" w:space="0" w:color="000000"/>
              <w:right w:val="single" w:sz="4" w:space="0" w:color="000000"/>
            </w:tcBorders>
          </w:tcPr>
          <w:p w14:paraId="2223BB65" w14:textId="09DDFB62" w:rsidR="007B4DB4" w:rsidRPr="0038582D" w:rsidRDefault="0038582D"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23,9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D8DCBB" w14:textId="6D535AA6" w:rsidR="007B4DB4" w:rsidRPr="0038582D" w:rsidRDefault="0038582D"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90,60</w:t>
            </w:r>
            <w:r w:rsidR="007B4DB4" w:rsidRPr="0038582D">
              <w:rPr>
                <w:rFonts w:ascii="Times New Roman" w:eastAsia="Microsoft Sans Serif" w:hAnsi="Times New Roman" w:cs="Microsoft Sans Serif"/>
                <w:color w:val="000000"/>
                <w:sz w:val="20"/>
                <w:szCs w:val="20"/>
                <w:lang w:val="uk-UA" w:eastAsia="uk-UA" w:bidi="uk-UA"/>
              </w:rPr>
              <w:t>%</w:t>
            </w:r>
          </w:p>
        </w:tc>
      </w:tr>
      <w:tr w:rsidR="007B4DB4" w:rsidRPr="002F009E" w14:paraId="5E1405F5"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C2E3149"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22.</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325A526"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Обсяг надходжень до бюджету сільської  територіальної громади від сплати податку на доходи фізичних осіб на 1 особу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3D5E60"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грн.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5A4BDD"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2F009E">
              <w:rPr>
                <w:rFonts w:ascii="Times New Roman" w:eastAsia="Microsoft Sans Serif" w:hAnsi="Times New Roman" w:cs="Microsoft Sans Serif"/>
                <w:color w:val="000000"/>
                <w:sz w:val="20"/>
                <w:szCs w:val="20"/>
                <w:lang w:val="uk-UA" w:eastAsia="uk-UA" w:bidi="uk-UA"/>
              </w:rPr>
              <w:t>3453</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721D1F98"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Pr>
                <w:rFonts w:ascii="Times New Roman" w:eastAsia="Microsoft Sans Serif" w:hAnsi="Times New Roman" w:cs="Microsoft Sans Serif"/>
                <w:color w:val="000000"/>
                <w:sz w:val="20"/>
                <w:szCs w:val="20"/>
                <w:lang w:val="uk-UA" w:eastAsia="uk-UA" w:bidi="uk-UA"/>
              </w:rPr>
              <w:t>16765,97</w:t>
            </w:r>
          </w:p>
        </w:tc>
        <w:tc>
          <w:tcPr>
            <w:tcW w:w="1985" w:type="dxa"/>
            <w:tcBorders>
              <w:top w:val="single" w:sz="4" w:space="0" w:color="000000"/>
              <w:left w:val="single" w:sz="4" w:space="0" w:color="000000"/>
              <w:bottom w:val="single" w:sz="4" w:space="0" w:color="000000"/>
              <w:right w:val="single" w:sz="4" w:space="0" w:color="000000"/>
            </w:tcBorders>
          </w:tcPr>
          <w:p w14:paraId="625200E7" w14:textId="690CB1EC"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11678,26</w:t>
            </w:r>
          </w:p>
        </w:tc>
        <w:tc>
          <w:tcPr>
            <w:tcW w:w="1842" w:type="dxa"/>
            <w:tcBorders>
              <w:top w:val="single" w:sz="4" w:space="0" w:color="000000"/>
              <w:left w:val="single" w:sz="4" w:space="0" w:color="000000"/>
              <w:bottom w:val="single" w:sz="4" w:space="0" w:color="000000"/>
              <w:right w:val="single" w:sz="4" w:space="0" w:color="000000"/>
            </w:tcBorders>
          </w:tcPr>
          <w:p w14:paraId="7EF99354" w14:textId="31C99338" w:rsidR="007B4DB4" w:rsidRPr="0038582D" w:rsidRDefault="0038582D"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5070,83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95EF8E" w14:textId="2EDC0CF9" w:rsidR="007B4DB4" w:rsidRPr="0038582D" w:rsidRDefault="0038582D"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43,40</w:t>
            </w:r>
            <w:r w:rsidR="007B4DB4" w:rsidRPr="0038582D">
              <w:rPr>
                <w:rFonts w:ascii="Times New Roman" w:eastAsia="Microsoft Sans Serif" w:hAnsi="Times New Roman" w:cs="Microsoft Sans Serif"/>
                <w:color w:val="000000"/>
                <w:sz w:val="20"/>
                <w:szCs w:val="20"/>
                <w:lang w:val="uk-UA" w:eastAsia="uk-UA" w:bidi="uk-UA"/>
              </w:rPr>
              <w:t>%</w:t>
            </w:r>
          </w:p>
        </w:tc>
      </w:tr>
      <w:tr w:rsidR="007B4DB4" w:rsidRPr="002F009E" w14:paraId="748F3B4C"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1356D02"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23.</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9A3B9DF"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Обсяг надходжень до бюджету сільської територіальної громади від плати за землю на 1 особу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1E792D"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грн.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1B9309"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136</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19E47206"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139,06</w:t>
            </w:r>
          </w:p>
        </w:tc>
        <w:tc>
          <w:tcPr>
            <w:tcW w:w="1985" w:type="dxa"/>
            <w:tcBorders>
              <w:top w:val="single" w:sz="4" w:space="0" w:color="000000"/>
              <w:left w:val="single" w:sz="4" w:space="0" w:color="000000"/>
              <w:bottom w:val="single" w:sz="4" w:space="0" w:color="000000"/>
              <w:right w:val="single" w:sz="4" w:space="0" w:color="000000"/>
            </w:tcBorders>
          </w:tcPr>
          <w:p w14:paraId="6BF71B08" w14:textId="4011C071"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D72FCE">
              <w:rPr>
                <w:rFonts w:ascii="Times New Roman" w:eastAsia="Microsoft Sans Serif" w:hAnsi="Times New Roman" w:cs="Microsoft Sans Serif"/>
                <w:color w:val="000000"/>
                <w:sz w:val="20"/>
                <w:szCs w:val="20"/>
                <w:lang w:val="uk-UA" w:eastAsia="uk-UA" w:bidi="uk-UA"/>
              </w:rPr>
              <w:t>906,77</w:t>
            </w:r>
          </w:p>
        </w:tc>
        <w:tc>
          <w:tcPr>
            <w:tcW w:w="1842" w:type="dxa"/>
            <w:tcBorders>
              <w:top w:val="single" w:sz="4" w:space="0" w:color="000000"/>
              <w:left w:val="single" w:sz="4" w:space="0" w:color="000000"/>
              <w:bottom w:val="single" w:sz="4" w:space="0" w:color="000000"/>
              <w:right w:val="single" w:sz="4" w:space="0" w:color="000000"/>
            </w:tcBorders>
          </w:tcPr>
          <w:p w14:paraId="01D4F8DC" w14:textId="3F671F49" w:rsidR="007B4DB4" w:rsidRPr="0038582D" w:rsidRDefault="0038582D"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896,55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5BBDDA" w14:textId="008A48E1" w:rsidR="007B4DB4" w:rsidRPr="0038582D" w:rsidRDefault="0038582D"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98,9</w:t>
            </w:r>
            <w:r w:rsidR="007B4DB4" w:rsidRPr="0038582D">
              <w:rPr>
                <w:rFonts w:ascii="Times New Roman" w:eastAsia="Microsoft Sans Serif" w:hAnsi="Times New Roman" w:cs="Microsoft Sans Serif"/>
                <w:color w:val="000000"/>
                <w:sz w:val="20"/>
                <w:szCs w:val="20"/>
                <w:lang w:val="uk-UA" w:eastAsia="uk-UA" w:bidi="uk-UA"/>
              </w:rPr>
              <w:t>%</w:t>
            </w:r>
          </w:p>
        </w:tc>
      </w:tr>
      <w:tr w:rsidR="007B4DB4" w:rsidRPr="002F009E" w14:paraId="2197E75E"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5E2C10E"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24.</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571505E2"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Обсяг надходжень до бюджету сільської територіальної громади від сплати єдиного податку </w:t>
            </w:r>
            <w:r w:rsidRPr="002F009E">
              <w:rPr>
                <w:rFonts w:ascii="Times New Roman" w:eastAsia="Times New Roman" w:hAnsi="Times New Roman" w:cs="Microsoft Sans Serif"/>
                <w:color w:val="000000"/>
                <w:sz w:val="20"/>
                <w:szCs w:val="20"/>
                <w:lang w:val="uk-UA" w:eastAsia="uk-UA" w:bidi="uk-UA"/>
              </w:rPr>
              <w:lastRenderedPageBreak/>
              <w:t>на 1 особу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8F9A19"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lastRenderedPageBreak/>
              <w:t>грн.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17999C"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629</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006CB810"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714,71</w:t>
            </w:r>
          </w:p>
        </w:tc>
        <w:tc>
          <w:tcPr>
            <w:tcW w:w="1985" w:type="dxa"/>
            <w:tcBorders>
              <w:top w:val="single" w:sz="4" w:space="0" w:color="000000"/>
              <w:left w:val="single" w:sz="4" w:space="0" w:color="000000"/>
              <w:bottom w:val="single" w:sz="4" w:space="0" w:color="000000"/>
              <w:right w:val="single" w:sz="4" w:space="0" w:color="000000"/>
            </w:tcBorders>
          </w:tcPr>
          <w:p w14:paraId="65DDEEBD" w14:textId="0666A6C6"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045D5C">
              <w:rPr>
                <w:rFonts w:ascii="Times New Roman" w:eastAsia="Microsoft Sans Serif" w:hAnsi="Times New Roman" w:cs="Microsoft Sans Serif"/>
                <w:color w:val="000000"/>
                <w:sz w:val="20"/>
                <w:szCs w:val="20"/>
                <w:lang w:val="uk-UA" w:eastAsia="uk-UA" w:bidi="uk-UA"/>
              </w:rPr>
              <w:t>799,98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E1CB9F5" w14:textId="1A52305E" w:rsidR="007B4DB4" w:rsidRPr="0038582D" w:rsidRDefault="0038582D"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1247,28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169D27" w14:textId="189BBF0C" w:rsidR="007B4DB4" w:rsidRPr="0038582D" w:rsidRDefault="0038582D"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155,9</w:t>
            </w:r>
            <w:r w:rsidR="007B4DB4" w:rsidRPr="0038582D">
              <w:rPr>
                <w:rFonts w:ascii="Times New Roman" w:eastAsia="Microsoft Sans Serif" w:hAnsi="Times New Roman" w:cs="Microsoft Sans Serif"/>
                <w:color w:val="000000"/>
                <w:sz w:val="20"/>
                <w:szCs w:val="20"/>
                <w:lang w:val="uk-UA" w:eastAsia="uk-UA" w:bidi="uk-UA"/>
              </w:rPr>
              <w:t>%</w:t>
            </w:r>
          </w:p>
        </w:tc>
      </w:tr>
      <w:tr w:rsidR="007B4DB4" w:rsidRPr="002F009E" w14:paraId="3DA42670"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5B93C0E9"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lastRenderedPageBreak/>
              <w:t>25.</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E5C9A96"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Обсяг надходжень до бюджету сільської територіальної громади від сплати акцизного податку на 1 особу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A35491"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грн.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F023FC"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384</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74A11DD6"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286,11</w:t>
            </w:r>
          </w:p>
        </w:tc>
        <w:tc>
          <w:tcPr>
            <w:tcW w:w="1985" w:type="dxa"/>
            <w:tcBorders>
              <w:top w:val="single" w:sz="4" w:space="0" w:color="000000"/>
              <w:left w:val="single" w:sz="4" w:space="0" w:color="000000"/>
              <w:bottom w:val="single" w:sz="4" w:space="0" w:color="000000"/>
              <w:right w:val="single" w:sz="4" w:space="0" w:color="000000"/>
            </w:tcBorders>
          </w:tcPr>
          <w:p w14:paraId="640289C9" w14:textId="6F5F0251"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045D5C">
              <w:rPr>
                <w:rFonts w:ascii="Times New Roman" w:eastAsia="Microsoft Sans Serif" w:hAnsi="Times New Roman" w:cs="Microsoft Sans Serif"/>
                <w:color w:val="000000"/>
                <w:sz w:val="20"/>
                <w:szCs w:val="20"/>
                <w:lang w:val="uk-UA" w:eastAsia="uk-UA" w:bidi="uk-UA"/>
              </w:rPr>
              <w:t>420,04</w:t>
            </w:r>
          </w:p>
        </w:tc>
        <w:tc>
          <w:tcPr>
            <w:tcW w:w="1842" w:type="dxa"/>
            <w:tcBorders>
              <w:top w:val="single" w:sz="4" w:space="0" w:color="000000"/>
              <w:left w:val="single" w:sz="4" w:space="0" w:color="000000"/>
              <w:bottom w:val="single" w:sz="4" w:space="0" w:color="000000"/>
              <w:right w:val="single" w:sz="4" w:space="0" w:color="000000"/>
            </w:tcBorders>
          </w:tcPr>
          <w:p w14:paraId="506CDC21" w14:textId="654304B5" w:rsidR="007B4DB4" w:rsidRPr="0038582D" w:rsidRDefault="0038582D"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439,46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45BE58" w14:textId="64869475" w:rsidR="007B4DB4" w:rsidRPr="0038582D" w:rsidRDefault="0038582D"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104,60</w:t>
            </w:r>
            <w:r w:rsidR="007B4DB4" w:rsidRPr="0038582D">
              <w:rPr>
                <w:rFonts w:ascii="Times New Roman" w:eastAsia="Microsoft Sans Serif" w:hAnsi="Times New Roman" w:cs="Microsoft Sans Serif"/>
                <w:color w:val="000000"/>
                <w:sz w:val="20"/>
                <w:szCs w:val="20"/>
                <w:lang w:val="uk-UA" w:eastAsia="uk-UA" w:bidi="uk-UA"/>
              </w:rPr>
              <w:t>%</w:t>
            </w:r>
          </w:p>
        </w:tc>
      </w:tr>
      <w:tr w:rsidR="007B4DB4" w:rsidRPr="002F009E" w14:paraId="1E461012"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5D6362E3"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b/>
                <w:color w:val="000000"/>
                <w:sz w:val="20"/>
                <w:szCs w:val="20"/>
                <w:lang w:val="uk-UA" w:eastAsia="uk-UA" w:bidi="uk-UA"/>
              </w:rPr>
              <w:t>26.</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8D59440" w14:textId="77777777" w:rsidR="007B4DB4" w:rsidRPr="002F009E" w:rsidRDefault="007B4DB4" w:rsidP="003D28D6">
            <w:pPr>
              <w:widowControl w:val="0"/>
              <w:spacing w:after="0" w:line="240" w:lineRule="auto"/>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Обсяг надходжень до бюджету сільської територіальної громади від сплати податку на нерухоме майно на 1 особу</w:t>
            </w:r>
          </w:p>
          <w:p w14:paraId="44A549C5"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0BE156"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грн.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D060C2"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209</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231CB504"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187,08</w:t>
            </w:r>
          </w:p>
        </w:tc>
        <w:tc>
          <w:tcPr>
            <w:tcW w:w="1985" w:type="dxa"/>
            <w:tcBorders>
              <w:top w:val="single" w:sz="4" w:space="0" w:color="000000"/>
              <w:left w:val="single" w:sz="4" w:space="0" w:color="000000"/>
              <w:bottom w:val="single" w:sz="4" w:space="0" w:color="000000"/>
              <w:right w:val="single" w:sz="4" w:space="0" w:color="000000"/>
            </w:tcBorders>
          </w:tcPr>
          <w:p w14:paraId="1F591952" w14:textId="424EDDE0"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045D5C">
              <w:rPr>
                <w:rFonts w:ascii="Times New Roman" w:eastAsia="Microsoft Sans Serif" w:hAnsi="Times New Roman" w:cs="Microsoft Sans Serif"/>
                <w:color w:val="000000"/>
                <w:sz w:val="20"/>
                <w:szCs w:val="20"/>
                <w:lang w:val="uk-UA" w:eastAsia="uk-UA" w:bidi="uk-UA"/>
              </w:rPr>
              <w:t>225,36</w:t>
            </w:r>
          </w:p>
        </w:tc>
        <w:tc>
          <w:tcPr>
            <w:tcW w:w="1842" w:type="dxa"/>
            <w:tcBorders>
              <w:top w:val="single" w:sz="4" w:space="0" w:color="000000"/>
              <w:left w:val="single" w:sz="4" w:space="0" w:color="000000"/>
              <w:bottom w:val="single" w:sz="4" w:space="0" w:color="000000"/>
              <w:right w:val="single" w:sz="4" w:space="0" w:color="000000"/>
            </w:tcBorders>
          </w:tcPr>
          <w:p w14:paraId="382D217A" w14:textId="19FA4B49" w:rsidR="007B4DB4" w:rsidRPr="0038582D" w:rsidRDefault="0038582D"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321,85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6A121F" w14:textId="1ACD8C11" w:rsidR="007B4DB4" w:rsidRPr="0038582D" w:rsidRDefault="0038582D"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142,82</w:t>
            </w:r>
            <w:r w:rsidR="007B4DB4" w:rsidRPr="0038582D">
              <w:rPr>
                <w:rFonts w:ascii="Times New Roman" w:eastAsia="Microsoft Sans Serif" w:hAnsi="Times New Roman" w:cs="Microsoft Sans Serif"/>
                <w:color w:val="000000"/>
                <w:sz w:val="20"/>
                <w:szCs w:val="20"/>
                <w:lang w:val="uk-UA" w:eastAsia="uk-UA" w:bidi="uk-UA"/>
              </w:rPr>
              <w:t>%</w:t>
            </w:r>
          </w:p>
        </w:tc>
      </w:tr>
      <w:tr w:rsidR="007B4DB4" w:rsidRPr="002F009E" w14:paraId="34A3D1AB"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00E35018"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27</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2B845C1F"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Частка видатків місцевого бюджету на фінансування пільг, соціальних послуг, гарантій та житлових субсидій у галузі «Соціальний захист та соціальне забезпечення»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CEDBF8"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b/>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D97BBF"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2,8</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6B6D0485"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3,42</w:t>
            </w:r>
          </w:p>
        </w:tc>
        <w:tc>
          <w:tcPr>
            <w:tcW w:w="1985" w:type="dxa"/>
            <w:tcBorders>
              <w:top w:val="single" w:sz="4" w:space="0" w:color="000000"/>
              <w:left w:val="single" w:sz="4" w:space="0" w:color="000000"/>
              <w:bottom w:val="single" w:sz="4" w:space="0" w:color="000000"/>
              <w:right w:val="single" w:sz="4" w:space="0" w:color="000000"/>
            </w:tcBorders>
          </w:tcPr>
          <w:p w14:paraId="5053585E" w14:textId="0C4FC37D"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045D5C">
              <w:rPr>
                <w:rFonts w:ascii="Times New Roman" w:eastAsia="Microsoft Sans Serif" w:hAnsi="Times New Roman" w:cs="Microsoft Sans Serif"/>
                <w:color w:val="000000"/>
                <w:sz w:val="20"/>
                <w:szCs w:val="20"/>
                <w:lang w:val="uk-UA" w:eastAsia="uk-UA" w:bidi="uk-UA"/>
              </w:rPr>
              <w:t>4,0</w:t>
            </w:r>
          </w:p>
        </w:tc>
        <w:tc>
          <w:tcPr>
            <w:tcW w:w="1842" w:type="dxa"/>
            <w:tcBorders>
              <w:top w:val="single" w:sz="4" w:space="0" w:color="000000"/>
              <w:left w:val="single" w:sz="4" w:space="0" w:color="000000"/>
              <w:bottom w:val="single" w:sz="4" w:space="0" w:color="000000"/>
              <w:right w:val="single" w:sz="4" w:space="0" w:color="000000"/>
            </w:tcBorders>
          </w:tcPr>
          <w:p w14:paraId="2871DB8D" w14:textId="5A832F48" w:rsidR="007B4DB4" w:rsidRPr="0038582D" w:rsidRDefault="0038582D"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5,7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3007C0D" w14:textId="72D8ED59" w:rsidR="007B4DB4" w:rsidRPr="0038582D" w:rsidRDefault="0038582D"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8582D">
              <w:rPr>
                <w:rFonts w:ascii="Times New Roman" w:eastAsia="Microsoft Sans Serif" w:hAnsi="Times New Roman" w:cs="Microsoft Sans Serif"/>
                <w:color w:val="000000"/>
                <w:sz w:val="20"/>
                <w:szCs w:val="20"/>
                <w:lang w:val="uk-UA" w:eastAsia="uk-UA" w:bidi="uk-UA"/>
              </w:rPr>
              <w:t>142,5</w:t>
            </w:r>
            <w:r w:rsidR="007B4DB4" w:rsidRPr="0038582D">
              <w:rPr>
                <w:rFonts w:ascii="Times New Roman" w:eastAsia="Microsoft Sans Serif" w:hAnsi="Times New Roman" w:cs="Microsoft Sans Serif"/>
                <w:color w:val="000000"/>
                <w:sz w:val="20"/>
                <w:szCs w:val="20"/>
                <w:lang w:val="uk-UA" w:eastAsia="uk-UA" w:bidi="uk-UA"/>
              </w:rPr>
              <w:t>%</w:t>
            </w:r>
          </w:p>
        </w:tc>
      </w:tr>
      <w:tr w:rsidR="007B4DB4" w:rsidRPr="002F009E" w14:paraId="1BD43ED3"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0BAF69E3"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b/>
                <w:color w:val="000000"/>
                <w:sz w:val="20"/>
                <w:szCs w:val="20"/>
                <w:lang w:val="uk-UA" w:eastAsia="uk-UA" w:bidi="uk-UA"/>
              </w:rPr>
              <w:t>ІV</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37DD7FE"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b/>
                <w:color w:val="000000"/>
                <w:sz w:val="20"/>
                <w:szCs w:val="20"/>
                <w:lang w:val="uk-UA" w:eastAsia="uk-UA" w:bidi="uk-UA"/>
              </w:rPr>
              <w:t>Якість та доступність публічних послуг</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D423C1"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6CA64F"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29352700"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985" w:type="dxa"/>
            <w:tcBorders>
              <w:top w:val="single" w:sz="4" w:space="0" w:color="000000"/>
              <w:left w:val="single" w:sz="4" w:space="0" w:color="000000"/>
              <w:bottom w:val="single" w:sz="4" w:space="0" w:color="000000"/>
              <w:right w:val="single" w:sz="4" w:space="0" w:color="000000"/>
            </w:tcBorders>
          </w:tcPr>
          <w:p w14:paraId="7726000A"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p>
        </w:tc>
        <w:tc>
          <w:tcPr>
            <w:tcW w:w="1842" w:type="dxa"/>
            <w:tcBorders>
              <w:top w:val="single" w:sz="4" w:space="0" w:color="000000"/>
              <w:left w:val="single" w:sz="4" w:space="0" w:color="000000"/>
              <w:bottom w:val="single" w:sz="4" w:space="0" w:color="000000"/>
              <w:right w:val="single" w:sz="4" w:space="0" w:color="000000"/>
            </w:tcBorders>
          </w:tcPr>
          <w:p w14:paraId="07DC860F" w14:textId="77777777" w:rsidR="007B4DB4" w:rsidRPr="0038582D"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0F9BAE" w14:textId="77777777" w:rsidR="007B4DB4" w:rsidRPr="0038582D"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bookmarkStart w:id="4" w:name="_GoBack"/>
            <w:bookmarkEnd w:id="4"/>
          </w:p>
        </w:tc>
      </w:tr>
      <w:tr w:rsidR="007B4DB4" w:rsidRPr="002F009E" w14:paraId="7DC73CD0" w14:textId="77777777" w:rsidTr="007E1180">
        <w:trPr>
          <w:gridAfter w:val="1"/>
          <w:wAfter w:w="7" w:type="dxa"/>
          <w:trHeight w:val="740"/>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87AEB9C"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28.</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5EAD9A09"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Частка домогосподарств, що мають доступ до фіксованої широкосмугової мережі Інтернет, у загальній кількості домогосподарств сільської територіальної громади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FB275B"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21B0F6"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85</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118EC495"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91</w:t>
            </w:r>
          </w:p>
        </w:tc>
        <w:tc>
          <w:tcPr>
            <w:tcW w:w="1985" w:type="dxa"/>
            <w:tcBorders>
              <w:top w:val="single" w:sz="4" w:space="0" w:color="000000"/>
              <w:left w:val="single" w:sz="4" w:space="0" w:color="000000"/>
              <w:bottom w:val="single" w:sz="4" w:space="0" w:color="000000"/>
              <w:right w:val="single" w:sz="4" w:space="0" w:color="000000"/>
            </w:tcBorders>
          </w:tcPr>
          <w:p w14:paraId="2D183B4E" w14:textId="4A2A6492" w:rsidR="007B4DB4" w:rsidRPr="007E1180"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7E1180">
              <w:rPr>
                <w:rFonts w:ascii="Times New Roman" w:eastAsia="Microsoft Sans Serif" w:hAnsi="Times New Roman" w:cs="Microsoft Sans Serif"/>
                <w:color w:val="000000"/>
                <w:sz w:val="20"/>
                <w:szCs w:val="20"/>
                <w:lang w:val="uk-UA" w:eastAsia="uk-UA" w:bidi="uk-UA"/>
              </w:rPr>
              <w:t>92</w:t>
            </w:r>
          </w:p>
        </w:tc>
        <w:tc>
          <w:tcPr>
            <w:tcW w:w="1842" w:type="dxa"/>
            <w:tcBorders>
              <w:top w:val="single" w:sz="4" w:space="0" w:color="000000"/>
              <w:left w:val="single" w:sz="4" w:space="0" w:color="000000"/>
              <w:bottom w:val="single" w:sz="4" w:space="0" w:color="000000"/>
              <w:right w:val="single" w:sz="4" w:space="0" w:color="000000"/>
            </w:tcBorders>
          </w:tcPr>
          <w:p w14:paraId="15A7FB80" w14:textId="689D2A20" w:rsidR="007B4DB4" w:rsidRPr="007E1180" w:rsidRDefault="007E1180"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7E1180">
              <w:rPr>
                <w:rFonts w:ascii="Times New Roman" w:eastAsia="Microsoft Sans Serif" w:hAnsi="Times New Roman" w:cs="Microsoft Sans Serif"/>
                <w:color w:val="000000"/>
                <w:sz w:val="20"/>
                <w:szCs w:val="20"/>
                <w:lang w:val="uk-UA" w:eastAsia="uk-UA" w:bidi="uk-UA"/>
              </w:rPr>
              <w:t>100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682102" w14:textId="1105EB0D" w:rsidR="007B4DB4" w:rsidRPr="007E1180" w:rsidRDefault="007E1180"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7E1180">
              <w:rPr>
                <w:rFonts w:ascii="Times New Roman" w:eastAsia="Microsoft Sans Serif" w:hAnsi="Times New Roman" w:cs="Microsoft Sans Serif"/>
                <w:color w:val="000000"/>
                <w:sz w:val="20"/>
                <w:szCs w:val="20"/>
                <w:lang w:val="uk-UA" w:eastAsia="uk-UA" w:bidi="uk-UA"/>
              </w:rPr>
              <w:t>109</w:t>
            </w:r>
            <w:r w:rsidR="007B4DB4" w:rsidRPr="007E1180">
              <w:rPr>
                <w:rFonts w:ascii="Times New Roman" w:eastAsia="Microsoft Sans Serif" w:hAnsi="Times New Roman" w:cs="Microsoft Sans Serif"/>
                <w:color w:val="000000"/>
                <w:sz w:val="20"/>
                <w:szCs w:val="20"/>
                <w:lang w:val="uk-UA" w:eastAsia="uk-UA" w:bidi="uk-UA"/>
              </w:rPr>
              <w:t>%</w:t>
            </w:r>
          </w:p>
        </w:tc>
      </w:tr>
      <w:tr w:rsidR="007B4DB4" w:rsidRPr="002F009E" w14:paraId="51DBA39D" w14:textId="77777777" w:rsidTr="007E1180">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5F74F7C3"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29.</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2551EBF4"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Кількість лікарів загальної практики - сімейних лікарів на 1000 осіб наявного населення на кінець року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D5A9A2"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    осіб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D99C51"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0,27</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5C4EC1EA"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0,55</w:t>
            </w:r>
          </w:p>
        </w:tc>
        <w:tc>
          <w:tcPr>
            <w:tcW w:w="1985" w:type="dxa"/>
            <w:tcBorders>
              <w:top w:val="single" w:sz="4" w:space="0" w:color="000000"/>
              <w:left w:val="single" w:sz="4" w:space="0" w:color="000000"/>
              <w:bottom w:val="single" w:sz="4" w:space="0" w:color="000000"/>
              <w:right w:val="single" w:sz="4" w:space="0" w:color="000000"/>
            </w:tcBorders>
          </w:tcPr>
          <w:p w14:paraId="54721CD3" w14:textId="42AF91F6"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0,55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8C8BD4B" w14:textId="2EE4338B" w:rsidR="007B4DB4" w:rsidRPr="007B4DB4" w:rsidRDefault="007E1180" w:rsidP="003D28D6">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7E1180">
              <w:rPr>
                <w:rFonts w:ascii="Times New Roman" w:eastAsia="Microsoft Sans Serif" w:hAnsi="Times New Roman" w:cs="Microsoft Sans Serif"/>
                <w:color w:val="000000"/>
                <w:sz w:val="20"/>
                <w:szCs w:val="20"/>
                <w:lang w:val="uk-UA" w:eastAsia="uk-UA" w:bidi="uk-UA"/>
              </w:rPr>
              <w:t>0,42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12BCA4" w14:textId="0896F26D" w:rsidR="007B4DB4" w:rsidRPr="00115215" w:rsidRDefault="007E1180" w:rsidP="007E1180">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76</w:t>
            </w:r>
            <w:r w:rsidR="007B4DB4" w:rsidRPr="00115215">
              <w:rPr>
                <w:rFonts w:ascii="Times New Roman" w:eastAsia="Microsoft Sans Serif" w:hAnsi="Times New Roman" w:cs="Microsoft Sans Serif"/>
                <w:color w:val="000000"/>
                <w:sz w:val="20"/>
                <w:szCs w:val="20"/>
                <w:lang w:val="uk-UA" w:eastAsia="uk-UA" w:bidi="uk-UA"/>
              </w:rPr>
              <w:t>%</w:t>
            </w:r>
          </w:p>
        </w:tc>
      </w:tr>
      <w:tr w:rsidR="007B4DB4" w:rsidRPr="002F009E" w14:paraId="347EF794"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220952D"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30.</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707C2B3"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Середня наповнюваність групи дошкільного навчального закладу сільської територіальної громади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C547B0"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осіб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5BEBAD"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17</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676D2349"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17</w:t>
            </w:r>
          </w:p>
        </w:tc>
        <w:tc>
          <w:tcPr>
            <w:tcW w:w="1985" w:type="dxa"/>
            <w:tcBorders>
              <w:top w:val="single" w:sz="4" w:space="0" w:color="000000"/>
              <w:left w:val="single" w:sz="4" w:space="0" w:color="000000"/>
              <w:bottom w:val="single" w:sz="4" w:space="0" w:color="000000"/>
              <w:right w:val="single" w:sz="4" w:space="0" w:color="000000"/>
            </w:tcBorders>
          </w:tcPr>
          <w:p w14:paraId="60EFA6BF" w14:textId="011D11B5" w:rsidR="007B4DB4" w:rsidRPr="002F009E" w:rsidRDefault="007B4DB4" w:rsidP="007E1180">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w:t>
            </w:r>
            <w:r w:rsidR="007E1180">
              <w:rPr>
                <w:rFonts w:ascii="Times New Roman" w:eastAsia="Microsoft Sans Serif" w:hAnsi="Times New Roman" w:cs="Microsoft Sans Serif"/>
                <w:color w:val="000000"/>
                <w:sz w:val="20"/>
                <w:szCs w:val="20"/>
                <w:lang w:val="uk-UA" w:eastAsia="uk-UA" w:bidi="uk-UA"/>
              </w:rPr>
              <w:t>5</w:t>
            </w:r>
          </w:p>
        </w:tc>
        <w:tc>
          <w:tcPr>
            <w:tcW w:w="1842" w:type="dxa"/>
            <w:tcBorders>
              <w:top w:val="single" w:sz="4" w:space="0" w:color="000000"/>
              <w:left w:val="single" w:sz="4" w:space="0" w:color="000000"/>
              <w:bottom w:val="single" w:sz="4" w:space="0" w:color="000000"/>
              <w:right w:val="single" w:sz="4" w:space="0" w:color="000000"/>
            </w:tcBorders>
          </w:tcPr>
          <w:p w14:paraId="64DCD78F" w14:textId="66CB82C5" w:rsidR="007B4DB4" w:rsidRPr="007B4DB4" w:rsidRDefault="007E1180" w:rsidP="003D28D6">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7E1180">
              <w:rPr>
                <w:rFonts w:ascii="Times New Roman" w:eastAsia="Microsoft Sans Serif" w:hAnsi="Times New Roman" w:cs="Microsoft Sans Serif"/>
                <w:color w:val="000000"/>
                <w:sz w:val="20"/>
                <w:szCs w:val="20"/>
                <w:lang w:val="uk-UA" w:eastAsia="uk-UA" w:bidi="uk-UA"/>
              </w:rPr>
              <w:t>14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46718E" w14:textId="36807AE7" w:rsidR="007B4DB4" w:rsidRPr="00115215" w:rsidRDefault="007E1180"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93</w:t>
            </w:r>
            <w:r w:rsidR="007B4DB4" w:rsidRPr="00115215">
              <w:rPr>
                <w:rFonts w:ascii="Times New Roman" w:eastAsia="Microsoft Sans Serif" w:hAnsi="Times New Roman" w:cs="Microsoft Sans Serif"/>
                <w:color w:val="000000"/>
                <w:sz w:val="20"/>
                <w:szCs w:val="20"/>
                <w:lang w:val="uk-UA" w:eastAsia="uk-UA" w:bidi="uk-UA"/>
              </w:rPr>
              <w:t>%</w:t>
            </w:r>
          </w:p>
        </w:tc>
      </w:tr>
      <w:tr w:rsidR="007B4DB4" w:rsidRPr="002F009E" w14:paraId="60BB0BF9"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05ECBBF1"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31.</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5F2B17D"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Частка дітей дошкільного віку охоплена дошкільними навчальними закладами, у загальній кількості дітей дошкільного віку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8FF74E"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0F3E94"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75</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13E0AC67"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100</w:t>
            </w:r>
          </w:p>
        </w:tc>
        <w:tc>
          <w:tcPr>
            <w:tcW w:w="1985" w:type="dxa"/>
            <w:tcBorders>
              <w:top w:val="single" w:sz="4" w:space="0" w:color="000000"/>
              <w:left w:val="single" w:sz="4" w:space="0" w:color="000000"/>
              <w:bottom w:val="single" w:sz="4" w:space="0" w:color="000000"/>
              <w:right w:val="single" w:sz="4" w:space="0" w:color="000000"/>
            </w:tcBorders>
          </w:tcPr>
          <w:p w14:paraId="2D42AFD4" w14:textId="309D2594"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100</w:t>
            </w:r>
          </w:p>
        </w:tc>
        <w:tc>
          <w:tcPr>
            <w:tcW w:w="1842" w:type="dxa"/>
            <w:tcBorders>
              <w:top w:val="single" w:sz="4" w:space="0" w:color="000000"/>
              <w:left w:val="single" w:sz="4" w:space="0" w:color="000000"/>
              <w:bottom w:val="single" w:sz="4" w:space="0" w:color="000000"/>
              <w:right w:val="single" w:sz="4" w:space="0" w:color="000000"/>
            </w:tcBorders>
          </w:tcPr>
          <w:p w14:paraId="72602BA2" w14:textId="77777777" w:rsidR="007B4DB4" w:rsidRPr="007E1180"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7E1180">
              <w:rPr>
                <w:rFonts w:ascii="Times New Roman" w:eastAsia="Microsoft Sans Serif" w:hAnsi="Times New Roman" w:cs="Microsoft Sans Serif"/>
                <w:color w:val="000000"/>
                <w:sz w:val="20"/>
                <w:szCs w:val="20"/>
                <w:lang w:val="uk-UA" w:eastAsia="uk-UA" w:bidi="uk-UA"/>
              </w:rPr>
              <w:t>100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76DAF6" w14:textId="77777777" w:rsidR="007B4DB4" w:rsidRPr="00115215"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115215">
              <w:rPr>
                <w:rFonts w:ascii="Times New Roman" w:eastAsia="Microsoft Sans Serif" w:hAnsi="Times New Roman" w:cs="Microsoft Sans Serif"/>
                <w:color w:val="000000"/>
                <w:sz w:val="20"/>
                <w:szCs w:val="20"/>
                <w:lang w:val="uk-UA" w:eastAsia="uk-UA" w:bidi="uk-UA"/>
              </w:rPr>
              <w:t>100%</w:t>
            </w:r>
          </w:p>
        </w:tc>
      </w:tr>
      <w:tr w:rsidR="007B4DB4" w:rsidRPr="002F009E" w14:paraId="07426A39"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02C72BFF"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32.</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2DEF95A0"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Середня наповнюваність класів загальноосвітньої школи сільської територіальної громади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4BF99C"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осіб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B3C864"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17</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681B5B53"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17</w:t>
            </w:r>
          </w:p>
        </w:tc>
        <w:tc>
          <w:tcPr>
            <w:tcW w:w="1985" w:type="dxa"/>
            <w:tcBorders>
              <w:top w:val="single" w:sz="4" w:space="0" w:color="000000"/>
              <w:left w:val="single" w:sz="4" w:space="0" w:color="000000"/>
              <w:bottom w:val="single" w:sz="4" w:space="0" w:color="000000"/>
              <w:right w:val="single" w:sz="4" w:space="0" w:color="000000"/>
            </w:tcBorders>
          </w:tcPr>
          <w:p w14:paraId="7C8B656D" w14:textId="705C14DD"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17</w:t>
            </w:r>
          </w:p>
        </w:tc>
        <w:tc>
          <w:tcPr>
            <w:tcW w:w="1842" w:type="dxa"/>
            <w:tcBorders>
              <w:top w:val="single" w:sz="4" w:space="0" w:color="000000"/>
              <w:left w:val="single" w:sz="4" w:space="0" w:color="000000"/>
              <w:bottom w:val="single" w:sz="4" w:space="0" w:color="000000"/>
              <w:right w:val="single" w:sz="4" w:space="0" w:color="000000"/>
            </w:tcBorders>
          </w:tcPr>
          <w:p w14:paraId="0ABF047B" w14:textId="30493D11" w:rsidR="007B4DB4" w:rsidRPr="007E1180" w:rsidRDefault="007E1180"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7E1180">
              <w:rPr>
                <w:rFonts w:ascii="Times New Roman" w:eastAsia="Microsoft Sans Serif" w:hAnsi="Times New Roman" w:cs="Microsoft Sans Serif"/>
                <w:color w:val="000000"/>
                <w:sz w:val="20"/>
                <w:szCs w:val="20"/>
                <w:lang w:val="uk-UA" w:eastAsia="uk-UA" w:bidi="uk-UA"/>
              </w:rPr>
              <w:t>15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1B9C27" w14:textId="34A17D2A" w:rsidR="007B4DB4" w:rsidRPr="00115215" w:rsidRDefault="007E1180"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88</w:t>
            </w:r>
            <w:r w:rsidR="007B4DB4" w:rsidRPr="00115215">
              <w:rPr>
                <w:rFonts w:ascii="Times New Roman" w:eastAsia="Microsoft Sans Serif" w:hAnsi="Times New Roman" w:cs="Microsoft Sans Serif"/>
                <w:color w:val="000000"/>
                <w:sz w:val="20"/>
                <w:szCs w:val="20"/>
                <w:lang w:val="uk-UA" w:eastAsia="uk-UA" w:bidi="uk-UA"/>
              </w:rPr>
              <w:t>%</w:t>
            </w:r>
          </w:p>
        </w:tc>
      </w:tr>
      <w:tr w:rsidR="007B4DB4" w:rsidRPr="002F009E" w14:paraId="382F1F47"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9F1CF52"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33.</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CAB429F" w14:textId="77777777" w:rsidR="007B4DB4" w:rsidRPr="00045D5C"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045D5C">
              <w:rPr>
                <w:rFonts w:ascii="Times New Roman" w:eastAsia="Times New Roman" w:hAnsi="Times New Roman" w:cs="Microsoft Sans Serif"/>
                <w:color w:val="000000"/>
                <w:sz w:val="20"/>
                <w:szCs w:val="20"/>
                <w:lang w:val="uk-UA" w:eastAsia="uk-UA" w:bidi="uk-UA"/>
              </w:rPr>
              <w:t>Частка дітей, для яких організовано підвезення до місця навчання і додому, у загальній кількості учнів, які того потребують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27B2B2" w14:textId="77777777" w:rsidR="007B4DB4" w:rsidRPr="00045D5C"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045D5C">
              <w:rPr>
                <w:rFonts w:ascii="Times New Roman" w:eastAsia="Times New Roman" w:hAnsi="Times New Roman" w:cs="Microsoft Sans Serif"/>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FEFD8D" w14:textId="77777777" w:rsidR="007B4DB4" w:rsidRPr="00045D5C"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045D5C">
              <w:rPr>
                <w:rFonts w:ascii="Times New Roman" w:eastAsia="Microsoft Sans Serif" w:hAnsi="Times New Roman" w:cs="Microsoft Sans Serif"/>
                <w:color w:val="000000"/>
                <w:sz w:val="20"/>
                <w:szCs w:val="20"/>
                <w:lang w:val="uk-UA" w:eastAsia="uk-UA" w:bidi="uk-UA"/>
              </w:rPr>
              <w:t>100</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5351EE7A" w14:textId="77777777" w:rsidR="007B4DB4" w:rsidRPr="00045D5C"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045D5C">
              <w:rPr>
                <w:rFonts w:ascii="Times New Roman" w:eastAsia="Microsoft Sans Serif" w:hAnsi="Times New Roman" w:cs="Microsoft Sans Serif"/>
                <w:color w:val="000000"/>
                <w:sz w:val="20"/>
                <w:szCs w:val="20"/>
                <w:lang w:val="uk-UA" w:eastAsia="uk-UA" w:bidi="uk-UA"/>
              </w:rPr>
              <w:t>100</w:t>
            </w:r>
          </w:p>
        </w:tc>
        <w:tc>
          <w:tcPr>
            <w:tcW w:w="1985" w:type="dxa"/>
            <w:tcBorders>
              <w:top w:val="single" w:sz="4" w:space="0" w:color="000000"/>
              <w:left w:val="single" w:sz="4" w:space="0" w:color="000000"/>
              <w:bottom w:val="single" w:sz="4" w:space="0" w:color="000000"/>
              <w:right w:val="single" w:sz="4" w:space="0" w:color="000000"/>
            </w:tcBorders>
          </w:tcPr>
          <w:p w14:paraId="0936A50D" w14:textId="77777777" w:rsidR="007B4DB4" w:rsidRPr="00045D5C"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045D5C">
              <w:rPr>
                <w:rFonts w:ascii="Times New Roman" w:eastAsia="Microsoft Sans Serif" w:hAnsi="Times New Roman" w:cs="Microsoft Sans Serif"/>
                <w:color w:val="000000"/>
                <w:sz w:val="20"/>
                <w:szCs w:val="20"/>
                <w:lang w:val="uk-UA" w:eastAsia="uk-UA" w:bidi="uk-UA"/>
              </w:rPr>
              <w:t>100</w:t>
            </w:r>
          </w:p>
        </w:tc>
        <w:tc>
          <w:tcPr>
            <w:tcW w:w="1842" w:type="dxa"/>
            <w:tcBorders>
              <w:top w:val="single" w:sz="4" w:space="0" w:color="000000"/>
              <w:left w:val="single" w:sz="4" w:space="0" w:color="000000"/>
              <w:bottom w:val="single" w:sz="4" w:space="0" w:color="000000"/>
              <w:right w:val="single" w:sz="4" w:space="0" w:color="000000"/>
            </w:tcBorders>
          </w:tcPr>
          <w:p w14:paraId="10669853" w14:textId="332D369C" w:rsidR="007B4DB4" w:rsidRPr="007E1180"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7E1180">
              <w:rPr>
                <w:rFonts w:ascii="Times New Roman" w:eastAsia="Microsoft Sans Serif" w:hAnsi="Times New Roman" w:cs="Microsoft Sans Serif"/>
                <w:color w:val="000000"/>
                <w:sz w:val="20"/>
                <w:szCs w:val="20"/>
                <w:lang w:val="uk-UA" w:eastAsia="uk-UA" w:bidi="uk-UA"/>
              </w:rPr>
              <w:t>100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EE6F42" w14:textId="67ACB279" w:rsidR="007B4DB4" w:rsidRPr="00045D5C"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100%</w:t>
            </w:r>
          </w:p>
        </w:tc>
      </w:tr>
      <w:tr w:rsidR="007B4DB4" w:rsidRPr="002F009E" w14:paraId="492806C2"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02CFBAA4"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lastRenderedPageBreak/>
              <w:t>34.</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637E2DE" w14:textId="77777777" w:rsidR="007B4DB4" w:rsidRPr="00045D5C"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045D5C">
              <w:rPr>
                <w:rFonts w:ascii="Times New Roman" w:eastAsia="Times New Roman" w:hAnsi="Times New Roman" w:cs="Microsoft Sans Serif"/>
                <w:color w:val="000000"/>
                <w:sz w:val="20"/>
                <w:szCs w:val="20"/>
                <w:lang w:val="uk-UA" w:eastAsia="uk-UA" w:bidi="uk-UA"/>
              </w:rPr>
              <w:t>Частка дітей, охоплених позашкільною освітою, у загальній кількості дітей шкільного віку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074ED1" w14:textId="77777777" w:rsidR="007B4DB4" w:rsidRPr="00045D5C"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045D5C">
              <w:rPr>
                <w:rFonts w:ascii="Times New Roman" w:eastAsia="Times New Roman" w:hAnsi="Times New Roman" w:cs="Microsoft Sans Serif"/>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67958D" w14:textId="77777777" w:rsidR="007B4DB4" w:rsidRPr="00045D5C"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045D5C">
              <w:rPr>
                <w:rFonts w:ascii="Times New Roman" w:eastAsia="Microsoft Sans Serif" w:hAnsi="Times New Roman" w:cs="Microsoft Sans Serif"/>
                <w:color w:val="000000"/>
                <w:sz w:val="20"/>
                <w:szCs w:val="20"/>
                <w:lang w:val="uk-UA" w:eastAsia="uk-UA" w:bidi="uk-UA"/>
              </w:rPr>
              <w:t>80</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08E0EBBD" w14:textId="77777777" w:rsidR="007B4DB4" w:rsidRPr="00045D5C"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045D5C">
              <w:rPr>
                <w:rFonts w:ascii="Times New Roman" w:eastAsia="Microsoft Sans Serif" w:hAnsi="Times New Roman" w:cs="Microsoft Sans Serif"/>
                <w:color w:val="000000"/>
                <w:sz w:val="20"/>
                <w:szCs w:val="20"/>
                <w:lang w:val="uk-UA" w:eastAsia="uk-UA" w:bidi="uk-UA"/>
              </w:rPr>
              <w:t>15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7C056E6" w14:textId="1643F604" w:rsidR="007B4DB4" w:rsidRPr="00045D5C" w:rsidRDefault="007E1180"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22</w:t>
            </w:r>
          </w:p>
        </w:tc>
        <w:tc>
          <w:tcPr>
            <w:tcW w:w="1842" w:type="dxa"/>
            <w:tcBorders>
              <w:top w:val="single" w:sz="4" w:space="0" w:color="000000"/>
              <w:left w:val="single" w:sz="4" w:space="0" w:color="000000"/>
              <w:bottom w:val="single" w:sz="4" w:space="0" w:color="000000"/>
              <w:right w:val="single" w:sz="4" w:space="0" w:color="000000"/>
            </w:tcBorders>
          </w:tcPr>
          <w:p w14:paraId="68D299F5" w14:textId="1E18922A" w:rsidR="007B4DB4" w:rsidRPr="007B4DB4" w:rsidRDefault="007E1180" w:rsidP="003D28D6">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r w:rsidRPr="007E1180">
              <w:rPr>
                <w:rFonts w:ascii="Times New Roman" w:eastAsia="Microsoft Sans Serif" w:hAnsi="Times New Roman" w:cs="Microsoft Sans Serif"/>
                <w:color w:val="000000"/>
                <w:sz w:val="20"/>
                <w:szCs w:val="20"/>
                <w:lang w:val="uk-UA" w:eastAsia="uk-UA" w:bidi="uk-UA"/>
              </w:rPr>
              <w:t>22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693520" w14:textId="7C14A675" w:rsidR="007B4DB4" w:rsidRPr="00045D5C" w:rsidRDefault="007E1180"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100%</w:t>
            </w:r>
          </w:p>
        </w:tc>
      </w:tr>
      <w:tr w:rsidR="007B4DB4" w:rsidRPr="007E1180" w14:paraId="1BCBB786"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3BB091D" w14:textId="3F2D988C" w:rsidR="007B4DB4" w:rsidRPr="002F009E" w:rsidRDefault="007E1180"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Times New Roman" w:hAnsi="Times New Roman" w:cs="Microsoft Sans Serif"/>
                <w:color w:val="000000"/>
                <w:sz w:val="20"/>
                <w:szCs w:val="20"/>
                <w:lang w:val="uk-UA" w:eastAsia="uk-UA" w:bidi="uk-UA"/>
              </w:rPr>
              <w:t>35</w:t>
            </w:r>
            <w:r w:rsidR="007B4DB4" w:rsidRPr="002F009E">
              <w:rPr>
                <w:rFonts w:ascii="Times New Roman" w:eastAsia="Times New Roman" w:hAnsi="Times New Roman" w:cs="Microsoft Sans Serif"/>
                <w:color w:val="000000"/>
                <w:sz w:val="20"/>
                <w:szCs w:val="20"/>
                <w:lang w:val="uk-UA" w:eastAsia="uk-UA" w:bidi="uk-UA"/>
              </w:rPr>
              <w:t>.</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09594C25"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Кількість осіб, охоплених соціальними програмами та послугами, що фінансуються за кошти місцевого бюджету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CADA2B"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осіб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207C57" w14:textId="77777777" w:rsidR="007B4DB4" w:rsidRPr="007E1180"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7E1180">
              <w:rPr>
                <w:rFonts w:ascii="Times New Roman" w:eastAsia="Microsoft Sans Serif" w:hAnsi="Times New Roman" w:cs="Microsoft Sans Serif"/>
                <w:color w:val="000000"/>
                <w:sz w:val="20"/>
                <w:szCs w:val="20"/>
                <w:lang w:val="uk-UA" w:eastAsia="uk-UA" w:bidi="uk-UA"/>
              </w:rPr>
              <w:t>48</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5F4ECB7A" w14:textId="77777777" w:rsidR="007B4DB4" w:rsidRPr="007E1180"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7E1180">
              <w:rPr>
                <w:rFonts w:ascii="Times New Roman" w:eastAsia="Microsoft Sans Serif" w:hAnsi="Times New Roman" w:cs="Microsoft Sans Serif"/>
                <w:color w:val="000000"/>
                <w:sz w:val="20"/>
                <w:szCs w:val="20"/>
                <w:lang w:val="uk-UA" w:eastAsia="uk-UA" w:bidi="uk-UA"/>
              </w:rPr>
              <w:t>52</w:t>
            </w:r>
          </w:p>
        </w:tc>
        <w:tc>
          <w:tcPr>
            <w:tcW w:w="1985" w:type="dxa"/>
            <w:tcBorders>
              <w:top w:val="single" w:sz="4" w:space="0" w:color="000000"/>
              <w:left w:val="single" w:sz="4" w:space="0" w:color="000000"/>
              <w:bottom w:val="single" w:sz="4" w:space="0" w:color="000000"/>
              <w:right w:val="single" w:sz="4" w:space="0" w:color="000000"/>
            </w:tcBorders>
          </w:tcPr>
          <w:p w14:paraId="6CE0F829" w14:textId="0E763D0A" w:rsidR="007B4DB4" w:rsidRPr="007E1180" w:rsidRDefault="007E1180"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7E1180">
              <w:rPr>
                <w:rFonts w:ascii="Times New Roman" w:eastAsia="Microsoft Sans Serif" w:hAnsi="Times New Roman" w:cs="Microsoft Sans Serif"/>
                <w:color w:val="000000"/>
                <w:sz w:val="20"/>
                <w:szCs w:val="20"/>
                <w:lang w:val="uk-UA" w:eastAsia="uk-UA" w:bidi="uk-UA"/>
              </w:rPr>
              <w:t>160</w:t>
            </w:r>
          </w:p>
        </w:tc>
        <w:tc>
          <w:tcPr>
            <w:tcW w:w="1842" w:type="dxa"/>
            <w:tcBorders>
              <w:top w:val="single" w:sz="4" w:space="0" w:color="000000"/>
              <w:left w:val="single" w:sz="4" w:space="0" w:color="000000"/>
              <w:bottom w:val="single" w:sz="4" w:space="0" w:color="000000"/>
              <w:right w:val="single" w:sz="4" w:space="0" w:color="000000"/>
            </w:tcBorders>
          </w:tcPr>
          <w:p w14:paraId="0D9D2BDE" w14:textId="31C3E4E7" w:rsidR="007B4DB4" w:rsidRPr="007E1180" w:rsidRDefault="007E1180"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7E1180">
              <w:rPr>
                <w:rFonts w:ascii="Times New Roman" w:eastAsia="Microsoft Sans Serif" w:hAnsi="Times New Roman" w:cs="Microsoft Sans Serif"/>
                <w:color w:val="000000"/>
                <w:sz w:val="20"/>
                <w:szCs w:val="20"/>
                <w:lang w:val="uk-UA" w:eastAsia="uk-UA" w:bidi="uk-UA"/>
              </w:rPr>
              <w:t>140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A89792" w14:textId="55C99C6C" w:rsidR="007B4DB4" w:rsidRPr="007E1180" w:rsidRDefault="007E1180"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7E1180">
              <w:rPr>
                <w:rFonts w:ascii="Times New Roman" w:eastAsia="Microsoft Sans Serif" w:hAnsi="Times New Roman" w:cs="Microsoft Sans Serif"/>
                <w:color w:val="000000"/>
                <w:sz w:val="20"/>
                <w:szCs w:val="20"/>
                <w:lang w:val="uk-UA" w:eastAsia="uk-UA" w:bidi="uk-UA"/>
              </w:rPr>
              <w:t>88</w:t>
            </w:r>
            <w:r w:rsidR="007B4DB4" w:rsidRPr="007E1180">
              <w:rPr>
                <w:rFonts w:ascii="Times New Roman" w:eastAsia="Microsoft Sans Serif" w:hAnsi="Times New Roman" w:cs="Microsoft Sans Serif"/>
                <w:color w:val="000000"/>
                <w:sz w:val="20"/>
                <w:szCs w:val="20"/>
                <w:lang w:val="uk-UA" w:eastAsia="uk-UA" w:bidi="uk-UA"/>
              </w:rPr>
              <w:t>%</w:t>
            </w:r>
          </w:p>
        </w:tc>
      </w:tr>
      <w:tr w:rsidR="007B4DB4" w:rsidRPr="002F009E" w14:paraId="7870BCFF"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14C5057"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b/>
                <w:color w:val="000000"/>
                <w:sz w:val="20"/>
                <w:szCs w:val="20"/>
                <w:lang w:val="uk-UA" w:eastAsia="uk-UA" w:bidi="uk-UA"/>
              </w:rPr>
              <w:t>V</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7B31072"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b/>
                <w:color w:val="000000"/>
                <w:sz w:val="20"/>
                <w:szCs w:val="20"/>
                <w:lang w:val="uk-UA" w:eastAsia="uk-UA" w:bidi="uk-UA"/>
              </w:rPr>
              <w:t xml:space="preserve">Створення комфортних умов       для життя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8A9C09"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F90EF12"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16304B4D"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985" w:type="dxa"/>
            <w:tcBorders>
              <w:top w:val="single" w:sz="4" w:space="0" w:color="000000"/>
              <w:left w:val="single" w:sz="4" w:space="0" w:color="000000"/>
              <w:bottom w:val="single" w:sz="4" w:space="0" w:color="000000"/>
              <w:right w:val="single" w:sz="4" w:space="0" w:color="000000"/>
            </w:tcBorders>
          </w:tcPr>
          <w:p w14:paraId="55C58092"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p>
        </w:tc>
        <w:tc>
          <w:tcPr>
            <w:tcW w:w="1842" w:type="dxa"/>
            <w:tcBorders>
              <w:top w:val="single" w:sz="4" w:space="0" w:color="000000"/>
              <w:left w:val="single" w:sz="4" w:space="0" w:color="000000"/>
              <w:bottom w:val="single" w:sz="4" w:space="0" w:color="000000"/>
              <w:right w:val="single" w:sz="4" w:space="0" w:color="000000"/>
            </w:tcBorders>
          </w:tcPr>
          <w:p w14:paraId="14E23257" w14:textId="77777777" w:rsidR="007B4DB4" w:rsidRPr="00533C2F" w:rsidRDefault="007B4DB4" w:rsidP="003D28D6">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B1EA27" w14:textId="77777777" w:rsidR="007B4DB4" w:rsidRPr="00533C2F" w:rsidRDefault="007B4DB4" w:rsidP="003D28D6">
            <w:pPr>
              <w:widowControl w:val="0"/>
              <w:spacing w:after="0" w:line="240" w:lineRule="auto"/>
              <w:jc w:val="center"/>
              <w:rPr>
                <w:rFonts w:ascii="Times New Roman" w:eastAsia="Microsoft Sans Serif" w:hAnsi="Times New Roman" w:cs="Microsoft Sans Serif"/>
                <w:color w:val="000000"/>
                <w:sz w:val="20"/>
                <w:szCs w:val="20"/>
                <w:highlight w:val="yellow"/>
                <w:lang w:val="uk-UA" w:eastAsia="uk-UA" w:bidi="uk-UA"/>
              </w:rPr>
            </w:pPr>
          </w:p>
        </w:tc>
      </w:tr>
      <w:tr w:rsidR="007B4DB4" w:rsidRPr="002F009E" w14:paraId="64E8BFF7"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03ACA65C" w14:textId="458B6252" w:rsidR="007B4DB4" w:rsidRPr="002F009E" w:rsidRDefault="007E1180"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Times New Roman" w:hAnsi="Times New Roman" w:cs="Microsoft Sans Serif"/>
                <w:color w:val="000000"/>
                <w:sz w:val="20"/>
                <w:szCs w:val="20"/>
                <w:lang w:val="uk-UA" w:eastAsia="uk-UA" w:bidi="uk-UA"/>
              </w:rPr>
              <w:t>36</w:t>
            </w:r>
            <w:r w:rsidR="007B4DB4" w:rsidRPr="002F009E">
              <w:rPr>
                <w:rFonts w:ascii="Times New Roman" w:eastAsia="Times New Roman" w:hAnsi="Times New Roman" w:cs="Microsoft Sans Serif"/>
                <w:color w:val="000000"/>
                <w:sz w:val="20"/>
                <w:szCs w:val="20"/>
                <w:lang w:val="uk-UA" w:eastAsia="uk-UA" w:bidi="uk-UA"/>
              </w:rPr>
              <w:t>.</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176D2FE"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Частка населених пунктів сільської територіальної громади, у яких укладені договори на вивезення твердих побутових відходів між домогосподарствами та обслуговуючим підприємством (</w:t>
            </w:r>
            <w:proofErr w:type="spellStart"/>
            <w:r w:rsidRPr="002F009E">
              <w:rPr>
                <w:rFonts w:ascii="Times New Roman" w:eastAsia="Times New Roman" w:hAnsi="Times New Roman" w:cs="Microsoft Sans Serif"/>
                <w:color w:val="000000"/>
                <w:sz w:val="20"/>
                <w:szCs w:val="20"/>
                <w:lang w:val="uk-UA" w:eastAsia="uk-UA" w:bidi="uk-UA"/>
              </w:rPr>
              <w:t>надавачем</w:t>
            </w:r>
            <w:proofErr w:type="spellEnd"/>
            <w:r w:rsidRPr="002F009E">
              <w:rPr>
                <w:rFonts w:ascii="Times New Roman" w:eastAsia="Times New Roman" w:hAnsi="Times New Roman" w:cs="Microsoft Sans Serif"/>
                <w:color w:val="000000"/>
                <w:sz w:val="20"/>
                <w:szCs w:val="20"/>
                <w:lang w:val="uk-UA" w:eastAsia="uk-UA" w:bidi="uk-UA"/>
              </w:rPr>
              <w:t xml:space="preserve"> послуги з вивезення побутових відходів),  у загальній кількості населених пунктів сільської територіальної громади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891D43"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3455A7"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42</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63C6B7FD"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70</w:t>
            </w:r>
          </w:p>
        </w:tc>
        <w:tc>
          <w:tcPr>
            <w:tcW w:w="1985" w:type="dxa"/>
            <w:tcBorders>
              <w:top w:val="single" w:sz="4" w:space="0" w:color="000000"/>
              <w:left w:val="single" w:sz="4" w:space="0" w:color="000000"/>
              <w:bottom w:val="single" w:sz="4" w:space="0" w:color="000000"/>
              <w:right w:val="single" w:sz="4" w:space="0" w:color="000000"/>
            </w:tcBorders>
          </w:tcPr>
          <w:p w14:paraId="598D5A52"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75</w:t>
            </w:r>
          </w:p>
        </w:tc>
        <w:tc>
          <w:tcPr>
            <w:tcW w:w="1842" w:type="dxa"/>
            <w:tcBorders>
              <w:top w:val="single" w:sz="4" w:space="0" w:color="000000"/>
              <w:left w:val="single" w:sz="4" w:space="0" w:color="000000"/>
              <w:bottom w:val="single" w:sz="4" w:space="0" w:color="000000"/>
              <w:right w:val="single" w:sz="4" w:space="0" w:color="000000"/>
            </w:tcBorders>
          </w:tcPr>
          <w:p w14:paraId="1ECEEDD5" w14:textId="77777777" w:rsidR="007B4DB4" w:rsidRPr="00970AA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970AAE">
              <w:rPr>
                <w:rFonts w:ascii="Times New Roman" w:eastAsia="Microsoft Sans Serif" w:hAnsi="Times New Roman" w:cs="Microsoft Sans Serif"/>
                <w:color w:val="000000"/>
                <w:sz w:val="20"/>
                <w:szCs w:val="20"/>
                <w:lang w:val="uk-UA" w:eastAsia="uk-UA" w:bidi="uk-UA"/>
              </w:rPr>
              <w:t>75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86C964" w14:textId="77777777" w:rsidR="007B4DB4" w:rsidRPr="00970AA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970AAE">
              <w:rPr>
                <w:rFonts w:ascii="Times New Roman" w:eastAsia="Microsoft Sans Serif" w:hAnsi="Times New Roman" w:cs="Microsoft Sans Serif"/>
                <w:color w:val="000000"/>
                <w:sz w:val="20"/>
                <w:szCs w:val="20"/>
                <w:lang w:val="uk-UA" w:eastAsia="uk-UA" w:bidi="uk-UA"/>
              </w:rPr>
              <w:t>100%</w:t>
            </w:r>
          </w:p>
        </w:tc>
      </w:tr>
      <w:tr w:rsidR="007B4DB4" w:rsidRPr="002F009E" w14:paraId="0739AB4E"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5019613D" w14:textId="4FA70B20" w:rsidR="007B4DB4" w:rsidRPr="002F009E" w:rsidRDefault="007E1180"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Times New Roman" w:hAnsi="Times New Roman" w:cs="Microsoft Sans Serif"/>
                <w:color w:val="000000"/>
                <w:sz w:val="20"/>
                <w:szCs w:val="20"/>
                <w:lang w:val="uk-UA" w:eastAsia="uk-UA" w:bidi="uk-UA"/>
              </w:rPr>
              <w:t>37</w:t>
            </w:r>
            <w:r w:rsidR="007B4DB4" w:rsidRPr="002F009E">
              <w:rPr>
                <w:rFonts w:ascii="Times New Roman" w:eastAsia="Times New Roman" w:hAnsi="Times New Roman" w:cs="Microsoft Sans Serif"/>
                <w:color w:val="000000"/>
                <w:sz w:val="20"/>
                <w:szCs w:val="20"/>
                <w:lang w:val="uk-UA" w:eastAsia="uk-UA" w:bidi="uk-UA"/>
              </w:rPr>
              <w:t>.</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8B43A52"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Частка населених пунктів, які уклали договори з обслуговуючими організаціями на вивезення твердих побутових відходів, у загальній кількості населених пунктів сільської територіальної громади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2E61D6"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6C26EF"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031E70A6"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42,86</w:t>
            </w:r>
          </w:p>
        </w:tc>
        <w:tc>
          <w:tcPr>
            <w:tcW w:w="1985" w:type="dxa"/>
            <w:tcBorders>
              <w:top w:val="single" w:sz="4" w:space="0" w:color="000000"/>
              <w:left w:val="single" w:sz="4" w:space="0" w:color="auto"/>
              <w:bottom w:val="single" w:sz="4" w:space="0" w:color="000000"/>
              <w:right w:val="single" w:sz="4" w:space="0" w:color="auto"/>
            </w:tcBorders>
          </w:tcPr>
          <w:p w14:paraId="41D45145" w14:textId="6A6A0FC1"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50</w:t>
            </w:r>
          </w:p>
        </w:tc>
        <w:tc>
          <w:tcPr>
            <w:tcW w:w="1842" w:type="dxa"/>
            <w:tcBorders>
              <w:top w:val="single" w:sz="4" w:space="0" w:color="000000"/>
              <w:left w:val="single" w:sz="4" w:space="0" w:color="auto"/>
              <w:bottom w:val="single" w:sz="4" w:space="0" w:color="000000"/>
              <w:right w:val="single" w:sz="4" w:space="0" w:color="auto"/>
            </w:tcBorders>
          </w:tcPr>
          <w:p w14:paraId="093E8A0E" w14:textId="77777777" w:rsidR="007B4DB4" w:rsidRPr="00970AA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970AAE">
              <w:rPr>
                <w:rFonts w:ascii="Times New Roman" w:eastAsia="Microsoft Sans Serif" w:hAnsi="Times New Roman" w:cs="Microsoft Sans Serif"/>
                <w:color w:val="000000"/>
                <w:sz w:val="20"/>
                <w:szCs w:val="20"/>
                <w:lang w:val="uk-UA" w:eastAsia="uk-UA" w:bidi="uk-UA"/>
              </w:rPr>
              <w:t>50</w:t>
            </w:r>
          </w:p>
        </w:tc>
        <w:tc>
          <w:tcPr>
            <w:tcW w:w="1701" w:type="dxa"/>
            <w:tcBorders>
              <w:top w:val="single" w:sz="4" w:space="0" w:color="000000"/>
              <w:left w:val="single" w:sz="4" w:space="0" w:color="auto"/>
              <w:bottom w:val="single" w:sz="4" w:space="0" w:color="000000"/>
              <w:right w:val="single" w:sz="4" w:space="0" w:color="000000"/>
            </w:tcBorders>
            <w:shd w:val="clear" w:color="auto" w:fill="auto"/>
            <w:tcMar>
              <w:left w:w="108" w:type="dxa"/>
              <w:right w:w="108" w:type="dxa"/>
            </w:tcMar>
          </w:tcPr>
          <w:p w14:paraId="3F42F83A" w14:textId="52DF8F3D" w:rsidR="007B4DB4" w:rsidRPr="00970AAE" w:rsidRDefault="007E1180"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100</w:t>
            </w:r>
            <w:r w:rsidR="007B4DB4" w:rsidRPr="00970AAE">
              <w:rPr>
                <w:rFonts w:ascii="Times New Roman" w:eastAsia="Microsoft Sans Serif" w:hAnsi="Times New Roman" w:cs="Microsoft Sans Serif"/>
                <w:color w:val="000000"/>
                <w:sz w:val="20"/>
                <w:szCs w:val="20"/>
                <w:lang w:val="uk-UA" w:eastAsia="uk-UA" w:bidi="uk-UA"/>
              </w:rPr>
              <w:t>%</w:t>
            </w:r>
          </w:p>
        </w:tc>
      </w:tr>
      <w:tr w:rsidR="007B4DB4" w:rsidRPr="002F009E" w14:paraId="1C301796"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4A6D87D5" w14:textId="1F6390E4" w:rsidR="007B4DB4" w:rsidRPr="002F009E" w:rsidRDefault="007E1180"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Times New Roman" w:hAnsi="Times New Roman" w:cs="Microsoft Sans Serif"/>
                <w:color w:val="000000"/>
                <w:sz w:val="20"/>
                <w:szCs w:val="20"/>
                <w:lang w:val="uk-UA" w:eastAsia="uk-UA" w:bidi="uk-UA"/>
              </w:rPr>
              <w:t>38</w:t>
            </w:r>
            <w:r w:rsidR="007B4DB4" w:rsidRPr="002F009E">
              <w:rPr>
                <w:rFonts w:ascii="Times New Roman" w:eastAsia="Times New Roman" w:hAnsi="Times New Roman" w:cs="Microsoft Sans Serif"/>
                <w:color w:val="000000"/>
                <w:sz w:val="20"/>
                <w:szCs w:val="20"/>
                <w:lang w:val="uk-UA" w:eastAsia="uk-UA" w:bidi="uk-UA"/>
              </w:rPr>
              <w:t>.</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700CE91"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Частка домогосподарств, в яких створені об’єднання співвласників багатоквартирних будинків у загальній кількості домогосподарств сільської територіальної громади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0188DD"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EC473F"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7176283B"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w:t>
            </w:r>
          </w:p>
        </w:tc>
        <w:tc>
          <w:tcPr>
            <w:tcW w:w="1985" w:type="dxa"/>
            <w:tcBorders>
              <w:top w:val="single" w:sz="4" w:space="0" w:color="000000"/>
              <w:left w:val="single" w:sz="4" w:space="0" w:color="000000"/>
              <w:bottom w:val="single" w:sz="4" w:space="0" w:color="000000"/>
              <w:right w:val="single" w:sz="4" w:space="0" w:color="000000"/>
            </w:tcBorders>
          </w:tcPr>
          <w:p w14:paraId="5CF2524C"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w:t>
            </w:r>
          </w:p>
        </w:tc>
        <w:tc>
          <w:tcPr>
            <w:tcW w:w="1842" w:type="dxa"/>
            <w:tcBorders>
              <w:top w:val="single" w:sz="4" w:space="0" w:color="000000"/>
              <w:left w:val="single" w:sz="4" w:space="0" w:color="000000"/>
              <w:bottom w:val="single" w:sz="4" w:space="0" w:color="000000"/>
              <w:right w:val="single" w:sz="4" w:space="0" w:color="000000"/>
            </w:tcBorders>
          </w:tcPr>
          <w:p w14:paraId="574C18FB" w14:textId="77777777" w:rsidR="007B4DB4" w:rsidRPr="00970AA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970AAE">
              <w:rPr>
                <w:rFonts w:ascii="Times New Roman" w:eastAsia="Microsoft Sans Serif" w:hAnsi="Times New Roman" w:cs="Microsoft Sans Serif"/>
                <w:color w:val="000000"/>
                <w:sz w:val="20"/>
                <w:szCs w:val="20"/>
                <w:lang w:val="uk-UA" w:eastAsia="uk-UA" w:bidi="uk-UA"/>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673A30" w14:textId="77777777" w:rsidR="007B4DB4" w:rsidRPr="00970AA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970AAE">
              <w:rPr>
                <w:rFonts w:ascii="Times New Roman" w:eastAsia="Microsoft Sans Serif" w:hAnsi="Times New Roman" w:cs="Microsoft Sans Serif"/>
                <w:color w:val="000000"/>
                <w:sz w:val="20"/>
                <w:szCs w:val="20"/>
                <w:lang w:val="uk-UA" w:eastAsia="uk-UA" w:bidi="uk-UA"/>
              </w:rPr>
              <w:t>100%</w:t>
            </w:r>
          </w:p>
        </w:tc>
      </w:tr>
      <w:tr w:rsidR="007B4DB4" w:rsidRPr="002F009E" w14:paraId="31733ED9" w14:textId="77777777" w:rsidTr="009604B8">
        <w:trPr>
          <w:gridAfter w:val="1"/>
          <w:wAfter w:w="7" w:type="dxa"/>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C05884A" w14:textId="336F2D14" w:rsidR="007B4DB4" w:rsidRPr="002F009E" w:rsidRDefault="007E1180"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Times New Roman" w:hAnsi="Times New Roman" w:cs="Microsoft Sans Serif"/>
                <w:color w:val="000000"/>
                <w:sz w:val="20"/>
                <w:szCs w:val="20"/>
                <w:lang w:val="uk-UA" w:eastAsia="uk-UA" w:bidi="uk-UA"/>
              </w:rPr>
              <w:t>39</w:t>
            </w:r>
            <w:r w:rsidR="007B4DB4" w:rsidRPr="002F009E">
              <w:rPr>
                <w:rFonts w:ascii="Times New Roman" w:eastAsia="Times New Roman" w:hAnsi="Times New Roman" w:cs="Microsoft Sans Serif"/>
                <w:color w:val="000000"/>
                <w:sz w:val="20"/>
                <w:szCs w:val="20"/>
                <w:lang w:val="uk-UA" w:eastAsia="uk-UA" w:bidi="uk-UA"/>
              </w:rPr>
              <w:t>.</w:t>
            </w: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7B4A84ED"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Кількість установ соціального призначення,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DA76A6"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одиниць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06B690"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2896A0AF"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w:t>
            </w:r>
          </w:p>
        </w:tc>
        <w:tc>
          <w:tcPr>
            <w:tcW w:w="1985" w:type="dxa"/>
            <w:tcBorders>
              <w:top w:val="single" w:sz="4" w:space="0" w:color="000000"/>
              <w:left w:val="single" w:sz="4" w:space="0" w:color="000000"/>
              <w:bottom w:val="single" w:sz="4" w:space="0" w:color="000000"/>
              <w:right w:val="single" w:sz="4" w:space="0" w:color="000000"/>
            </w:tcBorders>
          </w:tcPr>
          <w:p w14:paraId="359F227B"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w:t>
            </w:r>
          </w:p>
        </w:tc>
        <w:tc>
          <w:tcPr>
            <w:tcW w:w="1842" w:type="dxa"/>
            <w:tcBorders>
              <w:top w:val="single" w:sz="4" w:space="0" w:color="000000"/>
              <w:left w:val="single" w:sz="4" w:space="0" w:color="000000"/>
              <w:bottom w:val="single" w:sz="4" w:space="0" w:color="000000"/>
              <w:right w:val="single" w:sz="4" w:space="0" w:color="000000"/>
            </w:tcBorders>
          </w:tcPr>
          <w:p w14:paraId="34FA9869" w14:textId="77777777" w:rsidR="007B4DB4" w:rsidRPr="00BA2CE9"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BA2CE9">
              <w:rPr>
                <w:rFonts w:ascii="Times New Roman" w:eastAsia="Microsoft Sans Serif" w:hAnsi="Times New Roman" w:cs="Microsoft Sans Serif"/>
                <w:color w:val="000000"/>
                <w:sz w:val="20"/>
                <w:szCs w:val="20"/>
                <w:lang w:val="uk-UA" w:eastAsia="uk-UA" w:bidi="uk-UA"/>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B5B1D0" w14:textId="77777777" w:rsidR="007B4DB4" w:rsidRPr="00BA2CE9"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BA2CE9">
              <w:rPr>
                <w:rFonts w:ascii="Times New Roman" w:eastAsia="Microsoft Sans Serif" w:hAnsi="Times New Roman" w:cs="Microsoft Sans Serif"/>
                <w:color w:val="000000"/>
                <w:sz w:val="20"/>
                <w:szCs w:val="20"/>
                <w:lang w:val="uk-UA" w:eastAsia="uk-UA" w:bidi="uk-UA"/>
              </w:rPr>
              <w:t>100%</w:t>
            </w:r>
          </w:p>
        </w:tc>
      </w:tr>
      <w:tr w:rsidR="007B4DB4" w:rsidRPr="002F009E" w14:paraId="03F040E4"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2D3ECCD8"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5D455548"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з них (за ДБН В.2в1-17.62006 «Будинки і споруди. Доступність будинків і споруд для </w:t>
            </w:r>
            <w:proofErr w:type="spellStart"/>
            <w:r w:rsidRPr="002F009E">
              <w:rPr>
                <w:rFonts w:ascii="Times New Roman" w:eastAsia="Times New Roman" w:hAnsi="Times New Roman" w:cs="Microsoft Sans Serif"/>
                <w:color w:val="000000"/>
                <w:sz w:val="20"/>
                <w:szCs w:val="20"/>
                <w:lang w:val="uk-UA" w:eastAsia="uk-UA" w:bidi="uk-UA"/>
              </w:rPr>
              <w:t>маломобільних</w:t>
            </w:r>
            <w:proofErr w:type="spellEnd"/>
            <w:r w:rsidRPr="002F009E">
              <w:rPr>
                <w:rFonts w:ascii="Times New Roman" w:eastAsia="Times New Roman" w:hAnsi="Times New Roman" w:cs="Microsoft Sans Serif"/>
                <w:color w:val="000000"/>
                <w:sz w:val="20"/>
                <w:szCs w:val="20"/>
                <w:lang w:val="uk-UA" w:eastAsia="uk-UA" w:bidi="uk-UA"/>
              </w:rPr>
              <w:t xml:space="preserve"> груп населення»):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E58AB1"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06727B"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2E62ABC8"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w:t>
            </w:r>
          </w:p>
        </w:tc>
        <w:tc>
          <w:tcPr>
            <w:tcW w:w="1985" w:type="dxa"/>
            <w:tcBorders>
              <w:top w:val="single" w:sz="4" w:space="0" w:color="000000"/>
              <w:left w:val="single" w:sz="4" w:space="0" w:color="000000"/>
              <w:bottom w:val="single" w:sz="4" w:space="0" w:color="000000"/>
              <w:right w:val="single" w:sz="4" w:space="0" w:color="000000"/>
            </w:tcBorders>
          </w:tcPr>
          <w:p w14:paraId="1A64DBFE"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w:t>
            </w:r>
          </w:p>
        </w:tc>
        <w:tc>
          <w:tcPr>
            <w:tcW w:w="1842" w:type="dxa"/>
            <w:tcBorders>
              <w:top w:val="single" w:sz="4" w:space="0" w:color="000000"/>
              <w:left w:val="single" w:sz="4" w:space="0" w:color="000000"/>
              <w:bottom w:val="single" w:sz="4" w:space="0" w:color="000000"/>
              <w:right w:val="single" w:sz="4" w:space="0" w:color="000000"/>
            </w:tcBorders>
          </w:tcPr>
          <w:p w14:paraId="2A586BED" w14:textId="77777777" w:rsidR="007B4DB4" w:rsidRPr="00BA2CE9"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BA2CE9">
              <w:rPr>
                <w:rFonts w:ascii="Times New Roman" w:eastAsia="Microsoft Sans Serif" w:hAnsi="Times New Roman" w:cs="Microsoft Sans Serif"/>
                <w:color w:val="000000"/>
                <w:sz w:val="20"/>
                <w:szCs w:val="20"/>
                <w:lang w:val="uk-UA" w:eastAsia="uk-UA" w:bidi="uk-UA"/>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3135F9" w14:textId="77777777" w:rsidR="007B4DB4" w:rsidRPr="00BA2CE9"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BA2CE9">
              <w:rPr>
                <w:rFonts w:ascii="Times New Roman" w:eastAsia="Microsoft Sans Serif" w:hAnsi="Times New Roman" w:cs="Microsoft Sans Serif"/>
                <w:color w:val="000000"/>
                <w:sz w:val="20"/>
                <w:szCs w:val="20"/>
                <w:lang w:val="uk-UA" w:eastAsia="uk-UA" w:bidi="uk-UA"/>
              </w:rPr>
              <w:t>100%</w:t>
            </w:r>
          </w:p>
        </w:tc>
      </w:tr>
      <w:tr w:rsidR="007B4DB4" w:rsidRPr="002F009E" w14:paraId="1A269B13"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2F61D7B"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26D5C96F"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повністю доступні</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9D6151"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одиниць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AB50E5"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394B2D65"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w:t>
            </w:r>
          </w:p>
        </w:tc>
        <w:tc>
          <w:tcPr>
            <w:tcW w:w="1985" w:type="dxa"/>
            <w:tcBorders>
              <w:top w:val="single" w:sz="4" w:space="0" w:color="000000"/>
              <w:left w:val="single" w:sz="4" w:space="0" w:color="000000"/>
              <w:bottom w:val="single" w:sz="4" w:space="0" w:color="000000"/>
              <w:right w:val="single" w:sz="4" w:space="0" w:color="000000"/>
            </w:tcBorders>
          </w:tcPr>
          <w:p w14:paraId="14194B1E"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w:t>
            </w:r>
          </w:p>
        </w:tc>
        <w:tc>
          <w:tcPr>
            <w:tcW w:w="1842" w:type="dxa"/>
            <w:tcBorders>
              <w:top w:val="single" w:sz="4" w:space="0" w:color="000000"/>
              <w:left w:val="single" w:sz="4" w:space="0" w:color="000000"/>
              <w:bottom w:val="single" w:sz="4" w:space="0" w:color="000000"/>
              <w:right w:val="single" w:sz="4" w:space="0" w:color="000000"/>
            </w:tcBorders>
          </w:tcPr>
          <w:p w14:paraId="2963860E" w14:textId="77777777" w:rsidR="007B4DB4" w:rsidRPr="00BA2CE9"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BA2CE9">
              <w:rPr>
                <w:rFonts w:ascii="Times New Roman" w:eastAsia="Microsoft Sans Serif" w:hAnsi="Times New Roman" w:cs="Microsoft Sans Serif"/>
                <w:color w:val="000000"/>
                <w:sz w:val="20"/>
                <w:szCs w:val="20"/>
                <w:lang w:val="uk-UA" w:eastAsia="uk-UA" w:bidi="uk-UA"/>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1A9DDA" w14:textId="77777777" w:rsidR="007B4DB4" w:rsidRPr="00BA2CE9"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BA2CE9">
              <w:rPr>
                <w:rFonts w:ascii="Times New Roman" w:eastAsia="Microsoft Sans Serif" w:hAnsi="Times New Roman" w:cs="Microsoft Sans Serif"/>
                <w:color w:val="000000"/>
                <w:sz w:val="20"/>
                <w:szCs w:val="20"/>
                <w:lang w:val="uk-UA" w:eastAsia="uk-UA" w:bidi="uk-UA"/>
              </w:rPr>
              <w:t>100%</w:t>
            </w:r>
          </w:p>
        </w:tc>
      </w:tr>
      <w:tr w:rsidR="007B4DB4" w:rsidRPr="002F009E" w14:paraId="47156BAF"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5617EA70"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6E89AFEA"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частково доступні</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32E8D0F"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одиниць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E64541"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6BFB890E"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2BC5D200"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5F1623D6" w14:textId="77777777" w:rsidR="007B4DB4" w:rsidRPr="00BA2CE9"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BA2CE9">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69C0C6" w14:textId="77777777" w:rsidR="007B4DB4" w:rsidRPr="00BA2CE9"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BA2CE9">
              <w:rPr>
                <w:rFonts w:ascii="Times New Roman" w:eastAsia="Microsoft Sans Serif" w:hAnsi="Times New Roman" w:cs="Microsoft Sans Serif"/>
                <w:color w:val="000000"/>
                <w:sz w:val="20"/>
                <w:szCs w:val="20"/>
                <w:lang w:val="uk-UA" w:eastAsia="uk-UA" w:bidi="uk-UA"/>
              </w:rPr>
              <w:t>-</w:t>
            </w:r>
          </w:p>
        </w:tc>
      </w:tr>
      <w:tr w:rsidR="007B4DB4" w:rsidRPr="002F009E" w14:paraId="2DF46C39" w14:textId="77777777" w:rsidTr="009604B8">
        <w:trPr>
          <w:gridAfter w:val="1"/>
          <w:wAfter w:w="7" w:type="dxa"/>
          <w:trHeight w:val="1"/>
        </w:trPr>
        <w:tc>
          <w:tcPr>
            <w:tcW w:w="8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1BD0E6E0"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tc>
        <w:tc>
          <w:tcPr>
            <w:tcW w:w="4820"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108" w:type="dxa"/>
              <w:right w:w="108" w:type="dxa"/>
            </w:tcMar>
          </w:tcPr>
          <w:p w14:paraId="3835F219" w14:textId="77777777" w:rsidR="007B4DB4" w:rsidRPr="002F009E" w:rsidRDefault="007B4DB4" w:rsidP="003D28D6">
            <w:pPr>
              <w:widowControl w:val="0"/>
              <w:spacing w:after="0" w:line="240" w:lineRule="auto"/>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недоступні</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9570F1"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одиниць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1A8871"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5CF14E69"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000000"/>
              <w:right w:val="single" w:sz="4" w:space="0" w:color="000000"/>
            </w:tcBorders>
          </w:tcPr>
          <w:p w14:paraId="3059F98C"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000000"/>
              <w:right w:val="single" w:sz="4" w:space="0" w:color="000000"/>
            </w:tcBorders>
          </w:tcPr>
          <w:p w14:paraId="06C73CD1" w14:textId="77777777" w:rsidR="007B4DB4" w:rsidRPr="00BA2CE9"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BA2CE9">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74BFF2" w14:textId="77777777" w:rsidR="007B4DB4" w:rsidRPr="00BA2CE9"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BA2CE9">
              <w:rPr>
                <w:rFonts w:ascii="Times New Roman" w:eastAsia="Microsoft Sans Serif" w:hAnsi="Times New Roman" w:cs="Microsoft Sans Serif"/>
                <w:color w:val="000000"/>
                <w:sz w:val="20"/>
                <w:szCs w:val="20"/>
                <w:lang w:val="uk-UA" w:eastAsia="uk-UA" w:bidi="uk-UA"/>
              </w:rPr>
              <w:t>-</w:t>
            </w:r>
          </w:p>
        </w:tc>
      </w:tr>
      <w:tr w:rsidR="007B4DB4" w:rsidRPr="002F009E" w14:paraId="6A045A8A" w14:textId="77777777" w:rsidTr="009604B8">
        <w:trPr>
          <w:gridAfter w:val="1"/>
          <w:wAfter w:w="7" w:type="dxa"/>
          <w:trHeight w:val="1028"/>
        </w:trPr>
        <w:tc>
          <w:tcPr>
            <w:tcW w:w="851" w:type="dxa"/>
            <w:tcBorders>
              <w:top w:val="single" w:sz="4" w:space="0" w:color="000000"/>
              <w:left w:val="single" w:sz="4" w:space="0" w:color="000000"/>
              <w:bottom w:val="single" w:sz="4" w:space="0" w:color="auto"/>
              <w:right w:val="single" w:sz="4" w:space="0" w:color="000000"/>
            </w:tcBorders>
            <w:shd w:val="clear" w:color="auto" w:fill="DEEAF6" w:themeFill="accent1" w:themeFillTint="33"/>
            <w:tcMar>
              <w:left w:w="108" w:type="dxa"/>
              <w:right w:w="108" w:type="dxa"/>
            </w:tcMar>
          </w:tcPr>
          <w:p w14:paraId="14E8A139"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lastRenderedPageBreak/>
              <w:t>46</w:t>
            </w:r>
          </w:p>
        </w:tc>
        <w:tc>
          <w:tcPr>
            <w:tcW w:w="4820" w:type="dxa"/>
            <w:gridSpan w:val="4"/>
            <w:tcBorders>
              <w:top w:val="single" w:sz="4" w:space="0" w:color="000000"/>
              <w:left w:val="single" w:sz="4" w:space="0" w:color="000000"/>
              <w:bottom w:val="single" w:sz="4" w:space="0" w:color="auto"/>
              <w:right w:val="single" w:sz="4" w:space="0" w:color="000000"/>
            </w:tcBorders>
            <w:shd w:val="clear" w:color="auto" w:fill="DEEAF6" w:themeFill="accent1" w:themeFillTint="33"/>
            <w:tcMar>
              <w:left w:w="108" w:type="dxa"/>
              <w:right w:w="108" w:type="dxa"/>
            </w:tcMar>
          </w:tcPr>
          <w:p w14:paraId="3B7DCB5E" w14:textId="77777777" w:rsidR="007B4DB4" w:rsidRPr="002F009E" w:rsidRDefault="007B4DB4" w:rsidP="003D28D6">
            <w:pPr>
              <w:widowControl w:val="0"/>
              <w:spacing w:after="0" w:line="240" w:lineRule="auto"/>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 xml:space="preserve">Кількість спеціальних </w:t>
            </w:r>
            <w:proofErr w:type="spellStart"/>
            <w:r w:rsidRPr="002F009E">
              <w:rPr>
                <w:rFonts w:ascii="Times New Roman" w:eastAsia="Times New Roman" w:hAnsi="Times New Roman" w:cs="Microsoft Sans Serif"/>
                <w:color w:val="000000"/>
                <w:sz w:val="20"/>
                <w:szCs w:val="20"/>
                <w:lang w:val="uk-UA" w:eastAsia="uk-UA" w:bidi="uk-UA"/>
              </w:rPr>
              <w:t>паркувальних</w:t>
            </w:r>
            <w:proofErr w:type="spellEnd"/>
            <w:r w:rsidRPr="002F009E">
              <w:rPr>
                <w:rFonts w:ascii="Times New Roman" w:eastAsia="Times New Roman" w:hAnsi="Times New Roman" w:cs="Microsoft Sans Serif"/>
                <w:color w:val="000000"/>
                <w:sz w:val="20"/>
                <w:szCs w:val="20"/>
                <w:lang w:val="uk-UA" w:eastAsia="uk-UA" w:bidi="uk-UA"/>
              </w:rPr>
              <w:t xml:space="preserve"> місць транспортних засобів для інвалідів біля будівель</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14:paraId="63EFAFCF" w14:textId="77777777" w:rsidR="007B4DB4" w:rsidRPr="002F009E" w:rsidRDefault="007B4DB4" w:rsidP="003D28D6">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одиниць</w:t>
            </w:r>
          </w:p>
        </w:tc>
        <w:tc>
          <w:tcPr>
            <w:tcW w:w="1559"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14:paraId="7D389028"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276" w:type="dxa"/>
            <w:tcBorders>
              <w:top w:val="single" w:sz="4" w:space="0" w:color="000000"/>
              <w:left w:val="single" w:sz="4" w:space="0" w:color="000000"/>
              <w:bottom w:val="single" w:sz="4" w:space="0" w:color="auto"/>
              <w:right w:val="single" w:sz="4" w:space="0" w:color="auto"/>
            </w:tcBorders>
            <w:shd w:val="clear" w:color="auto" w:fill="auto"/>
            <w:tcMar>
              <w:left w:w="108" w:type="dxa"/>
              <w:right w:w="108" w:type="dxa"/>
            </w:tcMar>
          </w:tcPr>
          <w:p w14:paraId="7DFF4750"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985" w:type="dxa"/>
            <w:tcBorders>
              <w:top w:val="single" w:sz="4" w:space="0" w:color="000000"/>
              <w:left w:val="single" w:sz="4" w:space="0" w:color="000000"/>
              <w:bottom w:val="single" w:sz="4" w:space="0" w:color="auto"/>
              <w:right w:val="single" w:sz="4" w:space="0" w:color="000000"/>
            </w:tcBorders>
          </w:tcPr>
          <w:p w14:paraId="455FC0C6"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w:t>
            </w:r>
          </w:p>
        </w:tc>
        <w:tc>
          <w:tcPr>
            <w:tcW w:w="1842" w:type="dxa"/>
            <w:tcBorders>
              <w:top w:val="single" w:sz="4" w:space="0" w:color="000000"/>
              <w:left w:val="single" w:sz="4" w:space="0" w:color="000000"/>
              <w:bottom w:val="single" w:sz="4" w:space="0" w:color="auto"/>
              <w:right w:val="single" w:sz="4" w:space="0" w:color="000000"/>
            </w:tcBorders>
          </w:tcPr>
          <w:p w14:paraId="05733763" w14:textId="77777777" w:rsidR="007B4DB4" w:rsidRPr="00BA2CE9"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BA2CE9">
              <w:rPr>
                <w:rFonts w:ascii="Times New Roman" w:eastAsia="Microsoft Sans Serif" w:hAnsi="Times New Roman" w:cs="Microsoft Sans Serif"/>
                <w:color w:val="000000"/>
                <w:sz w:val="20"/>
                <w:szCs w:val="20"/>
                <w:lang w:val="uk-UA" w:eastAsia="uk-UA" w:bidi="uk-UA"/>
              </w:rPr>
              <w:t>-</w:t>
            </w:r>
          </w:p>
        </w:tc>
        <w:tc>
          <w:tcPr>
            <w:tcW w:w="1701"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14:paraId="30208112" w14:textId="77777777" w:rsidR="007B4DB4" w:rsidRPr="00BA2CE9"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BA2CE9">
              <w:rPr>
                <w:rFonts w:ascii="Times New Roman" w:eastAsia="Microsoft Sans Serif" w:hAnsi="Times New Roman" w:cs="Microsoft Sans Serif"/>
                <w:color w:val="000000"/>
                <w:sz w:val="20"/>
                <w:szCs w:val="20"/>
                <w:lang w:val="uk-UA" w:eastAsia="uk-UA" w:bidi="uk-UA"/>
              </w:rPr>
              <w:t>-</w:t>
            </w:r>
          </w:p>
        </w:tc>
      </w:tr>
      <w:tr w:rsidR="007B4DB4" w:rsidRPr="002F009E" w14:paraId="16DE7307" w14:textId="77777777" w:rsidTr="009604B8">
        <w:trPr>
          <w:gridAfter w:val="1"/>
          <w:wAfter w:w="7" w:type="dxa"/>
          <w:trHeight w:val="1095"/>
        </w:trPr>
        <w:tc>
          <w:tcPr>
            <w:tcW w:w="851" w:type="dxa"/>
            <w:tcBorders>
              <w:top w:val="single" w:sz="4" w:space="0" w:color="auto"/>
              <w:left w:val="single" w:sz="4" w:space="0" w:color="000000"/>
              <w:bottom w:val="single" w:sz="4" w:space="0" w:color="auto"/>
              <w:right w:val="single" w:sz="4" w:space="0" w:color="000000"/>
            </w:tcBorders>
            <w:shd w:val="clear" w:color="auto" w:fill="DEEAF6" w:themeFill="accent1" w:themeFillTint="33"/>
            <w:tcMar>
              <w:left w:w="108" w:type="dxa"/>
              <w:right w:w="108" w:type="dxa"/>
            </w:tcMar>
          </w:tcPr>
          <w:p w14:paraId="44125984" w14:textId="77777777" w:rsidR="007B4DB4" w:rsidRPr="002F009E" w:rsidRDefault="007B4DB4" w:rsidP="003D28D6">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47</w:t>
            </w:r>
          </w:p>
        </w:tc>
        <w:tc>
          <w:tcPr>
            <w:tcW w:w="4820" w:type="dxa"/>
            <w:gridSpan w:val="4"/>
            <w:tcBorders>
              <w:top w:val="single" w:sz="4" w:space="0" w:color="auto"/>
              <w:left w:val="single" w:sz="4" w:space="0" w:color="000000"/>
              <w:bottom w:val="single" w:sz="4" w:space="0" w:color="auto"/>
              <w:right w:val="single" w:sz="4" w:space="0" w:color="000000"/>
            </w:tcBorders>
            <w:shd w:val="clear" w:color="auto" w:fill="DEEAF6" w:themeFill="accent1" w:themeFillTint="33"/>
            <w:tcMar>
              <w:left w:w="108" w:type="dxa"/>
              <w:right w:w="108" w:type="dxa"/>
            </w:tcMar>
          </w:tcPr>
          <w:p w14:paraId="0F0100B0" w14:textId="77777777" w:rsidR="007B4DB4" w:rsidRPr="002F009E" w:rsidRDefault="007B4DB4" w:rsidP="003D28D6">
            <w:pPr>
              <w:widowControl w:val="0"/>
              <w:spacing w:after="0" w:line="240" w:lineRule="auto"/>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Частка домогосподарств, забезпечених централізованим газопостач</w:t>
            </w:r>
            <w:r>
              <w:rPr>
                <w:rFonts w:ascii="Times New Roman" w:eastAsia="Times New Roman" w:hAnsi="Times New Roman" w:cs="Microsoft Sans Serif"/>
                <w:color w:val="000000"/>
                <w:sz w:val="20"/>
                <w:szCs w:val="20"/>
                <w:lang w:val="uk-UA" w:eastAsia="uk-UA" w:bidi="uk-UA"/>
              </w:rPr>
              <w:t>анням, у їх загальній кількості</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vAlign w:val="center"/>
          </w:tcPr>
          <w:p w14:paraId="34840A59" w14:textId="77777777" w:rsidR="007B4DB4" w:rsidRPr="002F009E" w:rsidRDefault="007B4DB4" w:rsidP="003D28D6">
            <w:pPr>
              <w:widowControl w:val="0"/>
              <w:spacing w:after="0" w:line="240" w:lineRule="auto"/>
              <w:jc w:val="center"/>
              <w:rPr>
                <w:rFonts w:ascii="Times New Roman" w:eastAsia="Times New Roman" w:hAnsi="Times New Roman" w:cs="Microsoft Sans Serif"/>
                <w:color w:val="000000"/>
                <w:sz w:val="20"/>
                <w:szCs w:val="20"/>
                <w:lang w:val="uk-UA" w:eastAsia="uk-UA" w:bidi="uk-UA"/>
              </w:rPr>
            </w:pPr>
          </w:p>
          <w:p w14:paraId="488DCAD4" w14:textId="77777777" w:rsidR="007B4DB4" w:rsidRPr="002F009E" w:rsidRDefault="007B4DB4" w:rsidP="003D28D6">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p w14:paraId="02AB0056" w14:textId="77777777" w:rsidR="007B4DB4" w:rsidRPr="002F009E" w:rsidRDefault="007B4DB4" w:rsidP="003D28D6">
            <w:pPr>
              <w:widowControl w:val="0"/>
              <w:spacing w:after="0" w:line="240" w:lineRule="auto"/>
              <w:jc w:val="center"/>
              <w:rPr>
                <w:rFonts w:ascii="Times New Roman" w:eastAsia="Times New Roman" w:hAnsi="Times New Roman" w:cs="Microsoft Sans Serif"/>
                <w:color w:val="000000"/>
                <w:sz w:val="20"/>
                <w:szCs w:val="20"/>
                <w:lang w:val="uk-UA" w:eastAsia="uk-UA" w:bidi="uk-UA"/>
              </w:rPr>
            </w:pPr>
          </w:p>
        </w:tc>
        <w:tc>
          <w:tcPr>
            <w:tcW w:w="1559"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vAlign w:val="center"/>
          </w:tcPr>
          <w:p w14:paraId="75388422"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84</w:t>
            </w:r>
          </w:p>
        </w:tc>
        <w:tc>
          <w:tcPr>
            <w:tcW w:w="1276" w:type="dxa"/>
            <w:tcBorders>
              <w:top w:val="single" w:sz="4" w:space="0" w:color="auto"/>
              <w:left w:val="single" w:sz="4" w:space="0" w:color="000000"/>
              <w:bottom w:val="single" w:sz="4" w:space="0" w:color="auto"/>
              <w:right w:val="single" w:sz="4" w:space="0" w:color="auto"/>
            </w:tcBorders>
            <w:shd w:val="clear" w:color="auto" w:fill="auto"/>
            <w:tcMar>
              <w:left w:w="108" w:type="dxa"/>
              <w:right w:w="108" w:type="dxa"/>
            </w:tcMar>
            <w:vAlign w:val="center"/>
          </w:tcPr>
          <w:p w14:paraId="14320298"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84</w:t>
            </w:r>
          </w:p>
        </w:tc>
        <w:tc>
          <w:tcPr>
            <w:tcW w:w="1985" w:type="dxa"/>
            <w:tcBorders>
              <w:top w:val="single" w:sz="4" w:space="0" w:color="auto"/>
              <w:left w:val="single" w:sz="4" w:space="0" w:color="000000"/>
              <w:bottom w:val="single" w:sz="4" w:space="0" w:color="auto"/>
              <w:right w:val="single" w:sz="4" w:space="0" w:color="000000"/>
            </w:tcBorders>
            <w:vAlign w:val="center"/>
          </w:tcPr>
          <w:p w14:paraId="5D9A3D62" w14:textId="3C33496E"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85</w:t>
            </w:r>
          </w:p>
        </w:tc>
        <w:tc>
          <w:tcPr>
            <w:tcW w:w="1842" w:type="dxa"/>
            <w:tcBorders>
              <w:top w:val="single" w:sz="4" w:space="0" w:color="auto"/>
              <w:left w:val="single" w:sz="4" w:space="0" w:color="000000"/>
              <w:bottom w:val="single" w:sz="4" w:space="0" w:color="auto"/>
              <w:right w:val="single" w:sz="4" w:space="0" w:color="auto"/>
            </w:tcBorders>
          </w:tcPr>
          <w:p w14:paraId="0131D357" w14:textId="77777777" w:rsidR="007B4DB4" w:rsidRPr="003E2471"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p w14:paraId="6F8551F2" w14:textId="77777777" w:rsidR="007B4DB4" w:rsidRPr="003E2471"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p w14:paraId="68A5AA99" w14:textId="04DFF4C5" w:rsidR="007B4DB4" w:rsidRPr="003E2471" w:rsidRDefault="007B4DB4" w:rsidP="00CB2918">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E2471">
              <w:rPr>
                <w:rFonts w:ascii="Times New Roman" w:eastAsia="Microsoft Sans Serif" w:hAnsi="Times New Roman" w:cs="Microsoft Sans Serif"/>
                <w:color w:val="000000"/>
                <w:sz w:val="20"/>
                <w:szCs w:val="20"/>
                <w:lang w:val="uk-UA" w:eastAsia="uk-UA" w:bidi="uk-UA"/>
              </w:rPr>
              <w:t>8</w:t>
            </w:r>
            <w:r w:rsidR="00CB2918">
              <w:rPr>
                <w:rFonts w:ascii="Times New Roman" w:eastAsia="Microsoft Sans Serif" w:hAnsi="Times New Roman" w:cs="Microsoft Sans Serif"/>
                <w:color w:val="000000"/>
                <w:sz w:val="20"/>
                <w:szCs w:val="20"/>
                <w:lang w:val="uk-UA" w:eastAsia="uk-UA" w:bidi="uk-UA"/>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368E945D" w14:textId="74EF9F80" w:rsidR="007B4DB4" w:rsidRPr="003E2471" w:rsidRDefault="00CB2918"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100</w:t>
            </w:r>
            <w:r w:rsidR="007B4DB4" w:rsidRPr="003E2471">
              <w:rPr>
                <w:rFonts w:ascii="Times New Roman" w:eastAsia="Microsoft Sans Serif" w:hAnsi="Times New Roman" w:cs="Microsoft Sans Serif"/>
                <w:color w:val="000000"/>
                <w:sz w:val="20"/>
                <w:szCs w:val="20"/>
                <w:lang w:val="uk-UA" w:eastAsia="uk-UA" w:bidi="uk-UA"/>
              </w:rPr>
              <w:t>%</w:t>
            </w:r>
          </w:p>
        </w:tc>
      </w:tr>
      <w:tr w:rsidR="007B4DB4" w:rsidRPr="002F009E" w14:paraId="2D010C02" w14:textId="77777777" w:rsidTr="009604B8">
        <w:trPr>
          <w:trHeight w:val="555"/>
        </w:trPr>
        <w:tc>
          <w:tcPr>
            <w:tcW w:w="851" w:type="dxa"/>
            <w:tcBorders>
              <w:top w:val="single" w:sz="4" w:space="0" w:color="auto"/>
              <w:left w:val="single" w:sz="4" w:space="0" w:color="000000"/>
              <w:bottom w:val="single" w:sz="4" w:space="0" w:color="auto"/>
              <w:right w:val="single" w:sz="4" w:space="0" w:color="000000"/>
            </w:tcBorders>
            <w:shd w:val="clear" w:color="auto" w:fill="DEEAF6" w:themeFill="accent1" w:themeFillTint="33"/>
            <w:tcMar>
              <w:left w:w="108" w:type="dxa"/>
              <w:right w:w="108" w:type="dxa"/>
            </w:tcMar>
          </w:tcPr>
          <w:p w14:paraId="6EEF92B4" w14:textId="77777777" w:rsidR="007B4DB4" w:rsidRPr="002F009E" w:rsidRDefault="007B4DB4" w:rsidP="003D28D6">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48</w:t>
            </w:r>
          </w:p>
        </w:tc>
        <w:tc>
          <w:tcPr>
            <w:tcW w:w="4820" w:type="dxa"/>
            <w:gridSpan w:val="4"/>
            <w:tcBorders>
              <w:top w:val="single" w:sz="4" w:space="0" w:color="auto"/>
              <w:left w:val="single" w:sz="4" w:space="0" w:color="000000"/>
              <w:bottom w:val="single" w:sz="4" w:space="0" w:color="auto"/>
              <w:right w:val="single" w:sz="4" w:space="0" w:color="000000"/>
            </w:tcBorders>
            <w:shd w:val="clear" w:color="auto" w:fill="DEEAF6" w:themeFill="accent1" w:themeFillTint="33"/>
            <w:tcMar>
              <w:left w:w="108" w:type="dxa"/>
              <w:right w:w="108" w:type="dxa"/>
            </w:tcMar>
          </w:tcPr>
          <w:p w14:paraId="77DC084F" w14:textId="77777777" w:rsidR="007B4DB4" w:rsidRPr="002F009E" w:rsidRDefault="007B4DB4" w:rsidP="003D28D6">
            <w:pPr>
              <w:widowControl w:val="0"/>
              <w:spacing w:after="0" w:line="240" w:lineRule="auto"/>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Кількість фізичних осіб підприємців на 1000 населення</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vAlign w:val="center"/>
          </w:tcPr>
          <w:p w14:paraId="4F37C7BE" w14:textId="77777777" w:rsidR="007B4DB4" w:rsidRPr="002F009E" w:rsidRDefault="007B4DB4" w:rsidP="003D28D6">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w:t>
            </w:r>
          </w:p>
          <w:p w14:paraId="29F6A668" w14:textId="77777777" w:rsidR="007B4DB4" w:rsidRPr="002F009E" w:rsidRDefault="007B4DB4" w:rsidP="003D28D6">
            <w:pPr>
              <w:widowControl w:val="0"/>
              <w:spacing w:after="0" w:line="240" w:lineRule="auto"/>
              <w:jc w:val="center"/>
              <w:rPr>
                <w:rFonts w:ascii="Times New Roman" w:eastAsia="Times New Roman" w:hAnsi="Times New Roman" w:cs="Microsoft Sans Serif"/>
                <w:color w:val="000000"/>
                <w:sz w:val="20"/>
                <w:szCs w:val="20"/>
                <w:lang w:val="uk-UA" w:eastAsia="uk-UA" w:bidi="uk-UA"/>
              </w:rPr>
            </w:pPr>
          </w:p>
        </w:tc>
        <w:tc>
          <w:tcPr>
            <w:tcW w:w="1559"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vAlign w:val="center"/>
          </w:tcPr>
          <w:p w14:paraId="765AAA36"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2,19</w:t>
            </w:r>
          </w:p>
        </w:tc>
        <w:tc>
          <w:tcPr>
            <w:tcW w:w="1276" w:type="dxa"/>
            <w:tcBorders>
              <w:top w:val="single" w:sz="4" w:space="0" w:color="auto"/>
              <w:left w:val="single" w:sz="4" w:space="0" w:color="000000"/>
              <w:bottom w:val="single" w:sz="4" w:space="0" w:color="auto"/>
              <w:right w:val="single" w:sz="4" w:space="0" w:color="auto"/>
            </w:tcBorders>
            <w:shd w:val="clear" w:color="auto" w:fill="auto"/>
            <w:tcMar>
              <w:left w:w="108" w:type="dxa"/>
              <w:right w:w="108" w:type="dxa"/>
            </w:tcMar>
            <w:vAlign w:val="center"/>
          </w:tcPr>
          <w:p w14:paraId="0F40CFEF" w14:textId="55880658" w:rsidR="007B4DB4" w:rsidRPr="002F009E" w:rsidRDefault="007B4DB4" w:rsidP="00CB2918">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2,</w:t>
            </w:r>
            <w:r w:rsidR="00CB2918">
              <w:rPr>
                <w:rFonts w:ascii="Times New Roman" w:eastAsia="Microsoft Sans Serif" w:hAnsi="Times New Roman" w:cs="Microsoft Sans Serif"/>
                <w:color w:val="000000"/>
                <w:sz w:val="20"/>
                <w:szCs w:val="20"/>
                <w:lang w:val="uk-UA" w:eastAsia="uk-UA" w:bidi="uk-UA"/>
              </w:rPr>
              <w:t>2</w:t>
            </w:r>
          </w:p>
        </w:tc>
        <w:tc>
          <w:tcPr>
            <w:tcW w:w="1985" w:type="dxa"/>
            <w:tcBorders>
              <w:top w:val="single" w:sz="4" w:space="0" w:color="auto"/>
              <w:left w:val="single" w:sz="4" w:space="0" w:color="000000"/>
              <w:bottom w:val="single" w:sz="4" w:space="0" w:color="auto"/>
              <w:right w:val="single" w:sz="4" w:space="0" w:color="000000"/>
            </w:tcBorders>
            <w:vAlign w:val="center"/>
          </w:tcPr>
          <w:p w14:paraId="4475B01B" w14:textId="1652F6A5" w:rsidR="007B4DB4" w:rsidRPr="002F009E" w:rsidRDefault="007B4DB4" w:rsidP="00CB2918">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2,</w:t>
            </w:r>
            <w:r w:rsidR="00CB2918">
              <w:rPr>
                <w:rFonts w:ascii="Times New Roman" w:eastAsia="Microsoft Sans Serif" w:hAnsi="Times New Roman" w:cs="Microsoft Sans Serif"/>
                <w:color w:val="000000"/>
                <w:sz w:val="20"/>
                <w:szCs w:val="20"/>
                <w:lang w:val="uk-UA" w:eastAsia="uk-UA" w:bidi="uk-UA"/>
              </w:rPr>
              <w:t>2</w:t>
            </w:r>
          </w:p>
        </w:tc>
        <w:tc>
          <w:tcPr>
            <w:tcW w:w="1842" w:type="dxa"/>
            <w:tcBorders>
              <w:top w:val="single" w:sz="4" w:space="0" w:color="auto"/>
              <w:left w:val="single" w:sz="4" w:space="0" w:color="000000"/>
              <w:bottom w:val="single" w:sz="4" w:space="0" w:color="auto"/>
              <w:right w:val="single" w:sz="4" w:space="0" w:color="auto"/>
            </w:tcBorders>
          </w:tcPr>
          <w:p w14:paraId="71F1E30F" w14:textId="77777777" w:rsidR="007B4DB4" w:rsidRPr="003E2471"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p w14:paraId="67A09BD3" w14:textId="62C6C89D" w:rsidR="007B4DB4" w:rsidRPr="003E2471" w:rsidRDefault="00CB2918"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2,2</w:t>
            </w:r>
          </w:p>
        </w:tc>
        <w:tc>
          <w:tcPr>
            <w:tcW w:w="1708" w:type="dxa"/>
            <w:gridSpan w:val="2"/>
            <w:tcBorders>
              <w:right w:val="single" w:sz="4" w:space="0" w:color="auto"/>
            </w:tcBorders>
            <w:shd w:val="clear" w:color="auto" w:fill="auto"/>
          </w:tcPr>
          <w:p w14:paraId="1786E4B7" w14:textId="6984FB53" w:rsidR="007B4DB4" w:rsidRPr="003E2471" w:rsidRDefault="00CB2918" w:rsidP="003D28D6">
            <w:pPr>
              <w:spacing w:after="160" w:line="259" w:lineRule="auto"/>
              <w:jc w:val="center"/>
              <w:rPr>
                <w:rFonts w:ascii="Times New Roman" w:hAnsi="Times New Roman"/>
                <w:sz w:val="20"/>
                <w:szCs w:val="20"/>
                <w:lang w:val="uk-UA"/>
              </w:rPr>
            </w:pPr>
            <w:r>
              <w:rPr>
                <w:rFonts w:ascii="Times New Roman" w:hAnsi="Times New Roman"/>
                <w:sz w:val="20"/>
                <w:szCs w:val="20"/>
                <w:lang w:val="uk-UA"/>
              </w:rPr>
              <w:t>100</w:t>
            </w:r>
            <w:r w:rsidR="007B4DB4" w:rsidRPr="003E2471">
              <w:rPr>
                <w:rFonts w:ascii="Times New Roman" w:hAnsi="Times New Roman"/>
                <w:sz w:val="20"/>
                <w:szCs w:val="20"/>
                <w:lang w:val="uk-UA"/>
              </w:rPr>
              <w:t>%</w:t>
            </w:r>
          </w:p>
        </w:tc>
      </w:tr>
      <w:tr w:rsidR="007B4DB4" w:rsidRPr="002F009E" w14:paraId="7827FBAA" w14:textId="77777777" w:rsidTr="009604B8">
        <w:trPr>
          <w:gridAfter w:val="1"/>
          <w:wAfter w:w="7" w:type="dxa"/>
          <w:trHeight w:val="608"/>
        </w:trPr>
        <w:tc>
          <w:tcPr>
            <w:tcW w:w="851" w:type="dxa"/>
            <w:tcBorders>
              <w:top w:val="single" w:sz="4" w:space="0" w:color="auto"/>
              <w:left w:val="single" w:sz="4" w:space="0" w:color="000000"/>
              <w:bottom w:val="single" w:sz="4" w:space="0" w:color="auto"/>
              <w:right w:val="single" w:sz="4" w:space="0" w:color="000000"/>
            </w:tcBorders>
            <w:shd w:val="clear" w:color="auto" w:fill="DEEAF6" w:themeFill="accent1" w:themeFillTint="33"/>
            <w:tcMar>
              <w:left w:w="108" w:type="dxa"/>
              <w:right w:w="108" w:type="dxa"/>
            </w:tcMar>
          </w:tcPr>
          <w:p w14:paraId="1C36862A" w14:textId="77777777" w:rsidR="007B4DB4" w:rsidRPr="002F009E" w:rsidRDefault="007B4DB4" w:rsidP="003D28D6">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49</w:t>
            </w:r>
          </w:p>
        </w:tc>
        <w:tc>
          <w:tcPr>
            <w:tcW w:w="4820" w:type="dxa"/>
            <w:gridSpan w:val="4"/>
            <w:tcBorders>
              <w:top w:val="single" w:sz="4" w:space="0" w:color="auto"/>
              <w:left w:val="single" w:sz="4" w:space="0" w:color="000000"/>
              <w:bottom w:val="single" w:sz="4" w:space="0" w:color="auto"/>
              <w:right w:val="single" w:sz="4" w:space="0" w:color="000000"/>
            </w:tcBorders>
            <w:shd w:val="clear" w:color="auto" w:fill="DEEAF6" w:themeFill="accent1" w:themeFillTint="33"/>
            <w:tcMar>
              <w:left w:w="108" w:type="dxa"/>
              <w:right w:w="108" w:type="dxa"/>
            </w:tcMar>
          </w:tcPr>
          <w:p w14:paraId="72C5C023" w14:textId="77777777" w:rsidR="007B4DB4" w:rsidRPr="002F009E" w:rsidRDefault="007B4DB4" w:rsidP="003D28D6">
            <w:pPr>
              <w:widowControl w:val="0"/>
              <w:spacing w:after="0" w:line="240" w:lineRule="auto"/>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Кількість закладів культури (бібліотек, клубів, кінотеатрів тощо) на 1000 населення</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vAlign w:val="center"/>
          </w:tcPr>
          <w:p w14:paraId="2768F87A" w14:textId="77777777" w:rsidR="007B4DB4" w:rsidRPr="002F009E" w:rsidRDefault="007B4DB4" w:rsidP="003D28D6">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одиниць</w:t>
            </w:r>
          </w:p>
          <w:p w14:paraId="01111A3E" w14:textId="77777777" w:rsidR="007B4DB4" w:rsidRPr="002F009E" w:rsidRDefault="007B4DB4" w:rsidP="003D28D6">
            <w:pPr>
              <w:widowControl w:val="0"/>
              <w:spacing w:after="0" w:line="240" w:lineRule="auto"/>
              <w:jc w:val="center"/>
              <w:rPr>
                <w:rFonts w:ascii="Times New Roman" w:eastAsia="Times New Roman" w:hAnsi="Times New Roman" w:cs="Microsoft Sans Serif"/>
                <w:color w:val="000000"/>
                <w:sz w:val="20"/>
                <w:szCs w:val="20"/>
                <w:lang w:val="uk-UA" w:eastAsia="uk-UA" w:bidi="uk-UA"/>
              </w:rPr>
            </w:pPr>
          </w:p>
        </w:tc>
        <w:tc>
          <w:tcPr>
            <w:tcW w:w="1559"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vAlign w:val="center"/>
          </w:tcPr>
          <w:p w14:paraId="08287FAA"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1,34</w:t>
            </w:r>
          </w:p>
        </w:tc>
        <w:tc>
          <w:tcPr>
            <w:tcW w:w="1276" w:type="dxa"/>
            <w:tcBorders>
              <w:top w:val="single" w:sz="4" w:space="0" w:color="auto"/>
              <w:left w:val="single" w:sz="4" w:space="0" w:color="000000"/>
              <w:bottom w:val="single" w:sz="4" w:space="0" w:color="auto"/>
              <w:right w:val="single" w:sz="4" w:space="0" w:color="auto"/>
            </w:tcBorders>
            <w:shd w:val="clear" w:color="auto" w:fill="auto"/>
            <w:tcMar>
              <w:left w:w="108" w:type="dxa"/>
              <w:right w:w="108" w:type="dxa"/>
            </w:tcMar>
            <w:vAlign w:val="center"/>
          </w:tcPr>
          <w:p w14:paraId="14B646A6"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1,51</w:t>
            </w:r>
          </w:p>
        </w:tc>
        <w:tc>
          <w:tcPr>
            <w:tcW w:w="1985" w:type="dxa"/>
            <w:tcBorders>
              <w:top w:val="single" w:sz="4" w:space="0" w:color="auto"/>
              <w:left w:val="single" w:sz="4" w:space="0" w:color="000000"/>
              <w:bottom w:val="single" w:sz="4" w:space="0" w:color="auto"/>
              <w:right w:val="single" w:sz="4" w:space="0" w:color="000000"/>
            </w:tcBorders>
            <w:vAlign w:val="center"/>
          </w:tcPr>
          <w:p w14:paraId="2FC0FB86"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1,51</w:t>
            </w:r>
          </w:p>
        </w:tc>
        <w:tc>
          <w:tcPr>
            <w:tcW w:w="1842" w:type="dxa"/>
            <w:tcBorders>
              <w:top w:val="single" w:sz="4" w:space="0" w:color="auto"/>
              <w:left w:val="single" w:sz="4" w:space="0" w:color="000000"/>
              <w:bottom w:val="single" w:sz="4" w:space="0" w:color="auto"/>
              <w:right w:val="single" w:sz="4" w:space="0" w:color="000000"/>
            </w:tcBorders>
          </w:tcPr>
          <w:p w14:paraId="197E2221" w14:textId="77777777" w:rsidR="007B4DB4" w:rsidRPr="003E2471"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p w14:paraId="16F0110A" w14:textId="77777777" w:rsidR="007B4DB4" w:rsidRPr="003E2471"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E2471">
              <w:rPr>
                <w:rFonts w:ascii="Times New Roman" w:eastAsia="Microsoft Sans Serif" w:hAnsi="Times New Roman" w:cs="Microsoft Sans Serif"/>
                <w:color w:val="000000"/>
                <w:sz w:val="20"/>
                <w:szCs w:val="20"/>
                <w:lang w:val="uk-UA" w:eastAsia="uk-UA" w:bidi="uk-UA"/>
              </w:rPr>
              <w:t>1,51</w:t>
            </w:r>
          </w:p>
        </w:tc>
        <w:tc>
          <w:tcPr>
            <w:tcW w:w="1701"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vAlign w:val="center"/>
          </w:tcPr>
          <w:p w14:paraId="12CA5B94" w14:textId="77777777" w:rsidR="007B4DB4" w:rsidRPr="003E2471"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E2471">
              <w:rPr>
                <w:rFonts w:ascii="Times New Roman" w:eastAsia="Microsoft Sans Serif" w:hAnsi="Times New Roman" w:cs="Microsoft Sans Serif"/>
                <w:color w:val="000000"/>
                <w:sz w:val="20"/>
                <w:szCs w:val="20"/>
                <w:lang w:val="uk-UA" w:eastAsia="uk-UA" w:bidi="uk-UA"/>
              </w:rPr>
              <w:t>100%</w:t>
            </w:r>
          </w:p>
        </w:tc>
      </w:tr>
      <w:tr w:rsidR="007B4DB4" w:rsidRPr="002F009E" w14:paraId="52C7C0CE" w14:textId="77777777" w:rsidTr="009604B8">
        <w:trPr>
          <w:gridAfter w:val="1"/>
          <w:wAfter w:w="7" w:type="dxa"/>
          <w:trHeight w:val="650"/>
        </w:trPr>
        <w:tc>
          <w:tcPr>
            <w:tcW w:w="851" w:type="dxa"/>
            <w:tcBorders>
              <w:top w:val="single" w:sz="4" w:space="0" w:color="auto"/>
              <w:left w:val="single" w:sz="4" w:space="0" w:color="000000"/>
              <w:bottom w:val="single" w:sz="4" w:space="0" w:color="auto"/>
              <w:right w:val="single" w:sz="4" w:space="0" w:color="000000"/>
            </w:tcBorders>
            <w:shd w:val="clear" w:color="auto" w:fill="DEEAF6" w:themeFill="accent1" w:themeFillTint="33"/>
            <w:tcMar>
              <w:left w:w="108" w:type="dxa"/>
              <w:right w:w="108" w:type="dxa"/>
            </w:tcMar>
          </w:tcPr>
          <w:p w14:paraId="30EEA879" w14:textId="77777777" w:rsidR="007B4DB4" w:rsidRPr="002F009E" w:rsidRDefault="007B4DB4" w:rsidP="003D28D6">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50</w:t>
            </w:r>
          </w:p>
        </w:tc>
        <w:tc>
          <w:tcPr>
            <w:tcW w:w="4820" w:type="dxa"/>
            <w:gridSpan w:val="4"/>
            <w:tcBorders>
              <w:top w:val="single" w:sz="4" w:space="0" w:color="auto"/>
              <w:left w:val="single" w:sz="4" w:space="0" w:color="000000"/>
              <w:bottom w:val="single" w:sz="4" w:space="0" w:color="auto"/>
              <w:right w:val="single" w:sz="4" w:space="0" w:color="000000"/>
            </w:tcBorders>
            <w:shd w:val="clear" w:color="auto" w:fill="DEEAF6" w:themeFill="accent1" w:themeFillTint="33"/>
            <w:tcMar>
              <w:left w:w="108" w:type="dxa"/>
              <w:right w:w="108" w:type="dxa"/>
            </w:tcMar>
          </w:tcPr>
          <w:p w14:paraId="4EC207D7" w14:textId="77777777" w:rsidR="007B4DB4" w:rsidRPr="002F009E" w:rsidRDefault="007B4DB4" w:rsidP="003D28D6">
            <w:pPr>
              <w:widowControl w:val="0"/>
              <w:spacing w:after="0" w:line="240" w:lineRule="auto"/>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Кількість закладів фізичної культури і спорту (стадіонів, спортивних клубів тощо) на 1000 населення</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vAlign w:val="center"/>
          </w:tcPr>
          <w:p w14:paraId="04B3B3CD" w14:textId="77777777" w:rsidR="007B4DB4" w:rsidRPr="002F009E" w:rsidRDefault="007B4DB4" w:rsidP="003D28D6">
            <w:pPr>
              <w:widowControl w:val="0"/>
              <w:spacing w:after="0" w:line="240" w:lineRule="auto"/>
              <w:jc w:val="center"/>
              <w:rPr>
                <w:rFonts w:ascii="Times New Roman" w:eastAsia="Times New Roman" w:hAnsi="Times New Roman" w:cs="Microsoft Sans Serif"/>
                <w:color w:val="000000"/>
                <w:sz w:val="20"/>
                <w:szCs w:val="20"/>
                <w:lang w:val="uk-UA" w:eastAsia="uk-UA" w:bidi="uk-UA"/>
              </w:rPr>
            </w:pPr>
            <w:r w:rsidRPr="002F009E">
              <w:rPr>
                <w:rFonts w:ascii="Times New Roman" w:eastAsia="Times New Roman" w:hAnsi="Times New Roman" w:cs="Microsoft Sans Serif"/>
                <w:color w:val="000000"/>
                <w:sz w:val="20"/>
                <w:szCs w:val="20"/>
                <w:lang w:val="uk-UA" w:eastAsia="uk-UA" w:bidi="uk-UA"/>
              </w:rPr>
              <w:t>одиниць</w:t>
            </w:r>
          </w:p>
        </w:tc>
        <w:tc>
          <w:tcPr>
            <w:tcW w:w="1559"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vAlign w:val="center"/>
          </w:tcPr>
          <w:p w14:paraId="7D057A23"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1,08</w:t>
            </w:r>
          </w:p>
        </w:tc>
        <w:tc>
          <w:tcPr>
            <w:tcW w:w="1276" w:type="dxa"/>
            <w:tcBorders>
              <w:top w:val="single" w:sz="4" w:space="0" w:color="auto"/>
              <w:left w:val="single" w:sz="4" w:space="0" w:color="000000"/>
              <w:bottom w:val="single" w:sz="4" w:space="0" w:color="auto"/>
              <w:right w:val="single" w:sz="4" w:space="0" w:color="auto"/>
            </w:tcBorders>
            <w:shd w:val="clear" w:color="auto" w:fill="auto"/>
            <w:tcMar>
              <w:left w:w="108" w:type="dxa"/>
              <w:right w:w="108" w:type="dxa"/>
            </w:tcMar>
            <w:vAlign w:val="center"/>
          </w:tcPr>
          <w:p w14:paraId="562B9988"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Pr>
                <w:rFonts w:ascii="Times New Roman" w:eastAsia="Microsoft Sans Serif" w:hAnsi="Times New Roman" w:cs="Microsoft Sans Serif"/>
                <w:color w:val="000000"/>
                <w:sz w:val="20"/>
                <w:szCs w:val="20"/>
                <w:lang w:val="uk-UA" w:eastAsia="uk-UA" w:bidi="uk-UA"/>
              </w:rPr>
              <w:t>1,10</w:t>
            </w:r>
          </w:p>
        </w:tc>
        <w:tc>
          <w:tcPr>
            <w:tcW w:w="1985" w:type="dxa"/>
            <w:tcBorders>
              <w:top w:val="single" w:sz="4" w:space="0" w:color="auto"/>
              <w:left w:val="single" w:sz="4" w:space="0" w:color="000000"/>
              <w:bottom w:val="single" w:sz="4" w:space="0" w:color="auto"/>
              <w:right w:val="single" w:sz="4" w:space="0" w:color="000000"/>
            </w:tcBorders>
            <w:vAlign w:val="center"/>
          </w:tcPr>
          <w:p w14:paraId="61ADEA2B" w14:textId="77777777" w:rsidR="007B4DB4" w:rsidRPr="002F009E"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2F009E">
              <w:rPr>
                <w:rFonts w:ascii="Times New Roman" w:eastAsia="Microsoft Sans Serif" w:hAnsi="Times New Roman" w:cs="Microsoft Sans Serif"/>
                <w:color w:val="000000"/>
                <w:sz w:val="20"/>
                <w:szCs w:val="20"/>
                <w:lang w:val="uk-UA" w:eastAsia="uk-UA" w:bidi="uk-UA"/>
              </w:rPr>
              <w:t>1,10</w:t>
            </w:r>
          </w:p>
        </w:tc>
        <w:tc>
          <w:tcPr>
            <w:tcW w:w="1842" w:type="dxa"/>
            <w:tcBorders>
              <w:top w:val="single" w:sz="4" w:space="0" w:color="auto"/>
              <w:left w:val="single" w:sz="4" w:space="0" w:color="000000"/>
              <w:bottom w:val="single" w:sz="4" w:space="0" w:color="auto"/>
              <w:right w:val="single" w:sz="4" w:space="0" w:color="000000"/>
            </w:tcBorders>
          </w:tcPr>
          <w:p w14:paraId="67FD65CF" w14:textId="77777777" w:rsidR="007B4DB4" w:rsidRPr="003E2471"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p>
          <w:p w14:paraId="7F37AF81" w14:textId="77777777" w:rsidR="007B4DB4" w:rsidRPr="003E2471"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E2471">
              <w:rPr>
                <w:rFonts w:ascii="Times New Roman" w:eastAsia="Microsoft Sans Serif" w:hAnsi="Times New Roman" w:cs="Microsoft Sans Serif"/>
                <w:color w:val="000000"/>
                <w:sz w:val="20"/>
                <w:szCs w:val="20"/>
                <w:lang w:val="uk-UA" w:eastAsia="uk-UA" w:bidi="uk-UA"/>
              </w:rPr>
              <w:t>1,10</w:t>
            </w:r>
          </w:p>
        </w:tc>
        <w:tc>
          <w:tcPr>
            <w:tcW w:w="1701" w:type="dxa"/>
            <w:tcBorders>
              <w:top w:val="single" w:sz="4" w:space="0" w:color="auto"/>
              <w:left w:val="single" w:sz="4" w:space="0" w:color="000000"/>
              <w:bottom w:val="single" w:sz="4" w:space="0" w:color="auto"/>
              <w:right w:val="single" w:sz="4" w:space="0" w:color="000000"/>
            </w:tcBorders>
            <w:shd w:val="clear" w:color="auto" w:fill="auto"/>
            <w:tcMar>
              <w:left w:w="108" w:type="dxa"/>
              <w:right w:w="108" w:type="dxa"/>
            </w:tcMar>
            <w:vAlign w:val="center"/>
          </w:tcPr>
          <w:p w14:paraId="1654EAFE" w14:textId="77777777" w:rsidR="007B4DB4" w:rsidRPr="003E2471" w:rsidRDefault="007B4DB4" w:rsidP="003D28D6">
            <w:pPr>
              <w:widowControl w:val="0"/>
              <w:spacing w:after="0" w:line="240" w:lineRule="auto"/>
              <w:jc w:val="center"/>
              <w:rPr>
                <w:rFonts w:ascii="Times New Roman" w:eastAsia="Microsoft Sans Serif" w:hAnsi="Times New Roman" w:cs="Microsoft Sans Serif"/>
                <w:color w:val="000000"/>
                <w:sz w:val="20"/>
                <w:szCs w:val="20"/>
                <w:lang w:val="uk-UA" w:eastAsia="uk-UA" w:bidi="uk-UA"/>
              </w:rPr>
            </w:pPr>
            <w:r w:rsidRPr="003E2471">
              <w:rPr>
                <w:rFonts w:ascii="Times New Roman" w:eastAsia="Microsoft Sans Serif" w:hAnsi="Times New Roman" w:cs="Microsoft Sans Serif"/>
                <w:color w:val="000000"/>
                <w:sz w:val="20"/>
                <w:szCs w:val="20"/>
                <w:lang w:val="uk-UA" w:eastAsia="uk-UA" w:bidi="uk-UA"/>
              </w:rPr>
              <w:t>100%</w:t>
            </w:r>
          </w:p>
        </w:tc>
      </w:tr>
    </w:tbl>
    <w:p w14:paraId="543C70F5" w14:textId="77777777" w:rsidR="007B4DB4" w:rsidRPr="002F009E" w:rsidRDefault="007B4DB4" w:rsidP="007B4DB4">
      <w:pPr>
        <w:widowControl w:val="0"/>
        <w:spacing w:after="0" w:line="240" w:lineRule="auto"/>
        <w:rPr>
          <w:rFonts w:ascii="Times New Roman" w:eastAsia="Times New Roman" w:hAnsi="Times New Roman"/>
          <w:color w:val="000000"/>
          <w:sz w:val="28"/>
          <w:szCs w:val="28"/>
          <w:lang w:val="uk-UA" w:eastAsia="uk-UA" w:bidi="uk-UA"/>
        </w:rPr>
      </w:pPr>
    </w:p>
    <w:p w14:paraId="2DC643D7" w14:textId="77777777" w:rsidR="007B4DB4" w:rsidRPr="0060341F" w:rsidRDefault="007B4DB4" w:rsidP="007B4DB4">
      <w:pPr>
        <w:widowControl w:val="0"/>
        <w:spacing w:after="0" w:line="240" w:lineRule="auto"/>
        <w:rPr>
          <w:rFonts w:ascii="Times New Roman" w:hAnsi="Times New Roman"/>
          <w:bCs/>
          <w:shd w:val="clear" w:color="auto" w:fill="FFFFFF"/>
          <w:lang w:val="uk-UA"/>
        </w:rPr>
      </w:pPr>
      <w:r w:rsidRPr="002F009E">
        <w:rPr>
          <w:rFonts w:ascii="Times New Roman" w:eastAsia="Times New Roman" w:hAnsi="Times New Roman"/>
          <w:color w:val="000000"/>
          <w:sz w:val="28"/>
          <w:szCs w:val="28"/>
          <w:lang w:val="uk-UA" w:eastAsia="uk-UA" w:bidi="uk-UA"/>
        </w:rPr>
        <w:t xml:space="preserve">       Секретар сільської ради, виконкому                                                                                                             </w:t>
      </w:r>
      <w:r>
        <w:rPr>
          <w:rFonts w:ascii="Times New Roman" w:eastAsia="Times New Roman" w:hAnsi="Times New Roman"/>
          <w:color w:val="000000"/>
          <w:sz w:val="28"/>
          <w:szCs w:val="28"/>
          <w:lang w:val="uk-UA" w:eastAsia="uk-UA" w:bidi="uk-UA"/>
        </w:rPr>
        <w:t xml:space="preserve">  </w:t>
      </w:r>
      <w:r w:rsidRPr="002F009E">
        <w:rPr>
          <w:rFonts w:ascii="Times New Roman" w:eastAsia="Times New Roman" w:hAnsi="Times New Roman"/>
          <w:color w:val="000000"/>
          <w:sz w:val="28"/>
          <w:szCs w:val="28"/>
          <w:lang w:val="uk-UA" w:eastAsia="uk-UA" w:bidi="uk-UA"/>
        </w:rPr>
        <w:t xml:space="preserve">   </w:t>
      </w:r>
      <w:r>
        <w:rPr>
          <w:rFonts w:ascii="Times New Roman" w:eastAsia="Times New Roman" w:hAnsi="Times New Roman"/>
          <w:color w:val="000000"/>
          <w:sz w:val="28"/>
          <w:szCs w:val="28"/>
          <w:lang w:val="uk-UA" w:eastAsia="uk-UA" w:bidi="uk-UA"/>
        </w:rPr>
        <w:t xml:space="preserve"> Інна НЕВГОД</w:t>
      </w:r>
    </w:p>
    <w:p w14:paraId="48BE4ED8" w14:textId="77777777" w:rsidR="007B4DB4" w:rsidRPr="007B4DB4" w:rsidRDefault="007B4DB4" w:rsidP="003D553A">
      <w:pPr>
        <w:spacing w:after="0" w:line="240" w:lineRule="auto"/>
        <w:jc w:val="both"/>
        <w:rPr>
          <w:rFonts w:ascii="Times New Roman" w:hAnsi="Times New Roman"/>
          <w:sz w:val="28"/>
          <w:szCs w:val="28"/>
          <w:lang w:val="uk-UA"/>
        </w:rPr>
      </w:pPr>
    </w:p>
    <w:p w14:paraId="036BDCEF" w14:textId="77777777" w:rsidR="00883754" w:rsidRPr="005A773D" w:rsidRDefault="00883754" w:rsidP="00533C2F">
      <w:pPr>
        <w:spacing w:after="0" w:line="240" w:lineRule="auto"/>
        <w:jc w:val="center"/>
        <w:rPr>
          <w:rFonts w:ascii="Times New Roman" w:hAnsi="Times New Roman"/>
          <w:b/>
          <w:sz w:val="28"/>
          <w:szCs w:val="28"/>
          <w:highlight w:val="yellow"/>
        </w:rPr>
      </w:pPr>
    </w:p>
    <w:p w14:paraId="5C07667C" w14:textId="77777777" w:rsidR="00883754" w:rsidRPr="005A773D" w:rsidRDefault="00883754" w:rsidP="00533C2F">
      <w:pPr>
        <w:spacing w:after="0" w:line="240" w:lineRule="auto"/>
        <w:jc w:val="center"/>
        <w:rPr>
          <w:rFonts w:ascii="Times New Roman" w:hAnsi="Times New Roman"/>
          <w:b/>
          <w:sz w:val="28"/>
          <w:szCs w:val="28"/>
          <w:highlight w:val="yellow"/>
          <w:lang w:val="uk-UA"/>
        </w:rPr>
      </w:pPr>
    </w:p>
    <w:p w14:paraId="364163E4" w14:textId="77777777" w:rsidR="00BD05EB" w:rsidRPr="0065126D" w:rsidRDefault="00BD05EB" w:rsidP="006E0BB6">
      <w:pPr>
        <w:spacing w:after="0" w:line="240" w:lineRule="auto"/>
        <w:jc w:val="both"/>
        <w:rPr>
          <w:rFonts w:ascii="Times New Roman" w:hAnsi="Times New Roman"/>
          <w:sz w:val="28"/>
          <w:szCs w:val="28"/>
          <w:highlight w:val="yellow"/>
          <w:lang w:val="uk-UA"/>
        </w:rPr>
      </w:pPr>
    </w:p>
    <w:p w14:paraId="05A1ECE9" w14:textId="77777777" w:rsidR="00BD05EB" w:rsidRPr="0065126D" w:rsidRDefault="00BD05EB" w:rsidP="006E0BB6">
      <w:pPr>
        <w:spacing w:after="0" w:line="240" w:lineRule="auto"/>
        <w:jc w:val="both"/>
        <w:rPr>
          <w:rFonts w:ascii="Times New Roman" w:hAnsi="Times New Roman"/>
          <w:sz w:val="28"/>
          <w:szCs w:val="28"/>
          <w:highlight w:val="yellow"/>
          <w:lang w:val="uk-UA"/>
        </w:rPr>
      </w:pPr>
    </w:p>
    <w:p w14:paraId="42538595" w14:textId="77777777" w:rsidR="00BD05EB" w:rsidRPr="0065126D" w:rsidRDefault="00BD05EB" w:rsidP="00BD05EB">
      <w:pPr>
        <w:spacing w:after="0" w:line="240" w:lineRule="auto"/>
        <w:rPr>
          <w:rFonts w:ascii="Times New Roman" w:eastAsia="Times New Roman" w:hAnsi="Times New Roman"/>
          <w:sz w:val="28"/>
          <w:szCs w:val="28"/>
          <w:highlight w:val="yellow"/>
          <w:shd w:val="clear" w:color="auto" w:fill="FFFFFF"/>
          <w:lang w:val="uk-UA"/>
        </w:rPr>
      </w:pPr>
    </w:p>
    <w:sectPr w:rsidR="00BD05EB" w:rsidRPr="0065126D" w:rsidSect="007E1180">
      <w:pgSz w:w="16838" w:h="11906" w:orient="landscape"/>
      <w:pgMar w:top="709" w:right="1134" w:bottom="1702"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B1C32C" w14:textId="77777777" w:rsidR="00B10DFD" w:rsidRDefault="00B10DFD" w:rsidP="001F7B3E">
      <w:pPr>
        <w:spacing w:after="0" w:line="240" w:lineRule="auto"/>
      </w:pPr>
      <w:r>
        <w:separator/>
      </w:r>
    </w:p>
  </w:endnote>
  <w:endnote w:type="continuationSeparator" w:id="0">
    <w:p w14:paraId="2210806B" w14:textId="77777777" w:rsidR="00B10DFD" w:rsidRDefault="00B10DFD" w:rsidP="001F7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ntiqua">
    <w:altName w:val="Microsoft YaHei"/>
    <w:charset w:val="00"/>
    <w:family w:val="swiss"/>
    <w:pitch w:val="variable"/>
    <w:sig w:usb0="00000001" w:usb1="00000000" w:usb2="00000000" w:usb3="00000000" w:csb0="00000005" w:csb1="00000000"/>
  </w:font>
  <w:font w:name="Liberation Serif">
    <w:altName w:val="Times New Roman"/>
    <w:charset w:val="CC"/>
    <w:family w:val="roman"/>
    <w:pitch w:val="variable"/>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NSimSun">
    <w:panose1 w:val="02010609030101010101"/>
    <w:charset w:val="86"/>
    <w:family w:val="modern"/>
    <w:pitch w:val="fixed"/>
    <w:sig w:usb0="00000203" w:usb1="288F0000" w:usb2="00000016" w:usb3="00000000" w:csb0="00040001" w:csb1="00000000"/>
  </w:font>
  <w:font w:name="TimesNewRomanPSMT">
    <w:altName w:val="Times New Roman"/>
    <w:charset w:val="00"/>
    <w:family w:val="roman"/>
    <w:pitch w:val="default"/>
  </w:font>
  <w:font w:name="ProbaPro">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8E25D" w14:textId="77777777" w:rsidR="008A6453" w:rsidRDefault="008A6453">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F862B" w14:textId="77777777" w:rsidR="008A6453" w:rsidRDefault="008A6453">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24396" w14:textId="77777777" w:rsidR="008A6453" w:rsidRDefault="008A6453">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6944D6" w14:textId="77777777" w:rsidR="00B10DFD" w:rsidRDefault="00B10DFD" w:rsidP="001F7B3E">
      <w:pPr>
        <w:spacing w:after="0" w:line="240" w:lineRule="auto"/>
      </w:pPr>
      <w:r>
        <w:separator/>
      </w:r>
    </w:p>
  </w:footnote>
  <w:footnote w:type="continuationSeparator" w:id="0">
    <w:p w14:paraId="500E1355" w14:textId="77777777" w:rsidR="00B10DFD" w:rsidRDefault="00B10DFD" w:rsidP="001F7B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9F3DE" w14:textId="77777777" w:rsidR="008A6453" w:rsidRDefault="008A6453">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59325" w14:textId="77777777" w:rsidR="008A6453" w:rsidRDefault="008A6453">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66469" w14:textId="77777777" w:rsidR="008A6453" w:rsidRDefault="008A6453">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5CEC"/>
    <w:multiLevelType w:val="hybridMultilevel"/>
    <w:tmpl w:val="A1666520"/>
    <w:lvl w:ilvl="0" w:tplc="92A6935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815B33"/>
    <w:multiLevelType w:val="multilevel"/>
    <w:tmpl w:val="0038D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1B6FB0"/>
    <w:multiLevelType w:val="hybridMultilevel"/>
    <w:tmpl w:val="ED4C3C40"/>
    <w:lvl w:ilvl="0" w:tplc="3D10227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721B35"/>
    <w:multiLevelType w:val="hybridMultilevel"/>
    <w:tmpl w:val="2AFE9612"/>
    <w:lvl w:ilvl="0" w:tplc="EF38CD5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D4179F"/>
    <w:multiLevelType w:val="hybridMultilevel"/>
    <w:tmpl w:val="A33CC604"/>
    <w:lvl w:ilvl="0" w:tplc="BCACAACA">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
    <w:nsid w:val="1CA7582D"/>
    <w:multiLevelType w:val="multilevel"/>
    <w:tmpl w:val="F0129612"/>
    <w:lvl w:ilvl="0">
      <w:start w:val="1"/>
      <w:numFmt w:val="bullet"/>
      <w:lvlText w:val=""/>
      <w:lvlJc w:val="left"/>
      <w:pPr>
        <w:tabs>
          <w:tab w:val="num" w:pos="927"/>
        </w:tabs>
        <w:ind w:left="927"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AD2F1B"/>
    <w:multiLevelType w:val="hybridMultilevel"/>
    <w:tmpl w:val="59EE52D4"/>
    <w:lvl w:ilvl="0" w:tplc="19EA7D46">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7">
    <w:nsid w:val="2C3F2544"/>
    <w:multiLevelType w:val="hybridMultilevel"/>
    <w:tmpl w:val="E912FC76"/>
    <w:lvl w:ilvl="0" w:tplc="879E1A58">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D4315D0"/>
    <w:multiLevelType w:val="hybridMultilevel"/>
    <w:tmpl w:val="0682E792"/>
    <w:lvl w:ilvl="0" w:tplc="2A9E3B02">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C5C575A"/>
    <w:multiLevelType w:val="hybridMultilevel"/>
    <w:tmpl w:val="427ABD84"/>
    <w:lvl w:ilvl="0" w:tplc="5850902A">
      <w:numFmt w:val="bullet"/>
      <w:lvlText w:val="-"/>
      <w:lvlJc w:val="left"/>
      <w:pPr>
        <w:ind w:left="495" w:hanging="360"/>
      </w:pPr>
      <w:rPr>
        <w:rFonts w:ascii="Times New Roman" w:eastAsia="Times New Roman" w:hAnsi="Times New Roman" w:hint="default"/>
      </w:rPr>
    </w:lvl>
    <w:lvl w:ilvl="1" w:tplc="04190003" w:tentative="1">
      <w:start w:val="1"/>
      <w:numFmt w:val="bullet"/>
      <w:lvlText w:val="o"/>
      <w:lvlJc w:val="left"/>
      <w:pPr>
        <w:ind w:left="1215" w:hanging="360"/>
      </w:pPr>
      <w:rPr>
        <w:rFonts w:ascii="Courier New" w:hAnsi="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10">
    <w:nsid w:val="3FC5364C"/>
    <w:multiLevelType w:val="hybridMultilevel"/>
    <w:tmpl w:val="93F6C838"/>
    <w:lvl w:ilvl="0" w:tplc="A1C69938">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nsid w:val="4DBC58F9"/>
    <w:multiLevelType w:val="hybridMultilevel"/>
    <w:tmpl w:val="02B63CD2"/>
    <w:lvl w:ilvl="0" w:tplc="1CB6F0EA">
      <w:start w:val="4"/>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58BB4875"/>
    <w:multiLevelType w:val="hybridMultilevel"/>
    <w:tmpl w:val="000C2340"/>
    <w:lvl w:ilvl="0" w:tplc="56068BF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B587EA4"/>
    <w:multiLevelType w:val="multilevel"/>
    <w:tmpl w:val="3BA22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45A9A"/>
    <w:multiLevelType w:val="hybridMultilevel"/>
    <w:tmpl w:val="0C964552"/>
    <w:lvl w:ilvl="0" w:tplc="FD4E58A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6AFA39A8"/>
    <w:multiLevelType w:val="hybridMultilevel"/>
    <w:tmpl w:val="24A29D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0302EED"/>
    <w:multiLevelType w:val="hybridMultilevel"/>
    <w:tmpl w:val="80EA0B6C"/>
    <w:lvl w:ilvl="0" w:tplc="22BC0F26">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nsid w:val="733876A0"/>
    <w:multiLevelType w:val="hybridMultilevel"/>
    <w:tmpl w:val="EF9A92D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1"/>
  </w:num>
  <w:num w:numId="2">
    <w:abstractNumId w:val="9"/>
  </w:num>
  <w:num w:numId="3">
    <w:abstractNumId w:val="12"/>
  </w:num>
  <w:num w:numId="4">
    <w:abstractNumId w:val="1"/>
  </w:num>
  <w:num w:numId="5">
    <w:abstractNumId w:val="17"/>
  </w:num>
  <w:num w:numId="6">
    <w:abstractNumId w:val="0"/>
  </w:num>
  <w:num w:numId="7">
    <w:abstractNumId w:val="14"/>
  </w:num>
  <w:num w:numId="8">
    <w:abstractNumId w:val="6"/>
  </w:num>
  <w:num w:numId="9">
    <w:abstractNumId w:val="4"/>
  </w:num>
  <w:num w:numId="10">
    <w:abstractNumId w:val="2"/>
  </w:num>
  <w:num w:numId="11">
    <w:abstractNumId w:val="16"/>
  </w:num>
  <w:num w:numId="12">
    <w:abstractNumId w:val="3"/>
  </w:num>
  <w:num w:numId="13">
    <w:abstractNumId w:val="10"/>
  </w:num>
  <w:num w:numId="14">
    <w:abstractNumId w:val="5"/>
  </w:num>
  <w:num w:numId="15">
    <w:abstractNumId w:val="8"/>
  </w:num>
  <w:num w:numId="16">
    <w:abstractNumId w:val="7"/>
  </w:num>
  <w:num w:numId="17">
    <w:abstractNumId w:val="15"/>
  </w:num>
  <w:num w:numId="18">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57B36"/>
    <w:rsid w:val="00000905"/>
    <w:rsid w:val="00001C32"/>
    <w:rsid w:val="00001E42"/>
    <w:rsid w:val="00007EF2"/>
    <w:rsid w:val="000101D7"/>
    <w:rsid w:val="000101F0"/>
    <w:rsid w:val="00010B13"/>
    <w:rsid w:val="000173BB"/>
    <w:rsid w:val="00020D63"/>
    <w:rsid w:val="00020D7E"/>
    <w:rsid w:val="000210D8"/>
    <w:rsid w:val="00021739"/>
    <w:rsid w:val="00021B0A"/>
    <w:rsid w:val="000232B5"/>
    <w:rsid w:val="000239A3"/>
    <w:rsid w:val="000246F3"/>
    <w:rsid w:val="00024888"/>
    <w:rsid w:val="00024E75"/>
    <w:rsid w:val="00025D8B"/>
    <w:rsid w:val="00026276"/>
    <w:rsid w:val="00026D54"/>
    <w:rsid w:val="00031CFD"/>
    <w:rsid w:val="0003300A"/>
    <w:rsid w:val="00033DC4"/>
    <w:rsid w:val="00034CDE"/>
    <w:rsid w:val="00035EFA"/>
    <w:rsid w:val="00036959"/>
    <w:rsid w:val="000377CA"/>
    <w:rsid w:val="0003782B"/>
    <w:rsid w:val="0004136D"/>
    <w:rsid w:val="00041370"/>
    <w:rsid w:val="00044CB4"/>
    <w:rsid w:val="00045D5C"/>
    <w:rsid w:val="0004697F"/>
    <w:rsid w:val="00046AAA"/>
    <w:rsid w:val="00046FB0"/>
    <w:rsid w:val="00050689"/>
    <w:rsid w:val="000508A8"/>
    <w:rsid w:val="00052FFA"/>
    <w:rsid w:val="00053079"/>
    <w:rsid w:val="000539CF"/>
    <w:rsid w:val="00054366"/>
    <w:rsid w:val="00054558"/>
    <w:rsid w:val="00055B98"/>
    <w:rsid w:val="00055E82"/>
    <w:rsid w:val="00057195"/>
    <w:rsid w:val="00060502"/>
    <w:rsid w:val="00060D15"/>
    <w:rsid w:val="00061B9B"/>
    <w:rsid w:val="00061F4C"/>
    <w:rsid w:val="00062E56"/>
    <w:rsid w:val="00070565"/>
    <w:rsid w:val="00071482"/>
    <w:rsid w:val="0007183E"/>
    <w:rsid w:val="0007243B"/>
    <w:rsid w:val="00074D0B"/>
    <w:rsid w:val="00075B45"/>
    <w:rsid w:val="0007789F"/>
    <w:rsid w:val="00080ADF"/>
    <w:rsid w:val="000840D9"/>
    <w:rsid w:val="000869C0"/>
    <w:rsid w:val="00091819"/>
    <w:rsid w:val="000927F7"/>
    <w:rsid w:val="000949FD"/>
    <w:rsid w:val="000A0115"/>
    <w:rsid w:val="000A15A5"/>
    <w:rsid w:val="000A17E3"/>
    <w:rsid w:val="000A1CAD"/>
    <w:rsid w:val="000A250B"/>
    <w:rsid w:val="000A3470"/>
    <w:rsid w:val="000B058A"/>
    <w:rsid w:val="000B1C23"/>
    <w:rsid w:val="000B210F"/>
    <w:rsid w:val="000B6A1C"/>
    <w:rsid w:val="000B7D29"/>
    <w:rsid w:val="000C147B"/>
    <w:rsid w:val="000C5FE0"/>
    <w:rsid w:val="000C68EF"/>
    <w:rsid w:val="000D080A"/>
    <w:rsid w:val="000D7A6D"/>
    <w:rsid w:val="000E1975"/>
    <w:rsid w:val="000E3E6E"/>
    <w:rsid w:val="000E5084"/>
    <w:rsid w:val="000E5A39"/>
    <w:rsid w:val="000F0311"/>
    <w:rsid w:val="000F29B1"/>
    <w:rsid w:val="000F31CF"/>
    <w:rsid w:val="000F3C5B"/>
    <w:rsid w:val="000F3FB5"/>
    <w:rsid w:val="000F45EB"/>
    <w:rsid w:val="000F55FA"/>
    <w:rsid w:val="000F6B3A"/>
    <w:rsid w:val="000F6D69"/>
    <w:rsid w:val="000F7678"/>
    <w:rsid w:val="000F79DE"/>
    <w:rsid w:val="00101903"/>
    <w:rsid w:val="0010303E"/>
    <w:rsid w:val="001039BC"/>
    <w:rsid w:val="00104E99"/>
    <w:rsid w:val="00106E75"/>
    <w:rsid w:val="00111863"/>
    <w:rsid w:val="00111A34"/>
    <w:rsid w:val="00112061"/>
    <w:rsid w:val="00113ECC"/>
    <w:rsid w:val="00115215"/>
    <w:rsid w:val="001172F3"/>
    <w:rsid w:val="001201A8"/>
    <w:rsid w:val="00121CE6"/>
    <w:rsid w:val="00122CEA"/>
    <w:rsid w:val="00123497"/>
    <w:rsid w:val="001234BD"/>
    <w:rsid w:val="0012491B"/>
    <w:rsid w:val="00136AB6"/>
    <w:rsid w:val="00140321"/>
    <w:rsid w:val="00143501"/>
    <w:rsid w:val="0014586B"/>
    <w:rsid w:val="0014762C"/>
    <w:rsid w:val="00150A73"/>
    <w:rsid w:val="001638BB"/>
    <w:rsid w:val="00163A1D"/>
    <w:rsid w:val="00163CEC"/>
    <w:rsid w:val="00173B14"/>
    <w:rsid w:val="001808A6"/>
    <w:rsid w:val="0018181E"/>
    <w:rsid w:val="00183F82"/>
    <w:rsid w:val="0018593D"/>
    <w:rsid w:val="00190AA1"/>
    <w:rsid w:val="001A0438"/>
    <w:rsid w:val="001A3372"/>
    <w:rsid w:val="001A3897"/>
    <w:rsid w:val="001B03AC"/>
    <w:rsid w:val="001B3562"/>
    <w:rsid w:val="001B66CD"/>
    <w:rsid w:val="001B7294"/>
    <w:rsid w:val="001B7A3B"/>
    <w:rsid w:val="001C07D9"/>
    <w:rsid w:val="001C41E6"/>
    <w:rsid w:val="001D5C08"/>
    <w:rsid w:val="001D5F89"/>
    <w:rsid w:val="001D6CFE"/>
    <w:rsid w:val="001D6F09"/>
    <w:rsid w:val="001E0045"/>
    <w:rsid w:val="001E2004"/>
    <w:rsid w:val="001E32B2"/>
    <w:rsid w:val="001E54A8"/>
    <w:rsid w:val="001E65B9"/>
    <w:rsid w:val="001F53EA"/>
    <w:rsid w:val="001F7B3E"/>
    <w:rsid w:val="00202492"/>
    <w:rsid w:val="00203BBA"/>
    <w:rsid w:val="00205455"/>
    <w:rsid w:val="00206BF2"/>
    <w:rsid w:val="00216C1E"/>
    <w:rsid w:val="00224115"/>
    <w:rsid w:val="00226C26"/>
    <w:rsid w:val="00232C51"/>
    <w:rsid w:val="00233CEC"/>
    <w:rsid w:val="00240714"/>
    <w:rsid w:val="00241F46"/>
    <w:rsid w:val="002442B4"/>
    <w:rsid w:val="00245C96"/>
    <w:rsid w:val="0025186A"/>
    <w:rsid w:val="0025347A"/>
    <w:rsid w:val="00255654"/>
    <w:rsid w:val="00257DBD"/>
    <w:rsid w:val="0026459F"/>
    <w:rsid w:val="0026502C"/>
    <w:rsid w:val="00265D3D"/>
    <w:rsid w:val="00267254"/>
    <w:rsid w:val="00272500"/>
    <w:rsid w:val="00273406"/>
    <w:rsid w:val="002779E1"/>
    <w:rsid w:val="00277FBF"/>
    <w:rsid w:val="00280019"/>
    <w:rsid w:val="00280305"/>
    <w:rsid w:val="00281CF8"/>
    <w:rsid w:val="00282699"/>
    <w:rsid w:val="00282A05"/>
    <w:rsid w:val="00285569"/>
    <w:rsid w:val="00285F0A"/>
    <w:rsid w:val="0028642A"/>
    <w:rsid w:val="002870F5"/>
    <w:rsid w:val="0029459D"/>
    <w:rsid w:val="0029629B"/>
    <w:rsid w:val="00297F85"/>
    <w:rsid w:val="002A06CF"/>
    <w:rsid w:val="002A3399"/>
    <w:rsid w:val="002A393D"/>
    <w:rsid w:val="002A6BA7"/>
    <w:rsid w:val="002A715F"/>
    <w:rsid w:val="002B1CA2"/>
    <w:rsid w:val="002B3C0E"/>
    <w:rsid w:val="002B45B4"/>
    <w:rsid w:val="002B5F84"/>
    <w:rsid w:val="002B6BDE"/>
    <w:rsid w:val="002B7B29"/>
    <w:rsid w:val="002C0A9E"/>
    <w:rsid w:val="002C2A87"/>
    <w:rsid w:val="002C444F"/>
    <w:rsid w:val="002C45F8"/>
    <w:rsid w:val="002C46A9"/>
    <w:rsid w:val="002C6EB1"/>
    <w:rsid w:val="002D1CB2"/>
    <w:rsid w:val="002D1FE3"/>
    <w:rsid w:val="002E1EF4"/>
    <w:rsid w:val="002E5C2B"/>
    <w:rsid w:val="002E675E"/>
    <w:rsid w:val="002F009E"/>
    <w:rsid w:val="002F4EE1"/>
    <w:rsid w:val="002F6892"/>
    <w:rsid w:val="0030268F"/>
    <w:rsid w:val="003034E1"/>
    <w:rsid w:val="00307A25"/>
    <w:rsid w:val="00307CB4"/>
    <w:rsid w:val="0031012B"/>
    <w:rsid w:val="0031242C"/>
    <w:rsid w:val="003132C5"/>
    <w:rsid w:val="0031430A"/>
    <w:rsid w:val="00314EC7"/>
    <w:rsid w:val="00315AEF"/>
    <w:rsid w:val="00317151"/>
    <w:rsid w:val="00320609"/>
    <w:rsid w:val="00321824"/>
    <w:rsid w:val="00321D8B"/>
    <w:rsid w:val="0032257C"/>
    <w:rsid w:val="00322E41"/>
    <w:rsid w:val="00323CAA"/>
    <w:rsid w:val="0032590F"/>
    <w:rsid w:val="0033045B"/>
    <w:rsid w:val="00330C04"/>
    <w:rsid w:val="00333328"/>
    <w:rsid w:val="00333B89"/>
    <w:rsid w:val="00334E26"/>
    <w:rsid w:val="003358F0"/>
    <w:rsid w:val="00341C33"/>
    <w:rsid w:val="00342364"/>
    <w:rsid w:val="0034324D"/>
    <w:rsid w:val="0034418E"/>
    <w:rsid w:val="003449B8"/>
    <w:rsid w:val="003505F1"/>
    <w:rsid w:val="00351926"/>
    <w:rsid w:val="0035204E"/>
    <w:rsid w:val="00353F74"/>
    <w:rsid w:val="00354262"/>
    <w:rsid w:val="00354628"/>
    <w:rsid w:val="00354E4D"/>
    <w:rsid w:val="003607BC"/>
    <w:rsid w:val="00362108"/>
    <w:rsid w:val="0036270A"/>
    <w:rsid w:val="003645E4"/>
    <w:rsid w:val="00364C2B"/>
    <w:rsid w:val="00365266"/>
    <w:rsid w:val="0036564E"/>
    <w:rsid w:val="00365EA8"/>
    <w:rsid w:val="00373B38"/>
    <w:rsid w:val="00375B9E"/>
    <w:rsid w:val="0038582D"/>
    <w:rsid w:val="00385B8D"/>
    <w:rsid w:val="00385BDD"/>
    <w:rsid w:val="0038747A"/>
    <w:rsid w:val="0038749B"/>
    <w:rsid w:val="003900A3"/>
    <w:rsid w:val="00391067"/>
    <w:rsid w:val="00394DF0"/>
    <w:rsid w:val="00395259"/>
    <w:rsid w:val="00396CC5"/>
    <w:rsid w:val="00397CF4"/>
    <w:rsid w:val="003A354E"/>
    <w:rsid w:val="003A39A1"/>
    <w:rsid w:val="003A3A5F"/>
    <w:rsid w:val="003A4824"/>
    <w:rsid w:val="003A6EF6"/>
    <w:rsid w:val="003B06B5"/>
    <w:rsid w:val="003B25C6"/>
    <w:rsid w:val="003B3AB8"/>
    <w:rsid w:val="003B3F69"/>
    <w:rsid w:val="003B3FAA"/>
    <w:rsid w:val="003B42B8"/>
    <w:rsid w:val="003B64EC"/>
    <w:rsid w:val="003B784D"/>
    <w:rsid w:val="003C0E1B"/>
    <w:rsid w:val="003C1B63"/>
    <w:rsid w:val="003C1C3C"/>
    <w:rsid w:val="003C5A53"/>
    <w:rsid w:val="003C68C9"/>
    <w:rsid w:val="003C7EF2"/>
    <w:rsid w:val="003D28D6"/>
    <w:rsid w:val="003D2A8F"/>
    <w:rsid w:val="003D553A"/>
    <w:rsid w:val="003D581E"/>
    <w:rsid w:val="003E04AF"/>
    <w:rsid w:val="003E0636"/>
    <w:rsid w:val="003E2471"/>
    <w:rsid w:val="003E3B30"/>
    <w:rsid w:val="003E6220"/>
    <w:rsid w:val="003E74F4"/>
    <w:rsid w:val="003F0FB5"/>
    <w:rsid w:val="003F78AA"/>
    <w:rsid w:val="0040019A"/>
    <w:rsid w:val="00401284"/>
    <w:rsid w:val="004052C2"/>
    <w:rsid w:val="004073FC"/>
    <w:rsid w:val="00411E9F"/>
    <w:rsid w:val="00412615"/>
    <w:rsid w:val="00413CB8"/>
    <w:rsid w:val="00420B19"/>
    <w:rsid w:val="00421443"/>
    <w:rsid w:val="0042200C"/>
    <w:rsid w:val="004233FF"/>
    <w:rsid w:val="004326AB"/>
    <w:rsid w:val="00432AAB"/>
    <w:rsid w:val="0043316B"/>
    <w:rsid w:val="00433220"/>
    <w:rsid w:val="00433E17"/>
    <w:rsid w:val="00441329"/>
    <w:rsid w:val="00441A27"/>
    <w:rsid w:val="00443551"/>
    <w:rsid w:val="004439A5"/>
    <w:rsid w:val="00443A3A"/>
    <w:rsid w:val="00443B7C"/>
    <w:rsid w:val="00456049"/>
    <w:rsid w:val="00457B36"/>
    <w:rsid w:val="004607A7"/>
    <w:rsid w:val="004609F5"/>
    <w:rsid w:val="00461AC9"/>
    <w:rsid w:val="00462F2A"/>
    <w:rsid w:val="00463C03"/>
    <w:rsid w:val="00465518"/>
    <w:rsid w:val="0046782F"/>
    <w:rsid w:val="004719A9"/>
    <w:rsid w:val="00474210"/>
    <w:rsid w:val="00476481"/>
    <w:rsid w:val="00480015"/>
    <w:rsid w:val="00480605"/>
    <w:rsid w:val="00482594"/>
    <w:rsid w:val="00483C9B"/>
    <w:rsid w:val="00483EB2"/>
    <w:rsid w:val="004905D4"/>
    <w:rsid w:val="00492625"/>
    <w:rsid w:val="00493DD8"/>
    <w:rsid w:val="004A2E6C"/>
    <w:rsid w:val="004A6AD3"/>
    <w:rsid w:val="004C1678"/>
    <w:rsid w:val="004C1745"/>
    <w:rsid w:val="004C1DC7"/>
    <w:rsid w:val="004C41C2"/>
    <w:rsid w:val="004C4576"/>
    <w:rsid w:val="004C495E"/>
    <w:rsid w:val="004C4AE9"/>
    <w:rsid w:val="004C5C8F"/>
    <w:rsid w:val="004C5F3C"/>
    <w:rsid w:val="004C7F5E"/>
    <w:rsid w:val="004D156A"/>
    <w:rsid w:val="004D4488"/>
    <w:rsid w:val="004D44CB"/>
    <w:rsid w:val="004D760B"/>
    <w:rsid w:val="004E1A5E"/>
    <w:rsid w:val="004E3DBC"/>
    <w:rsid w:val="004E4528"/>
    <w:rsid w:val="004E4AB8"/>
    <w:rsid w:val="004F03A3"/>
    <w:rsid w:val="004F0CC1"/>
    <w:rsid w:val="004F187E"/>
    <w:rsid w:val="004F31B7"/>
    <w:rsid w:val="004F321B"/>
    <w:rsid w:val="004F68F5"/>
    <w:rsid w:val="004F7182"/>
    <w:rsid w:val="004F7BEA"/>
    <w:rsid w:val="00500744"/>
    <w:rsid w:val="005059C1"/>
    <w:rsid w:val="00516C91"/>
    <w:rsid w:val="00521257"/>
    <w:rsid w:val="0052200F"/>
    <w:rsid w:val="005222FB"/>
    <w:rsid w:val="00522DF8"/>
    <w:rsid w:val="00522FEB"/>
    <w:rsid w:val="00523D9F"/>
    <w:rsid w:val="00527156"/>
    <w:rsid w:val="0052774D"/>
    <w:rsid w:val="005330E2"/>
    <w:rsid w:val="00533C2F"/>
    <w:rsid w:val="005426D4"/>
    <w:rsid w:val="0054358D"/>
    <w:rsid w:val="00543F91"/>
    <w:rsid w:val="00544FBF"/>
    <w:rsid w:val="00552598"/>
    <w:rsid w:val="00552B53"/>
    <w:rsid w:val="0055387E"/>
    <w:rsid w:val="00555EDC"/>
    <w:rsid w:val="0055765E"/>
    <w:rsid w:val="005629C5"/>
    <w:rsid w:val="005632EB"/>
    <w:rsid w:val="00563D97"/>
    <w:rsid w:val="00563F88"/>
    <w:rsid w:val="00564225"/>
    <w:rsid w:val="0056471D"/>
    <w:rsid w:val="00571BC5"/>
    <w:rsid w:val="005739F3"/>
    <w:rsid w:val="0057460A"/>
    <w:rsid w:val="005771D5"/>
    <w:rsid w:val="00577848"/>
    <w:rsid w:val="00577C0F"/>
    <w:rsid w:val="00577D57"/>
    <w:rsid w:val="0058032B"/>
    <w:rsid w:val="005808DF"/>
    <w:rsid w:val="005845CB"/>
    <w:rsid w:val="00585439"/>
    <w:rsid w:val="00591981"/>
    <w:rsid w:val="00592D83"/>
    <w:rsid w:val="00594273"/>
    <w:rsid w:val="00594309"/>
    <w:rsid w:val="00594714"/>
    <w:rsid w:val="00594B6E"/>
    <w:rsid w:val="005978E1"/>
    <w:rsid w:val="005A1153"/>
    <w:rsid w:val="005A240D"/>
    <w:rsid w:val="005A3B70"/>
    <w:rsid w:val="005A624F"/>
    <w:rsid w:val="005A773D"/>
    <w:rsid w:val="005A77FA"/>
    <w:rsid w:val="005B0C5D"/>
    <w:rsid w:val="005B5688"/>
    <w:rsid w:val="005B677D"/>
    <w:rsid w:val="005C3186"/>
    <w:rsid w:val="005C3A4F"/>
    <w:rsid w:val="005C7AC3"/>
    <w:rsid w:val="005D2614"/>
    <w:rsid w:val="005D2DB7"/>
    <w:rsid w:val="005D4E63"/>
    <w:rsid w:val="005D7D8D"/>
    <w:rsid w:val="005E471F"/>
    <w:rsid w:val="005E47D2"/>
    <w:rsid w:val="005F3E04"/>
    <w:rsid w:val="005F5901"/>
    <w:rsid w:val="005F7496"/>
    <w:rsid w:val="00600CC9"/>
    <w:rsid w:val="0060341F"/>
    <w:rsid w:val="00603D27"/>
    <w:rsid w:val="00604475"/>
    <w:rsid w:val="00610DD9"/>
    <w:rsid w:val="00611F2A"/>
    <w:rsid w:val="00615F7F"/>
    <w:rsid w:val="006162E3"/>
    <w:rsid w:val="00620B8A"/>
    <w:rsid w:val="00621EAC"/>
    <w:rsid w:val="00622B4D"/>
    <w:rsid w:val="00625962"/>
    <w:rsid w:val="006267EA"/>
    <w:rsid w:val="00632E25"/>
    <w:rsid w:val="00634306"/>
    <w:rsid w:val="00634A10"/>
    <w:rsid w:val="00636AA8"/>
    <w:rsid w:val="00637917"/>
    <w:rsid w:val="00637AF1"/>
    <w:rsid w:val="0064047C"/>
    <w:rsid w:val="0064355B"/>
    <w:rsid w:val="00645278"/>
    <w:rsid w:val="00645D09"/>
    <w:rsid w:val="00646E5C"/>
    <w:rsid w:val="00646FA4"/>
    <w:rsid w:val="0065126D"/>
    <w:rsid w:val="0065377E"/>
    <w:rsid w:val="006538C0"/>
    <w:rsid w:val="00654CC7"/>
    <w:rsid w:val="00656228"/>
    <w:rsid w:val="006607BB"/>
    <w:rsid w:val="00661A3B"/>
    <w:rsid w:val="006626A8"/>
    <w:rsid w:val="006643F9"/>
    <w:rsid w:val="00664D68"/>
    <w:rsid w:val="0066586B"/>
    <w:rsid w:val="00670F6F"/>
    <w:rsid w:val="00674978"/>
    <w:rsid w:val="00677863"/>
    <w:rsid w:val="0068235B"/>
    <w:rsid w:val="00683E12"/>
    <w:rsid w:val="006859AE"/>
    <w:rsid w:val="00691438"/>
    <w:rsid w:val="0069149E"/>
    <w:rsid w:val="00694F1D"/>
    <w:rsid w:val="006973BC"/>
    <w:rsid w:val="00697CF4"/>
    <w:rsid w:val="006A2A22"/>
    <w:rsid w:val="006A53F5"/>
    <w:rsid w:val="006A7F6C"/>
    <w:rsid w:val="006B08B8"/>
    <w:rsid w:val="006B4CA0"/>
    <w:rsid w:val="006B6438"/>
    <w:rsid w:val="006B78DC"/>
    <w:rsid w:val="006C0312"/>
    <w:rsid w:val="006C0CCD"/>
    <w:rsid w:val="006C0E09"/>
    <w:rsid w:val="006C1663"/>
    <w:rsid w:val="006C2B1B"/>
    <w:rsid w:val="006C2C49"/>
    <w:rsid w:val="006C3201"/>
    <w:rsid w:val="006C32FF"/>
    <w:rsid w:val="006C6FC8"/>
    <w:rsid w:val="006D066C"/>
    <w:rsid w:val="006D06DD"/>
    <w:rsid w:val="006D4DC6"/>
    <w:rsid w:val="006D6557"/>
    <w:rsid w:val="006E0BB6"/>
    <w:rsid w:val="006E1A70"/>
    <w:rsid w:val="006E2FF9"/>
    <w:rsid w:val="006E3574"/>
    <w:rsid w:val="006E4A2D"/>
    <w:rsid w:val="006F2A24"/>
    <w:rsid w:val="007015C3"/>
    <w:rsid w:val="00701CCF"/>
    <w:rsid w:val="00703B69"/>
    <w:rsid w:val="00705842"/>
    <w:rsid w:val="00711245"/>
    <w:rsid w:val="007138CD"/>
    <w:rsid w:val="00716905"/>
    <w:rsid w:val="00721E99"/>
    <w:rsid w:val="00723E45"/>
    <w:rsid w:val="007245BA"/>
    <w:rsid w:val="00732A94"/>
    <w:rsid w:val="0073409C"/>
    <w:rsid w:val="00734CA1"/>
    <w:rsid w:val="007351CB"/>
    <w:rsid w:val="00735956"/>
    <w:rsid w:val="007362B8"/>
    <w:rsid w:val="007364F1"/>
    <w:rsid w:val="007424DE"/>
    <w:rsid w:val="00742CE9"/>
    <w:rsid w:val="00750324"/>
    <w:rsid w:val="00750A3B"/>
    <w:rsid w:val="00750C0D"/>
    <w:rsid w:val="00753911"/>
    <w:rsid w:val="007555D1"/>
    <w:rsid w:val="00755935"/>
    <w:rsid w:val="00756107"/>
    <w:rsid w:val="00762083"/>
    <w:rsid w:val="007623AD"/>
    <w:rsid w:val="00763EB6"/>
    <w:rsid w:val="00764693"/>
    <w:rsid w:val="0076469A"/>
    <w:rsid w:val="00770CD6"/>
    <w:rsid w:val="0077134A"/>
    <w:rsid w:val="00771F36"/>
    <w:rsid w:val="00772989"/>
    <w:rsid w:val="0077544E"/>
    <w:rsid w:val="00777F53"/>
    <w:rsid w:val="0078320B"/>
    <w:rsid w:val="0078393A"/>
    <w:rsid w:val="00785B28"/>
    <w:rsid w:val="00787E81"/>
    <w:rsid w:val="007902DD"/>
    <w:rsid w:val="00793E05"/>
    <w:rsid w:val="00797018"/>
    <w:rsid w:val="007A15AB"/>
    <w:rsid w:val="007A5CE0"/>
    <w:rsid w:val="007B4DB4"/>
    <w:rsid w:val="007B7C88"/>
    <w:rsid w:val="007C0230"/>
    <w:rsid w:val="007C05C6"/>
    <w:rsid w:val="007C2EA3"/>
    <w:rsid w:val="007C3006"/>
    <w:rsid w:val="007E1180"/>
    <w:rsid w:val="007E1B11"/>
    <w:rsid w:val="007E2A18"/>
    <w:rsid w:val="007E57C8"/>
    <w:rsid w:val="007E5ED8"/>
    <w:rsid w:val="007E62F3"/>
    <w:rsid w:val="007E671B"/>
    <w:rsid w:val="007F3803"/>
    <w:rsid w:val="007F5E1F"/>
    <w:rsid w:val="007F683C"/>
    <w:rsid w:val="007F6E1E"/>
    <w:rsid w:val="00802827"/>
    <w:rsid w:val="008040BE"/>
    <w:rsid w:val="00804564"/>
    <w:rsid w:val="00804F4F"/>
    <w:rsid w:val="00807EA3"/>
    <w:rsid w:val="00812BD3"/>
    <w:rsid w:val="00814DFB"/>
    <w:rsid w:val="00815E6D"/>
    <w:rsid w:val="00817249"/>
    <w:rsid w:val="00821D98"/>
    <w:rsid w:val="008254FA"/>
    <w:rsid w:val="008256FD"/>
    <w:rsid w:val="00826DA3"/>
    <w:rsid w:val="00826F92"/>
    <w:rsid w:val="0082787A"/>
    <w:rsid w:val="00832892"/>
    <w:rsid w:val="00833CE8"/>
    <w:rsid w:val="00834CA9"/>
    <w:rsid w:val="00841955"/>
    <w:rsid w:val="00845A97"/>
    <w:rsid w:val="00846FF1"/>
    <w:rsid w:val="0085083B"/>
    <w:rsid w:val="008511C1"/>
    <w:rsid w:val="00851B25"/>
    <w:rsid w:val="00853618"/>
    <w:rsid w:val="00853CF1"/>
    <w:rsid w:val="00853E9F"/>
    <w:rsid w:val="00854869"/>
    <w:rsid w:val="008555C3"/>
    <w:rsid w:val="0085743C"/>
    <w:rsid w:val="008600E8"/>
    <w:rsid w:val="00861A42"/>
    <w:rsid w:val="008629EB"/>
    <w:rsid w:val="00864FC1"/>
    <w:rsid w:val="00873621"/>
    <w:rsid w:val="00874EE2"/>
    <w:rsid w:val="00875FD5"/>
    <w:rsid w:val="00880B0D"/>
    <w:rsid w:val="00882C39"/>
    <w:rsid w:val="00883754"/>
    <w:rsid w:val="00886F21"/>
    <w:rsid w:val="00887168"/>
    <w:rsid w:val="008918D7"/>
    <w:rsid w:val="008954AD"/>
    <w:rsid w:val="00895803"/>
    <w:rsid w:val="008964B9"/>
    <w:rsid w:val="008A240E"/>
    <w:rsid w:val="008A24A8"/>
    <w:rsid w:val="008A33D0"/>
    <w:rsid w:val="008A35AF"/>
    <w:rsid w:val="008A6453"/>
    <w:rsid w:val="008A79F5"/>
    <w:rsid w:val="008B0E46"/>
    <w:rsid w:val="008B61FF"/>
    <w:rsid w:val="008B6960"/>
    <w:rsid w:val="008C3957"/>
    <w:rsid w:val="008C3C2A"/>
    <w:rsid w:val="008C4E6F"/>
    <w:rsid w:val="008C6BF9"/>
    <w:rsid w:val="008C6E24"/>
    <w:rsid w:val="008D05D5"/>
    <w:rsid w:val="008D2381"/>
    <w:rsid w:val="008D265E"/>
    <w:rsid w:val="008D68AF"/>
    <w:rsid w:val="008E4409"/>
    <w:rsid w:val="008E6070"/>
    <w:rsid w:val="008F15BC"/>
    <w:rsid w:val="008F47B8"/>
    <w:rsid w:val="0090192B"/>
    <w:rsid w:val="0090223C"/>
    <w:rsid w:val="009026B2"/>
    <w:rsid w:val="00904416"/>
    <w:rsid w:val="00904A72"/>
    <w:rsid w:val="00905E71"/>
    <w:rsid w:val="0090767E"/>
    <w:rsid w:val="00911824"/>
    <w:rsid w:val="00911CEA"/>
    <w:rsid w:val="009158FC"/>
    <w:rsid w:val="0091673F"/>
    <w:rsid w:val="00920387"/>
    <w:rsid w:val="0092277A"/>
    <w:rsid w:val="009247CC"/>
    <w:rsid w:val="009247E6"/>
    <w:rsid w:val="0092720D"/>
    <w:rsid w:val="00930FAE"/>
    <w:rsid w:val="009330F7"/>
    <w:rsid w:val="00934520"/>
    <w:rsid w:val="009347F3"/>
    <w:rsid w:val="00943A2C"/>
    <w:rsid w:val="00944790"/>
    <w:rsid w:val="00947E1F"/>
    <w:rsid w:val="009503A9"/>
    <w:rsid w:val="00952776"/>
    <w:rsid w:val="00956004"/>
    <w:rsid w:val="00957CD7"/>
    <w:rsid w:val="009604B8"/>
    <w:rsid w:val="009609FD"/>
    <w:rsid w:val="00962982"/>
    <w:rsid w:val="00966933"/>
    <w:rsid w:val="00966CEC"/>
    <w:rsid w:val="009705F1"/>
    <w:rsid w:val="00970AAE"/>
    <w:rsid w:val="00973F98"/>
    <w:rsid w:val="009770E5"/>
    <w:rsid w:val="00980B26"/>
    <w:rsid w:val="009851D0"/>
    <w:rsid w:val="00987FB6"/>
    <w:rsid w:val="0099133E"/>
    <w:rsid w:val="00993934"/>
    <w:rsid w:val="009A25F7"/>
    <w:rsid w:val="009A30DF"/>
    <w:rsid w:val="009A35AD"/>
    <w:rsid w:val="009A7BA3"/>
    <w:rsid w:val="009B30BA"/>
    <w:rsid w:val="009B3399"/>
    <w:rsid w:val="009B6DD2"/>
    <w:rsid w:val="009B71EF"/>
    <w:rsid w:val="009C354C"/>
    <w:rsid w:val="009C3807"/>
    <w:rsid w:val="009C39F8"/>
    <w:rsid w:val="009C4A88"/>
    <w:rsid w:val="009D09E1"/>
    <w:rsid w:val="009D4552"/>
    <w:rsid w:val="009D4C70"/>
    <w:rsid w:val="009D6665"/>
    <w:rsid w:val="009D7B67"/>
    <w:rsid w:val="009E2D19"/>
    <w:rsid w:val="009E4CAE"/>
    <w:rsid w:val="009E55C2"/>
    <w:rsid w:val="009E6502"/>
    <w:rsid w:val="009E6C7C"/>
    <w:rsid w:val="009E7D8F"/>
    <w:rsid w:val="009F0C27"/>
    <w:rsid w:val="009F2788"/>
    <w:rsid w:val="009F50B3"/>
    <w:rsid w:val="009F637D"/>
    <w:rsid w:val="00A01AFF"/>
    <w:rsid w:val="00A01F5A"/>
    <w:rsid w:val="00A02D45"/>
    <w:rsid w:val="00A05597"/>
    <w:rsid w:val="00A06945"/>
    <w:rsid w:val="00A07351"/>
    <w:rsid w:val="00A14861"/>
    <w:rsid w:val="00A14EF5"/>
    <w:rsid w:val="00A15DB9"/>
    <w:rsid w:val="00A17BD1"/>
    <w:rsid w:val="00A21D57"/>
    <w:rsid w:val="00A22C7C"/>
    <w:rsid w:val="00A23ED9"/>
    <w:rsid w:val="00A24E6B"/>
    <w:rsid w:val="00A26080"/>
    <w:rsid w:val="00A27578"/>
    <w:rsid w:val="00A30E29"/>
    <w:rsid w:val="00A36F6B"/>
    <w:rsid w:val="00A3723F"/>
    <w:rsid w:val="00A4389E"/>
    <w:rsid w:val="00A43B85"/>
    <w:rsid w:val="00A43EE6"/>
    <w:rsid w:val="00A45E6B"/>
    <w:rsid w:val="00A5132C"/>
    <w:rsid w:val="00A55858"/>
    <w:rsid w:val="00A619CD"/>
    <w:rsid w:val="00A6412D"/>
    <w:rsid w:val="00A6484E"/>
    <w:rsid w:val="00A65126"/>
    <w:rsid w:val="00A72C82"/>
    <w:rsid w:val="00A75BD5"/>
    <w:rsid w:val="00A81336"/>
    <w:rsid w:val="00A83447"/>
    <w:rsid w:val="00A854AD"/>
    <w:rsid w:val="00A87C58"/>
    <w:rsid w:val="00A9430B"/>
    <w:rsid w:val="00A9578D"/>
    <w:rsid w:val="00A960D4"/>
    <w:rsid w:val="00AA1650"/>
    <w:rsid w:val="00AA3486"/>
    <w:rsid w:val="00AA3FBB"/>
    <w:rsid w:val="00AB0E47"/>
    <w:rsid w:val="00AB3DCB"/>
    <w:rsid w:val="00AC1867"/>
    <w:rsid w:val="00AC338E"/>
    <w:rsid w:val="00AC589E"/>
    <w:rsid w:val="00AC68E6"/>
    <w:rsid w:val="00AC705B"/>
    <w:rsid w:val="00AD4744"/>
    <w:rsid w:val="00AD7C64"/>
    <w:rsid w:val="00AE13DF"/>
    <w:rsid w:val="00AE7A04"/>
    <w:rsid w:val="00AF6CE9"/>
    <w:rsid w:val="00B03239"/>
    <w:rsid w:val="00B07822"/>
    <w:rsid w:val="00B103BD"/>
    <w:rsid w:val="00B10726"/>
    <w:rsid w:val="00B10DFD"/>
    <w:rsid w:val="00B14602"/>
    <w:rsid w:val="00B164A8"/>
    <w:rsid w:val="00B17A99"/>
    <w:rsid w:val="00B21860"/>
    <w:rsid w:val="00B22E99"/>
    <w:rsid w:val="00B23328"/>
    <w:rsid w:val="00B23769"/>
    <w:rsid w:val="00B238A2"/>
    <w:rsid w:val="00B24AE7"/>
    <w:rsid w:val="00B30BE7"/>
    <w:rsid w:val="00B337DE"/>
    <w:rsid w:val="00B37303"/>
    <w:rsid w:val="00B376BE"/>
    <w:rsid w:val="00B40C54"/>
    <w:rsid w:val="00B41EE9"/>
    <w:rsid w:val="00B449D8"/>
    <w:rsid w:val="00B450CC"/>
    <w:rsid w:val="00B450E3"/>
    <w:rsid w:val="00B52267"/>
    <w:rsid w:val="00B52A77"/>
    <w:rsid w:val="00B558CE"/>
    <w:rsid w:val="00B563B3"/>
    <w:rsid w:val="00B568ED"/>
    <w:rsid w:val="00B61C25"/>
    <w:rsid w:val="00B62AF8"/>
    <w:rsid w:val="00B6578C"/>
    <w:rsid w:val="00B71C93"/>
    <w:rsid w:val="00B71E6A"/>
    <w:rsid w:val="00B72C1C"/>
    <w:rsid w:val="00B749A7"/>
    <w:rsid w:val="00B751A2"/>
    <w:rsid w:val="00B75456"/>
    <w:rsid w:val="00B7586A"/>
    <w:rsid w:val="00B803DC"/>
    <w:rsid w:val="00B80864"/>
    <w:rsid w:val="00B816DF"/>
    <w:rsid w:val="00B81EE5"/>
    <w:rsid w:val="00B86085"/>
    <w:rsid w:val="00B87420"/>
    <w:rsid w:val="00B9071E"/>
    <w:rsid w:val="00B910FA"/>
    <w:rsid w:val="00B97070"/>
    <w:rsid w:val="00BA068C"/>
    <w:rsid w:val="00BA1081"/>
    <w:rsid w:val="00BA2CE9"/>
    <w:rsid w:val="00BA4676"/>
    <w:rsid w:val="00BA504D"/>
    <w:rsid w:val="00BA70DF"/>
    <w:rsid w:val="00BA7921"/>
    <w:rsid w:val="00BB036F"/>
    <w:rsid w:val="00BB1794"/>
    <w:rsid w:val="00BB247F"/>
    <w:rsid w:val="00BB354C"/>
    <w:rsid w:val="00BC7E3A"/>
    <w:rsid w:val="00BD01AD"/>
    <w:rsid w:val="00BD05EB"/>
    <w:rsid w:val="00BD2236"/>
    <w:rsid w:val="00BD7D01"/>
    <w:rsid w:val="00BE1358"/>
    <w:rsid w:val="00BE5BD1"/>
    <w:rsid w:val="00BE7101"/>
    <w:rsid w:val="00BF28AA"/>
    <w:rsid w:val="00BF2DB9"/>
    <w:rsid w:val="00BF471C"/>
    <w:rsid w:val="00C02047"/>
    <w:rsid w:val="00C03AE7"/>
    <w:rsid w:val="00C03B1E"/>
    <w:rsid w:val="00C07954"/>
    <w:rsid w:val="00C10CF8"/>
    <w:rsid w:val="00C14774"/>
    <w:rsid w:val="00C149EE"/>
    <w:rsid w:val="00C157B5"/>
    <w:rsid w:val="00C2041E"/>
    <w:rsid w:val="00C20EDF"/>
    <w:rsid w:val="00C21AC1"/>
    <w:rsid w:val="00C22D70"/>
    <w:rsid w:val="00C23AD0"/>
    <w:rsid w:val="00C274C9"/>
    <w:rsid w:val="00C27BEC"/>
    <w:rsid w:val="00C3064C"/>
    <w:rsid w:val="00C323DB"/>
    <w:rsid w:val="00C328C4"/>
    <w:rsid w:val="00C32E4B"/>
    <w:rsid w:val="00C33522"/>
    <w:rsid w:val="00C34196"/>
    <w:rsid w:val="00C364F0"/>
    <w:rsid w:val="00C36C41"/>
    <w:rsid w:val="00C37B4B"/>
    <w:rsid w:val="00C4028A"/>
    <w:rsid w:val="00C42A4F"/>
    <w:rsid w:val="00C4466B"/>
    <w:rsid w:val="00C51140"/>
    <w:rsid w:val="00C52FCD"/>
    <w:rsid w:val="00C54015"/>
    <w:rsid w:val="00C60743"/>
    <w:rsid w:val="00C60784"/>
    <w:rsid w:val="00C638C8"/>
    <w:rsid w:val="00C65A81"/>
    <w:rsid w:val="00C66743"/>
    <w:rsid w:val="00C70FC9"/>
    <w:rsid w:val="00C71BF8"/>
    <w:rsid w:val="00C734B2"/>
    <w:rsid w:val="00C76F75"/>
    <w:rsid w:val="00C81B29"/>
    <w:rsid w:val="00C84A44"/>
    <w:rsid w:val="00C917BB"/>
    <w:rsid w:val="00C92DDF"/>
    <w:rsid w:val="00C948F6"/>
    <w:rsid w:val="00CA07E8"/>
    <w:rsid w:val="00CA36D6"/>
    <w:rsid w:val="00CA54D3"/>
    <w:rsid w:val="00CA7D18"/>
    <w:rsid w:val="00CB0097"/>
    <w:rsid w:val="00CB2918"/>
    <w:rsid w:val="00CB469E"/>
    <w:rsid w:val="00CB6E3C"/>
    <w:rsid w:val="00CB7402"/>
    <w:rsid w:val="00CC0D5A"/>
    <w:rsid w:val="00CC4AAF"/>
    <w:rsid w:val="00CC7E12"/>
    <w:rsid w:val="00CD11AE"/>
    <w:rsid w:val="00CD13EB"/>
    <w:rsid w:val="00CE06AF"/>
    <w:rsid w:val="00CE5010"/>
    <w:rsid w:val="00CE5937"/>
    <w:rsid w:val="00CE6385"/>
    <w:rsid w:val="00CE6BDF"/>
    <w:rsid w:val="00CF0A34"/>
    <w:rsid w:val="00CF18EF"/>
    <w:rsid w:val="00CF283E"/>
    <w:rsid w:val="00D0139C"/>
    <w:rsid w:val="00D01A6D"/>
    <w:rsid w:val="00D0238B"/>
    <w:rsid w:val="00D06C8C"/>
    <w:rsid w:val="00D072CB"/>
    <w:rsid w:val="00D15522"/>
    <w:rsid w:val="00D1697E"/>
    <w:rsid w:val="00D22757"/>
    <w:rsid w:val="00D22BA7"/>
    <w:rsid w:val="00D236CB"/>
    <w:rsid w:val="00D271C9"/>
    <w:rsid w:val="00D32BB1"/>
    <w:rsid w:val="00D33AF0"/>
    <w:rsid w:val="00D350AB"/>
    <w:rsid w:val="00D40346"/>
    <w:rsid w:val="00D42F0D"/>
    <w:rsid w:val="00D445B7"/>
    <w:rsid w:val="00D45A43"/>
    <w:rsid w:val="00D471C8"/>
    <w:rsid w:val="00D52F60"/>
    <w:rsid w:val="00D57C9F"/>
    <w:rsid w:val="00D6125E"/>
    <w:rsid w:val="00D61A6C"/>
    <w:rsid w:val="00D6575F"/>
    <w:rsid w:val="00D72FCE"/>
    <w:rsid w:val="00D748B0"/>
    <w:rsid w:val="00D768DC"/>
    <w:rsid w:val="00D77B01"/>
    <w:rsid w:val="00D81A0E"/>
    <w:rsid w:val="00D87E0A"/>
    <w:rsid w:val="00D91ECC"/>
    <w:rsid w:val="00D926FB"/>
    <w:rsid w:val="00D93CBC"/>
    <w:rsid w:val="00D9463B"/>
    <w:rsid w:val="00DA2938"/>
    <w:rsid w:val="00DA67D3"/>
    <w:rsid w:val="00DA7E9B"/>
    <w:rsid w:val="00DB0AD0"/>
    <w:rsid w:val="00DB28C9"/>
    <w:rsid w:val="00DB43C6"/>
    <w:rsid w:val="00DB4607"/>
    <w:rsid w:val="00DC1495"/>
    <w:rsid w:val="00DC35DC"/>
    <w:rsid w:val="00DC680D"/>
    <w:rsid w:val="00DC6A84"/>
    <w:rsid w:val="00DD29AF"/>
    <w:rsid w:val="00DD2CB8"/>
    <w:rsid w:val="00DD4C35"/>
    <w:rsid w:val="00DD536A"/>
    <w:rsid w:val="00DE26BF"/>
    <w:rsid w:val="00DE2725"/>
    <w:rsid w:val="00DE7736"/>
    <w:rsid w:val="00DE7FAF"/>
    <w:rsid w:val="00DF0D7E"/>
    <w:rsid w:val="00DF35A6"/>
    <w:rsid w:val="00DF4EC0"/>
    <w:rsid w:val="00E01C8C"/>
    <w:rsid w:val="00E030E7"/>
    <w:rsid w:val="00E0529F"/>
    <w:rsid w:val="00E068CB"/>
    <w:rsid w:val="00E108E2"/>
    <w:rsid w:val="00E1099C"/>
    <w:rsid w:val="00E111B8"/>
    <w:rsid w:val="00E14D1A"/>
    <w:rsid w:val="00E16C90"/>
    <w:rsid w:val="00E2197A"/>
    <w:rsid w:val="00E22E5A"/>
    <w:rsid w:val="00E25DF3"/>
    <w:rsid w:val="00E265AF"/>
    <w:rsid w:val="00E30BDF"/>
    <w:rsid w:val="00E31FA1"/>
    <w:rsid w:val="00E33845"/>
    <w:rsid w:val="00E3431C"/>
    <w:rsid w:val="00E3528B"/>
    <w:rsid w:val="00E3595D"/>
    <w:rsid w:val="00E377C1"/>
    <w:rsid w:val="00E4198A"/>
    <w:rsid w:val="00E426E3"/>
    <w:rsid w:val="00E427C2"/>
    <w:rsid w:val="00E42C41"/>
    <w:rsid w:val="00E43CE1"/>
    <w:rsid w:val="00E50E37"/>
    <w:rsid w:val="00E52B02"/>
    <w:rsid w:val="00E52C5B"/>
    <w:rsid w:val="00E54FC9"/>
    <w:rsid w:val="00E5628F"/>
    <w:rsid w:val="00E6132D"/>
    <w:rsid w:val="00E61863"/>
    <w:rsid w:val="00E62CFB"/>
    <w:rsid w:val="00E640B7"/>
    <w:rsid w:val="00E70429"/>
    <w:rsid w:val="00E712DC"/>
    <w:rsid w:val="00E71E9E"/>
    <w:rsid w:val="00E71FA9"/>
    <w:rsid w:val="00E74113"/>
    <w:rsid w:val="00E81BF4"/>
    <w:rsid w:val="00E82E45"/>
    <w:rsid w:val="00E84318"/>
    <w:rsid w:val="00E85F3D"/>
    <w:rsid w:val="00E90816"/>
    <w:rsid w:val="00E90D9E"/>
    <w:rsid w:val="00E911CE"/>
    <w:rsid w:val="00E94247"/>
    <w:rsid w:val="00EA0B76"/>
    <w:rsid w:val="00EA0D6C"/>
    <w:rsid w:val="00EA5ABC"/>
    <w:rsid w:val="00EB0379"/>
    <w:rsid w:val="00EB1FF0"/>
    <w:rsid w:val="00EB2178"/>
    <w:rsid w:val="00EB2B5C"/>
    <w:rsid w:val="00EB426F"/>
    <w:rsid w:val="00EB44BC"/>
    <w:rsid w:val="00EB5C77"/>
    <w:rsid w:val="00EB6983"/>
    <w:rsid w:val="00EC08CE"/>
    <w:rsid w:val="00EC0D54"/>
    <w:rsid w:val="00EC3454"/>
    <w:rsid w:val="00EC66CD"/>
    <w:rsid w:val="00EE038B"/>
    <w:rsid w:val="00EE0596"/>
    <w:rsid w:val="00EE0858"/>
    <w:rsid w:val="00EE1771"/>
    <w:rsid w:val="00EE235E"/>
    <w:rsid w:val="00EE3463"/>
    <w:rsid w:val="00EE3B9E"/>
    <w:rsid w:val="00EE3E11"/>
    <w:rsid w:val="00EE3FD1"/>
    <w:rsid w:val="00EF3074"/>
    <w:rsid w:val="00EF6B00"/>
    <w:rsid w:val="00EF7AB3"/>
    <w:rsid w:val="00F02B1A"/>
    <w:rsid w:val="00F031D9"/>
    <w:rsid w:val="00F04361"/>
    <w:rsid w:val="00F06F77"/>
    <w:rsid w:val="00F07E32"/>
    <w:rsid w:val="00F10BC4"/>
    <w:rsid w:val="00F120FD"/>
    <w:rsid w:val="00F1423B"/>
    <w:rsid w:val="00F152B9"/>
    <w:rsid w:val="00F153B9"/>
    <w:rsid w:val="00F16FF9"/>
    <w:rsid w:val="00F224E0"/>
    <w:rsid w:val="00F258FE"/>
    <w:rsid w:val="00F26140"/>
    <w:rsid w:val="00F304A9"/>
    <w:rsid w:val="00F3063E"/>
    <w:rsid w:val="00F324E8"/>
    <w:rsid w:val="00F337F1"/>
    <w:rsid w:val="00F37FBA"/>
    <w:rsid w:val="00F43039"/>
    <w:rsid w:val="00F45977"/>
    <w:rsid w:val="00F541FE"/>
    <w:rsid w:val="00F61EA5"/>
    <w:rsid w:val="00F63306"/>
    <w:rsid w:val="00F65740"/>
    <w:rsid w:val="00F668B5"/>
    <w:rsid w:val="00F70C6F"/>
    <w:rsid w:val="00F70F4F"/>
    <w:rsid w:val="00F71573"/>
    <w:rsid w:val="00F71E04"/>
    <w:rsid w:val="00F7209B"/>
    <w:rsid w:val="00F721ED"/>
    <w:rsid w:val="00F73538"/>
    <w:rsid w:val="00F76B73"/>
    <w:rsid w:val="00F77441"/>
    <w:rsid w:val="00F77B40"/>
    <w:rsid w:val="00F8107F"/>
    <w:rsid w:val="00F83B8E"/>
    <w:rsid w:val="00F85E25"/>
    <w:rsid w:val="00F91991"/>
    <w:rsid w:val="00F9389E"/>
    <w:rsid w:val="00F93934"/>
    <w:rsid w:val="00F958C7"/>
    <w:rsid w:val="00FA0EAF"/>
    <w:rsid w:val="00FA281C"/>
    <w:rsid w:val="00FB0245"/>
    <w:rsid w:val="00FB31DF"/>
    <w:rsid w:val="00FB3740"/>
    <w:rsid w:val="00FB41C5"/>
    <w:rsid w:val="00FC0F32"/>
    <w:rsid w:val="00FC4EAB"/>
    <w:rsid w:val="00FC6095"/>
    <w:rsid w:val="00FC6B7D"/>
    <w:rsid w:val="00FD0D6A"/>
    <w:rsid w:val="00FD28F5"/>
    <w:rsid w:val="00FE0EA6"/>
    <w:rsid w:val="00FE1079"/>
    <w:rsid w:val="00FE452C"/>
    <w:rsid w:val="00FE4DB2"/>
    <w:rsid w:val="00FE5937"/>
    <w:rsid w:val="00FF35F5"/>
    <w:rsid w:val="00FF5039"/>
    <w:rsid w:val="00FF52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75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70E5"/>
    <w:pPr>
      <w:spacing w:after="200" w:line="276" w:lineRule="auto"/>
    </w:pPr>
    <w:rPr>
      <w:rFonts w:ascii="Calibri" w:eastAsia="Calibri" w:hAnsi="Calibri" w:cs="Times New Roman"/>
      <w:lang w:eastAsia="ru-RU"/>
    </w:rPr>
  </w:style>
  <w:style w:type="paragraph" w:styleId="1">
    <w:name w:val="heading 1"/>
    <w:basedOn w:val="a"/>
    <w:next w:val="a"/>
    <w:link w:val="10"/>
    <w:qFormat/>
    <w:rsid w:val="00750A3B"/>
    <w:pPr>
      <w:keepNext/>
      <w:widowControl w:val="0"/>
      <w:spacing w:before="240" w:after="60" w:line="240" w:lineRule="auto"/>
      <w:outlineLvl w:val="0"/>
    </w:pPr>
    <w:rPr>
      <w:rFonts w:ascii="Arial" w:eastAsia="Microsoft Sans Serif" w:hAnsi="Arial" w:cs="Microsoft Sans Serif"/>
      <w:b/>
      <w:bCs/>
      <w:color w:val="000000"/>
      <w:kern w:val="32"/>
      <w:sz w:val="32"/>
      <w:szCs w:val="32"/>
      <w:lang w:val="uk-UA" w:eastAsia="uk-UA" w:bidi="uk-UA"/>
    </w:rPr>
  </w:style>
  <w:style w:type="paragraph" w:styleId="2">
    <w:name w:val="heading 2"/>
    <w:basedOn w:val="a"/>
    <w:link w:val="20"/>
    <w:uiPriority w:val="9"/>
    <w:qFormat/>
    <w:rsid w:val="0042200C"/>
    <w:pPr>
      <w:spacing w:before="100" w:beforeAutospacing="1" w:after="100" w:afterAutospacing="1" w:line="240" w:lineRule="auto"/>
      <w:outlineLvl w:val="1"/>
    </w:pPr>
    <w:rPr>
      <w:rFonts w:ascii="Times New Roman" w:eastAsia="Times New Roman" w:hAnsi="Times New Roman"/>
      <w:b/>
      <w:bCs/>
      <w:sz w:val="36"/>
      <w:szCs w:val="36"/>
    </w:rPr>
  </w:style>
  <w:style w:type="paragraph" w:styleId="3">
    <w:name w:val="heading 3"/>
    <w:basedOn w:val="a"/>
    <w:link w:val="30"/>
    <w:uiPriority w:val="9"/>
    <w:qFormat/>
    <w:rsid w:val="00750A3B"/>
    <w:pPr>
      <w:spacing w:before="100" w:beforeAutospacing="1" w:after="100" w:afterAutospacing="1" w:line="240" w:lineRule="auto"/>
      <w:outlineLvl w:val="2"/>
    </w:pPr>
    <w:rPr>
      <w:rFonts w:ascii="Times New Roman" w:eastAsia="Times New Roman" w:hAnsi="Times New Roman"/>
      <w:b/>
      <w:bCs/>
      <w:sz w:val="27"/>
      <w:szCs w:val="27"/>
    </w:rPr>
  </w:style>
  <w:style w:type="paragraph" w:styleId="4">
    <w:name w:val="heading 4"/>
    <w:basedOn w:val="a"/>
    <w:next w:val="a"/>
    <w:link w:val="40"/>
    <w:uiPriority w:val="99"/>
    <w:unhideWhenUsed/>
    <w:qFormat/>
    <w:rsid w:val="00750A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750A3B"/>
    <w:pPr>
      <w:keepNext/>
      <w:keepLines/>
      <w:widowControl w:val="0"/>
      <w:spacing w:before="200" w:after="0" w:line="240" w:lineRule="auto"/>
      <w:outlineLvl w:val="4"/>
    </w:pPr>
    <w:rPr>
      <w:rFonts w:asciiTheme="majorHAnsi" w:eastAsiaTheme="majorEastAsia" w:hAnsiTheme="majorHAnsi" w:cstheme="majorBidi"/>
      <w:color w:val="1F4D78" w:themeColor="accent1" w:themeShade="7F"/>
      <w:sz w:val="24"/>
      <w:szCs w:val="24"/>
      <w:lang w:val="uk-UA" w:eastAsia="uk-UA" w:bidi="uk-UA"/>
    </w:rPr>
  </w:style>
  <w:style w:type="paragraph" w:styleId="6">
    <w:name w:val="heading 6"/>
    <w:basedOn w:val="a"/>
    <w:next w:val="a"/>
    <w:link w:val="60"/>
    <w:uiPriority w:val="9"/>
    <w:unhideWhenUsed/>
    <w:qFormat/>
    <w:rsid w:val="00750A3B"/>
    <w:pPr>
      <w:spacing w:before="240" w:after="60"/>
      <w:outlineLvl w:val="5"/>
    </w:pPr>
    <w:rPr>
      <w:rFonts w:eastAsia="Times New Roman"/>
      <w:b/>
      <w:bCs/>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32B2"/>
    <w:pPr>
      <w:ind w:left="720"/>
      <w:contextualSpacing/>
    </w:pPr>
    <w:rPr>
      <w:lang w:eastAsia="en-US"/>
    </w:rPr>
  </w:style>
  <w:style w:type="paragraph" w:styleId="a4">
    <w:name w:val="Balloon Text"/>
    <w:basedOn w:val="a"/>
    <w:link w:val="a5"/>
    <w:uiPriority w:val="99"/>
    <w:semiHidden/>
    <w:unhideWhenUsed/>
    <w:qFormat/>
    <w:rsid w:val="003E74F4"/>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qFormat/>
    <w:rsid w:val="003E74F4"/>
    <w:rPr>
      <w:rFonts w:ascii="Segoe UI" w:eastAsia="Calibri" w:hAnsi="Segoe UI" w:cs="Segoe UI"/>
      <w:sz w:val="18"/>
      <w:szCs w:val="18"/>
      <w:lang w:eastAsia="ru-RU"/>
    </w:rPr>
  </w:style>
  <w:style w:type="paragraph" w:styleId="a6">
    <w:name w:val="Normal (Web)"/>
    <w:basedOn w:val="a"/>
    <w:uiPriority w:val="99"/>
    <w:unhideWhenUsed/>
    <w:qFormat/>
    <w:rsid w:val="00E712DC"/>
    <w:pPr>
      <w:spacing w:before="100" w:beforeAutospacing="1" w:after="100" w:afterAutospacing="1" w:line="240" w:lineRule="auto"/>
    </w:pPr>
    <w:rPr>
      <w:rFonts w:ascii="Times New Roman" w:eastAsia="Times New Roman" w:hAnsi="Times New Roman"/>
      <w:sz w:val="24"/>
      <w:szCs w:val="24"/>
    </w:rPr>
  </w:style>
  <w:style w:type="character" w:customStyle="1" w:styleId="21">
    <w:name w:val="Основной текст (2)_"/>
    <w:link w:val="22"/>
    <w:qFormat/>
    <w:locked/>
    <w:rsid w:val="00E712DC"/>
    <w:rPr>
      <w:rFonts w:ascii="Times New Roman" w:hAnsi="Times New Roman" w:cs="Times New Roman"/>
      <w:sz w:val="21"/>
      <w:szCs w:val="21"/>
      <w:shd w:val="clear" w:color="auto" w:fill="FFFFFF"/>
    </w:rPr>
  </w:style>
  <w:style w:type="paragraph" w:customStyle="1" w:styleId="22">
    <w:name w:val="Основной текст (2)"/>
    <w:basedOn w:val="a"/>
    <w:link w:val="21"/>
    <w:qFormat/>
    <w:rsid w:val="00E712DC"/>
    <w:pPr>
      <w:widowControl w:val="0"/>
      <w:shd w:val="clear" w:color="auto" w:fill="FFFFFF"/>
      <w:spacing w:after="0" w:line="253" w:lineRule="exact"/>
    </w:pPr>
    <w:rPr>
      <w:rFonts w:ascii="Times New Roman" w:eastAsiaTheme="minorHAnsi" w:hAnsi="Times New Roman"/>
      <w:sz w:val="21"/>
      <w:szCs w:val="21"/>
      <w:lang w:eastAsia="en-US"/>
    </w:rPr>
  </w:style>
  <w:style w:type="character" w:customStyle="1" w:styleId="11">
    <w:name w:val="Заголовок №1_"/>
    <w:link w:val="12"/>
    <w:qFormat/>
    <w:locked/>
    <w:rsid w:val="00E712DC"/>
    <w:rPr>
      <w:rFonts w:ascii="Times New Roman" w:hAnsi="Times New Roman" w:cs="Times New Roman"/>
      <w:sz w:val="21"/>
      <w:szCs w:val="21"/>
      <w:shd w:val="clear" w:color="auto" w:fill="FFFFFF"/>
    </w:rPr>
  </w:style>
  <w:style w:type="paragraph" w:customStyle="1" w:styleId="12">
    <w:name w:val="Заголовок №1"/>
    <w:basedOn w:val="a"/>
    <w:link w:val="11"/>
    <w:qFormat/>
    <w:rsid w:val="00E712DC"/>
    <w:pPr>
      <w:widowControl w:val="0"/>
      <w:shd w:val="clear" w:color="auto" w:fill="FFFFFF"/>
      <w:spacing w:before="240" w:after="240" w:line="240" w:lineRule="atLeast"/>
      <w:ind w:hanging="2160"/>
      <w:jc w:val="both"/>
      <w:outlineLvl w:val="0"/>
    </w:pPr>
    <w:rPr>
      <w:rFonts w:ascii="Times New Roman" w:eastAsiaTheme="minorHAnsi" w:hAnsi="Times New Roman"/>
      <w:sz w:val="21"/>
      <w:szCs w:val="21"/>
      <w:lang w:eastAsia="en-US"/>
    </w:rPr>
  </w:style>
  <w:style w:type="character" w:customStyle="1" w:styleId="hps">
    <w:name w:val="hps"/>
    <w:basedOn w:val="a0"/>
    <w:rsid w:val="00FB0245"/>
  </w:style>
  <w:style w:type="paragraph" w:styleId="a7">
    <w:name w:val="No Spacing"/>
    <w:link w:val="a8"/>
    <w:uiPriority w:val="1"/>
    <w:qFormat/>
    <w:rsid w:val="000D7A6D"/>
    <w:pPr>
      <w:spacing w:after="0" w:line="240" w:lineRule="auto"/>
    </w:pPr>
    <w:rPr>
      <w:rFonts w:ascii="Times New Roman" w:eastAsia="Times New Roman" w:hAnsi="Times New Roman" w:cs="Times New Roman"/>
      <w:sz w:val="24"/>
      <w:szCs w:val="24"/>
      <w:lang w:eastAsia="ru-RU"/>
    </w:rPr>
  </w:style>
  <w:style w:type="paragraph" w:styleId="a9">
    <w:name w:val="Body Text"/>
    <w:basedOn w:val="a"/>
    <w:link w:val="aa"/>
    <w:uiPriority w:val="99"/>
    <w:unhideWhenUsed/>
    <w:rsid w:val="000D7A6D"/>
    <w:pPr>
      <w:spacing w:after="0" w:line="240" w:lineRule="auto"/>
      <w:ind w:right="5729"/>
    </w:pPr>
    <w:rPr>
      <w:rFonts w:ascii="Times New Roman" w:eastAsia="Times New Roman" w:hAnsi="Times New Roman"/>
      <w:sz w:val="28"/>
      <w:szCs w:val="24"/>
    </w:rPr>
  </w:style>
  <w:style w:type="character" w:customStyle="1" w:styleId="aa">
    <w:name w:val="Основной текст Знак"/>
    <w:basedOn w:val="a0"/>
    <w:link w:val="a9"/>
    <w:uiPriority w:val="99"/>
    <w:rsid w:val="000D7A6D"/>
    <w:rPr>
      <w:rFonts w:ascii="Times New Roman" w:eastAsia="Times New Roman" w:hAnsi="Times New Roman" w:cs="Times New Roman"/>
      <w:sz w:val="28"/>
      <w:szCs w:val="24"/>
      <w:lang w:eastAsia="ru-RU"/>
    </w:rPr>
  </w:style>
  <w:style w:type="paragraph" w:customStyle="1" w:styleId="Default">
    <w:name w:val="Default"/>
    <w:rsid w:val="000D7A6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st">
    <w:name w:val="st"/>
    <w:rsid w:val="000D7A6D"/>
  </w:style>
  <w:style w:type="table" w:styleId="ab">
    <w:name w:val="Table Grid"/>
    <w:basedOn w:val="a1"/>
    <w:uiPriority w:val="59"/>
    <w:qFormat/>
    <w:rsid w:val="005919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42200C"/>
    <w:rPr>
      <w:rFonts w:ascii="Times New Roman" w:eastAsia="Times New Roman" w:hAnsi="Times New Roman" w:cs="Times New Roman"/>
      <w:b/>
      <w:bCs/>
      <w:sz w:val="36"/>
      <w:szCs w:val="36"/>
      <w:lang w:eastAsia="ru-RU"/>
    </w:rPr>
  </w:style>
  <w:style w:type="character" w:customStyle="1" w:styleId="docdata">
    <w:name w:val="docdata"/>
    <w:aliases w:val="docy,v5,2786,baiaagaaboqcaaad5gyaaax0bgaaaaaaaaaaaaaaaaaaaaaaaaaaaaaaaaaaaaaaaaaaaaaaaaaaaaaaaaaaaaaaaaaaaaaaaaaaaaaaaaaaaaaaaaaaaaaaaaaaaaaaaaaaaaaaaaaaaaaaaaaaaaaaaaaaaaaaaaaaaaaaaaaaaaaaaaaaaaaaaaaaaaaaaaaaaaaaaaaaaaaaaaaaaaaaaaaaaaaaaaaaaaaa"/>
    <w:basedOn w:val="a0"/>
    <w:rsid w:val="0042200C"/>
  </w:style>
  <w:style w:type="character" w:customStyle="1" w:styleId="nc684nl6">
    <w:name w:val="nc684nl6"/>
    <w:basedOn w:val="a0"/>
    <w:rsid w:val="0042200C"/>
  </w:style>
  <w:style w:type="paragraph" w:customStyle="1" w:styleId="1964">
    <w:name w:val="1964"/>
    <w:aliases w:val="baiaagaaboqcaaad5quaaaxzbqaaaaaaaaaaaaaaaaaaaaaaaaaaaaaaaaaaaaaaaaaaaaaaaaaaaaaaaaaaaaaaaaaaaaaaaaaaaaaaaaaaaaaaaaaaaaaaaaaaaaaaaaaaaaaaaaaaaaaaaaaaaaaaaaaaaaaaaaaaaaaaaaaaaaaaaaaaaaaaaaaaaaaaaaaaaaaaaaaaaaaaaaaaaaaaaaaaaaaaaaaaaaaa"/>
    <w:basedOn w:val="a"/>
    <w:rsid w:val="0042200C"/>
    <w:pPr>
      <w:spacing w:before="100" w:beforeAutospacing="1" w:after="100" w:afterAutospacing="1" w:line="240" w:lineRule="auto"/>
    </w:pPr>
    <w:rPr>
      <w:rFonts w:ascii="Times New Roman" w:eastAsia="Times New Roman" w:hAnsi="Times New Roman"/>
      <w:sz w:val="24"/>
      <w:szCs w:val="24"/>
    </w:rPr>
  </w:style>
  <w:style w:type="character" w:styleId="ac">
    <w:name w:val="Strong"/>
    <w:basedOn w:val="a0"/>
    <w:uiPriority w:val="22"/>
    <w:qFormat/>
    <w:rsid w:val="0042200C"/>
    <w:rPr>
      <w:b/>
      <w:bCs/>
    </w:rPr>
  </w:style>
  <w:style w:type="character" w:customStyle="1" w:styleId="10">
    <w:name w:val="Заголовок 1 Знак"/>
    <w:basedOn w:val="a0"/>
    <w:link w:val="1"/>
    <w:rsid w:val="00750A3B"/>
    <w:rPr>
      <w:rFonts w:ascii="Arial" w:eastAsia="Microsoft Sans Serif" w:hAnsi="Arial" w:cs="Microsoft Sans Serif"/>
      <w:b/>
      <w:bCs/>
      <w:color w:val="000000"/>
      <w:kern w:val="32"/>
      <w:sz w:val="32"/>
      <w:szCs w:val="32"/>
      <w:lang w:val="uk-UA" w:eastAsia="uk-UA" w:bidi="uk-UA"/>
    </w:rPr>
  </w:style>
  <w:style w:type="character" w:customStyle="1" w:styleId="30">
    <w:name w:val="Заголовок 3 Знак"/>
    <w:basedOn w:val="a0"/>
    <w:link w:val="3"/>
    <w:uiPriority w:val="9"/>
    <w:rsid w:val="00750A3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9"/>
    <w:rsid w:val="00750A3B"/>
    <w:rPr>
      <w:rFonts w:asciiTheme="majorHAnsi" w:eastAsiaTheme="majorEastAsia" w:hAnsiTheme="majorHAnsi" w:cstheme="majorBidi"/>
      <w:i/>
      <w:iCs/>
      <w:color w:val="2E74B5" w:themeColor="accent1" w:themeShade="BF"/>
      <w:lang w:eastAsia="ru-RU"/>
    </w:rPr>
  </w:style>
  <w:style w:type="character" w:customStyle="1" w:styleId="50">
    <w:name w:val="Заголовок 5 Знак"/>
    <w:basedOn w:val="a0"/>
    <w:link w:val="5"/>
    <w:uiPriority w:val="9"/>
    <w:rsid w:val="00750A3B"/>
    <w:rPr>
      <w:rFonts w:asciiTheme="majorHAnsi" w:eastAsiaTheme="majorEastAsia" w:hAnsiTheme="majorHAnsi" w:cstheme="majorBidi"/>
      <w:color w:val="1F4D78" w:themeColor="accent1" w:themeShade="7F"/>
      <w:sz w:val="24"/>
      <w:szCs w:val="24"/>
      <w:lang w:val="uk-UA" w:eastAsia="uk-UA" w:bidi="uk-UA"/>
    </w:rPr>
  </w:style>
  <w:style w:type="character" w:customStyle="1" w:styleId="60">
    <w:name w:val="Заголовок 6 Знак"/>
    <w:basedOn w:val="a0"/>
    <w:link w:val="6"/>
    <w:uiPriority w:val="9"/>
    <w:rsid w:val="00750A3B"/>
    <w:rPr>
      <w:rFonts w:ascii="Calibri" w:eastAsia="Times New Roman" w:hAnsi="Calibri" w:cs="Times New Roman"/>
      <w:b/>
      <w:bCs/>
    </w:rPr>
  </w:style>
  <w:style w:type="character" w:customStyle="1" w:styleId="rvts9">
    <w:name w:val="rvts9"/>
    <w:basedOn w:val="a0"/>
    <w:rsid w:val="00750A3B"/>
    <w:rPr>
      <w:rFonts w:cs="Times New Roman"/>
    </w:rPr>
  </w:style>
  <w:style w:type="character" w:customStyle="1" w:styleId="rvts37">
    <w:name w:val="rvts37"/>
    <w:basedOn w:val="a0"/>
    <w:rsid w:val="00750A3B"/>
    <w:rPr>
      <w:rFonts w:cs="Times New Roman"/>
    </w:rPr>
  </w:style>
  <w:style w:type="character" w:customStyle="1" w:styleId="fontstyle01">
    <w:name w:val="fontstyle01"/>
    <w:basedOn w:val="a0"/>
    <w:uiPriority w:val="99"/>
    <w:qFormat/>
    <w:rsid w:val="00750A3B"/>
    <w:rPr>
      <w:rFonts w:ascii="Times New Roman" w:hAnsi="Times New Roman" w:cs="Times New Roman"/>
      <w:color w:val="000000"/>
      <w:sz w:val="28"/>
      <w:szCs w:val="28"/>
    </w:rPr>
  </w:style>
  <w:style w:type="character" w:customStyle="1" w:styleId="41">
    <w:name w:val="Основной текст (4)_"/>
    <w:basedOn w:val="a0"/>
    <w:link w:val="42"/>
    <w:qFormat/>
    <w:rsid w:val="00750A3B"/>
    <w:rPr>
      <w:b/>
      <w:bCs/>
      <w:shd w:val="clear" w:color="auto" w:fill="FFFFFF"/>
    </w:rPr>
  </w:style>
  <w:style w:type="paragraph" w:customStyle="1" w:styleId="42">
    <w:name w:val="Основной текст (4)"/>
    <w:basedOn w:val="a"/>
    <w:link w:val="41"/>
    <w:rsid w:val="00750A3B"/>
    <w:pPr>
      <w:widowControl w:val="0"/>
      <w:shd w:val="clear" w:color="auto" w:fill="FFFFFF"/>
      <w:spacing w:before="300" w:after="0" w:line="274" w:lineRule="exact"/>
      <w:jc w:val="center"/>
    </w:pPr>
    <w:rPr>
      <w:rFonts w:asciiTheme="minorHAnsi" w:eastAsiaTheme="minorHAnsi" w:hAnsiTheme="minorHAnsi" w:cstheme="minorBidi"/>
      <w:b/>
      <w:bCs/>
      <w:lang w:eastAsia="en-US"/>
    </w:rPr>
  </w:style>
  <w:style w:type="character" w:customStyle="1" w:styleId="31">
    <w:name w:val="Основной текст (3)_"/>
    <w:basedOn w:val="a0"/>
    <w:link w:val="32"/>
    <w:qFormat/>
    <w:rsid w:val="00750A3B"/>
    <w:rPr>
      <w:b/>
      <w:bCs/>
      <w:sz w:val="26"/>
      <w:szCs w:val="26"/>
      <w:shd w:val="clear" w:color="auto" w:fill="FFFFFF"/>
    </w:rPr>
  </w:style>
  <w:style w:type="paragraph" w:customStyle="1" w:styleId="32">
    <w:name w:val="Основной текст (3)"/>
    <w:basedOn w:val="a"/>
    <w:link w:val="31"/>
    <w:qFormat/>
    <w:rsid w:val="00750A3B"/>
    <w:pPr>
      <w:widowControl w:val="0"/>
      <w:shd w:val="clear" w:color="auto" w:fill="FFFFFF"/>
      <w:spacing w:before="420" w:after="0" w:line="317" w:lineRule="exact"/>
    </w:pPr>
    <w:rPr>
      <w:rFonts w:asciiTheme="minorHAnsi" w:eastAsiaTheme="minorHAnsi" w:hAnsiTheme="minorHAnsi" w:cstheme="minorBidi"/>
      <w:b/>
      <w:bCs/>
      <w:sz w:val="26"/>
      <w:szCs w:val="26"/>
      <w:lang w:eastAsia="en-US"/>
    </w:rPr>
  </w:style>
  <w:style w:type="character" w:styleId="ad">
    <w:name w:val="annotation reference"/>
    <w:basedOn w:val="a0"/>
    <w:uiPriority w:val="99"/>
    <w:semiHidden/>
    <w:unhideWhenUsed/>
    <w:rsid w:val="00750A3B"/>
    <w:rPr>
      <w:sz w:val="16"/>
      <w:szCs w:val="16"/>
    </w:rPr>
  </w:style>
  <w:style w:type="paragraph" w:styleId="ae">
    <w:name w:val="annotation text"/>
    <w:basedOn w:val="a"/>
    <w:link w:val="af"/>
    <w:uiPriority w:val="99"/>
    <w:semiHidden/>
    <w:unhideWhenUsed/>
    <w:rsid w:val="00750A3B"/>
    <w:pPr>
      <w:spacing w:line="240" w:lineRule="auto"/>
    </w:pPr>
    <w:rPr>
      <w:sz w:val="20"/>
      <w:szCs w:val="20"/>
    </w:rPr>
  </w:style>
  <w:style w:type="character" w:customStyle="1" w:styleId="af">
    <w:name w:val="Текст примечания Знак"/>
    <w:basedOn w:val="a0"/>
    <w:link w:val="ae"/>
    <w:uiPriority w:val="99"/>
    <w:semiHidden/>
    <w:rsid w:val="00750A3B"/>
    <w:rPr>
      <w:rFonts w:ascii="Calibri" w:eastAsia="Calibri" w:hAnsi="Calibri" w:cs="Times New Roman"/>
      <w:sz w:val="20"/>
      <w:szCs w:val="20"/>
      <w:lang w:eastAsia="ru-RU"/>
    </w:rPr>
  </w:style>
  <w:style w:type="paragraph" w:styleId="af0">
    <w:name w:val="annotation subject"/>
    <w:basedOn w:val="ae"/>
    <w:next w:val="ae"/>
    <w:link w:val="af1"/>
    <w:uiPriority w:val="99"/>
    <w:semiHidden/>
    <w:unhideWhenUsed/>
    <w:rsid w:val="00750A3B"/>
    <w:rPr>
      <w:b/>
      <w:bCs/>
    </w:rPr>
  </w:style>
  <w:style w:type="character" w:customStyle="1" w:styleId="af1">
    <w:name w:val="Тема примечания Знак"/>
    <w:basedOn w:val="af"/>
    <w:link w:val="af0"/>
    <w:uiPriority w:val="99"/>
    <w:semiHidden/>
    <w:rsid w:val="00750A3B"/>
    <w:rPr>
      <w:rFonts w:ascii="Calibri" w:eastAsia="Calibri" w:hAnsi="Calibri" w:cs="Times New Roman"/>
      <w:b/>
      <w:bCs/>
      <w:sz w:val="20"/>
      <w:szCs w:val="20"/>
      <w:lang w:eastAsia="ru-RU"/>
    </w:rPr>
  </w:style>
  <w:style w:type="paragraph" w:styleId="af2">
    <w:name w:val="header"/>
    <w:basedOn w:val="a"/>
    <w:link w:val="af3"/>
    <w:uiPriority w:val="99"/>
    <w:unhideWhenUsed/>
    <w:qFormat/>
    <w:rsid w:val="00750A3B"/>
    <w:pPr>
      <w:tabs>
        <w:tab w:val="center" w:pos="4677"/>
        <w:tab w:val="right" w:pos="9355"/>
      </w:tabs>
      <w:spacing w:after="0" w:line="240" w:lineRule="auto"/>
    </w:pPr>
  </w:style>
  <w:style w:type="character" w:customStyle="1" w:styleId="af3">
    <w:name w:val="Верхний колонтитул Знак"/>
    <w:basedOn w:val="a0"/>
    <w:link w:val="af2"/>
    <w:uiPriority w:val="99"/>
    <w:qFormat/>
    <w:rsid w:val="00750A3B"/>
    <w:rPr>
      <w:rFonts w:ascii="Calibri" w:eastAsia="Calibri" w:hAnsi="Calibri" w:cs="Times New Roman"/>
      <w:lang w:eastAsia="ru-RU"/>
    </w:rPr>
  </w:style>
  <w:style w:type="paragraph" w:styleId="af4">
    <w:name w:val="footer"/>
    <w:basedOn w:val="a"/>
    <w:link w:val="af5"/>
    <w:uiPriority w:val="99"/>
    <w:unhideWhenUsed/>
    <w:qFormat/>
    <w:rsid w:val="00750A3B"/>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750A3B"/>
    <w:rPr>
      <w:rFonts w:ascii="Calibri" w:eastAsia="Calibri" w:hAnsi="Calibri" w:cs="Times New Roman"/>
      <w:lang w:eastAsia="ru-RU"/>
    </w:rPr>
  </w:style>
  <w:style w:type="character" w:styleId="af6">
    <w:name w:val="Hyperlink"/>
    <w:basedOn w:val="a0"/>
    <w:uiPriority w:val="99"/>
    <w:qFormat/>
    <w:rsid w:val="00750A3B"/>
    <w:rPr>
      <w:color w:val="0066CC"/>
      <w:u w:val="single"/>
    </w:rPr>
  </w:style>
  <w:style w:type="character" w:customStyle="1" w:styleId="23">
    <w:name w:val="Основной текст (2) + Полужирный"/>
    <w:basedOn w:val="21"/>
    <w:rsid w:val="00750A3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af7">
    <w:name w:val="Колонтитул_"/>
    <w:basedOn w:val="a0"/>
    <w:link w:val="24"/>
    <w:rsid w:val="00750A3B"/>
    <w:rPr>
      <w:sz w:val="28"/>
      <w:szCs w:val="28"/>
      <w:shd w:val="clear" w:color="auto" w:fill="FFFFFF"/>
    </w:rPr>
  </w:style>
  <w:style w:type="character" w:customStyle="1" w:styleId="af8">
    <w:name w:val="Колонтитул"/>
    <w:basedOn w:val="af7"/>
    <w:rsid w:val="00750A3B"/>
    <w:rPr>
      <w:color w:val="000000"/>
      <w:spacing w:val="0"/>
      <w:w w:val="100"/>
      <w:position w:val="0"/>
      <w:sz w:val="28"/>
      <w:szCs w:val="28"/>
      <w:shd w:val="clear" w:color="auto" w:fill="FFFFFF"/>
      <w:lang w:val="uk-UA" w:eastAsia="uk-UA" w:bidi="uk-UA"/>
    </w:rPr>
  </w:style>
  <w:style w:type="character" w:customStyle="1" w:styleId="240">
    <w:name w:val="Основной текст (2)4"/>
    <w:basedOn w:val="21"/>
    <w:rsid w:val="00750A3B"/>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220">
    <w:name w:val="Основной текст (2) + Полужирный2"/>
    <w:basedOn w:val="21"/>
    <w:rsid w:val="00750A3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2Exact">
    <w:name w:val="Основной текст (2) Exact"/>
    <w:basedOn w:val="a0"/>
    <w:rsid w:val="00750A3B"/>
    <w:rPr>
      <w:rFonts w:ascii="Times New Roman" w:eastAsia="Times New Roman" w:hAnsi="Times New Roman" w:cs="Times New Roman"/>
      <w:b w:val="0"/>
      <w:bCs w:val="0"/>
      <w:i w:val="0"/>
      <w:iCs w:val="0"/>
      <w:smallCaps w:val="0"/>
      <w:strike w:val="0"/>
      <w:sz w:val="28"/>
      <w:szCs w:val="28"/>
      <w:u w:val="none"/>
    </w:rPr>
  </w:style>
  <w:style w:type="paragraph" w:customStyle="1" w:styleId="230">
    <w:name w:val="Основной текст (2)3"/>
    <w:basedOn w:val="a"/>
    <w:rsid w:val="00750A3B"/>
    <w:pPr>
      <w:widowControl w:val="0"/>
      <w:shd w:val="clear" w:color="auto" w:fill="FFFFFF"/>
      <w:spacing w:after="0" w:line="317" w:lineRule="exact"/>
      <w:jc w:val="both"/>
    </w:pPr>
    <w:rPr>
      <w:rFonts w:ascii="Times New Roman" w:eastAsia="Times New Roman" w:hAnsi="Times New Roman"/>
      <w:color w:val="000000"/>
      <w:sz w:val="28"/>
      <w:szCs w:val="28"/>
      <w:lang w:val="uk-UA" w:eastAsia="uk-UA" w:bidi="uk-UA"/>
    </w:rPr>
  </w:style>
  <w:style w:type="paragraph" w:customStyle="1" w:styleId="24">
    <w:name w:val="Колонтитул2"/>
    <w:basedOn w:val="a"/>
    <w:link w:val="af7"/>
    <w:rsid w:val="00750A3B"/>
    <w:pPr>
      <w:widowControl w:val="0"/>
      <w:shd w:val="clear" w:color="auto" w:fill="FFFFFF"/>
      <w:spacing w:after="0" w:line="0" w:lineRule="atLeast"/>
    </w:pPr>
    <w:rPr>
      <w:rFonts w:asciiTheme="minorHAnsi" w:eastAsiaTheme="minorHAnsi" w:hAnsiTheme="minorHAnsi" w:cstheme="minorBidi"/>
      <w:sz w:val="28"/>
      <w:szCs w:val="28"/>
      <w:lang w:eastAsia="en-US"/>
    </w:rPr>
  </w:style>
  <w:style w:type="numbering" w:customStyle="1" w:styleId="13">
    <w:name w:val="Нет списка1"/>
    <w:next w:val="a2"/>
    <w:uiPriority w:val="99"/>
    <w:semiHidden/>
    <w:unhideWhenUsed/>
    <w:rsid w:val="00750A3B"/>
  </w:style>
  <w:style w:type="table" w:customStyle="1" w:styleId="14">
    <w:name w:val="Сетка таблицы1"/>
    <w:basedOn w:val="a1"/>
    <w:next w:val="ab"/>
    <w:uiPriority w:val="39"/>
    <w:qFormat/>
    <w:rsid w:val="00750A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аголовок1"/>
    <w:basedOn w:val="a"/>
    <w:next w:val="a"/>
    <w:uiPriority w:val="10"/>
    <w:qFormat/>
    <w:rsid w:val="00750A3B"/>
    <w:pPr>
      <w:spacing w:after="0" w:line="240" w:lineRule="auto"/>
      <w:contextualSpacing/>
    </w:pPr>
    <w:rPr>
      <w:rFonts w:ascii="Cambria" w:eastAsia="Times New Roman" w:hAnsi="Cambria"/>
      <w:spacing w:val="-10"/>
      <w:kern w:val="28"/>
      <w:sz w:val="56"/>
      <w:szCs w:val="56"/>
    </w:rPr>
  </w:style>
  <w:style w:type="character" w:customStyle="1" w:styleId="af9">
    <w:name w:val="Название Знак"/>
    <w:basedOn w:val="a0"/>
    <w:link w:val="afa"/>
    <w:uiPriority w:val="10"/>
    <w:qFormat/>
    <w:rsid w:val="00750A3B"/>
    <w:rPr>
      <w:rFonts w:ascii="Cambria" w:hAnsi="Cambria"/>
      <w:spacing w:val="-10"/>
      <w:kern w:val="28"/>
      <w:sz w:val="56"/>
      <w:szCs w:val="56"/>
    </w:rPr>
  </w:style>
  <w:style w:type="paragraph" w:customStyle="1" w:styleId="afb">
    <w:name w:val="Нормальний текст"/>
    <w:basedOn w:val="a"/>
    <w:qFormat/>
    <w:rsid w:val="00750A3B"/>
    <w:pPr>
      <w:spacing w:before="120" w:after="0" w:line="240" w:lineRule="auto"/>
      <w:ind w:firstLine="567"/>
    </w:pPr>
    <w:rPr>
      <w:rFonts w:ascii="Antiqua" w:eastAsia="Times New Roman" w:hAnsi="Antiqua"/>
      <w:sz w:val="26"/>
      <w:szCs w:val="20"/>
      <w:lang w:val="uk-UA"/>
    </w:rPr>
  </w:style>
  <w:style w:type="character" w:customStyle="1" w:styleId="a8">
    <w:name w:val="Без интервала Знак"/>
    <w:link w:val="a7"/>
    <w:uiPriority w:val="1"/>
    <w:qFormat/>
    <w:locked/>
    <w:rsid w:val="00750A3B"/>
    <w:rPr>
      <w:rFonts w:ascii="Times New Roman" w:eastAsia="Times New Roman" w:hAnsi="Times New Roman" w:cs="Times New Roman"/>
      <w:sz w:val="24"/>
      <w:szCs w:val="24"/>
      <w:lang w:eastAsia="ru-RU"/>
    </w:rPr>
  </w:style>
  <w:style w:type="paragraph" w:styleId="afa">
    <w:name w:val="Title"/>
    <w:basedOn w:val="a"/>
    <w:next w:val="a"/>
    <w:link w:val="af9"/>
    <w:uiPriority w:val="10"/>
    <w:qFormat/>
    <w:rsid w:val="00750A3B"/>
    <w:pPr>
      <w:widowControl w:val="0"/>
      <w:spacing w:after="0" w:line="240" w:lineRule="auto"/>
      <w:contextualSpacing/>
    </w:pPr>
    <w:rPr>
      <w:rFonts w:ascii="Cambria" w:eastAsiaTheme="minorHAnsi" w:hAnsi="Cambria" w:cstheme="minorBidi"/>
      <w:spacing w:val="-10"/>
      <w:kern w:val="28"/>
      <w:sz w:val="56"/>
      <w:szCs w:val="56"/>
      <w:lang w:eastAsia="en-US"/>
    </w:rPr>
  </w:style>
  <w:style w:type="character" w:customStyle="1" w:styleId="16">
    <w:name w:val="Название Знак1"/>
    <w:basedOn w:val="a0"/>
    <w:uiPriority w:val="10"/>
    <w:rsid w:val="00750A3B"/>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17">
    <w:name w:val="Заголовок Знак1"/>
    <w:basedOn w:val="a0"/>
    <w:uiPriority w:val="10"/>
    <w:qFormat/>
    <w:rsid w:val="00750A3B"/>
    <w:rPr>
      <w:rFonts w:asciiTheme="majorHAnsi" w:eastAsiaTheme="majorEastAsia" w:hAnsiTheme="majorHAnsi" w:cstheme="majorBidi"/>
      <w:spacing w:val="-10"/>
      <w:kern w:val="28"/>
      <w:sz w:val="56"/>
      <w:szCs w:val="56"/>
    </w:rPr>
  </w:style>
  <w:style w:type="table" w:customStyle="1" w:styleId="25">
    <w:name w:val="Сетка таблицы2"/>
    <w:basedOn w:val="a1"/>
    <w:next w:val="ab"/>
    <w:uiPriority w:val="39"/>
    <w:qFormat/>
    <w:rsid w:val="00750A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qFormat/>
    <w:rsid w:val="00750A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Emphasis"/>
    <w:uiPriority w:val="20"/>
    <w:qFormat/>
    <w:rsid w:val="00750A3B"/>
    <w:rPr>
      <w:i/>
      <w:iCs/>
    </w:rPr>
  </w:style>
  <w:style w:type="paragraph" w:customStyle="1" w:styleId="221">
    <w:name w:val="Основной текст (2)2"/>
    <w:basedOn w:val="a"/>
    <w:rsid w:val="00750A3B"/>
    <w:pPr>
      <w:widowControl w:val="0"/>
      <w:shd w:val="clear" w:color="auto" w:fill="FFFFFF"/>
      <w:spacing w:after="0" w:line="317" w:lineRule="exact"/>
      <w:jc w:val="both"/>
    </w:pPr>
    <w:rPr>
      <w:rFonts w:ascii="Times New Roman" w:eastAsia="Times New Roman" w:hAnsi="Times New Roman"/>
      <w:color w:val="000000"/>
      <w:sz w:val="28"/>
      <w:szCs w:val="28"/>
      <w:lang w:val="uk-UA" w:eastAsia="uk-UA" w:bidi="uk-UA"/>
    </w:rPr>
  </w:style>
  <w:style w:type="paragraph" w:customStyle="1" w:styleId="18">
    <w:name w:val="Колонтитул1"/>
    <w:basedOn w:val="a"/>
    <w:qFormat/>
    <w:rsid w:val="00750A3B"/>
    <w:pPr>
      <w:widowControl w:val="0"/>
      <w:shd w:val="clear" w:color="auto" w:fill="FFFFFF"/>
      <w:spacing w:after="0" w:line="0" w:lineRule="atLeast"/>
    </w:pPr>
    <w:rPr>
      <w:rFonts w:ascii="Times New Roman" w:eastAsia="Times New Roman" w:hAnsi="Times New Roman"/>
      <w:color w:val="000000"/>
      <w:sz w:val="28"/>
      <w:szCs w:val="28"/>
      <w:lang w:val="uk-UA" w:eastAsia="uk-UA" w:bidi="uk-UA"/>
    </w:rPr>
  </w:style>
  <w:style w:type="character" w:customStyle="1" w:styleId="210">
    <w:name w:val="Основной текст (2)1"/>
    <w:basedOn w:val="21"/>
    <w:rsid w:val="00750A3B"/>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211">
    <w:name w:val="Основной текст (2) + Полужирный1"/>
    <w:basedOn w:val="21"/>
    <w:rsid w:val="00750A3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uk-UA" w:eastAsia="uk-UA" w:bidi="uk-UA"/>
    </w:rPr>
  </w:style>
  <w:style w:type="paragraph" w:customStyle="1" w:styleId="101">
    <w:name w:val="Основной текст (10)1"/>
    <w:basedOn w:val="a"/>
    <w:qFormat/>
    <w:rsid w:val="00750A3B"/>
    <w:pPr>
      <w:widowControl w:val="0"/>
      <w:shd w:val="clear" w:color="auto" w:fill="FFFFFF"/>
      <w:spacing w:after="0" w:line="240" w:lineRule="atLeast"/>
    </w:pPr>
    <w:rPr>
      <w:rFonts w:asciiTheme="minorHAnsi" w:eastAsiaTheme="minorHAnsi" w:hAnsiTheme="minorHAnsi" w:cstheme="minorBidi"/>
      <w:b/>
      <w:bCs/>
      <w:i/>
      <w:iCs/>
      <w:color w:val="000000"/>
      <w:shd w:val="clear" w:color="auto" w:fill="FFFFFF"/>
      <w:lang w:val="uk-UA" w:eastAsia="en-US" w:bidi="uk-UA"/>
    </w:rPr>
  </w:style>
  <w:style w:type="paragraph" w:styleId="afd">
    <w:name w:val="Body Text Indent"/>
    <w:basedOn w:val="a"/>
    <w:link w:val="afe"/>
    <w:unhideWhenUsed/>
    <w:rsid w:val="00750A3B"/>
    <w:pPr>
      <w:spacing w:after="0" w:line="240" w:lineRule="auto"/>
      <w:ind w:firstLine="360"/>
      <w:jc w:val="both"/>
    </w:pPr>
    <w:rPr>
      <w:rFonts w:ascii="Liberation Serif" w:eastAsia="Lucida Sans Unicode" w:hAnsi="Liberation Serif" w:cs="Mangal"/>
      <w:color w:val="00000A"/>
      <w:sz w:val="28"/>
      <w:szCs w:val="24"/>
      <w:lang w:val="uk-UA" w:eastAsia="zh-CN" w:bidi="hi-IN"/>
    </w:rPr>
  </w:style>
  <w:style w:type="character" w:customStyle="1" w:styleId="afe">
    <w:name w:val="Основной текст с отступом Знак"/>
    <w:basedOn w:val="a0"/>
    <w:link w:val="afd"/>
    <w:rsid w:val="00750A3B"/>
    <w:rPr>
      <w:rFonts w:ascii="Liberation Serif" w:eastAsia="Lucida Sans Unicode" w:hAnsi="Liberation Serif" w:cs="Mangal"/>
      <w:color w:val="00000A"/>
      <w:sz w:val="28"/>
      <w:szCs w:val="24"/>
      <w:lang w:val="uk-UA" w:eastAsia="zh-CN" w:bidi="hi-IN"/>
    </w:rPr>
  </w:style>
  <w:style w:type="paragraph" w:styleId="aff">
    <w:name w:val="Document Map"/>
    <w:basedOn w:val="a"/>
    <w:link w:val="aff0"/>
    <w:uiPriority w:val="99"/>
    <w:semiHidden/>
    <w:unhideWhenUsed/>
    <w:rsid w:val="00750A3B"/>
    <w:rPr>
      <w:rFonts w:ascii="Tahoma" w:hAnsi="Tahoma"/>
      <w:sz w:val="16"/>
      <w:szCs w:val="16"/>
    </w:rPr>
  </w:style>
  <w:style w:type="character" w:customStyle="1" w:styleId="aff0">
    <w:name w:val="Схема документа Знак"/>
    <w:basedOn w:val="a0"/>
    <w:link w:val="aff"/>
    <w:uiPriority w:val="99"/>
    <w:semiHidden/>
    <w:rsid w:val="00750A3B"/>
    <w:rPr>
      <w:rFonts w:ascii="Tahoma" w:eastAsia="Calibri" w:hAnsi="Tahoma" w:cs="Times New Roman"/>
      <w:sz w:val="16"/>
      <w:szCs w:val="16"/>
      <w:lang w:eastAsia="ru-RU"/>
    </w:rPr>
  </w:style>
  <w:style w:type="paragraph" w:customStyle="1" w:styleId="CharChar">
    <w:name w:val="Char Знак Знак Char Знак Знак Знак Знак Знак Знак Знак Знак Знак Знак Знак Знак Знак Знак Знак Знак Знак Знак Знак"/>
    <w:basedOn w:val="a"/>
    <w:rsid w:val="00750A3B"/>
    <w:pPr>
      <w:spacing w:after="0" w:line="240" w:lineRule="auto"/>
    </w:pPr>
    <w:rPr>
      <w:rFonts w:ascii="Verdana" w:eastAsia="Times New Roman" w:hAnsi="Verdana"/>
      <w:sz w:val="20"/>
      <w:szCs w:val="20"/>
      <w:lang w:val="en-US" w:eastAsia="en-US"/>
    </w:rPr>
  </w:style>
  <w:style w:type="paragraph" w:customStyle="1" w:styleId="19">
    <w:name w:val="Знак Знак1 Знак"/>
    <w:basedOn w:val="a"/>
    <w:rsid w:val="00750A3B"/>
    <w:pPr>
      <w:spacing w:after="0" w:line="240" w:lineRule="auto"/>
    </w:pPr>
    <w:rPr>
      <w:rFonts w:ascii="Verdana" w:eastAsia="Times New Roman" w:hAnsi="Verdana" w:cs="Verdana"/>
      <w:sz w:val="20"/>
      <w:szCs w:val="20"/>
      <w:lang w:val="en-US" w:eastAsia="en-US"/>
    </w:rPr>
  </w:style>
  <w:style w:type="character" w:customStyle="1" w:styleId="Bodytext2">
    <w:name w:val="Body text (2)_"/>
    <w:link w:val="Bodytext20"/>
    <w:rsid w:val="00750A3B"/>
    <w:rPr>
      <w:sz w:val="26"/>
      <w:szCs w:val="26"/>
      <w:shd w:val="clear" w:color="auto" w:fill="FFFFFF"/>
    </w:rPr>
  </w:style>
  <w:style w:type="paragraph" w:customStyle="1" w:styleId="Bodytext20">
    <w:name w:val="Body text (2)"/>
    <w:basedOn w:val="a"/>
    <w:link w:val="Bodytext2"/>
    <w:rsid w:val="00750A3B"/>
    <w:pPr>
      <w:widowControl w:val="0"/>
      <w:shd w:val="clear" w:color="auto" w:fill="FFFFFF"/>
      <w:spacing w:before="1200" w:after="600" w:line="322" w:lineRule="exact"/>
      <w:ind w:hanging="1388"/>
    </w:pPr>
    <w:rPr>
      <w:rFonts w:asciiTheme="minorHAnsi" w:eastAsiaTheme="minorHAnsi" w:hAnsiTheme="minorHAnsi" w:cstheme="minorBidi"/>
      <w:sz w:val="26"/>
      <w:szCs w:val="26"/>
      <w:lang w:eastAsia="en-US"/>
    </w:rPr>
  </w:style>
  <w:style w:type="paragraph" w:customStyle="1" w:styleId="1a">
    <w:name w:val="Название1"/>
    <w:basedOn w:val="a"/>
    <w:qFormat/>
    <w:rsid w:val="00750A3B"/>
    <w:pPr>
      <w:suppressAutoHyphens/>
      <w:autoSpaceDE w:val="0"/>
      <w:autoSpaceDN w:val="0"/>
      <w:adjustRightInd w:val="0"/>
      <w:spacing w:before="222" w:after="0" w:line="240" w:lineRule="auto"/>
      <w:jc w:val="center"/>
    </w:pPr>
    <w:rPr>
      <w:rFonts w:ascii="Times New Roman" w:eastAsia="Times New Roman" w:hAnsi="Times New Roman"/>
      <w:sz w:val="28"/>
      <w:szCs w:val="20"/>
      <w:lang w:val="uk-UA"/>
    </w:rPr>
  </w:style>
  <w:style w:type="paragraph" w:customStyle="1" w:styleId="212">
    <w:name w:val="Основной текст с отступом 21"/>
    <w:basedOn w:val="a"/>
    <w:rsid w:val="00750A3B"/>
    <w:pPr>
      <w:suppressAutoHyphens/>
      <w:spacing w:after="0" w:line="240" w:lineRule="auto"/>
      <w:ind w:firstLine="900"/>
    </w:pPr>
    <w:rPr>
      <w:rFonts w:ascii="Times New Roman" w:eastAsia="Times New Roman" w:hAnsi="Times New Roman"/>
      <w:sz w:val="28"/>
      <w:szCs w:val="24"/>
      <w:lang w:val="uk-UA" w:eastAsia="ar-SA"/>
    </w:rPr>
  </w:style>
  <w:style w:type="paragraph" w:customStyle="1" w:styleId="Style37">
    <w:name w:val="Style37"/>
    <w:basedOn w:val="a"/>
    <w:rsid w:val="00750A3B"/>
    <w:pPr>
      <w:widowControl w:val="0"/>
      <w:autoSpaceDE w:val="0"/>
      <w:autoSpaceDN w:val="0"/>
      <w:adjustRightInd w:val="0"/>
      <w:spacing w:after="0" w:line="312" w:lineRule="exact"/>
      <w:ind w:firstLine="581"/>
      <w:jc w:val="both"/>
    </w:pPr>
    <w:rPr>
      <w:rFonts w:ascii="Times New Roman" w:eastAsia="Times New Roman" w:hAnsi="Times New Roman"/>
      <w:sz w:val="24"/>
      <w:szCs w:val="24"/>
    </w:rPr>
  </w:style>
  <w:style w:type="character" w:customStyle="1" w:styleId="FontStyle64">
    <w:name w:val="Font Style64"/>
    <w:rsid w:val="00750A3B"/>
    <w:rPr>
      <w:rFonts w:ascii="Times New Roman" w:hAnsi="Times New Roman" w:cs="Times New Roman" w:hint="default"/>
      <w:sz w:val="26"/>
      <w:szCs w:val="26"/>
    </w:rPr>
  </w:style>
  <w:style w:type="character" w:customStyle="1" w:styleId="apple-converted-space">
    <w:name w:val="apple-converted-space"/>
    <w:basedOn w:val="a0"/>
    <w:rsid w:val="00750A3B"/>
  </w:style>
  <w:style w:type="paragraph" w:customStyle="1" w:styleId="western">
    <w:name w:val="western"/>
    <w:basedOn w:val="a"/>
    <w:rsid w:val="00750A3B"/>
    <w:pPr>
      <w:spacing w:before="100" w:beforeAutospacing="1" w:after="100" w:afterAutospacing="1" w:line="240" w:lineRule="auto"/>
    </w:pPr>
    <w:rPr>
      <w:rFonts w:ascii="Times New Roman" w:eastAsia="Times New Roman" w:hAnsi="Times New Roman"/>
      <w:sz w:val="24"/>
      <w:szCs w:val="24"/>
    </w:rPr>
  </w:style>
  <w:style w:type="character" w:customStyle="1" w:styleId="rvts6">
    <w:name w:val="rvts6"/>
    <w:rsid w:val="00750A3B"/>
  </w:style>
  <w:style w:type="paragraph" w:customStyle="1" w:styleId="rvps12">
    <w:name w:val="rvps12"/>
    <w:basedOn w:val="a"/>
    <w:uiPriority w:val="99"/>
    <w:rsid w:val="00750A3B"/>
    <w:pPr>
      <w:spacing w:after="0" w:line="240" w:lineRule="auto"/>
      <w:ind w:firstLine="760"/>
      <w:jc w:val="both"/>
    </w:pPr>
    <w:rPr>
      <w:rFonts w:ascii="Times New Roman" w:eastAsia="Times New Roman" w:hAnsi="Times New Roman"/>
      <w:sz w:val="24"/>
      <w:szCs w:val="20"/>
    </w:rPr>
  </w:style>
  <w:style w:type="paragraph" w:customStyle="1" w:styleId="aff1">
    <w:name w:val="a"/>
    <w:basedOn w:val="a"/>
    <w:rsid w:val="00750A3B"/>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1b">
    <w:name w:val="Без интервала1"/>
    <w:rsid w:val="00750A3B"/>
    <w:pPr>
      <w:spacing w:after="0" w:line="240" w:lineRule="auto"/>
    </w:pPr>
    <w:rPr>
      <w:rFonts w:ascii="Calibri" w:eastAsia="Times New Roman" w:hAnsi="Calibri" w:cs="Times New Roman"/>
      <w:lang w:eastAsia="ru-RU"/>
    </w:rPr>
  </w:style>
  <w:style w:type="character" w:customStyle="1" w:styleId="textexposedshow">
    <w:name w:val="text_exposed_show"/>
    <w:basedOn w:val="a0"/>
    <w:rsid w:val="00750A3B"/>
  </w:style>
  <w:style w:type="paragraph" w:customStyle="1" w:styleId="-">
    <w:name w:val="назва-графік"/>
    <w:basedOn w:val="a"/>
    <w:rsid w:val="00750A3B"/>
    <w:pPr>
      <w:overflowPunct w:val="0"/>
      <w:autoSpaceDE w:val="0"/>
      <w:autoSpaceDN w:val="0"/>
      <w:adjustRightInd w:val="0"/>
      <w:spacing w:after="0" w:line="240" w:lineRule="auto"/>
      <w:jc w:val="center"/>
    </w:pPr>
    <w:rPr>
      <w:rFonts w:ascii="Arial" w:eastAsia="Times New Roman" w:hAnsi="Arial" w:cs="Arial"/>
      <w:b/>
      <w:bCs/>
      <w:sz w:val="24"/>
      <w:szCs w:val="24"/>
      <w:lang w:val="uk-UA"/>
    </w:rPr>
  </w:style>
  <w:style w:type="character" w:customStyle="1" w:styleId="aff2">
    <w:name w:val="Выделение жирным"/>
    <w:qFormat/>
    <w:rsid w:val="00750A3B"/>
    <w:rPr>
      <w:b/>
      <w:bCs/>
    </w:rPr>
  </w:style>
  <w:style w:type="paragraph" w:customStyle="1" w:styleId="aff3">
    <w:name w:val="Абзац списку"/>
    <w:basedOn w:val="a"/>
    <w:qFormat/>
    <w:rsid w:val="00750A3B"/>
    <w:pPr>
      <w:spacing w:after="0" w:line="240" w:lineRule="auto"/>
      <w:ind w:left="720"/>
      <w:contextualSpacing/>
    </w:pPr>
    <w:rPr>
      <w:rFonts w:ascii="Times New Roman" w:eastAsia="Times New Roman" w:hAnsi="Times New Roman"/>
      <w:sz w:val="24"/>
      <w:szCs w:val="24"/>
    </w:rPr>
  </w:style>
  <w:style w:type="character" w:styleId="aff4">
    <w:name w:val="FollowedHyperlink"/>
    <w:uiPriority w:val="99"/>
    <w:semiHidden/>
    <w:unhideWhenUsed/>
    <w:rsid w:val="00750A3B"/>
    <w:rPr>
      <w:color w:val="800080"/>
      <w:u w:val="single"/>
    </w:rPr>
  </w:style>
  <w:style w:type="paragraph" w:styleId="26">
    <w:name w:val="Body Text Indent 2"/>
    <w:basedOn w:val="a"/>
    <w:link w:val="27"/>
    <w:rsid w:val="00750A3B"/>
    <w:pPr>
      <w:spacing w:after="120" w:line="480" w:lineRule="auto"/>
      <w:ind w:left="283"/>
    </w:pPr>
    <w:rPr>
      <w:rFonts w:ascii="Times New Roman" w:eastAsia="Times New Roman" w:hAnsi="Times New Roman"/>
      <w:sz w:val="28"/>
      <w:szCs w:val="24"/>
    </w:rPr>
  </w:style>
  <w:style w:type="character" w:customStyle="1" w:styleId="27">
    <w:name w:val="Основной текст с отступом 2 Знак"/>
    <w:basedOn w:val="a0"/>
    <w:link w:val="26"/>
    <w:rsid w:val="00750A3B"/>
    <w:rPr>
      <w:rFonts w:ascii="Times New Roman" w:eastAsia="Times New Roman" w:hAnsi="Times New Roman" w:cs="Times New Roman"/>
      <w:sz w:val="28"/>
      <w:szCs w:val="24"/>
      <w:lang w:eastAsia="ru-RU"/>
    </w:rPr>
  </w:style>
  <w:style w:type="character" w:customStyle="1" w:styleId="rvts0">
    <w:name w:val="rvts0"/>
    <w:basedOn w:val="a0"/>
    <w:rsid w:val="00750A3B"/>
  </w:style>
  <w:style w:type="paragraph" w:customStyle="1" w:styleId="Standard">
    <w:name w:val="Standard"/>
    <w:rsid w:val="00750A3B"/>
    <w:pPr>
      <w:suppressAutoHyphens/>
      <w:autoSpaceDN w:val="0"/>
      <w:spacing w:after="0" w:line="240" w:lineRule="auto"/>
      <w:textAlignment w:val="baseline"/>
    </w:pPr>
    <w:rPr>
      <w:rFonts w:ascii="Liberation Serif" w:eastAsia="NSimSun" w:hAnsi="Liberation Serif" w:cs="Mangal"/>
      <w:kern w:val="3"/>
      <w:sz w:val="24"/>
      <w:szCs w:val="24"/>
      <w:lang w:val="uk-UA" w:eastAsia="zh-CN" w:bidi="hi-IN"/>
    </w:rPr>
  </w:style>
  <w:style w:type="paragraph" w:customStyle="1" w:styleId="Textbody">
    <w:name w:val="Text body"/>
    <w:basedOn w:val="Standard"/>
    <w:rsid w:val="00750A3B"/>
    <w:pPr>
      <w:spacing w:after="140" w:line="276" w:lineRule="auto"/>
    </w:pPr>
  </w:style>
  <w:style w:type="character" w:customStyle="1" w:styleId="111">
    <w:name w:val="Знак Знак1 Знак1"/>
    <w:rsid w:val="00750A3B"/>
    <w:rPr>
      <w:rFonts w:ascii="Verdana" w:hAnsi="Verdana" w:cs="Verdana"/>
      <w:lang w:val="en-US" w:eastAsia="en-US" w:bidi="ar-SA"/>
    </w:rPr>
  </w:style>
  <w:style w:type="character" w:customStyle="1" w:styleId="xlabel">
    <w:name w:val="xlabel"/>
    <w:basedOn w:val="a0"/>
    <w:rsid w:val="00750A3B"/>
  </w:style>
  <w:style w:type="paragraph" w:styleId="28">
    <w:name w:val="Body Text 2"/>
    <w:basedOn w:val="a"/>
    <w:link w:val="29"/>
    <w:uiPriority w:val="99"/>
    <w:semiHidden/>
    <w:unhideWhenUsed/>
    <w:rsid w:val="00750A3B"/>
    <w:pPr>
      <w:spacing w:after="120" w:line="480" w:lineRule="auto"/>
    </w:pPr>
    <w:rPr>
      <w:rFonts w:ascii="Times New Roman" w:hAnsi="Times New Roman"/>
      <w:sz w:val="28"/>
      <w:szCs w:val="28"/>
      <w:lang w:eastAsia="en-US"/>
    </w:rPr>
  </w:style>
  <w:style w:type="character" w:customStyle="1" w:styleId="29">
    <w:name w:val="Основной текст 2 Знак"/>
    <w:basedOn w:val="a0"/>
    <w:link w:val="28"/>
    <w:uiPriority w:val="99"/>
    <w:semiHidden/>
    <w:rsid w:val="00750A3B"/>
    <w:rPr>
      <w:rFonts w:ascii="Times New Roman" w:eastAsia="Calibri" w:hAnsi="Times New Roman" w:cs="Times New Roman"/>
      <w:sz w:val="28"/>
      <w:szCs w:val="28"/>
    </w:rPr>
  </w:style>
  <w:style w:type="character" w:customStyle="1" w:styleId="aff5">
    <w:name w:val="Абзац списка Знак"/>
    <w:aliases w:val="Bullet Points Знак,Liste Paragraf Знак,Llista Nivell1 Знак,Lista de nivel 1 Знак,Paragraphe de liste PBLH Знак,Normal bullet 2 Знак,Graph &amp; Table tite Знак,Table of contents numbered Знак,Bullet list Знак,Bullet List Paragraph Знак"/>
    <w:link w:val="1c"/>
    <w:uiPriority w:val="99"/>
    <w:locked/>
    <w:rsid w:val="00750A3B"/>
    <w:rPr>
      <w:rFonts w:ascii="Calibri" w:hAnsi="Calibri" w:cs="Calibri"/>
    </w:rPr>
  </w:style>
  <w:style w:type="paragraph" w:customStyle="1" w:styleId="1c">
    <w:name w:val="Абзац списка1"/>
    <w:aliases w:val="Bullet Points,Liste Paragraf,Llista Nivell1,Lista de nivel 1,Paragraphe de liste PBLH,Normal bullet 2,Graph &amp; Table tite,Table of contents numbered,Bullet list,Bullet List Paragraph,Level 1 Bullet,numbered,Bullet List,FooterText,列出段落"/>
    <w:basedOn w:val="a"/>
    <w:link w:val="aff5"/>
    <w:uiPriority w:val="99"/>
    <w:rsid w:val="00750A3B"/>
    <w:pPr>
      <w:spacing w:after="160" w:line="256" w:lineRule="auto"/>
      <w:ind w:left="720"/>
      <w:contextualSpacing/>
    </w:pPr>
    <w:rPr>
      <w:rFonts w:eastAsiaTheme="minorHAnsi" w:cs="Calibri"/>
      <w:lang w:eastAsia="en-US"/>
    </w:rPr>
  </w:style>
  <w:style w:type="paragraph" w:customStyle="1" w:styleId="5102">
    <w:name w:val="5102"/>
    <w:aliases w:val="baiaagaaboqcaaad3w8aaaxtdwaaaaaaaaaaaaaaaaaaaaaaaaaaaaaaaaaaaaaaaaaaaaaaaaaaaaaaaaaaaaaaaaaaaaaaaaaaaaaaaaaaaaaaaaaaaaaaaaaaaaaaaaaaaaaaaaaaaaaaaaaaaaaaaaaaaaaaaaaaaaaaaaaaaaaaaaaaaaaaaaaaaaaaaaaaaaaaaaaaaaaaaaaaaaaaaaaaaaaaaaaaaaaa"/>
    <w:basedOn w:val="a"/>
    <w:rsid w:val="00750A3B"/>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aff6">
    <w:name w:val="Гіперпосилання"/>
    <w:rsid w:val="00750A3B"/>
    <w:rPr>
      <w:color w:val="000080"/>
      <w:u w:val="single"/>
    </w:rPr>
  </w:style>
  <w:style w:type="paragraph" w:customStyle="1" w:styleId="aff7">
    <w:name w:val="Основний текст з відступом"/>
    <w:basedOn w:val="a"/>
    <w:rsid w:val="00750A3B"/>
    <w:pPr>
      <w:suppressAutoHyphens/>
      <w:spacing w:after="0" w:line="240" w:lineRule="auto"/>
      <w:ind w:firstLine="360"/>
      <w:jc w:val="both"/>
    </w:pPr>
    <w:rPr>
      <w:rFonts w:ascii="Liberation Serif" w:eastAsia="Lucida Sans Unicode" w:hAnsi="Liberation Serif" w:cs="Mangal"/>
      <w:color w:val="00000A"/>
      <w:sz w:val="28"/>
      <w:szCs w:val="24"/>
      <w:lang w:val="uk-UA" w:eastAsia="zh-CN" w:bidi="hi-IN"/>
    </w:rPr>
  </w:style>
  <w:style w:type="character" w:customStyle="1" w:styleId="112">
    <w:name w:val="11"/>
    <w:rsid w:val="00750A3B"/>
  </w:style>
  <w:style w:type="character" w:customStyle="1" w:styleId="1100">
    <w:name w:val="110"/>
    <w:rsid w:val="00750A3B"/>
  </w:style>
  <w:style w:type="character" w:customStyle="1" w:styleId="2412">
    <w:name w:val="2412"/>
    <w:aliases w:val="baiaagaaboqcaaad/qqaaaulbqaaaaaaaaaaaaaaaaaaaaaaaaaaaaaaaaaaaaaaaaaaaaaaaaaaaaaaaaaaaaaaaaaaaaaaaaaaaaaaaaaaaaaaaaaaaaaaaaaaaaaaaaaaaaaaaaaaaaaaaaaaaaaaaaaaaaaaaaaaaaaaaaaaaaaaaaaaaaaaaaaaaaaaaaaaaaaaaaaaaaaaaaaaaaaaaaaaaaaaaaaaaaaa"/>
    <w:rsid w:val="00750A3B"/>
  </w:style>
  <w:style w:type="character" w:customStyle="1" w:styleId="2182">
    <w:name w:val="2182"/>
    <w:aliases w:val="baiaagaaboqcaaadcgqaaawabaaaaaaaaaaaaaaaaaaaaaaaaaaaaaaaaaaaaaaaaaaaaaaaaaaaaaaaaaaaaaaaaaaaaaaaaaaaaaaaaaaaaaaaaaaaaaaaaaaaaaaaaaaaaaaaaaaaaaaaaaaaaaaaaaaaaaaaaaaaaaaaaaaaaaaaaaaaaaaaaaaaaaaaaaaaaaaaaaaaaaaaaaaaaaaaaaaaaaaaaaaaaaaa"/>
    <w:rsid w:val="00750A3B"/>
  </w:style>
  <w:style w:type="character" w:customStyle="1" w:styleId="normaltextrun">
    <w:name w:val="normaltextrun"/>
    <w:rsid w:val="00750A3B"/>
  </w:style>
  <w:style w:type="character" w:customStyle="1" w:styleId="spellingerror">
    <w:name w:val="spellingerror"/>
    <w:rsid w:val="00750A3B"/>
  </w:style>
  <w:style w:type="paragraph" w:customStyle="1" w:styleId="2a">
    <w:name w:val="Без интервала2"/>
    <w:rsid w:val="00750A3B"/>
    <w:pPr>
      <w:spacing w:after="0" w:line="240" w:lineRule="auto"/>
    </w:pPr>
    <w:rPr>
      <w:rFonts w:ascii="Calibri" w:eastAsia="Times New Roman" w:hAnsi="Calibri" w:cs="Times New Roman"/>
      <w:lang w:eastAsia="ru-RU"/>
    </w:rPr>
  </w:style>
  <w:style w:type="character" w:customStyle="1" w:styleId="aff8">
    <w:name w:val="Заголовок Знак"/>
    <w:rsid w:val="00750A3B"/>
    <w:rPr>
      <w:rFonts w:ascii="Calibri Light" w:eastAsia="Times New Roman" w:hAnsi="Calibri Light" w:cs="Times New Roman"/>
      <w:b/>
      <w:bCs/>
      <w:kern w:val="28"/>
      <w:sz w:val="32"/>
      <w:szCs w:val="32"/>
      <w:lang w:val="ru-RU" w:eastAsia="en-US"/>
    </w:rPr>
  </w:style>
  <w:style w:type="character" w:customStyle="1" w:styleId="4294">
    <w:name w:val="4294"/>
    <w:aliases w:val="baiaagaaboqcaaad/wuaaaumdqaaaaaaaaaaaaaaaaaaaaaaaaaaaaaaaaaaaaaaaaaaaaaaaaaaaaaaaaaaaaaaaaaaaaaaaaaaaaaaaaaaaaaaaaaaaaaaaaaaaaaaaaaaaaaaaaaaaaaaaaaaaaaaaaaaaaaaaaaaaaaaaaaaaaaaaaaaaaaaaaaaaaaaaaaaaaaaaaaaaaaaaaaaaaaaaaaaaaaaaaaaaaaa"/>
    <w:basedOn w:val="a0"/>
    <w:rsid w:val="00750A3B"/>
  </w:style>
  <w:style w:type="character" w:customStyle="1" w:styleId="FontStyle12">
    <w:name w:val="Font Style12"/>
    <w:uiPriority w:val="99"/>
    <w:rsid w:val="00750A3B"/>
    <w:rPr>
      <w:rFonts w:ascii="Times New Roman" w:hAnsi="Times New Roman" w:cs="Times New Roman"/>
      <w:b/>
      <w:bCs/>
      <w:sz w:val="26"/>
      <w:szCs w:val="26"/>
    </w:rPr>
  </w:style>
  <w:style w:type="paragraph" w:customStyle="1" w:styleId="6476">
    <w:name w:val="6476"/>
    <w:aliases w:val="baiaagaaboqcaaadqhuaaavqfqaaaaaaaaaaaaaaaaaaaaaaaaaaaaaaaaaaaaaaaaaaaaaaaaaaaaaaaaaaaaaaaaaaaaaaaaaaaaaaaaaaaaaaaaaaaaaaaaaaaaaaaaaaaaaaaaaaaaaaaaaaaaaaaaaaaaaaaaaaaaaaaaaaaaaaaaaaaaaaaaaaaaaaaaaaaaaaaaaaaaaaaaaaaaaaaaaaaaaaaaaaaaaa"/>
    <w:basedOn w:val="a"/>
    <w:rsid w:val="00750A3B"/>
    <w:pPr>
      <w:spacing w:before="100" w:beforeAutospacing="1" w:after="100" w:afterAutospacing="1" w:line="240" w:lineRule="auto"/>
    </w:pPr>
    <w:rPr>
      <w:rFonts w:ascii="Times New Roman" w:eastAsia="Times New Roman" w:hAnsi="Times New Roman"/>
      <w:sz w:val="24"/>
      <w:szCs w:val="24"/>
    </w:rPr>
  </w:style>
  <w:style w:type="paragraph" w:customStyle="1" w:styleId="rvps11">
    <w:name w:val="rvps11"/>
    <w:basedOn w:val="a"/>
    <w:rsid w:val="00750A3B"/>
    <w:pPr>
      <w:spacing w:before="100" w:beforeAutospacing="1" w:after="100" w:afterAutospacing="1" w:line="240" w:lineRule="auto"/>
    </w:pPr>
    <w:rPr>
      <w:rFonts w:ascii="Times New Roman" w:eastAsia="Times New Roman" w:hAnsi="Times New Roman"/>
      <w:sz w:val="24"/>
      <w:szCs w:val="24"/>
    </w:rPr>
  </w:style>
  <w:style w:type="paragraph" w:customStyle="1" w:styleId="rvps155">
    <w:name w:val="rvps155"/>
    <w:basedOn w:val="a"/>
    <w:rsid w:val="00750A3B"/>
    <w:pPr>
      <w:spacing w:before="100" w:beforeAutospacing="1" w:after="100" w:afterAutospacing="1" w:line="240" w:lineRule="auto"/>
    </w:pPr>
    <w:rPr>
      <w:rFonts w:ascii="Times New Roman" w:eastAsia="Times New Roman" w:hAnsi="Times New Roman"/>
      <w:sz w:val="24"/>
      <w:szCs w:val="24"/>
    </w:rPr>
  </w:style>
  <w:style w:type="character" w:customStyle="1" w:styleId="rvts12">
    <w:name w:val="rvts12"/>
    <w:basedOn w:val="a0"/>
    <w:rsid w:val="00750A3B"/>
  </w:style>
  <w:style w:type="paragraph" w:customStyle="1" w:styleId="2b">
    <w:name w:val="Абзац списка2"/>
    <w:basedOn w:val="a"/>
    <w:rsid w:val="00750A3B"/>
    <w:pPr>
      <w:spacing w:after="160" w:line="240" w:lineRule="auto"/>
      <w:ind w:left="720"/>
      <w:contextualSpacing/>
    </w:pPr>
    <w:rPr>
      <w:rFonts w:ascii="Times New Roman" w:eastAsia="Times New Roman" w:hAnsi="Times New Roman"/>
      <w:sz w:val="28"/>
      <w:lang w:eastAsia="en-US"/>
    </w:rPr>
  </w:style>
  <w:style w:type="numbering" w:customStyle="1" w:styleId="2c">
    <w:name w:val="Нет списка2"/>
    <w:next w:val="a2"/>
    <w:uiPriority w:val="99"/>
    <w:semiHidden/>
    <w:unhideWhenUsed/>
    <w:rsid w:val="002F009E"/>
  </w:style>
  <w:style w:type="table" w:customStyle="1" w:styleId="33">
    <w:name w:val="Сетка таблицы3"/>
    <w:basedOn w:val="a1"/>
    <w:next w:val="ab"/>
    <w:uiPriority w:val="59"/>
    <w:qFormat/>
    <w:rsid w:val="002F009E"/>
    <w:pPr>
      <w:widowControl w:val="0"/>
      <w:spacing w:after="0" w:line="240" w:lineRule="auto"/>
    </w:pPr>
    <w:rPr>
      <w:rFonts w:ascii="Microsoft Sans Serif" w:eastAsia="Microsoft Sans Serif" w:hAnsi="Microsoft Sans Serif" w:cs="Microsoft Sans Serif"/>
      <w:sz w:val="24"/>
      <w:szCs w:val="24"/>
      <w:lang w:val="uk-UA" w:eastAsia="uk-UA" w:bidi="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2"/>
    <w:uiPriority w:val="99"/>
    <w:semiHidden/>
    <w:unhideWhenUsed/>
    <w:rsid w:val="002F009E"/>
  </w:style>
  <w:style w:type="table" w:customStyle="1" w:styleId="120">
    <w:name w:val="Сетка таблицы12"/>
    <w:basedOn w:val="a1"/>
    <w:next w:val="ab"/>
    <w:uiPriority w:val="59"/>
    <w:qFormat/>
    <w:rsid w:val="002F00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b"/>
    <w:uiPriority w:val="39"/>
    <w:qFormat/>
    <w:rsid w:val="002F00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b"/>
    <w:qFormat/>
    <w:rsid w:val="002F00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2F00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9">
    <w:name w:val="endnote text"/>
    <w:basedOn w:val="a"/>
    <w:link w:val="affa"/>
    <w:uiPriority w:val="99"/>
    <w:semiHidden/>
    <w:unhideWhenUsed/>
    <w:rsid w:val="006643F9"/>
    <w:pPr>
      <w:spacing w:after="0" w:line="240" w:lineRule="auto"/>
    </w:pPr>
    <w:rPr>
      <w:sz w:val="20"/>
      <w:szCs w:val="20"/>
    </w:rPr>
  </w:style>
  <w:style w:type="character" w:customStyle="1" w:styleId="affa">
    <w:name w:val="Текст концевой сноски Знак"/>
    <w:basedOn w:val="a0"/>
    <w:link w:val="aff9"/>
    <w:uiPriority w:val="99"/>
    <w:semiHidden/>
    <w:rsid w:val="006643F9"/>
    <w:rPr>
      <w:rFonts w:ascii="Calibri" w:eastAsia="Calibri" w:hAnsi="Calibri" w:cs="Times New Roman"/>
      <w:sz w:val="20"/>
      <w:szCs w:val="20"/>
      <w:lang w:eastAsia="ru-RU"/>
    </w:rPr>
  </w:style>
  <w:style w:type="character" w:styleId="affb">
    <w:name w:val="endnote reference"/>
    <w:basedOn w:val="a0"/>
    <w:uiPriority w:val="99"/>
    <w:semiHidden/>
    <w:unhideWhenUsed/>
    <w:rsid w:val="006643F9"/>
    <w:rPr>
      <w:vertAlign w:val="superscript"/>
    </w:rPr>
  </w:style>
  <w:style w:type="paragraph" w:customStyle="1" w:styleId="12318">
    <w:name w:val="12318"/>
    <w:aliases w:val="baiaagaaboqcaaadjcyaaavolaaaaaaaaaaaaaaaaaaaaaaaaaaaaaaaaaaaaaaaaaaaaaaaaaaaaaaaaaaaaaaaaaaaaaaaaaaaaaaaaaaaaaaaaaaaaaaaaaaaaaaaaaaaaaaaaaaaaaaaaaaaaaaaaaaaaaaaaaaaaaaaaaaaaaaaaaaaaaaaaaaaaaaaaaaaaaaaaaaaaaaaaaaaaaaaaaaaaaaaaaaaaaa"/>
    <w:basedOn w:val="a"/>
    <w:rsid w:val="00143501"/>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4751">
      <w:bodyDiv w:val="1"/>
      <w:marLeft w:val="0"/>
      <w:marRight w:val="0"/>
      <w:marTop w:val="0"/>
      <w:marBottom w:val="0"/>
      <w:divBdr>
        <w:top w:val="none" w:sz="0" w:space="0" w:color="auto"/>
        <w:left w:val="none" w:sz="0" w:space="0" w:color="auto"/>
        <w:bottom w:val="none" w:sz="0" w:space="0" w:color="auto"/>
        <w:right w:val="none" w:sz="0" w:space="0" w:color="auto"/>
      </w:divBdr>
    </w:div>
    <w:div w:id="96142280">
      <w:bodyDiv w:val="1"/>
      <w:marLeft w:val="0"/>
      <w:marRight w:val="0"/>
      <w:marTop w:val="0"/>
      <w:marBottom w:val="0"/>
      <w:divBdr>
        <w:top w:val="none" w:sz="0" w:space="0" w:color="auto"/>
        <w:left w:val="none" w:sz="0" w:space="0" w:color="auto"/>
        <w:bottom w:val="none" w:sz="0" w:space="0" w:color="auto"/>
        <w:right w:val="none" w:sz="0" w:space="0" w:color="auto"/>
      </w:divBdr>
    </w:div>
    <w:div w:id="104157578">
      <w:bodyDiv w:val="1"/>
      <w:marLeft w:val="0"/>
      <w:marRight w:val="0"/>
      <w:marTop w:val="0"/>
      <w:marBottom w:val="0"/>
      <w:divBdr>
        <w:top w:val="none" w:sz="0" w:space="0" w:color="auto"/>
        <w:left w:val="none" w:sz="0" w:space="0" w:color="auto"/>
        <w:bottom w:val="none" w:sz="0" w:space="0" w:color="auto"/>
        <w:right w:val="none" w:sz="0" w:space="0" w:color="auto"/>
      </w:divBdr>
    </w:div>
    <w:div w:id="107745051">
      <w:bodyDiv w:val="1"/>
      <w:marLeft w:val="0"/>
      <w:marRight w:val="0"/>
      <w:marTop w:val="0"/>
      <w:marBottom w:val="0"/>
      <w:divBdr>
        <w:top w:val="none" w:sz="0" w:space="0" w:color="auto"/>
        <w:left w:val="none" w:sz="0" w:space="0" w:color="auto"/>
        <w:bottom w:val="none" w:sz="0" w:space="0" w:color="auto"/>
        <w:right w:val="none" w:sz="0" w:space="0" w:color="auto"/>
      </w:divBdr>
    </w:div>
    <w:div w:id="175122489">
      <w:bodyDiv w:val="1"/>
      <w:marLeft w:val="0"/>
      <w:marRight w:val="0"/>
      <w:marTop w:val="0"/>
      <w:marBottom w:val="0"/>
      <w:divBdr>
        <w:top w:val="none" w:sz="0" w:space="0" w:color="auto"/>
        <w:left w:val="none" w:sz="0" w:space="0" w:color="auto"/>
        <w:bottom w:val="none" w:sz="0" w:space="0" w:color="auto"/>
        <w:right w:val="none" w:sz="0" w:space="0" w:color="auto"/>
      </w:divBdr>
    </w:div>
    <w:div w:id="190537499">
      <w:bodyDiv w:val="1"/>
      <w:marLeft w:val="0"/>
      <w:marRight w:val="0"/>
      <w:marTop w:val="0"/>
      <w:marBottom w:val="0"/>
      <w:divBdr>
        <w:top w:val="none" w:sz="0" w:space="0" w:color="auto"/>
        <w:left w:val="none" w:sz="0" w:space="0" w:color="auto"/>
        <w:bottom w:val="none" w:sz="0" w:space="0" w:color="auto"/>
        <w:right w:val="none" w:sz="0" w:space="0" w:color="auto"/>
      </w:divBdr>
    </w:div>
    <w:div w:id="193612828">
      <w:bodyDiv w:val="1"/>
      <w:marLeft w:val="0"/>
      <w:marRight w:val="0"/>
      <w:marTop w:val="0"/>
      <w:marBottom w:val="0"/>
      <w:divBdr>
        <w:top w:val="none" w:sz="0" w:space="0" w:color="auto"/>
        <w:left w:val="none" w:sz="0" w:space="0" w:color="auto"/>
        <w:bottom w:val="none" w:sz="0" w:space="0" w:color="auto"/>
        <w:right w:val="none" w:sz="0" w:space="0" w:color="auto"/>
      </w:divBdr>
    </w:div>
    <w:div w:id="202375349">
      <w:bodyDiv w:val="1"/>
      <w:marLeft w:val="0"/>
      <w:marRight w:val="0"/>
      <w:marTop w:val="0"/>
      <w:marBottom w:val="0"/>
      <w:divBdr>
        <w:top w:val="none" w:sz="0" w:space="0" w:color="auto"/>
        <w:left w:val="none" w:sz="0" w:space="0" w:color="auto"/>
        <w:bottom w:val="none" w:sz="0" w:space="0" w:color="auto"/>
        <w:right w:val="none" w:sz="0" w:space="0" w:color="auto"/>
      </w:divBdr>
    </w:div>
    <w:div w:id="277834178">
      <w:bodyDiv w:val="1"/>
      <w:marLeft w:val="0"/>
      <w:marRight w:val="0"/>
      <w:marTop w:val="0"/>
      <w:marBottom w:val="0"/>
      <w:divBdr>
        <w:top w:val="none" w:sz="0" w:space="0" w:color="auto"/>
        <w:left w:val="none" w:sz="0" w:space="0" w:color="auto"/>
        <w:bottom w:val="none" w:sz="0" w:space="0" w:color="auto"/>
        <w:right w:val="none" w:sz="0" w:space="0" w:color="auto"/>
      </w:divBdr>
    </w:div>
    <w:div w:id="305744363">
      <w:bodyDiv w:val="1"/>
      <w:marLeft w:val="0"/>
      <w:marRight w:val="0"/>
      <w:marTop w:val="0"/>
      <w:marBottom w:val="0"/>
      <w:divBdr>
        <w:top w:val="none" w:sz="0" w:space="0" w:color="auto"/>
        <w:left w:val="none" w:sz="0" w:space="0" w:color="auto"/>
        <w:bottom w:val="none" w:sz="0" w:space="0" w:color="auto"/>
        <w:right w:val="none" w:sz="0" w:space="0" w:color="auto"/>
      </w:divBdr>
    </w:div>
    <w:div w:id="310446360">
      <w:bodyDiv w:val="1"/>
      <w:marLeft w:val="0"/>
      <w:marRight w:val="0"/>
      <w:marTop w:val="0"/>
      <w:marBottom w:val="0"/>
      <w:divBdr>
        <w:top w:val="none" w:sz="0" w:space="0" w:color="auto"/>
        <w:left w:val="none" w:sz="0" w:space="0" w:color="auto"/>
        <w:bottom w:val="none" w:sz="0" w:space="0" w:color="auto"/>
        <w:right w:val="none" w:sz="0" w:space="0" w:color="auto"/>
      </w:divBdr>
    </w:div>
    <w:div w:id="359473427">
      <w:bodyDiv w:val="1"/>
      <w:marLeft w:val="0"/>
      <w:marRight w:val="0"/>
      <w:marTop w:val="0"/>
      <w:marBottom w:val="0"/>
      <w:divBdr>
        <w:top w:val="none" w:sz="0" w:space="0" w:color="auto"/>
        <w:left w:val="none" w:sz="0" w:space="0" w:color="auto"/>
        <w:bottom w:val="none" w:sz="0" w:space="0" w:color="auto"/>
        <w:right w:val="none" w:sz="0" w:space="0" w:color="auto"/>
      </w:divBdr>
    </w:div>
    <w:div w:id="379324487">
      <w:bodyDiv w:val="1"/>
      <w:marLeft w:val="0"/>
      <w:marRight w:val="0"/>
      <w:marTop w:val="0"/>
      <w:marBottom w:val="0"/>
      <w:divBdr>
        <w:top w:val="none" w:sz="0" w:space="0" w:color="auto"/>
        <w:left w:val="none" w:sz="0" w:space="0" w:color="auto"/>
        <w:bottom w:val="none" w:sz="0" w:space="0" w:color="auto"/>
        <w:right w:val="none" w:sz="0" w:space="0" w:color="auto"/>
      </w:divBdr>
    </w:div>
    <w:div w:id="409929417">
      <w:bodyDiv w:val="1"/>
      <w:marLeft w:val="0"/>
      <w:marRight w:val="0"/>
      <w:marTop w:val="0"/>
      <w:marBottom w:val="0"/>
      <w:divBdr>
        <w:top w:val="none" w:sz="0" w:space="0" w:color="auto"/>
        <w:left w:val="none" w:sz="0" w:space="0" w:color="auto"/>
        <w:bottom w:val="none" w:sz="0" w:space="0" w:color="auto"/>
        <w:right w:val="none" w:sz="0" w:space="0" w:color="auto"/>
      </w:divBdr>
    </w:div>
    <w:div w:id="411313752">
      <w:bodyDiv w:val="1"/>
      <w:marLeft w:val="0"/>
      <w:marRight w:val="0"/>
      <w:marTop w:val="0"/>
      <w:marBottom w:val="0"/>
      <w:divBdr>
        <w:top w:val="none" w:sz="0" w:space="0" w:color="auto"/>
        <w:left w:val="none" w:sz="0" w:space="0" w:color="auto"/>
        <w:bottom w:val="none" w:sz="0" w:space="0" w:color="auto"/>
        <w:right w:val="none" w:sz="0" w:space="0" w:color="auto"/>
      </w:divBdr>
    </w:div>
    <w:div w:id="434862372">
      <w:bodyDiv w:val="1"/>
      <w:marLeft w:val="0"/>
      <w:marRight w:val="0"/>
      <w:marTop w:val="0"/>
      <w:marBottom w:val="0"/>
      <w:divBdr>
        <w:top w:val="none" w:sz="0" w:space="0" w:color="auto"/>
        <w:left w:val="none" w:sz="0" w:space="0" w:color="auto"/>
        <w:bottom w:val="none" w:sz="0" w:space="0" w:color="auto"/>
        <w:right w:val="none" w:sz="0" w:space="0" w:color="auto"/>
      </w:divBdr>
    </w:div>
    <w:div w:id="435176090">
      <w:bodyDiv w:val="1"/>
      <w:marLeft w:val="0"/>
      <w:marRight w:val="0"/>
      <w:marTop w:val="0"/>
      <w:marBottom w:val="0"/>
      <w:divBdr>
        <w:top w:val="none" w:sz="0" w:space="0" w:color="auto"/>
        <w:left w:val="none" w:sz="0" w:space="0" w:color="auto"/>
        <w:bottom w:val="none" w:sz="0" w:space="0" w:color="auto"/>
        <w:right w:val="none" w:sz="0" w:space="0" w:color="auto"/>
      </w:divBdr>
    </w:div>
    <w:div w:id="449250915">
      <w:bodyDiv w:val="1"/>
      <w:marLeft w:val="0"/>
      <w:marRight w:val="0"/>
      <w:marTop w:val="0"/>
      <w:marBottom w:val="0"/>
      <w:divBdr>
        <w:top w:val="none" w:sz="0" w:space="0" w:color="auto"/>
        <w:left w:val="none" w:sz="0" w:space="0" w:color="auto"/>
        <w:bottom w:val="none" w:sz="0" w:space="0" w:color="auto"/>
        <w:right w:val="none" w:sz="0" w:space="0" w:color="auto"/>
      </w:divBdr>
    </w:div>
    <w:div w:id="450243608">
      <w:bodyDiv w:val="1"/>
      <w:marLeft w:val="0"/>
      <w:marRight w:val="0"/>
      <w:marTop w:val="0"/>
      <w:marBottom w:val="0"/>
      <w:divBdr>
        <w:top w:val="none" w:sz="0" w:space="0" w:color="auto"/>
        <w:left w:val="none" w:sz="0" w:space="0" w:color="auto"/>
        <w:bottom w:val="none" w:sz="0" w:space="0" w:color="auto"/>
        <w:right w:val="none" w:sz="0" w:space="0" w:color="auto"/>
      </w:divBdr>
    </w:div>
    <w:div w:id="458382811">
      <w:bodyDiv w:val="1"/>
      <w:marLeft w:val="0"/>
      <w:marRight w:val="0"/>
      <w:marTop w:val="0"/>
      <w:marBottom w:val="0"/>
      <w:divBdr>
        <w:top w:val="none" w:sz="0" w:space="0" w:color="auto"/>
        <w:left w:val="none" w:sz="0" w:space="0" w:color="auto"/>
        <w:bottom w:val="none" w:sz="0" w:space="0" w:color="auto"/>
        <w:right w:val="none" w:sz="0" w:space="0" w:color="auto"/>
      </w:divBdr>
    </w:div>
    <w:div w:id="483350244">
      <w:bodyDiv w:val="1"/>
      <w:marLeft w:val="0"/>
      <w:marRight w:val="0"/>
      <w:marTop w:val="0"/>
      <w:marBottom w:val="0"/>
      <w:divBdr>
        <w:top w:val="none" w:sz="0" w:space="0" w:color="auto"/>
        <w:left w:val="none" w:sz="0" w:space="0" w:color="auto"/>
        <w:bottom w:val="none" w:sz="0" w:space="0" w:color="auto"/>
        <w:right w:val="none" w:sz="0" w:space="0" w:color="auto"/>
      </w:divBdr>
    </w:div>
    <w:div w:id="484710331">
      <w:bodyDiv w:val="1"/>
      <w:marLeft w:val="0"/>
      <w:marRight w:val="0"/>
      <w:marTop w:val="0"/>
      <w:marBottom w:val="0"/>
      <w:divBdr>
        <w:top w:val="none" w:sz="0" w:space="0" w:color="auto"/>
        <w:left w:val="none" w:sz="0" w:space="0" w:color="auto"/>
        <w:bottom w:val="none" w:sz="0" w:space="0" w:color="auto"/>
        <w:right w:val="none" w:sz="0" w:space="0" w:color="auto"/>
      </w:divBdr>
    </w:div>
    <w:div w:id="558594916">
      <w:bodyDiv w:val="1"/>
      <w:marLeft w:val="0"/>
      <w:marRight w:val="0"/>
      <w:marTop w:val="0"/>
      <w:marBottom w:val="0"/>
      <w:divBdr>
        <w:top w:val="none" w:sz="0" w:space="0" w:color="auto"/>
        <w:left w:val="none" w:sz="0" w:space="0" w:color="auto"/>
        <w:bottom w:val="none" w:sz="0" w:space="0" w:color="auto"/>
        <w:right w:val="none" w:sz="0" w:space="0" w:color="auto"/>
      </w:divBdr>
    </w:div>
    <w:div w:id="567619302">
      <w:bodyDiv w:val="1"/>
      <w:marLeft w:val="0"/>
      <w:marRight w:val="0"/>
      <w:marTop w:val="0"/>
      <w:marBottom w:val="0"/>
      <w:divBdr>
        <w:top w:val="none" w:sz="0" w:space="0" w:color="auto"/>
        <w:left w:val="none" w:sz="0" w:space="0" w:color="auto"/>
        <w:bottom w:val="none" w:sz="0" w:space="0" w:color="auto"/>
        <w:right w:val="none" w:sz="0" w:space="0" w:color="auto"/>
      </w:divBdr>
    </w:div>
    <w:div w:id="582565768">
      <w:bodyDiv w:val="1"/>
      <w:marLeft w:val="0"/>
      <w:marRight w:val="0"/>
      <w:marTop w:val="0"/>
      <w:marBottom w:val="0"/>
      <w:divBdr>
        <w:top w:val="none" w:sz="0" w:space="0" w:color="auto"/>
        <w:left w:val="none" w:sz="0" w:space="0" w:color="auto"/>
        <w:bottom w:val="none" w:sz="0" w:space="0" w:color="auto"/>
        <w:right w:val="none" w:sz="0" w:space="0" w:color="auto"/>
      </w:divBdr>
    </w:div>
    <w:div w:id="600382578">
      <w:bodyDiv w:val="1"/>
      <w:marLeft w:val="0"/>
      <w:marRight w:val="0"/>
      <w:marTop w:val="0"/>
      <w:marBottom w:val="0"/>
      <w:divBdr>
        <w:top w:val="none" w:sz="0" w:space="0" w:color="auto"/>
        <w:left w:val="none" w:sz="0" w:space="0" w:color="auto"/>
        <w:bottom w:val="none" w:sz="0" w:space="0" w:color="auto"/>
        <w:right w:val="none" w:sz="0" w:space="0" w:color="auto"/>
      </w:divBdr>
    </w:div>
    <w:div w:id="641466905">
      <w:bodyDiv w:val="1"/>
      <w:marLeft w:val="0"/>
      <w:marRight w:val="0"/>
      <w:marTop w:val="0"/>
      <w:marBottom w:val="0"/>
      <w:divBdr>
        <w:top w:val="none" w:sz="0" w:space="0" w:color="auto"/>
        <w:left w:val="none" w:sz="0" w:space="0" w:color="auto"/>
        <w:bottom w:val="none" w:sz="0" w:space="0" w:color="auto"/>
        <w:right w:val="none" w:sz="0" w:space="0" w:color="auto"/>
      </w:divBdr>
    </w:div>
    <w:div w:id="688946869">
      <w:bodyDiv w:val="1"/>
      <w:marLeft w:val="0"/>
      <w:marRight w:val="0"/>
      <w:marTop w:val="0"/>
      <w:marBottom w:val="0"/>
      <w:divBdr>
        <w:top w:val="none" w:sz="0" w:space="0" w:color="auto"/>
        <w:left w:val="none" w:sz="0" w:space="0" w:color="auto"/>
        <w:bottom w:val="none" w:sz="0" w:space="0" w:color="auto"/>
        <w:right w:val="none" w:sz="0" w:space="0" w:color="auto"/>
      </w:divBdr>
    </w:div>
    <w:div w:id="722680339">
      <w:bodyDiv w:val="1"/>
      <w:marLeft w:val="0"/>
      <w:marRight w:val="0"/>
      <w:marTop w:val="0"/>
      <w:marBottom w:val="0"/>
      <w:divBdr>
        <w:top w:val="none" w:sz="0" w:space="0" w:color="auto"/>
        <w:left w:val="none" w:sz="0" w:space="0" w:color="auto"/>
        <w:bottom w:val="none" w:sz="0" w:space="0" w:color="auto"/>
        <w:right w:val="none" w:sz="0" w:space="0" w:color="auto"/>
      </w:divBdr>
    </w:div>
    <w:div w:id="728962180">
      <w:bodyDiv w:val="1"/>
      <w:marLeft w:val="0"/>
      <w:marRight w:val="0"/>
      <w:marTop w:val="0"/>
      <w:marBottom w:val="0"/>
      <w:divBdr>
        <w:top w:val="none" w:sz="0" w:space="0" w:color="auto"/>
        <w:left w:val="none" w:sz="0" w:space="0" w:color="auto"/>
        <w:bottom w:val="none" w:sz="0" w:space="0" w:color="auto"/>
        <w:right w:val="none" w:sz="0" w:space="0" w:color="auto"/>
      </w:divBdr>
    </w:div>
    <w:div w:id="731270069">
      <w:bodyDiv w:val="1"/>
      <w:marLeft w:val="0"/>
      <w:marRight w:val="0"/>
      <w:marTop w:val="0"/>
      <w:marBottom w:val="0"/>
      <w:divBdr>
        <w:top w:val="none" w:sz="0" w:space="0" w:color="auto"/>
        <w:left w:val="none" w:sz="0" w:space="0" w:color="auto"/>
        <w:bottom w:val="none" w:sz="0" w:space="0" w:color="auto"/>
        <w:right w:val="none" w:sz="0" w:space="0" w:color="auto"/>
      </w:divBdr>
    </w:div>
    <w:div w:id="736247053">
      <w:bodyDiv w:val="1"/>
      <w:marLeft w:val="0"/>
      <w:marRight w:val="0"/>
      <w:marTop w:val="0"/>
      <w:marBottom w:val="0"/>
      <w:divBdr>
        <w:top w:val="none" w:sz="0" w:space="0" w:color="auto"/>
        <w:left w:val="none" w:sz="0" w:space="0" w:color="auto"/>
        <w:bottom w:val="none" w:sz="0" w:space="0" w:color="auto"/>
        <w:right w:val="none" w:sz="0" w:space="0" w:color="auto"/>
      </w:divBdr>
    </w:div>
    <w:div w:id="785655922">
      <w:bodyDiv w:val="1"/>
      <w:marLeft w:val="0"/>
      <w:marRight w:val="0"/>
      <w:marTop w:val="0"/>
      <w:marBottom w:val="0"/>
      <w:divBdr>
        <w:top w:val="none" w:sz="0" w:space="0" w:color="auto"/>
        <w:left w:val="none" w:sz="0" w:space="0" w:color="auto"/>
        <w:bottom w:val="none" w:sz="0" w:space="0" w:color="auto"/>
        <w:right w:val="none" w:sz="0" w:space="0" w:color="auto"/>
      </w:divBdr>
    </w:div>
    <w:div w:id="801461849">
      <w:bodyDiv w:val="1"/>
      <w:marLeft w:val="0"/>
      <w:marRight w:val="0"/>
      <w:marTop w:val="0"/>
      <w:marBottom w:val="0"/>
      <w:divBdr>
        <w:top w:val="none" w:sz="0" w:space="0" w:color="auto"/>
        <w:left w:val="none" w:sz="0" w:space="0" w:color="auto"/>
        <w:bottom w:val="none" w:sz="0" w:space="0" w:color="auto"/>
        <w:right w:val="none" w:sz="0" w:space="0" w:color="auto"/>
      </w:divBdr>
    </w:div>
    <w:div w:id="801579968">
      <w:bodyDiv w:val="1"/>
      <w:marLeft w:val="0"/>
      <w:marRight w:val="0"/>
      <w:marTop w:val="0"/>
      <w:marBottom w:val="0"/>
      <w:divBdr>
        <w:top w:val="none" w:sz="0" w:space="0" w:color="auto"/>
        <w:left w:val="none" w:sz="0" w:space="0" w:color="auto"/>
        <w:bottom w:val="none" w:sz="0" w:space="0" w:color="auto"/>
        <w:right w:val="none" w:sz="0" w:space="0" w:color="auto"/>
      </w:divBdr>
    </w:div>
    <w:div w:id="852501068">
      <w:bodyDiv w:val="1"/>
      <w:marLeft w:val="0"/>
      <w:marRight w:val="0"/>
      <w:marTop w:val="0"/>
      <w:marBottom w:val="0"/>
      <w:divBdr>
        <w:top w:val="none" w:sz="0" w:space="0" w:color="auto"/>
        <w:left w:val="none" w:sz="0" w:space="0" w:color="auto"/>
        <w:bottom w:val="none" w:sz="0" w:space="0" w:color="auto"/>
        <w:right w:val="none" w:sz="0" w:space="0" w:color="auto"/>
      </w:divBdr>
    </w:div>
    <w:div w:id="902062905">
      <w:bodyDiv w:val="1"/>
      <w:marLeft w:val="0"/>
      <w:marRight w:val="0"/>
      <w:marTop w:val="0"/>
      <w:marBottom w:val="0"/>
      <w:divBdr>
        <w:top w:val="none" w:sz="0" w:space="0" w:color="auto"/>
        <w:left w:val="none" w:sz="0" w:space="0" w:color="auto"/>
        <w:bottom w:val="none" w:sz="0" w:space="0" w:color="auto"/>
        <w:right w:val="none" w:sz="0" w:space="0" w:color="auto"/>
      </w:divBdr>
    </w:div>
    <w:div w:id="961571072">
      <w:bodyDiv w:val="1"/>
      <w:marLeft w:val="0"/>
      <w:marRight w:val="0"/>
      <w:marTop w:val="0"/>
      <w:marBottom w:val="0"/>
      <w:divBdr>
        <w:top w:val="none" w:sz="0" w:space="0" w:color="auto"/>
        <w:left w:val="none" w:sz="0" w:space="0" w:color="auto"/>
        <w:bottom w:val="none" w:sz="0" w:space="0" w:color="auto"/>
        <w:right w:val="none" w:sz="0" w:space="0" w:color="auto"/>
      </w:divBdr>
    </w:div>
    <w:div w:id="968127144">
      <w:bodyDiv w:val="1"/>
      <w:marLeft w:val="0"/>
      <w:marRight w:val="0"/>
      <w:marTop w:val="0"/>
      <w:marBottom w:val="0"/>
      <w:divBdr>
        <w:top w:val="none" w:sz="0" w:space="0" w:color="auto"/>
        <w:left w:val="none" w:sz="0" w:space="0" w:color="auto"/>
        <w:bottom w:val="none" w:sz="0" w:space="0" w:color="auto"/>
        <w:right w:val="none" w:sz="0" w:space="0" w:color="auto"/>
      </w:divBdr>
    </w:div>
    <w:div w:id="975064988">
      <w:bodyDiv w:val="1"/>
      <w:marLeft w:val="0"/>
      <w:marRight w:val="0"/>
      <w:marTop w:val="0"/>
      <w:marBottom w:val="0"/>
      <w:divBdr>
        <w:top w:val="none" w:sz="0" w:space="0" w:color="auto"/>
        <w:left w:val="none" w:sz="0" w:space="0" w:color="auto"/>
        <w:bottom w:val="none" w:sz="0" w:space="0" w:color="auto"/>
        <w:right w:val="none" w:sz="0" w:space="0" w:color="auto"/>
      </w:divBdr>
    </w:div>
    <w:div w:id="1007026593">
      <w:bodyDiv w:val="1"/>
      <w:marLeft w:val="0"/>
      <w:marRight w:val="0"/>
      <w:marTop w:val="0"/>
      <w:marBottom w:val="0"/>
      <w:divBdr>
        <w:top w:val="none" w:sz="0" w:space="0" w:color="auto"/>
        <w:left w:val="none" w:sz="0" w:space="0" w:color="auto"/>
        <w:bottom w:val="none" w:sz="0" w:space="0" w:color="auto"/>
        <w:right w:val="none" w:sz="0" w:space="0" w:color="auto"/>
      </w:divBdr>
    </w:div>
    <w:div w:id="1074157333">
      <w:bodyDiv w:val="1"/>
      <w:marLeft w:val="0"/>
      <w:marRight w:val="0"/>
      <w:marTop w:val="0"/>
      <w:marBottom w:val="0"/>
      <w:divBdr>
        <w:top w:val="none" w:sz="0" w:space="0" w:color="auto"/>
        <w:left w:val="none" w:sz="0" w:space="0" w:color="auto"/>
        <w:bottom w:val="none" w:sz="0" w:space="0" w:color="auto"/>
        <w:right w:val="none" w:sz="0" w:space="0" w:color="auto"/>
      </w:divBdr>
    </w:div>
    <w:div w:id="1075127771">
      <w:bodyDiv w:val="1"/>
      <w:marLeft w:val="0"/>
      <w:marRight w:val="0"/>
      <w:marTop w:val="0"/>
      <w:marBottom w:val="0"/>
      <w:divBdr>
        <w:top w:val="none" w:sz="0" w:space="0" w:color="auto"/>
        <w:left w:val="none" w:sz="0" w:space="0" w:color="auto"/>
        <w:bottom w:val="none" w:sz="0" w:space="0" w:color="auto"/>
        <w:right w:val="none" w:sz="0" w:space="0" w:color="auto"/>
      </w:divBdr>
    </w:div>
    <w:div w:id="1093403776">
      <w:bodyDiv w:val="1"/>
      <w:marLeft w:val="0"/>
      <w:marRight w:val="0"/>
      <w:marTop w:val="0"/>
      <w:marBottom w:val="0"/>
      <w:divBdr>
        <w:top w:val="none" w:sz="0" w:space="0" w:color="auto"/>
        <w:left w:val="none" w:sz="0" w:space="0" w:color="auto"/>
        <w:bottom w:val="none" w:sz="0" w:space="0" w:color="auto"/>
        <w:right w:val="none" w:sz="0" w:space="0" w:color="auto"/>
      </w:divBdr>
    </w:div>
    <w:div w:id="1105425567">
      <w:bodyDiv w:val="1"/>
      <w:marLeft w:val="0"/>
      <w:marRight w:val="0"/>
      <w:marTop w:val="0"/>
      <w:marBottom w:val="0"/>
      <w:divBdr>
        <w:top w:val="none" w:sz="0" w:space="0" w:color="auto"/>
        <w:left w:val="none" w:sz="0" w:space="0" w:color="auto"/>
        <w:bottom w:val="none" w:sz="0" w:space="0" w:color="auto"/>
        <w:right w:val="none" w:sz="0" w:space="0" w:color="auto"/>
      </w:divBdr>
    </w:div>
    <w:div w:id="1120228067">
      <w:bodyDiv w:val="1"/>
      <w:marLeft w:val="0"/>
      <w:marRight w:val="0"/>
      <w:marTop w:val="0"/>
      <w:marBottom w:val="0"/>
      <w:divBdr>
        <w:top w:val="none" w:sz="0" w:space="0" w:color="auto"/>
        <w:left w:val="none" w:sz="0" w:space="0" w:color="auto"/>
        <w:bottom w:val="none" w:sz="0" w:space="0" w:color="auto"/>
        <w:right w:val="none" w:sz="0" w:space="0" w:color="auto"/>
      </w:divBdr>
    </w:div>
    <w:div w:id="1136803215">
      <w:bodyDiv w:val="1"/>
      <w:marLeft w:val="0"/>
      <w:marRight w:val="0"/>
      <w:marTop w:val="0"/>
      <w:marBottom w:val="0"/>
      <w:divBdr>
        <w:top w:val="none" w:sz="0" w:space="0" w:color="auto"/>
        <w:left w:val="none" w:sz="0" w:space="0" w:color="auto"/>
        <w:bottom w:val="none" w:sz="0" w:space="0" w:color="auto"/>
        <w:right w:val="none" w:sz="0" w:space="0" w:color="auto"/>
      </w:divBdr>
    </w:div>
    <w:div w:id="1171020054">
      <w:bodyDiv w:val="1"/>
      <w:marLeft w:val="0"/>
      <w:marRight w:val="0"/>
      <w:marTop w:val="0"/>
      <w:marBottom w:val="0"/>
      <w:divBdr>
        <w:top w:val="none" w:sz="0" w:space="0" w:color="auto"/>
        <w:left w:val="none" w:sz="0" w:space="0" w:color="auto"/>
        <w:bottom w:val="none" w:sz="0" w:space="0" w:color="auto"/>
        <w:right w:val="none" w:sz="0" w:space="0" w:color="auto"/>
      </w:divBdr>
    </w:div>
    <w:div w:id="1171290142">
      <w:bodyDiv w:val="1"/>
      <w:marLeft w:val="0"/>
      <w:marRight w:val="0"/>
      <w:marTop w:val="0"/>
      <w:marBottom w:val="0"/>
      <w:divBdr>
        <w:top w:val="none" w:sz="0" w:space="0" w:color="auto"/>
        <w:left w:val="none" w:sz="0" w:space="0" w:color="auto"/>
        <w:bottom w:val="none" w:sz="0" w:space="0" w:color="auto"/>
        <w:right w:val="none" w:sz="0" w:space="0" w:color="auto"/>
      </w:divBdr>
    </w:div>
    <w:div w:id="1180507142">
      <w:bodyDiv w:val="1"/>
      <w:marLeft w:val="0"/>
      <w:marRight w:val="0"/>
      <w:marTop w:val="0"/>
      <w:marBottom w:val="0"/>
      <w:divBdr>
        <w:top w:val="none" w:sz="0" w:space="0" w:color="auto"/>
        <w:left w:val="none" w:sz="0" w:space="0" w:color="auto"/>
        <w:bottom w:val="none" w:sz="0" w:space="0" w:color="auto"/>
        <w:right w:val="none" w:sz="0" w:space="0" w:color="auto"/>
      </w:divBdr>
    </w:div>
    <w:div w:id="1253199812">
      <w:bodyDiv w:val="1"/>
      <w:marLeft w:val="0"/>
      <w:marRight w:val="0"/>
      <w:marTop w:val="0"/>
      <w:marBottom w:val="0"/>
      <w:divBdr>
        <w:top w:val="none" w:sz="0" w:space="0" w:color="auto"/>
        <w:left w:val="none" w:sz="0" w:space="0" w:color="auto"/>
        <w:bottom w:val="none" w:sz="0" w:space="0" w:color="auto"/>
        <w:right w:val="none" w:sz="0" w:space="0" w:color="auto"/>
      </w:divBdr>
    </w:div>
    <w:div w:id="1280649727">
      <w:bodyDiv w:val="1"/>
      <w:marLeft w:val="0"/>
      <w:marRight w:val="0"/>
      <w:marTop w:val="0"/>
      <w:marBottom w:val="0"/>
      <w:divBdr>
        <w:top w:val="none" w:sz="0" w:space="0" w:color="auto"/>
        <w:left w:val="none" w:sz="0" w:space="0" w:color="auto"/>
        <w:bottom w:val="none" w:sz="0" w:space="0" w:color="auto"/>
        <w:right w:val="none" w:sz="0" w:space="0" w:color="auto"/>
      </w:divBdr>
    </w:div>
    <w:div w:id="1316377890">
      <w:bodyDiv w:val="1"/>
      <w:marLeft w:val="0"/>
      <w:marRight w:val="0"/>
      <w:marTop w:val="0"/>
      <w:marBottom w:val="0"/>
      <w:divBdr>
        <w:top w:val="none" w:sz="0" w:space="0" w:color="auto"/>
        <w:left w:val="none" w:sz="0" w:space="0" w:color="auto"/>
        <w:bottom w:val="none" w:sz="0" w:space="0" w:color="auto"/>
        <w:right w:val="none" w:sz="0" w:space="0" w:color="auto"/>
      </w:divBdr>
    </w:div>
    <w:div w:id="1319844103">
      <w:bodyDiv w:val="1"/>
      <w:marLeft w:val="0"/>
      <w:marRight w:val="0"/>
      <w:marTop w:val="0"/>
      <w:marBottom w:val="0"/>
      <w:divBdr>
        <w:top w:val="none" w:sz="0" w:space="0" w:color="auto"/>
        <w:left w:val="none" w:sz="0" w:space="0" w:color="auto"/>
        <w:bottom w:val="none" w:sz="0" w:space="0" w:color="auto"/>
        <w:right w:val="none" w:sz="0" w:space="0" w:color="auto"/>
      </w:divBdr>
    </w:div>
    <w:div w:id="1370059833">
      <w:bodyDiv w:val="1"/>
      <w:marLeft w:val="0"/>
      <w:marRight w:val="0"/>
      <w:marTop w:val="0"/>
      <w:marBottom w:val="0"/>
      <w:divBdr>
        <w:top w:val="none" w:sz="0" w:space="0" w:color="auto"/>
        <w:left w:val="none" w:sz="0" w:space="0" w:color="auto"/>
        <w:bottom w:val="none" w:sz="0" w:space="0" w:color="auto"/>
        <w:right w:val="none" w:sz="0" w:space="0" w:color="auto"/>
      </w:divBdr>
    </w:div>
    <w:div w:id="1380713777">
      <w:bodyDiv w:val="1"/>
      <w:marLeft w:val="0"/>
      <w:marRight w:val="0"/>
      <w:marTop w:val="0"/>
      <w:marBottom w:val="0"/>
      <w:divBdr>
        <w:top w:val="none" w:sz="0" w:space="0" w:color="auto"/>
        <w:left w:val="none" w:sz="0" w:space="0" w:color="auto"/>
        <w:bottom w:val="none" w:sz="0" w:space="0" w:color="auto"/>
        <w:right w:val="none" w:sz="0" w:space="0" w:color="auto"/>
      </w:divBdr>
    </w:div>
    <w:div w:id="1427919964">
      <w:bodyDiv w:val="1"/>
      <w:marLeft w:val="0"/>
      <w:marRight w:val="0"/>
      <w:marTop w:val="0"/>
      <w:marBottom w:val="0"/>
      <w:divBdr>
        <w:top w:val="none" w:sz="0" w:space="0" w:color="auto"/>
        <w:left w:val="none" w:sz="0" w:space="0" w:color="auto"/>
        <w:bottom w:val="none" w:sz="0" w:space="0" w:color="auto"/>
        <w:right w:val="none" w:sz="0" w:space="0" w:color="auto"/>
      </w:divBdr>
    </w:div>
    <w:div w:id="1477380732">
      <w:bodyDiv w:val="1"/>
      <w:marLeft w:val="0"/>
      <w:marRight w:val="0"/>
      <w:marTop w:val="0"/>
      <w:marBottom w:val="0"/>
      <w:divBdr>
        <w:top w:val="none" w:sz="0" w:space="0" w:color="auto"/>
        <w:left w:val="none" w:sz="0" w:space="0" w:color="auto"/>
        <w:bottom w:val="none" w:sz="0" w:space="0" w:color="auto"/>
        <w:right w:val="none" w:sz="0" w:space="0" w:color="auto"/>
      </w:divBdr>
    </w:div>
    <w:div w:id="1490099681">
      <w:bodyDiv w:val="1"/>
      <w:marLeft w:val="0"/>
      <w:marRight w:val="0"/>
      <w:marTop w:val="0"/>
      <w:marBottom w:val="0"/>
      <w:divBdr>
        <w:top w:val="none" w:sz="0" w:space="0" w:color="auto"/>
        <w:left w:val="none" w:sz="0" w:space="0" w:color="auto"/>
        <w:bottom w:val="none" w:sz="0" w:space="0" w:color="auto"/>
        <w:right w:val="none" w:sz="0" w:space="0" w:color="auto"/>
      </w:divBdr>
    </w:div>
    <w:div w:id="1514802330">
      <w:bodyDiv w:val="1"/>
      <w:marLeft w:val="0"/>
      <w:marRight w:val="0"/>
      <w:marTop w:val="0"/>
      <w:marBottom w:val="0"/>
      <w:divBdr>
        <w:top w:val="none" w:sz="0" w:space="0" w:color="auto"/>
        <w:left w:val="none" w:sz="0" w:space="0" w:color="auto"/>
        <w:bottom w:val="none" w:sz="0" w:space="0" w:color="auto"/>
        <w:right w:val="none" w:sz="0" w:space="0" w:color="auto"/>
      </w:divBdr>
    </w:div>
    <w:div w:id="1569726847">
      <w:bodyDiv w:val="1"/>
      <w:marLeft w:val="0"/>
      <w:marRight w:val="0"/>
      <w:marTop w:val="0"/>
      <w:marBottom w:val="0"/>
      <w:divBdr>
        <w:top w:val="none" w:sz="0" w:space="0" w:color="auto"/>
        <w:left w:val="none" w:sz="0" w:space="0" w:color="auto"/>
        <w:bottom w:val="none" w:sz="0" w:space="0" w:color="auto"/>
        <w:right w:val="none" w:sz="0" w:space="0" w:color="auto"/>
      </w:divBdr>
    </w:div>
    <w:div w:id="1585260423">
      <w:bodyDiv w:val="1"/>
      <w:marLeft w:val="0"/>
      <w:marRight w:val="0"/>
      <w:marTop w:val="0"/>
      <w:marBottom w:val="0"/>
      <w:divBdr>
        <w:top w:val="none" w:sz="0" w:space="0" w:color="auto"/>
        <w:left w:val="none" w:sz="0" w:space="0" w:color="auto"/>
        <w:bottom w:val="none" w:sz="0" w:space="0" w:color="auto"/>
        <w:right w:val="none" w:sz="0" w:space="0" w:color="auto"/>
      </w:divBdr>
    </w:div>
    <w:div w:id="1585412026">
      <w:bodyDiv w:val="1"/>
      <w:marLeft w:val="0"/>
      <w:marRight w:val="0"/>
      <w:marTop w:val="0"/>
      <w:marBottom w:val="0"/>
      <w:divBdr>
        <w:top w:val="none" w:sz="0" w:space="0" w:color="auto"/>
        <w:left w:val="none" w:sz="0" w:space="0" w:color="auto"/>
        <w:bottom w:val="none" w:sz="0" w:space="0" w:color="auto"/>
        <w:right w:val="none" w:sz="0" w:space="0" w:color="auto"/>
      </w:divBdr>
    </w:div>
    <w:div w:id="1605991879">
      <w:bodyDiv w:val="1"/>
      <w:marLeft w:val="0"/>
      <w:marRight w:val="0"/>
      <w:marTop w:val="0"/>
      <w:marBottom w:val="0"/>
      <w:divBdr>
        <w:top w:val="none" w:sz="0" w:space="0" w:color="auto"/>
        <w:left w:val="none" w:sz="0" w:space="0" w:color="auto"/>
        <w:bottom w:val="none" w:sz="0" w:space="0" w:color="auto"/>
        <w:right w:val="none" w:sz="0" w:space="0" w:color="auto"/>
      </w:divBdr>
    </w:div>
    <w:div w:id="1612472077">
      <w:bodyDiv w:val="1"/>
      <w:marLeft w:val="0"/>
      <w:marRight w:val="0"/>
      <w:marTop w:val="0"/>
      <w:marBottom w:val="0"/>
      <w:divBdr>
        <w:top w:val="none" w:sz="0" w:space="0" w:color="auto"/>
        <w:left w:val="none" w:sz="0" w:space="0" w:color="auto"/>
        <w:bottom w:val="none" w:sz="0" w:space="0" w:color="auto"/>
        <w:right w:val="none" w:sz="0" w:space="0" w:color="auto"/>
      </w:divBdr>
    </w:div>
    <w:div w:id="1667711690">
      <w:bodyDiv w:val="1"/>
      <w:marLeft w:val="0"/>
      <w:marRight w:val="0"/>
      <w:marTop w:val="0"/>
      <w:marBottom w:val="0"/>
      <w:divBdr>
        <w:top w:val="none" w:sz="0" w:space="0" w:color="auto"/>
        <w:left w:val="none" w:sz="0" w:space="0" w:color="auto"/>
        <w:bottom w:val="none" w:sz="0" w:space="0" w:color="auto"/>
        <w:right w:val="none" w:sz="0" w:space="0" w:color="auto"/>
      </w:divBdr>
    </w:div>
    <w:div w:id="1805191883">
      <w:bodyDiv w:val="1"/>
      <w:marLeft w:val="0"/>
      <w:marRight w:val="0"/>
      <w:marTop w:val="0"/>
      <w:marBottom w:val="0"/>
      <w:divBdr>
        <w:top w:val="none" w:sz="0" w:space="0" w:color="auto"/>
        <w:left w:val="none" w:sz="0" w:space="0" w:color="auto"/>
        <w:bottom w:val="none" w:sz="0" w:space="0" w:color="auto"/>
        <w:right w:val="none" w:sz="0" w:space="0" w:color="auto"/>
      </w:divBdr>
    </w:div>
    <w:div w:id="1862667751">
      <w:bodyDiv w:val="1"/>
      <w:marLeft w:val="0"/>
      <w:marRight w:val="0"/>
      <w:marTop w:val="0"/>
      <w:marBottom w:val="0"/>
      <w:divBdr>
        <w:top w:val="none" w:sz="0" w:space="0" w:color="auto"/>
        <w:left w:val="none" w:sz="0" w:space="0" w:color="auto"/>
        <w:bottom w:val="none" w:sz="0" w:space="0" w:color="auto"/>
        <w:right w:val="none" w:sz="0" w:space="0" w:color="auto"/>
      </w:divBdr>
    </w:div>
    <w:div w:id="1994796230">
      <w:bodyDiv w:val="1"/>
      <w:marLeft w:val="0"/>
      <w:marRight w:val="0"/>
      <w:marTop w:val="0"/>
      <w:marBottom w:val="0"/>
      <w:divBdr>
        <w:top w:val="none" w:sz="0" w:space="0" w:color="auto"/>
        <w:left w:val="none" w:sz="0" w:space="0" w:color="auto"/>
        <w:bottom w:val="none" w:sz="0" w:space="0" w:color="auto"/>
        <w:right w:val="none" w:sz="0" w:space="0" w:color="auto"/>
      </w:divBdr>
    </w:div>
    <w:div w:id="2019695666">
      <w:bodyDiv w:val="1"/>
      <w:marLeft w:val="0"/>
      <w:marRight w:val="0"/>
      <w:marTop w:val="0"/>
      <w:marBottom w:val="0"/>
      <w:divBdr>
        <w:top w:val="none" w:sz="0" w:space="0" w:color="auto"/>
        <w:left w:val="none" w:sz="0" w:space="0" w:color="auto"/>
        <w:bottom w:val="none" w:sz="0" w:space="0" w:color="auto"/>
        <w:right w:val="none" w:sz="0" w:space="0" w:color="auto"/>
      </w:divBdr>
    </w:div>
    <w:div w:id="2026783805">
      <w:bodyDiv w:val="1"/>
      <w:marLeft w:val="0"/>
      <w:marRight w:val="0"/>
      <w:marTop w:val="0"/>
      <w:marBottom w:val="0"/>
      <w:divBdr>
        <w:top w:val="none" w:sz="0" w:space="0" w:color="auto"/>
        <w:left w:val="none" w:sz="0" w:space="0" w:color="auto"/>
        <w:bottom w:val="none" w:sz="0" w:space="0" w:color="auto"/>
        <w:right w:val="none" w:sz="0" w:space="0" w:color="auto"/>
      </w:divBdr>
    </w:div>
    <w:div w:id="2031761054">
      <w:bodyDiv w:val="1"/>
      <w:marLeft w:val="0"/>
      <w:marRight w:val="0"/>
      <w:marTop w:val="0"/>
      <w:marBottom w:val="0"/>
      <w:divBdr>
        <w:top w:val="none" w:sz="0" w:space="0" w:color="auto"/>
        <w:left w:val="none" w:sz="0" w:space="0" w:color="auto"/>
        <w:bottom w:val="none" w:sz="0" w:space="0" w:color="auto"/>
        <w:right w:val="none" w:sz="0" w:space="0" w:color="auto"/>
      </w:divBdr>
    </w:div>
    <w:div w:id="207816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BA993-05E0-4ED4-BA21-4CF5A7B6C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9259</TotalTime>
  <Pages>37</Pages>
  <Words>9375</Words>
  <Characters>53444</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NatashaGluz</dc:creator>
  <cp:keywords/>
  <dc:description/>
  <cp:lastModifiedBy>PC</cp:lastModifiedBy>
  <cp:revision>754</cp:revision>
  <cp:lastPrinted>2025-01-22T12:35:00Z</cp:lastPrinted>
  <dcterms:created xsi:type="dcterms:W3CDTF">2019-09-16T06:08:00Z</dcterms:created>
  <dcterms:modified xsi:type="dcterms:W3CDTF">2025-01-31T09:43:00Z</dcterms:modified>
</cp:coreProperties>
</file>