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1BF" w:rsidRPr="00581787" w:rsidRDefault="00A3053A">
      <w:pPr>
        <w:pStyle w:val="1"/>
        <w:ind w:left="10206" w:firstLine="0"/>
        <w:jc w:val="left"/>
        <w:rPr>
          <w:sz w:val="28"/>
        </w:rPr>
      </w:pPr>
      <w:r w:rsidRPr="00581787">
        <w:rPr>
          <w:sz w:val="28"/>
        </w:rPr>
        <w:t>ЗАТВЕРДЖЕНО</w:t>
      </w:r>
    </w:p>
    <w:p w:rsidR="0004382E" w:rsidRPr="00581787" w:rsidRDefault="0004382E">
      <w:pPr>
        <w:pStyle w:val="1"/>
        <w:spacing w:line="360" w:lineRule="auto"/>
        <w:ind w:left="10206" w:firstLine="0"/>
        <w:jc w:val="left"/>
        <w:rPr>
          <w:b w:val="0"/>
          <w:sz w:val="28"/>
        </w:rPr>
      </w:pPr>
    </w:p>
    <w:p w:rsidR="001961BF" w:rsidRPr="00581787" w:rsidRDefault="00A3053A">
      <w:pPr>
        <w:pStyle w:val="1"/>
        <w:spacing w:line="360" w:lineRule="auto"/>
        <w:ind w:left="10206" w:firstLine="0"/>
        <w:jc w:val="left"/>
        <w:rPr>
          <w:b w:val="0"/>
          <w:sz w:val="28"/>
        </w:rPr>
      </w:pPr>
      <w:r w:rsidRPr="00581787">
        <w:rPr>
          <w:b w:val="0"/>
          <w:sz w:val="28"/>
        </w:rPr>
        <w:t>Рішення виконавчого комітету</w:t>
      </w:r>
    </w:p>
    <w:p w:rsidR="001961BF" w:rsidRPr="00581787" w:rsidRDefault="00A3053A">
      <w:pPr>
        <w:pStyle w:val="1"/>
        <w:spacing w:line="360" w:lineRule="auto"/>
        <w:ind w:left="10206" w:firstLine="0"/>
        <w:jc w:val="left"/>
        <w:rPr>
          <w:b w:val="0"/>
          <w:sz w:val="28"/>
        </w:rPr>
      </w:pPr>
      <w:r w:rsidRPr="00581787">
        <w:rPr>
          <w:b w:val="0"/>
          <w:sz w:val="28"/>
        </w:rPr>
        <w:t>Степанківської сільської ради</w:t>
      </w:r>
    </w:p>
    <w:p w:rsidR="001961BF" w:rsidRPr="00581787" w:rsidRDefault="00A3053A">
      <w:pPr>
        <w:pStyle w:val="1"/>
        <w:spacing w:line="360" w:lineRule="auto"/>
        <w:ind w:left="10206" w:firstLine="0"/>
        <w:jc w:val="left"/>
        <w:rPr>
          <w:b w:val="0"/>
          <w:sz w:val="28"/>
        </w:rPr>
      </w:pPr>
      <w:r w:rsidRPr="00581787">
        <w:rPr>
          <w:b w:val="0"/>
          <w:sz w:val="28"/>
        </w:rPr>
        <w:t xml:space="preserve">від </w:t>
      </w:r>
      <w:r w:rsidR="00CA3AA8">
        <w:rPr>
          <w:b w:val="0"/>
          <w:sz w:val="28"/>
        </w:rPr>
        <w:t>13.02.</w:t>
      </w:r>
      <w:r w:rsidRPr="00581787">
        <w:rPr>
          <w:b w:val="0"/>
          <w:sz w:val="28"/>
        </w:rPr>
        <w:t>2025</w:t>
      </w:r>
      <w:r w:rsidR="00CA3AA8">
        <w:rPr>
          <w:b w:val="0"/>
          <w:sz w:val="28"/>
        </w:rPr>
        <w:t xml:space="preserve"> №02</w:t>
      </w:r>
    </w:p>
    <w:p w:rsidR="001961BF" w:rsidRPr="00581787" w:rsidRDefault="001961BF">
      <w:pPr>
        <w:pStyle w:val="1"/>
        <w:ind w:left="9912" w:firstLine="707"/>
        <w:jc w:val="left"/>
        <w:rPr>
          <w:sz w:val="28"/>
        </w:rPr>
      </w:pPr>
    </w:p>
    <w:p w:rsidR="001961BF" w:rsidRPr="00581787" w:rsidRDefault="001961BF">
      <w:pPr>
        <w:jc w:val="center"/>
        <w:rPr>
          <w:sz w:val="28"/>
          <w:szCs w:val="28"/>
        </w:rPr>
      </w:pPr>
    </w:p>
    <w:p w:rsidR="001961BF" w:rsidRPr="00581787" w:rsidRDefault="001961BF">
      <w:pPr>
        <w:jc w:val="center"/>
        <w:rPr>
          <w:sz w:val="28"/>
          <w:szCs w:val="28"/>
        </w:rPr>
      </w:pPr>
    </w:p>
    <w:p w:rsidR="001961BF" w:rsidRPr="00581787" w:rsidRDefault="001961BF">
      <w:pPr>
        <w:jc w:val="center"/>
        <w:rPr>
          <w:sz w:val="28"/>
          <w:szCs w:val="28"/>
        </w:rPr>
      </w:pPr>
    </w:p>
    <w:p w:rsidR="001961BF" w:rsidRPr="00581787" w:rsidRDefault="001961BF">
      <w:pPr>
        <w:jc w:val="center"/>
        <w:rPr>
          <w:sz w:val="28"/>
          <w:szCs w:val="28"/>
        </w:rPr>
      </w:pPr>
    </w:p>
    <w:p w:rsidR="001961BF" w:rsidRPr="00581787" w:rsidRDefault="001961BF">
      <w:pPr>
        <w:jc w:val="center"/>
        <w:rPr>
          <w:sz w:val="28"/>
          <w:szCs w:val="28"/>
        </w:rPr>
      </w:pPr>
    </w:p>
    <w:p w:rsidR="001961BF" w:rsidRPr="00581787" w:rsidRDefault="001961BF">
      <w:pPr>
        <w:jc w:val="center"/>
        <w:rPr>
          <w:sz w:val="28"/>
          <w:szCs w:val="28"/>
        </w:rPr>
      </w:pPr>
    </w:p>
    <w:p w:rsidR="001961BF" w:rsidRPr="00581787" w:rsidRDefault="001961BF">
      <w:pPr>
        <w:jc w:val="center"/>
        <w:rPr>
          <w:sz w:val="28"/>
          <w:szCs w:val="28"/>
        </w:rPr>
      </w:pPr>
    </w:p>
    <w:p w:rsidR="001961BF" w:rsidRPr="00581787" w:rsidRDefault="00A3053A">
      <w:pPr>
        <w:pStyle w:val="2"/>
        <w:rPr>
          <w:sz w:val="40"/>
          <w:szCs w:val="40"/>
        </w:rPr>
      </w:pPr>
      <w:r w:rsidRPr="00581787">
        <w:rPr>
          <w:sz w:val="40"/>
          <w:szCs w:val="40"/>
        </w:rPr>
        <w:t>План роботи комунальної установи</w:t>
      </w:r>
    </w:p>
    <w:p w:rsidR="00CA3AA8" w:rsidRDefault="00A3053A">
      <w:pPr>
        <w:pStyle w:val="2"/>
        <w:rPr>
          <w:sz w:val="40"/>
          <w:szCs w:val="40"/>
        </w:rPr>
      </w:pPr>
      <w:r w:rsidRPr="00581787">
        <w:rPr>
          <w:sz w:val="40"/>
          <w:szCs w:val="40"/>
        </w:rPr>
        <w:t xml:space="preserve">«Центр професійного розвитку педагогічних працівників» </w:t>
      </w:r>
    </w:p>
    <w:p w:rsidR="001961BF" w:rsidRPr="00581787" w:rsidRDefault="00A3053A">
      <w:pPr>
        <w:pStyle w:val="2"/>
        <w:rPr>
          <w:sz w:val="40"/>
          <w:szCs w:val="40"/>
        </w:rPr>
      </w:pPr>
      <w:bookmarkStart w:id="0" w:name="_GoBack"/>
      <w:bookmarkEnd w:id="0"/>
      <w:r w:rsidRPr="00581787">
        <w:rPr>
          <w:sz w:val="40"/>
          <w:szCs w:val="40"/>
        </w:rPr>
        <w:t>Степанківської сільської ради</w:t>
      </w:r>
    </w:p>
    <w:p w:rsidR="001961BF" w:rsidRPr="00581787" w:rsidRDefault="00A3053A">
      <w:pPr>
        <w:jc w:val="center"/>
        <w:rPr>
          <w:b/>
          <w:sz w:val="40"/>
          <w:szCs w:val="40"/>
        </w:rPr>
      </w:pPr>
      <w:r w:rsidRPr="00581787">
        <w:rPr>
          <w:b/>
          <w:sz w:val="40"/>
          <w:szCs w:val="40"/>
        </w:rPr>
        <w:t>на 2025 рік</w:t>
      </w:r>
    </w:p>
    <w:p w:rsidR="001961BF" w:rsidRPr="00581787" w:rsidRDefault="001961BF">
      <w:pPr>
        <w:jc w:val="center"/>
        <w:rPr>
          <w:b/>
          <w:sz w:val="28"/>
          <w:szCs w:val="28"/>
        </w:rPr>
      </w:pPr>
    </w:p>
    <w:p w:rsidR="001961BF" w:rsidRPr="00581787" w:rsidRDefault="001961BF">
      <w:pPr>
        <w:jc w:val="center"/>
        <w:rPr>
          <w:b/>
          <w:sz w:val="28"/>
          <w:szCs w:val="28"/>
        </w:rPr>
      </w:pPr>
    </w:p>
    <w:p w:rsidR="001961BF" w:rsidRPr="00581787" w:rsidRDefault="001961BF">
      <w:pPr>
        <w:jc w:val="center"/>
        <w:rPr>
          <w:b/>
          <w:sz w:val="28"/>
          <w:szCs w:val="28"/>
        </w:rPr>
      </w:pPr>
    </w:p>
    <w:p w:rsidR="001961BF" w:rsidRPr="00581787" w:rsidRDefault="001961BF">
      <w:pPr>
        <w:jc w:val="center"/>
        <w:rPr>
          <w:b/>
          <w:sz w:val="28"/>
          <w:szCs w:val="28"/>
        </w:rPr>
      </w:pPr>
    </w:p>
    <w:p w:rsidR="001961BF" w:rsidRPr="00581787" w:rsidRDefault="001961BF">
      <w:pPr>
        <w:jc w:val="center"/>
        <w:rPr>
          <w:b/>
          <w:sz w:val="28"/>
          <w:szCs w:val="28"/>
        </w:rPr>
      </w:pPr>
    </w:p>
    <w:p w:rsidR="001961BF" w:rsidRPr="00581787" w:rsidRDefault="001961BF">
      <w:pPr>
        <w:jc w:val="center"/>
        <w:rPr>
          <w:b/>
          <w:sz w:val="28"/>
          <w:szCs w:val="28"/>
        </w:rPr>
      </w:pPr>
    </w:p>
    <w:p w:rsidR="001961BF" w:rsidRPr="00581787" w:rsidRDefault="001961BF">
      <w:pPr>
        <w:jc w:val="center"/>
        <w:rPr>
          <w:b/>
          <w:sz w:val="28"/>
          <w:szCs w:val="28"/>
        </w:rPr>
      </w:pPr>
    </w:p>
    <w:p w:rsidR="001961BF" w:rsidRPr="00581787" w:rsidRDefault="001961BF">
      <w:pPr>
        <w:jc w:val="center"/>
        <w:rPr>
          <w:b/>
          <w:sz w:val="28"/>
          <w:szCs w:val="28"/>
        </w:rPr>
      </w:pPr>
    </w:p>
    <w:p w:rsidR="001961BF" w:rsidRPr="00581787" w:rsidRDefault="001961BF">
      <w:pPr>
        <w:jc w:val="center"/>
        <w:rPr>
          <w:b/>
          <w:sz w:val="28"/>
          <w:szCs w:val="28"/>
        </w:rPr>
      </w:pPr>
    </w:p>
    <w:p w:rsidR="00692B44" w:rsidRPr="00581787" w:rsidRDefault="00692B44">
      <w:pPr>
        <w:jc w:val="center"/>
        <w:rPr>
          <w:b/>
          <w:sz w:val="28"/>
          <w:szCs w:val="28"/>
        </w:rPr>
      </w:pPr>
      <w:r w:rsidRPr="00581787">
        <w:rPr>
          <w:b/>
          <w:sz w:val="28"/>
          <w:szCs w:val="28"/>
        </w:rPr>
        <w:lastRenderedPageBreak/>
        <w:t>Зміст</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9"/>
        <w:gridCol w:w="1417"/>
      </w:tblGrid>
      <w:tr w:rsidR="006E6A9B" w:rsidRPr="00581787" w:rsidTr="00581787">
        <w:tc>
          <w:tcPr>
            <w:tcW w:w="13149" w:type="dxa"/>
          </w:tcPr>
          <w:p w:rsidR="006E6A9B" w:rsidRPr="00581787" w:rsidRDefault="006E6A9B" w:rsidP="00043466">
            <w:pPr>
              <w:jc w:val="both"/>
              <w:rPr>
                <w:sz w:val="28"/>
                <w:szCs w:val="28"/>
              </w:rPr>
            </w:pPr>
            <w:r w:rsidRPr="00581787">
              <w:rPr>
                <w:sz w:val="28"/>
                <w:szCs w:val="28"/>
              </w:rPr>
              <w:t>Вступ</w:t>
            </w:r>
            <w:r w:rsidR="00581787" w:rsidRPr="00581787">
              <w:rPr>
                <w:sz w:val="28"/>
                <w:szCs w:val="28"/>
              </w:rPr>
              <w:t xml:space="preserve"> ……………………………………………………………………………………………………………….</w:t>
            </w:r>
          </w:p>
        </w:tc>
        <w:tc>
          <w:tcPr>
            <w:tcW w:w="1417" w:type="dxa"/>
          </w:tcPr>
          <w:p w:rsidR="006E6A9B" w:rsidRPr="00043466" w:rsidRDefault="00581787" w:rsidP="00043466">
            <w:pPr>
              <w:jc w:val="center"/>
              <w:rPr>
                <w:sz w:val="28"/>
                <w:szCs w:val="28"/>
              </w:rPr>
            </w:pPr>
            <w:r w:rsidRPr="00043466">
              <w:rPr>
                <w:sz w:val="28"/>
                <w:szCs w:val="28"/>
              </w:rPr>
              <w:t>4</w:t>
            </w:r>
          </w:p>
        </w:tc>
      </w:tr>
      <w:tr w:rsidR="0069599D" w:rsidRPr="00581787" w:rsidTr="00581787">
        <w:tc>
          <w:tcPr>
            <w:tcW w:w="13149" w:type="dxa"/>
          </w:tcPr>
          <w:p w:rsidR="0069599D" w:rsidRPr="00581787" w:rsidRDefault="0069599D" w:rsidP="00043466">
            <w:pPr>
              <w:jc w:val="both"/>
              <w:rPr>
                <w:sz w:val="28"/>
                <w:szCs w:val="28"/>
              </w:rPr>
            </w:pPr>
            <w:r w:rsidRPr="00581787">
              <w:rPr>
                <w:sz w:val="28"/>
                <w:szCs w:val="28"/>
              </w:rPr>
              <w:t>Циклограма роботи КУ «Центр ПРПП»</w:t>
            </w:r>
            <w:r w:rsidR="00581787" w:rsidRPr="00581787">
              <w:rPr>
                <w:sz w:val="28"/>
                <w:szCs w:val="28"/>
              </w:rPr>
              <w:t>…………………………………………………………………………</w:t>
            </w:r>
          </w:p>
        </w:tc>
        <w:tc>
          <w:tcPr>
            <w:tcW w:w="1417" w:type="dxa"/>
          </w:tcPr>
          <w:p w:rsidR="0069599D" w:rsidRPr="00043466" w:rsidRDefault="0069599D" w:rsidP="00043466">
            <w:pPr>
              <w:jc w:val="center"/>
              <w:rPr>
                <w:sz w:val="28"/>
                <w:szCs w:val="28"/>
              </w:rPr>
            </w:pPr>
            <w:r w:rsidRPr="00043466">
              <w:rPr>
                <w:sz w:val="28"/>
                <w:szCs w:val="28"/>
              </w:rPr>
              <w:t>7</w:t>
            </w:r>
          </w:p>
        </w:tc>
      </w:tr>
      <w:tr w:rsidR="00581787" w:rsidRPr="00581787" w:rsidTr="00581787">
        <w:tc>
          <w:tcPr>
            <w:tcW w:w="13149" w:type="dxa"/>
          </w:tcPr>
          <w:p w:rsidR="00581787" w:rsidRPr="00581787" w:rsidRDefault="00581787" w:rsidP="00043466">
            <w:pPr>
              <w:jc w:val="both"/>
              <w:rPr>
                <w:sz w:val="28"/>
                <w:szCs w:val="28"/>
              </w:rPr>
            </w:pPr>
          </w:p>
        </w:tc>
        <w:tc>
          <w:tcPr>
            <w:tcW w:w="1417" w:type="dxa"/>
          </w:tcPr>
          <w:p w:rsidR="00581787" w:rsidRPr="00043466" w:rsidRDefault="00581787" w:rsidP="00043466">
            <w:pPr>
              <w:jc w:val="center"/>
              <w:rPr>
                <w:sz w:val="28"/>
                <w:szCs w:val="28"/>
              </w:rPr>
            </w:pPr>
          </w:p>
        </w:tc>
      </w:tr>
      <w:tr w:rsidR="006E6A9B" w:rsidRPr="00581787" w:rsidTr="00581787">
        <w:tc>
          <w:tcPr>
            <w:tcW w:w="13149" w:type="dxa"/>
          </w:tcPr>
          <w:p w:rsidR="006E6A9B" w:rsidRPr="00581787" w:rsidRDefault="006E6A9B" w:rsidP="00043466">
            <w:pPr>
              <w:jc w:val="both"/>
              <w:rPr>
                <w:i/>
                <w:sz w:val="28"/>
                <w:szCs w:val="28"/>
              </w:rPr>
            </w:pPr>
            <w:r w:rsidRPr="00581787">
              <w:rPr>
                <w:i/>
                <w:sz w:val="28"/>
                <w:szCs w:val="28"/>
              </w:rPr>
              <w:t>Розділ 1. Організаційні заходи</w:t>
            </w:r>
          </w:p>
        </w:tc>
        <w:tc>
          <w:tcPr>
            <w:tcW w:w="1417" w:type="dxa"/>
          </w:tcPr>
          <w:p w:rsidR="006E6A9B" w:rsidRPr="00043466" w:rsidRDefault="006E6A9B" w:rsidP="00043466">
            <w:pPr>
              <w:jc w:val="center"/>
              <w:rPr>
                <w:sz w:val="28"/>
                <w:szCs w:val="28"/>
              </w:rPr>
            </w:pPr>
          </w:p>
        </w:tc>
      </w:tr>
      <w:tr w:rsidR="006E6A9B" w:rsidRPr="00581787" w:rsidTr="00581787">
        <w:tc>
          <w:tcPr>
            <w:tcW w:w="13149" w:type="dxa"/>
          </w:tcPr>
          <w:p w:rsidR="006E6A9B" w:rsidRPr="00581787" w:rsidRDefault="006E6A9B" w:rsidP="00043466">
            <w:pPr>
              <w:spacing w:after="60"/>
              <w:jc w:val="both"/>
              <w:rPr>
                <w:sz w:val="28"/>
                <w:szCs w:val="28"/>
              </w:rPr>
            </w:pPr>
            <w:r w:rsidRPr="00581787">
              <w:rPr>
                <w:sz w:val="28"/>
                <w:szCs w:val="28"/>
              </w:rPr>
              <w:t>1.1. Організаційне забезпечення діяльності Центру</w:t>
            </w:r>
            <w:r w:rsidR="00581787" w:rsidRPr="00581787">
              <w:rPr>
                <w:sz w:val="28"/>
                <w:szCs w:val="28"/>
              </w:rPr>
              <w:t>……………………………………………………………..</w:t>
            </w:r>
          </w:p>
        </w:tc>
        <w:tc>
          <w:tcPr>
            <w:tcW w:w="1417" w:type="dxa"/>
          </w:tcPr>
          <w:p w:rsidR="006E6A9B" w:rsidRPr="00043466" w:rsidRDefault="006E6A9B" w:rsidP="00043466">
            <w:pPr>
              <w:jc w:val="center"/>
              <w:rPr>
                <w:sz w:val="28"/>
                <w:szCs w:val="28"/>
              </w:rPr>
            </w:pPr>
            <w:r w:rsidRPr="00043466">
              <w:rPr>
                <w:sz w:val="28"/>
                <w:szCs w:val="28"/>
              </w:rPr>
              <w:t>8</w:t>
            </w:r>
          </w:p>
        </w:tc>
      </w:tr>
      <w:tr w:rsidR="006E6A9B" w:rsidRPr="00581787" w:rsidTr="00581787">
        <w:tc>
          <w:tcPr>
            <w:tcW w:w="13149" w:type="dxa"/>
          </w:tcPr>
          <w:p w:rsidR="006E6A9B" w:rsidRPr="00581787" w:rsidRDefault="006E6A9B" w:rsidP="00043466">
            <w:pPr>
              <w:spacing w:after="60"/>
              <w:jc w:val="both"/>
              <w:rPr>
                <w:sz w:val="28"/>
                <w:szCs w:val="28"/>
              </w:rPr>
            </w:pPr>
            <w:r w:rsidRPr="00581787">
              <w:rPr>
                <w:sz w:val="28"/>
                <w:szCs w:val="28"/>
              </w:rPr>
              <w:t>1.2. Засідання консультативно-методичної ради Центру ПРПП</w:t>
            </w:r>
            <w:r w:rsidR="00581787" w:rsidRPr="00581787">
              <w:rPr>
                <w:sz w:val="28"/>
                <w:szCs w:val="28"/>
              </w:rPr>
              <w:t>…………………………………………………</w:t>
            </w:r>
          </w:p>
        </w:tc>
        <w:tc>
          <w:tcPr>
            <w:tcW w:w="1417" w:type="dxa"/>
          </w:tcPr>
          <w:p w:rsidR="006E6A9B" w:rsidRPr="00043466" w:rsidRDefault="006E6A9B" w:rsidP="00043466">
            <w:pPr>
              <w:jc w:val="center"/>
              <w:rPr>
                <w:sz w:val="28"/>
                <w:szCs w:val="28"/>
              </w:rPr>
            </w:pPr>
            <w:r w:rsidRPr="00043466">
              <w:rPr>
                <w:sz w:val="28"/>
                <w:szCs w:val="28"/>
              </w:rPr>
              <w:t>9</w:t>
            </w:r>
          </w:p>
        </w:tc>
      </w:tr>
      <w:tr w:rsidR="00581787" w:rsidRPr="00581787" w:rsidTr="00581787">
        <w:tc>
          <w:tcPr>
            <w:tcW w:w="13149" w:type="dxa"/>
          </w:tcPr>
          <w:p w:rsidR="00581787" w:rsidRPr="00581787" w:rsidRDefault="00581787" w:rsidP="00043466">
            <w:pPr>
              <w:jc w:val="both"/>
              <w:rPr>
                <w:sz w:val="28"/>
                <w:szCs w:val="28"/>
              </w:rPr>
            </w:pPr>
          </w:p>
        </w:tc>
        <w:tc>
          <w:tcPr>
            <w:tcW w:w="1417" w:type="dxa"/>
          </w:tcPr>
          <w:p w:rsidR="00581787" w:rsidRPr="00043466" w:rsidRDefault="00581787" w:rsidP="00043466">
            <w:pPr>
              <w:jc w:val="center"/>
              <w:rPr>
                <w:sz w:val="28"/>
                <w:szCs w:val="28"/>
              </w:rPr>
            </w:pPr>
          </w:p>
        </w:tc>
      </w:tr>
      <w:tr w:rsidR="006E6A9B" w:rsidRPr="00581787" w:rsidTr="00581787">
        <w:tc>
          <w:tcPr>
            <w:tcW w:w="13149" w:type="dxa"/>
          </w:tcPr>
          <w:p w:rsidR="006E6A9B" w:rsidRPr="00581787" w:rsidRDefault="006E6A9B" w:rsidP="00043466">
            <w:pPr>
              <w:jc w:val="both"/>
              <w:rPr>
                <w:i/>
                <w:sz w:val="28"/>
                <w:szCs w:val="28"/>
              </w:rPr>
            </w:pPr>
            <w:r w:rsidRPr="00581787">
              <w:rPr>
                <w:i/>
                <w:sz w:val="28"/>
                <w:szCs w:val="28"/>
              </w:rPr>
              <w:t>Розділ 2. Реалізація державних та регіональних освітніх програм</w:t>
            </w:r>
          </w:p>
        </w:tc>
        <w:tc>
          <w:tcPr>
            <w:tcW w:w="1417" w:type="dxa"/>
          </w:tcPr>
          <w:p w:rsidR="006E6A9B" w:rsidRPr="00043466" w:rsidRDefault="006E6A9B" w:rsidP="00043466">
            <w:pPr>
              <w:jc w:val="center"/>
              <w:rPr>
                <w:sz w:val="28"/>
                <w:szCs w:val="28"/>
              </w:rPr>
            </w:pPr>
          </w:p>
        </w:tc>
      </w:tr>
      <w:tr w:rsidR="006E6A9B" w:rsidRPr="00581787" w:rsidTr="00581787">
        <w:tc>
          <w:tcPr>
            <w:tcW w:w="13149" w:type="dxa"/>
          </w:tcPr>
          <w:p w:rsidR="006E6A9B" w:rsidRPr="00581787" w:rsidRDefault="006E6A9B" w:rsidP="00043466">
            <w:pPr>
              <w:spacing w:after="60"/>
              <w:jc w:val="both"/>
              <w:rPr>
                <w:sz w:val="28"/>
                <w:szCs w:val="28"/>
              </w:rPr>
            </w:pPr>
            <w:r w:rsidRPr="00581787">
              <w:rPr>
                <w:sz w:val="28"/>
                <w:szCs w:val="28"/>
              </w:rPr>
              <w:t>2.1. Державні програми</w:t>
            </w:r>
            <w:r w:rsidR="00581787" w:rsidRPr="00581787">
              <w:rPr>
                <w:sz w:val="28"/>
                <w:szCs w:val="28"/>
              </w:rPr>
              <w:t>……………………………………………………………………………………………</w:t>
            </w:r>
          </w:p>
        </w:tc>
        <w:tc>
          <w:tcPr>
            <w:tcW w:w="1417" w:type="dxa"/>
          </w:tcPr>
          <w:p w:rsidR="006E6A9B" w:rsidRPr="00043466" w:rsidRDefault="006E6A9B" w:rsidP="00043466">
            <w:pPr>
              <w:jc w:val="center"/>
              <w:rPr>
                <w:sz w:val="28"/>
                <w:szCs w:val="28"/>
              </w:rPr>
            </w:pPr>
            <w:r w:rsidRPr="00043466">
              <w:rPr>
                <w:sz w:val="28"/>
                <w:szCs w:val="28"/>
              </w:rPr>
              <w:t>11</w:t>
            </w:r>
          </w:p>
        </w:tc>
      </w:tr>
      <w:tr w:rsidR="006E6A9B" w:rsidRPr="00581787" w:rsidTr="00581787">
        <w:tc>
          <w:tcPr>
            <w:tcW w:w="13149" w:type="dxa"/>
          </w:tcPr>
          <w:p w:rsidR="006E6A9B" w:rsidRPr="00581787" w:rsidRDefault="006E6A9B" w:rsidP="00043466">
            <w:pPr>
              <w:spacing w:after="60"/>
              <w:jc w:val="both"/>
              <w:rPr>
                <w:sz w:val="28"/>
                <w:szCs w:val="28"/>
              </w:rPr>
            </w:pPr>
            <w:r w:rsidRPr="00581787">
              <w:rPr>
                <w:sz w:val="28"/>
                <w:szCs w:val="28"/>
              </w:rPr>
              <w:t>2.2. Регіональні програми</w:t>
            </w:r>
          </w:p>
        </w:tc>
        <w:tc>
          <w:tcPr>
            <w:tcW w:w="1417" w:type="dxa"/>
          </w:tcPr>
          <w:p w:rsidR="006E6A9B" w:rsidRPr="00043466" w:rsidRDefault="006E6A9B" w:rsidP="00043466">
            <w:pPr>
              <w:jc w:val="center"/>
              <w:rPr>
                <w:sz w:val="28"/>
                <w:szCs w:val="28"/>
              </w:rPr>
            </w:pPr>
            <w:r w:rsidRPr="00043466">
              <w:rPr>
                <w:sz w:val="28"/>
                <w:szCs w:val="28"/>
              </w:rPr>
              <w:t>12</w:t>
            </w:r>
          </w:p>
        </w:tc>
      </w:tr>
      <w:tr w:rsidR="00581787" w:rsidRPr="00581787" w:rsidTr="00581787">
        <w:tc>
          <w:tcPr>
            <w:tcW w:w="13149" w:type="dxa"/>
          </w:tcPr>
          <w:p w:rsidR="00581787" w:rsidRPr="00581787" w:rsidRDefault="00581787" w:rsidP="00043466">
            <w:pPr>
              <w:jc w:val="both"/>
              <w:rPr>
                <w:sz w:val="28"/>
                <w:szCs w:val="28"/>
              </w:rPr>
            </w:pPr>
          </w:p>
        </w:tc>
        <w:tc>
          <w:tcPr>
            <w:tcW w:w="1417" w:type="dxa"/>
          </w:tcPr>
          <w:p w:rsidR="00581787" w:rsidRPr="00043466" w:rsidRDefault="00581787" w:rsidP="00043466">
            <w:pPr>
              <w:jc w:val="center"/>
              <w:rPr>
                <w:sz w:val="28"/>
                <w:szCs w:val="28"/>
              </w:rPr>
            </w:pPr>
          </w:p>
        </w:tc>
      </w:tr>
      <w:tr w:rsidR="006E6A9B" w:rsidRPr="00581787" w:rsidTr="00581787">
        <w:tc>
          <w:tcPr>
            <w:tcW w:w="13149" w:type="dxa"/>
          </w:tcPr>
          <w:p w:rsidR="006E6A9B" w:rsidRPr="00581787" w:rsidRDefault="006E6A9B" w:rsidP="00043466">
            <w:pPr>
              <w:jc w:val="both"/>
              <w:rPr>
                <w:sz w:val="28"/>
                <w:szCs w:val="28"/>
              </w:rPr>
            </w:pPr>
            <w:r w:rsidRPr="00581787">
              <w:rPr>
                <w:i/>
                <w:sz w:val="28"/>
                <w:szCs w:val="28"/>
              </w:rPr>
              <w:t>Розділ 3. Інформаційно-аналітична діяльність</w:t>
            </w:r>
            <w:r w:rsidR="00581787" w:rsidRPr="00581787">
              <w:rPr>
                <w:sz w:val="28"/>
                <w:szCs w:val="28"/>
              </w:rPr>
              <w:t>…………………………………………………………………</w:t>
            </w:r>
          </w:p>
        </w:tc>
        <w:tc>
          <w:tcPr>
            <w:tcW w:w="1417" w:type="dxa"/>
          </w:tcPr>
          <w:p w:rsidR="006E6A9B" w:rsidRPr="00043466" w:rsidRDefault="006E6A9B" w:rsidP="00043466">
            <w:pPr>
              <w:jc w:val="center"/>
              <w:rPr>
                <w:sz w:val="28"/>
                <w:szCs w:val="28"/>
              </w:rPr>
            </w:pPr>
            <w:r w:rsidRPr="00043466">
              <w:rPr>
                <w:sz w:val="28"/>
                <w:szCs w:val="28"/>
              </w:rPr>
              <w:t>13</w:t>
            </w:r>
          </w:p>
        </w:tc>
      </w:tr>
      <w:tr w:rsidR="00581787" w:rsidRPr="00581787" w:rsidTr="00581787">
        <w:tc>
          <w:tcPr>
            <w:tcW w:w="13149" w:type="dxa"/>
          </w:tcPr>
          <w:p w:rsidR="00581787" w:rsidRPr="00581787" w:rsidRDefault="00581787" w:rsidP="00043466">
            <w:pPr>
              <w:jc w:val="both"/>
              <w:rPr>
                <w:i/>
                <w:sz w:val="28"/>
                <w:szCs w:val="28"/>
              </w:rPr>
            </w:pPr>
          </w:p>
        </w:tc>
        <w:tc>
          <w:tcPr>
            <w:tcW w:w="1417" w:type="dxa"/>
          </w:tcPr>
          <w:p w:rsidR="00581787" w:rsidRPr="00043466" w:rsidRDefault="00581787" w:rsidP="00043466">
            <w:pPr>
              <w:jc w:val="center"/>
              <w:rPr>
                <w:sz w:val="28"/>
                <w:szCs w:val="28"/>
              </w:rPr>
            </w:pPr>
          </w:p>
        </w:tc>
      </w:tr>
      <w:tr w:rsidR="006E6A9B" w:rsidRPr="00581787" w:rsidTr="00581787">
        <w:tc>
          <w:tcPr>
            <w:tcW w:w="13149" w:type="dxa"/>
          </w:tcPr>
          <w:p w:rsidR="006E6A9B" w:rsidRPr="00581787" w:rsidRDefault="006E6A9B" w:rsidP="00043466">
            <w:pPr>
              <w:jc w:val="both"/>
              <w:rPr>
                <w:i/>
                <w:sz w:val="28"/>
                <w:szCs w:val="28"/>
              </w:rPr>
            </w:pPr>
            <w:r w:rsidRPr="00581787">
              <w:rPr>
                <w:i/>
                <w:sz w:val="28"/>
                <w:szCs w:val="28"/>
              </w:rPr>
              <w:t>Розділ 4. Консультативна діяльність</w:t>
            </w:r>
          </w:p>
        </w:tc>
        <w:tc>
          <w:tcPr>
            <w:tcW w:w="1417" w:type="dxa"/>
          </w:tcPr>
          <w:p w:rsidR="006E6A9B" w:rsidRPr="00043466" w:rsidRDefault="006E6A9B" w:rsidP="00043466">
            <w:pPr>
              <w:jc w:val="center"/>
              <w:rPr>
                <w:sz w:val="28"/>
                <w:szCs w:val="28"/>
              </w:rPr>
            </w:pPr>
          </w:p>
        </w:tc>
      </w:tr>
      <w:tr w:rsidR="006E6A9B" w:rsidRPr="00581787" w:rsidTr="00581787">
        <w:tc>
          <w:tcPr>
            <w:tcW w:w="13149" w:type="dxa"/>
          </w:tcPr>
          <w:p w:rsidR="006E6A9B" w:rsidRPr="00581787" w:rsidRDefault="006E6A9B" w:rsidP="00043466">
            <w:pPr>
              <w:spacing w:after="60"/>
              <w:jc w:val="both"/>
              <w:rPr>
                <w:sz w:val="28"/>
                <w:szCs w:val="28"/>
              </w:rPr>
            </w:pPr>
            <w:r w:rsidRPr="00581787">
              <w:rPr>
                <w:sz w:val="28"/>
                <w:szCs w:val="28"/>
              </w:rPr>
              <w:t>4.1. З питань планування та визначення траєкторії професійного розвитку педагогічних працівників</w:t>
            </w:r>
            <w:r w:rsidR="00581787" w:rsidRPr="00581787">
              <w:rPr>
                <w:sz w:val="28"/>
                <w:szCs w:val="28"/>
              </w:rPr>
              <w:t>……..</w:t>
            </w:r>
          </w:p>
        </w:tc>
        <w:tc>
          <w:tcPr>
            <w:tcW w:w="1417" w:type="dxa"/>
          </w:tcPr>
          <w:p w:rsidR="006E6A9B" w:rsidRPr="00043466" w:rsidRDefault="006E6A9B" w:rsidP="00043466">
            <w:pPr>
              <w:jc w:val="center"/>
              <w:rPr>
                <w:sz w:val="28"/>
                <w:szCs w:val="28"/>
              </w:rPr>
            </w:pPr>
            <w:r w:rsidRPr="00043466">
              <w:rPr>
                <w:sz w:val="28"/>
                <w:szCs w:val="28"/>
              </w:rPr>
              <w:t>14</w:t>
            </w:r>
          </w:p>
        </w:tc>
      </w:tr>
      <w:tr w:rsidR="006E6A9B" w:rsidRPr="00581787" w:rsidTr="00581787">
        <w:tc>
          <w:tcPr>
            <w:tcW w:w="13149" w:type="dxa"/>
          </w:tcPr>
          <w:p w:rsidR="006E6A9B" w:rsidRPr="00581787" w:rsidRDefault="006E6A9B" w:rsidP="00043466">
            <w:pPr>
              <w:spacing w:after="60"/>
              <w:jc w:val="both"/>
              <w:rPr>
                <w:sz w:val="28"/>
                <w:szCs w:val="28"/>
              </w:rPr>
            </w:pPr>
            <w:r w:rsidRPr="00581787">
              <w:rPr>
                <w:sz w:val="28"/>
                <w:szCs w:val="28"/>
              </w:rPr>
              <w:t>4.2. З питань розроблення документів закладу освіти</w:t>
            </w:r>
            <w:r w:rsidR="00581787" w:rsidRPr="00581787">
              <w:rPr>
                <w:sz w:val="28"/>
                <w:szCs w:val="28"/>
              </w:rPr>
              <w:t>…………………………………………………………..</w:t>
            </w:r>
          </w:p>
        </w:tc>
        <w:tc>
          <w:tcPr>
            <w:tcW w:w="1417" w:type="dxa"/>
          </w:tcPr>
          <w:p w:rsidR="006E6A9B" w:rsidRPr="00043466" w:rsidRDefault="006E6A9B" w:rsidP="00043466">
            <w:pPr>
              <w:jc w:val="center"/>
              <w:rPr>
                <w:sz w:val="28"/>
                <w:szCs w:val="28"/>
              </w:rPr>
            </w:pPr>
            <w:r w:rsidRPr="00043466">
              <w:rPr>
                <w:sz w:val="28"/>
                <w:szCs w:val="28"/>
              </w:rPr>
              <w:t>15</w:t>
            </w:r>
          </w:p>
        </w:tc>
      </w:tr>
      <w:tr w:rsidR="006E6A9B" w:rsidRPr="00581787" w:rsidTr="00581787">
        <w:tc>
          <w:tcPr>
            <w:tcW w:w="13149" w:type="dxa"/>
          </w:tcPr>
          <w:p w:rsidR="006E6A9B" w:rsidRPr="00581787" w:rsidRDefault="006E6A9B" w:rsidP="00043466">
            <w:pPr>
              <w:spacing w:after="60"/>
              <w:jc w:val="both"/>
              <w:rPr>
                <w:sz w:val="28"/>
                <w:szCs w:val="28"/>
              </w:rPr>
            </w:pPr>
            <w:r w:rsidRPr="00581787">
              <w:rPr>
                <w:sz w:val="28"/>
                <w:szCs w:val="28"/>
              </w:rPr>
              <w:t>4.3. Щодо особливостей організації освітнього процесу за різними формами здобуття освіти, у тому числі з використанням технологій дистанційного навчання</w:t>
            </w:r>
            <w:r w:rsidR="00581787" w:rsidRPr="00581787">
              <w:rPr>
                <w:sz w:val="28"/>
                <w:szCs w:val="28"/>
              </w:rPr>
              <w:t>…………………………………………………………….</w:t>
            </w:r>
          </w:p>
        </w:tc>
        <w:tc>
          <w:tcPr>
            <w:tcW w:w="1417" w:type="dxa"/>
          </w:tcPr>
          <w:p w:rsidR="00581787" w:rsidRPr="00043466" w:rsidRDefault="00581787" w:rsidP="00043466">
            <w:pPr>
              <w:jc w:val="center"/>
              <w:rPr>
                <w:sz w:val="28"/>
                <w:szCs w:val="28"/>
              </w:rPr>
            </w:pPr>
          </w:p>
          <w:p w:rsidR="006E6A9B" w:rsidRPr="00043466" w:rsidRDefault="006E6A9B" w:rsidP="00043466">
            <w:pPr>
              <w:jc w:val="center"/>
              <w:rPr>
                <w:sz w:val="28"/>
                <w:szCs w:val="28"/>
              </w:rPr>
            </w:pPr>
            <w:r w:rsidRPr="00043466">
              <w:rPr>
                <w:sz w:val="28"/>
                <w:szCs w:val="28"/>
              </w:rPr>
              <w:t>16</w:t>
            </w:r>
          </w:p>
        </w:tc>
      </w:tr>
      <w:tr w:rsidR="00581787" w:rsidRPr="00581787" w:rsidTr="00581787">
        <w:tc>
          <w:tcPr>
            <w:tcW w:w="13149" w:type="dxa"/>
          </w:tcPr>
          <w:p w:rsidR="00581787" w:rsidRPr="00581787" w:rsidRDefault="00581787" w:rsidP="00043466">
            <w:pPr>
              <w:jc w:val="both"/>
              <w:rPr>
                <w:sz w:val="28"/>
                <w:szCs w:val="28"/>
              </w:rPr>
            </w:pPr>
          </w:p>
        </w:tc>
        <w:tc>
          <w:tcPr>
            <w:tcW w:w="1417" w:type="dxa"/>
          </w:tcPr>
          <w:p w:rsidR="00581787" w:rsidRPr="00043466" w:rsidRDefault="00581787" w:rsidP="00043466">
            <w:pPr>
              <w:jc w:val="center"/>
              <w:rPr>
                <w:sz w:val="28"/>
                <w:szCs w:val="28"/>
              </w:rPr>
            </w:pPr>
          </w:p>
        </w:tc>
      </w:tr>
      <w:tr w:rsidR="006E6A9B" w:rsidRPr="00581787" w:rsidTr="00581787">
        <w:tc>
          <w:tcPr>
            <w:tcW w:w="13149" w:type="dxa"/>
          </w:tcPr>
          <w:p w:rsidR="006E6A9B" w:rsidRPr="00581787" w:rsidRDefault="006E6A9B" w:rsidP="00043466">
            <w:pPr>
              <w:jc w:val="both"/>
              <w:rPr>
                <w:i/>
                <w:sz w:val="28"/>
                <w:szCs w:val="28"/>
              </w:rPr>
            </w:pPr>
            <w:r w:rsidRPr="00581787">
              <w:rPr>
                <w:i/>
                <w:sz w:val="28"/>
                <w:szCs w:val="28"/>
              </w:rPr>
              <w:t>Розділ 5. Надання послуг психолога</w:t>
            </w:r>
          </w:p>
        </w:tc>
        <w:tc>
          <w:tcPr>
            <w:tcW w:w="1417" w:type="dxa"/>
          </w:tcPr>
          <w:p w:rsidR="006E6A9B" w:rsidRPr="00043466" w:rsidRDefault="006E6A9B" w:rsidP="00043466">
            <w:pPr>
              <w:jc w:val="center"/>
              <w:rPr>
                <w:sz w:val="28"/>
                <w:szCs w:val="28"/>
              </w:rPr>
            </w:pPr>
          </w:p>
        </w:tc>
      </w:tr>
      <w:tr w:rsidR="006E6A9B" w:rsidRPr="00581787" w:rsidTr="00581787">
        <w:tc>
          <w:tcPr>
            <w:tcW w:w="13149" w:type="dxa"/>
          </w:tcPr>
          <w:p w:rsidR="006E6A9B" w:rsidRPr="00581787" w:rsidRDefault="006E6A9B" w:rsidP="00043466">
            <w:pPr>
              <w:spacing w:after="60"/>
              <w:jc w:val="both"/>
              <w:rPr>
                <w:sz w:val="28"/>
                <w:szCs w:val="28"/>
              </w:rPr>
            </w:pPr>
            <w:r w:rsidRPr="00581787">
              <w:rPr>
                <w:sz w:val="28"/>
                <w:szCs w:val="28"/>
              </w:rPr>
              <w:t>5.1. Організаційно-координаційна робота</w:t>
            </w:r>
            <w:r w:rsidR="00581787" w:rsidRPr="00581787">
              <w:rPr>
                <w:sz w:val="28"/>
                <w:szCs w:val="28"/>
              </w:rPr>
              <w:t>………………………………………………………………………….</w:t>
            </w:r>
          </w:p>
        </w:tc>
        <w:tc>
          <w:tcPr>
            <w:tcW w:w="1417" w:type="dxa"/>
          </w:tcPr>
          <w:p w:rsidR="006E6A9B" w:rsidRPr="00043466" w:rsidRDefault="006E6A9B" w:rsidP="00043466">
            <w:pPr>
              <w:jc w:val="center"/>
              <w:rPr>
                <w:sz w:val="28"/>
                <w:szCs w:val="28"/>
              </w:rPr>
            </w:pPr>
            <w:r w:rsidRPr="00043466">
              <w:rPr>
                <w:sz w:val="28"/>
                <w:szCs w:val="28"/>
              </w:rPr>
              <w:t>17</w:t>
            </w:r>
          </w:p>
        </w:tc>
      </w:tr>
      <w:tr w:rsidR="006E6A9B" w:rsidRPr="00581787" w:rsidTr="00581787">
        <w:tc>
          <w:tcPr>
            <w:tcW w:w="13149" w:type="dxa"/>
          </w:tcPr>
          <w:p w:rsidR="006E6A9B" w:rsidRPr="00581787" w:rsidRDefault="006E6A9B" w:rsidP="00043466">
            <w:pPr>
              <w:spacing w:after="60"/>
              <w:jc w:val="both"/>
              <w:rPr>
                <w:sz w:val="28"/>
                <w:szCs w:val="28"/>
              </w:rPr>
            </w:pPr>
            <w:r w:rsidRPr="00581787">
              <w:rPr>
                <w:sz w:val="28"/>
                <w:szCs w:val="28"/>
              </w:rPr>
              <w:t>5.2. Навчально-методична та науково-просвітницька робота з розвитку професійної компетентності працівників психологічної служби</w:t>
            </w:r>
            <w:r w:rsidR="00581787" w:rsidRPr="00581787">
              <w:rPr>
                <w:sz w:val="28"/>
                <w:szCs w:val="28"/>
              </w:rPr>
              <w:t>………………………………………………………………………………..</w:t>
            </w:r>
          </w:p>
        </w:tc>
        <w:tc>
          <w:tcPr>
            <w:tcW w:w="1417" w:type="dxa"/>
          </w:tcPr>
          <w:p w:rsidR="00581787" w:rsidRPr="00043466" w:rsidRDefault="00581787" w:rsidP="00043466">
            <w:pPr>
              <w:jc w:val="center"/>
              <w:rPr>
                <w:sz w:val="28"/>
                <w:szCs w:val="28"/>
              </w:rPr>
            </w:pPr>
          </w:p>
          <w:p w:rsidR="006E6A9B" w:rsidRPr="00043466" w:rsidRDefault="006E6A9B" w:rsidP="00043466">
            <w:pPr>
              <w:jc w:val="center"/>
              <w:rPr>
                <w:sz w:val="28"/>
                <w:szCs w:val="28"/>
              </w:rPr>
            </w:pPr>
            <w:r w:rsidRPr="00043466">
              <w:rPr>
                <w:sz w:val="28"/>
                <w:szCs w:val="28"/>
              </w:rPr>
              <w:t>17</w:t>
            </w:r>
          </w:p>
        </w:tc>
      </w:tr>
      <w:tr w:rsidR="006E6A9B" w:rsidRPr="00581787" w:rsidTr="00581787">
        <w:tc>
          <w:tcPr>
            <w:tcW w:w="13149" w:type="dxa"/>
          </w:tcPr>
          <w:p w:rsidR="006E6A9B" w:rsidRPr="00581787" w:rsidRDefault="006E6A9B" w:rsidP="00043466">
            <w:pPr>
              <w:spacing w:after="60"/>
              <w:jc w:val="both"/>
              <w:rPr>
                <w:sz w:val="28"/>
                <w:szCs w:val="28"/>
              </w:rPr>
            </w:pPr>
            <w:r w:rsidRPr="00581787">
              <w:rPr>
                <w:sz w:val="28"/>
                <w:szCs w:val="28"/>
              </w:rPr>
              <w:t>5.3. Навчально-методичний супровід професійної адаптації молодих (новопризначених) спеціалістів психологічної служби</w:t>
            </w:r>
            <w:r w:rsidR="00581787" w:rsidRPr="00581787">
              <w:rPr>
                <w:sz w:val="28"/>
                <w:szCs w:val="28"/>
              </w:rPr>
              <w:t>………………………………………………………………………………………………..</w:t>
            </w:r>
          </w:p>
        </w:tc>
        <w:tc>
          <w:tcPr>
            <w:tcW w:w="1417" w:type="dxa"/>
          </w:tcPr>
          <w:p w:rsidR="00581787" w:rsidRPr="00043466" w:rsidRDefault="00581787" w:rsidP="00043466">
            <w:pPr>
              <w:jc w:val="center"/>
              <w:rPr>
                <w:sz w:val="28"/>
                <w:szCs w:val="28"/>
              </w:rPr>
            </w:pPr>
          </w:p>
          <w:p w:rsidR="006E6A9B" w:rsidRPr="00043466" w:rsidRDefault="006E6A9B" w:rsidP="00043466">
            <w:pPr>
              <w:jc w:val="center"/>
              <w:rPr>
                <w:sz w:val="28"/>
                <w:szCs w:val="28"/>
              </w:rPr>
            </w:pPr>
            <w:r w:rsidRPr="00043466">
              <w:rPr>
                <w:sz w:val="28"/>
                <w:szCs w:val="28"/>
              </w:rPr>
              <w:t>19</w:t>
            </w:r>
          </w:p>
        </w:tc>
      </w:tr>
      <w:tr w:rsidR="006E6A9B" w:rsidRPr="00581787" w:rsidTr="00581787">
        <w:tc>
          <w:tcPr>
            <w:tcW w:w="13149" w:type="dxa"/>
          </w:tcPr>
          <w:p w:rsidR="006E6A9B" w:rsidRPr="00581787" w:rsidRDefault="006E6A9B" w:rsidP="00043466">
            <w:pPr>
              <w:spacing w:after="60"/>
              <w:jc w:val="both"/>
              <w:rPr>
                <w:sz w:val="28"/>
                <w:szCs w:val="28"/>
              </w:rPr>
            </w:pPr>
            <w:r w:rsidRPr="00581787">
              <w:rPr>
                <w:sz w:val="28"/>
                <w:szCs w:val="28"/>
              </w:rPr>
              <w:t>5.4. Психолого-управлінське консультування</w:t>
            </w:r>
            <w:r w:rsidR="00581787" w:rsidRPr="00581787">
              <w:rPr>
                <w:sz w:val="28"/>
                <w:szCs w:val="28"/>
              </w:rPr>
              <w:t>…………………………………………………………………….</w:t>
            </w:r>
          </w:p>
        </w:tc>
        <w:tc>
          <w:tcPr>
            <w:tcW w:w="1417" w:type="dxa"/>
          </w:tcPr>
          <w:p w:rsidR="006E6A9B" w:rsidRPr="00043466" w:rsidRDefault="006E6A9B" w:rsidP="00043466">
            <w:pPr>
              <w:jc w:val="center"/>
              <w:rPr>
                <w:sz w:val="28"/>
                <w:szCs w:val="28"/>
              </w:rPr>
            </w:pPr>
            <w:r w:rsidRPr="00043466">
              <w:rPr>
                <w:sz w:val="28"/>
                <w:szCs w:val="28"/>
              </w:rPr>
              <w:t>19</w:t>
            </w:r>
          </w:p>
        </w:tc>
      </w:tr>
      <w:tr w:rsidR="006E6A9B" w:rsidRPr="00581787" w:rsidTr="00581787">
        <w:tc>
          <w:tcPr>
            <w:tcW w:w="13149" w:type="dxa"/>
          </w:tcPr>
          <w:p w:rsidR="006E6A9B" w:rsidRPr="00581787" w:rsidRDefault="006E6A9B" w:rsidP="00043466">
            <w:pPr>
              <w:spacing w:after="60"/>
              <w:jc w:val="both"/>
              <w:rPr>
                <w:sz w:val="28"/>
                <w:szCs w:val="28"/>
              </w:rPr>
            </w:pPr>
            <w:r w:rsidRPr="00581787">
              <w:rPr>
                <w:sz w:val="28"/>
                <w:szCs w:val="28"/>
              </w:rPr>
              <w:lastRenderedPageBreak/>
              <w:t>5.5. Психолого-педагогічна просвіта та групове консультування учасників освітнього процесу</w:t>
            </w:r>
            <w:r w:rsidR="00581787" w:rsidRPr="00581787">
              <w:rPr>
                <w:sz w:val="28"/>
                <w:szCs w:val="28"/>
              </w:rPr>
              <w:t>……………</w:t>
            </w:r>
          </w:p>
        </w:tc>
        <w:tc>
          <w:tcPr>
            <w:tcW w:w="1417" w:type="dxa"/>
          </w:tcPr>
          <w:p w:rsidR="006E6A9B" w:rsidRPr="00043466" w:rsidRDefault="006E6A9B" w:rsidP="00043466">
            <w:pPr>
              <w:jc w:val="center"/>
              <w:rPr>
                <w:sz w:val="28"/>
                <w:szCs w:val="28"/>
              </w:rPr>
            </w:pPr>
            <w:r w:rsidRPr="00043466">
              <w:rPr>
                <w:sz w:val="28"/>
                <w:szCs w:val="28"/>
              </w:rPr>
              <w:t>20</w:t>
            </w:r>
          </w:p>
        </w:tc>
      </w:tr>
      <w:tr w:rsidR="00581787" w:rsidRPr="00581787" w:rsidTr="00581787">
        <w:tc>
          <w:tcPr>
            <w:tcW w:w="13149" w:type="dxa"/>
          </w:tcPr>
          <w:p w:rsidR="00581787" w:rsidRPr="00581787" w:rsidRDefault="00581787" w:rsidP="00043466">
            <w:pPr>
              <w:jc w:val="both"/>
              <w:rPr>
                <w:sz w:val="28"/>
                <w:szCs w:val="28"/>
              </w:rPr>
            </w:pPr>
          </w:p>
        </w:tc>
        <w:tc>
          <w:tcPr>
            <w:tcW w:w="1417" w:type="dxa"/>
          </w:tcPr>
          <w:p w:rsidR="00581787" w:rsidRPr="00043466" w:rsidRDefault="00581787" w:rsidP="00043466">
            <w:pPr>
              <w:jc w:val="center"/>
              <w:rPr>
                <w:sz w:val="28"/>
                <w:szCs w:val="28"/>
              </w:rPr>
            </w:pPr>
          </w:p>
        </w:tc>
      </w:tr>
      <w:tr w:rsidR="006E6A9B" w:rsidRPr="00581787" w:rsidTr="00581787">
        <w:tc>
          <w:tcPr>
            <w:tcW w:w="13149" w:type="dxa"/>
          </w:tcPr>
          <w:p w:rsidR="006E6A9B" w:rsidRPr="00581787" w:rsidRDefault="006E6A9B" w:rsidP="00043466">
            <w:pPr>
              <w:jc w:val="both"/>
              <w:rPr>
                <w:i/>
                <w:sz w:val="28"/>
                <w:szCs w:val="28"/>
              </w:rPr>
            </w:pPr>
            <w:r w:rsidRPr="00581787">
              <w:rPr>
                <w:i/>
                <w:sz w:val="28"/>
                <w:szCs w:val="28"/>
              </w:rPr>
              <w:t>Розділ 6. Інформаційно-просвітницька діяльність</w:t>
            </w:r>
          </w:p>
        </w:tc>
        <w:tc>
          <w:tcPr>
            <w:tcW w:w="1417" w:type="dxa"/>
          </w:tcPr>
          <w:p w:rsidR="006E6A9B" w:rsidRPr="00043466" w:rsidRDefault="006E6A9B" w:rsidP="00043466">
            <w:pPr>
              <w:jc w:val="center"/>
              <w:rPr>
                <w:sz w:val="28"/>
                <w:szCs w:val="28"/>
              </w:rPr>
            </w:pPr>
          </w:p>
        </w:tc>
      </w:tr>
      <w:tr w:rsidR="006E6A9B" w:rsidRPr="00581787" w:rsidTr="00581787">
        <w:tc>
          <w:tcPr>
            <w:tcW w:w="13149" w:type="dxa"/>
          </w:tcPr>
          <w:p w:rsidR="006E6A9B" w:rsidRPr="00581787" w:rsidRDefault="006E6A9B" w:rsidP="00043466">
            <w:pPr>
              <w:spacing w:after="60"/>
              <w:jc w:val="both"/>
              <w:rPr>
                <w:sz w:val="28"/>
                <w:szCs w:val="28"/>
              </w:rPr>
            </w:pPr>
            <w:r w:rsidRPr="00581787">
              <w:rPr>
                <w:sz w:val="28"/>
                <w:szCs w:val="28"/>
              </w:rPr>
              <w:t>6.1. Для директорів та заступників директорів навчально-виховної роботи закладів загальної середньої освіти</w:t>
            </w:r>
            <w:r w:rsidR="00581787" w:rsidRPr="00581787">
              <w:rPr>
                <w:sz w:val="28"/>
                <w:szCs w:val="28"/>
              </w:rPr>
              <w:t>………………………………………………………………………………………………………………….</w:t>
            </w:r>
          </w:p>
        </w:tc>
        <w:tc>
          <w:tcPr>
            <w:tcW w:w="1417" w:type="dxa"/>
          </w:tcPr>
          <w:p w:rsidR="00581787" w:rsidRPr="00043466" w:rsidRDefault="00581787" w:rsidP="00043466">
            <w:pPr>
              <w:jc w:val="center"/>
              <w:rPr>
                <w:sz w:val="28"/>
                <w:szCs w:val="28"/>
              </w:rPr>
            </w:pPr>
          </w:p>
          <w:p w:rsidR="006E6A9B" w:rsidRPr="00043466" w:rsidRDefault="006E6A9B" w:rsidP="00043466">
            <w:pPr>
              <w:jc w:val="center"/>
              <w:rPr>
                <w:sz w:val="28"/>
                <w:szCs w:val="28"/>
              </w:rPr>
            </w:pPr>
            <w:r w:rsidRPr="00043466">
              <w:rPr>
                <w:sz w:val="28"/>
                <w:szCs w:val="28"/>
              </w:rPr>
              <w:t>20</w:t>
            </w:r>
          </w:p>
        </w:tc>
      </w:tr>
      <w:tr w:rsidR="006E6A9B" w:rsidRPr="00581787" w:rsidTr="00581787">
        <w:tc>
          <w:tcPr>
            <w:tcW w:w="13149" w:type="dxa"/>
          </w:tcPr>
          <w:p w:rsidR="006E6A9B" w:rsidRPr="00581787" w:rsidRDefault="006E6A9B" w:rsidP="00043466">
            <w:pPr>
              <w:spacing w:after="60"/>
              <w:jc w:val="both"/>
              <w:rPr>
                <w:sz w:val="28"/>
                <w:szCs w:val="28"/>
              </w:rPr>
            </w:pPr>
            <w:r w:rsidRPr="00581787">
              <w:rPr>
                <w:sz w:val="28"/>
                <w:szCs w:val="28"/>
              </w:rPr>
              <w:t>6.2. Для заступників директорів з виховної роботи та педагогів-організаторів закладів загальної середньої освіти</w:t>
            </w:r>
            <w:r w:rsidR="00581787" w:rsidRPr="00581787">
              <w:rPr>
                <w:sz w:val="28"/>
                <w:szCs w:val="28"/>
              </w:rPr>
              <w:t>………………………………………………………………………………………………………………….</w:t>
            </w:r>
          </w:p>
        </w:tc>
        <w:tc>
          <w:tcPr>
            <w:tcW w:w="1417" w:type="dxa"/>
          </w:tcPr>
          <w:p w:rsidR="00581787" w:rsidRPr="00043466" w:rsidRDefault="00581787" w:rsidP="00043466">
            <w:pPr>
              <w:jc w:val="center"/>
              <w:rPr>
                <w:sz w:val="28"/>
                <w:szCs w:val="28"/>
              </w:rPr>
            </w:pPr>
          </w:p>
          <w:p w:rsidR="006E6A9B" w:rsidRPr="00043466" w:rsidRDefault="006E6A9B" w:rsidP="00043466">
            <w:pPr>
              <w:jc w:val="center"/>
              <w:rPr>
                <w:sz w:val="28"/>
                <w:szCs w:val="28"/>
              </w:rPr>
            </w:pPr>
            <w:r w:rsidRPr="00043466">
              <w:rPr>
                <w:sz w:val="28"/>
                <w:szCs w:val="28"/>
              </w:rPr>
              <w:t>21</w:t>
            </w:r>
          </w:p>
        </w:tc>
      </w:tr>
      <w:tr w:rsidR="006E6A9B" w:rsidRPr="00581787" w:rsidTr="00581787">
        <w:tc>
          <w:tcPr>
            <w:tcW w:w="13149" w:type="dxa"/>
          </w:tcPr>
          <w:p w:rsidR="006E6A9B" w:rsidRPr="00581787" w:rsidRDefault="006E6A9B" w:rsidP="00043466">
            <w:pPr>
              <w:spacing w:after="60"/>
              <w:jc w:val="both"/>
              <w:rPr>
                <w:sz w:val="28"/>
                <w:szCs w:val="28"/>
              </w:rPr>
            </w:pPr>
            <w:r w:rsidRPr="00581787">
              <w:rPr>
                <w:sz w:val="28"/>
                <w:szCs w:val="28"/>
              </w:rPr>
              <w:t>6.3. Для директорів закладів дошкільної освіти</w:t>
            </w:r>
            <w:r w:rsidR="00581787" w:rsidRPr="00581787">
              <w:rPr>
                <w:sz w:val="28"/>
                <w:szCs w:val="28"/>
              </w:rPr>
              <w:t>…………………………………………………………………</w:t>
            </w:r>
          </w:p>
        </w:tc>
        <w:tc>
          <w:tcPr>
            <w:tcW w:w="1417" w:type="dxa"/>
          </w:tcPr>
          <w:p w:rsidR="006E6A9B" w:rsidRPr="00043466" w:rsidRDefault="006E6A9B" w:rsidP="00043466">
            <w:pPr>
              <w:jc w:val="center"/>
              <w:rPr>
                <w:sz w:val="28"/>
                <w:szCs w:val="28"/>
              </w:rPr>
            </w:pPr>
            <w:r w:rsidRPr="00043466">
              <w:rPr>
                <w:sz w:val="28"/>
                <w:szCs w:val="28"/>
              </w:rPr>
              <w:t>21</w:t>
            </w:r>
          </w:p>
        </w:tc>
      </w:tr>
      <w:tr w:rsidR="006E6A9B" w:rsidRPr="00581787" w:rsidTr="00581787">
        <w:tc>
          <w:tcPr>
            <w:tcW w:w="13149" w:type="dxa"/>
          </w:tcPr>
          <w:p w:rsidR="006E6A9B" w:rsidRPr="00581787" w:rsidRDefault="006E6A9B" w:rsidP="00043466">
            <w:pPr>
              <w:spacing w:after="60"/>
              <w:jc w:val="both"/>
              <w:rPr>
                <w:sz w:val="28"/>
                <w:szCs w:val="28"/>
              </w:rPr>
            </w:pPr>
            <w:r w:rsidRPr="00581787">
              <w:rPr>
                <w:sz w:val="28"/>
                <w:szCs w:val="28"/>
              </w:rPr>
              <w:t>6.4. Для вихователів-методистів закладів дошкільної освіти, вихователів груп</w:t>
            </w:r>
            <w:r w:rsidR="00581787" w:rsidRPr="00581787">
              <w:rPr>
                <w:sz w:val="28"/>
                <w:szCs w:val="28"/>
              </w:rPr>
              <w:t>………………………………</w:t>
            </w:r>
          </w:p>
        </w:tc>
        <w:tc>
          <w:tcPr>
            <w:tcW w:w="1417" w:type="dxa"/>
          </w:tcPr>
          <w:p w:rsidR="006E6A9B" w:rsidRPr="00043466" w:rsidRDefault="006E6A9B" w:rsidP="00043466">
            <w:pPr>
              <w:jc w:val="center"/>
              <w:rPr>
                <w:sz w:val="28"/>
                <w:szCs w:val="28"/>
              </w:rPr>
            </w:pPr>
            <w:r w:rsidRPr="00043466">
              <w:rPr>
                <w:sz w:val="28"/>
                <w:szCs w:val="28"/>
              </w:rPr>
              <w:t>22</w:t>
            </w:r>
          </w:p>
        </w:tc>
      </w:tr>
      <w:tr w:rsidR="006E6A9B" w:rsidRPr="00581787" w:rsidTr="00581787">
        <w:tc>
          <w:tcPr>
            <w:tcW w:w="13149" w:type="dxa"/>
          </w:tcPr>
          <w:p w:rsidR="006E6A9B" w:rsidRPr="00581787" w:rsidRDefault="006E6A9B" w:rsidP="00043466">
            <w:pPr>
              <w:spacing w:after="60"/>
              <w:jc w:val="both"/>
              <w:rPr>
                <w:sz w:val="28"/>
                <w:szCs w:val="28"/>
              </w:rPr>
            </w:pPr>
            <w:r w:rsidRPr="00581787">
              <w:rPr>
                <w:sz w:val="28"/>
                <w:szCs w:val="28"/>
              </w:rPr>
              <w:t>6.5. Для керівників та методистів закладів позашкільної освіти</w:t>
            </w:r>
            <w:r w:rsidR="00581787" w:rsidRPr="00581787">
              <w:rPr>
                <w:sz w:val="28"/>
                <w:szCs w:val="28"/>
              </w:rPr>
              <w:t>……………………………………………….</w:t>
            </w:r>
          </w:p>
        </w:tc>
        <w:tc>
          <w:tcPr>
            <w:tcW w:w="1417" w:type="dxa"/>
          </w:tcPr>
          <w:p w:rsidR="006E6A9B" w:rsidRPr="00043466" w:rsidRDefault="006E6A9B" w:rsidP="00043466">
            <w:pPr>
              <w:jc w:val="center"/>
              <w:rPr>
                <w:sz w:val="28"/>
                <w:szCs w:val="28"/>
              </w:rPr>
            </w:pPr>
            <w:r w:rsidRPr="00043466">
              <w:rPr>
                <w:sz w:val="28"/>
                <w:szCs w:val="28"/>
              </w:rPr>
              <w:t>23</w:t>
            </w:r>
          </w:p>
        </w:tc>
      </w:tr>
      <w:tr w:rsidR="006E6A9B" w:rsidRPr="00581787" w:rsidTr="00581787">
        <w:tc>
          <w:tcPr>
            <w:tcW w:w="13149" w:type="dxa"/>
          </w:tcPr>
          <w:p w:rsidR="006E6A9B" w:rsidRPr="00581787" w:rsidRDefault="006E6A9B" w:rsidP="00043466">
            <w:pPr>
              <w:spacing w:after="60"/>
              <w:jc w:val="both"/>
              <w:rPr>
                <w:sz w:val="28"/>
                <w:szCs w:val="28"/>
              </w:rPr>
            </w:pPr>
            <w:r w:rsidRPr="00581787">
              <w:rPr>
                <w:sz w:val="28"/>
                <w:szCs w:val="28"/>
              </w:rPr>
              <w:t>6.6. Для педагогічних працівників закладів загальної середньої освіти</w:t>
            </w:r>
            <w:r w:rsidR="00581787" w:rsidRPr="00581787">
              <w:rPr>
                <w:sz w:val="28"/>
                <w:szCs w:val="28"/>
              </w:rPr>
              <w:t>…………………………………………</w:t>
            </w:r>
          </w:p>
        </w:tc>
        <w:tc>
          <w:tcPr>
            <w:tcW w:w="1417" w:type="dxa"/>
          </w:tcPr>
          <w:p w:rsidR="006E6A9B" w:rsidRPr="00043466" w:rsidRDefault="006E6A9B" w:rsidP="00043466">
            <w:pPr>
              <w:jc w:val="center"/>
              <w:rPr>
                <w:sz w:val="28"/>
                <w:szCs w:val="28"/>
              </w:rPr>
            </w:pPr>
            <w:r w:rsidRPr="00043466">
              <w:rPr>
                <w:sz w:val="28"/>
                <w:szCs w:val="28"/>
              </w:rPr>
              <w:t>23</w:t>
            </w:r>
          </w:p>
        </w:tc>
      </w:tr>
      <w:tr w:rsidR="006E6A9B" w:rsidRPr="00581787" w:rsidTr="00581787">
        <w:tc>
          <w:tcPr>
            <w:tcW w:w="13149" w:type="dxa"/>
          </w:tcPr>
          <w:p w:rsidR="006E6A9B" w:rsidRPr="00581787" w:rsidRDefault="006E6A9B" w:rsidP="00043466">
            <w:pPr>
              <w:spacing w:after="60"/>
              <w:jc w:val="both"/>
              <w:rPr>
                <w:sz w:val="28"/>
                <w:szCs w:val="28"/>
              </w:rPr>
            </w:pPr>
            <w:r w:rsidRPr="00581787">
              <w:rPr>
                <w:sz w:val="28"/>
                <w:szCs w:val="28"/>
              </w:rPr>
              <w:t>6.</w:t>
            </w:r>
            <w:r w:rsidR="00E37BA1">
              <w:rPr>
                <w:sz w:val="28"/>
                <w:szCs w:val="28"/>
                <w:lang w:val="ru-RU"/>
              </w:rPr>
              <w:t>7</w:t>
            </w:r>
            <w:r w:rsidRPr="00581787">
              <w:rPr>
                <w:sz w:val="28"/>
                <w:szCs w:val="28"/>
              </w:rPr>
              <w:t>. Для класних керівників 5-11 класів</w:t>
            </w:r>
            <w:r w:rsidR="00581787" w:rsidRPr="00581787">
              <w:rPr>
                <w:sz w:val="28"/>
                <w:szCs w:val="28"/>
              </w:rPr>
              <w:t>……………………………………………………………………………</w:t>
            </w:r>
          </w:p>
        </w:tc>
        <w:tc>
          <w:tcPr>
            <w:tcW w:w="1417" w:type="dxa"/>
          </w:tcPr>
          <w:p w:rsidR="006E6A9B" w:rsidRPr="00043466" w:rsidRDefault="006E6A9B" w:rsidP="00043466">
            <w:pPr>
              <w:jc w:val="center"/>
              <w:rPr>
                <w:sz w:val="28"/>
                <w:szCs w:val="28"/>
              </w:rPr>
            </w:pPr>
            <w:r w:rsidRPr="00043466">
              <w:rPr>
                <w:sz w:val="28"/>
                <w:szCs w:val="28"/>
              </w:rPr>
              <w:t>30</w:t>
            </w:r>
          </w:p>
        </w:tc>
      </w:tr>
      <w:tr w:rsidR="00581787" w:rsidRPr="00581787" w:rsidTr="00581787">
        <w:tc>
          <w:tcPr>
            <w:tcW w:w="13149" w:type="dxa"/>
          </w:tcPr>
          <w:p w:rsidR="00581787" w:rsidRPr="00581787" w:rsidRDefault="00581787" w:rsidP="00043466">
            <w:pPr>
              <w:jc w:val="both"/>
              <w:rPr>
                <w:sz w:val="28"/>
                <w:szCs w:val="28"/>
              </w:rPr>
            </w:pPr>
          </w:p>
        </w:tc>
        <w:tc>
          <w:tcPr>
            <w:tcW w:w="1417" w:type="dxa"/>
          </w:tcPr>
          <w:p w:rsidR="00581787" w:rsidRPr="00043466" w:rsidRDefault="00581787" w:rsidP="00043466">
            <w:pPr>
              <w:jc w:val="center"/>
              <w:rPr>
                <w:sz w:val="28"/>
                <w:szCs w:val="28"/>
              </w:rPr>
            </w:pPr>
          </w:p>
        </w:tc>
      </w:tr>
      <w:tr w:rsidR="006E6A9B" w:rsidRPr="00581787" w:rsidTr="00581787">
        <w:tc>
          <w:tcPr>
            <w:tcW w:w="13149" w:type="dxa"/>
          </w:tcPr>
          <w:p w:rsidR="006E6A9B" w:rsidRPr="00581787" w:rsidRDefault="006E6A9B" w:rsidP="00043466">
            <w:pPr>
              <w:jc w:val="both"/>
              <w:rPr>
                <w:i/>
                <w:sz w:val="28"/>
                <w:szCs w:val="28"/>
              </w:rPr>
            </w:pPr>
            <w:r w:rsidRPr="00581787">
              <w:rPr>
                <w:i/>
                <w:sz w:val="28"/>
                <w:szCs w:val="28"/>
              </w:rPr>
              <w:t>Розділ 7. Виконання програм</w:t>
            </w:r>
          </w:p>
        </w:tc>
        <w:tc>
          <w:tcPr>
            <w:tcW w:w="1417" w:type="dxa"/>
          </w:tcPr>
          <w:p w:rsidR="006E6A9B" w:rsidRPr="00043466" w:rsidRDefault="006E6A9B" w:rsidP="00043466">
            <w:pPr>
              <w:jc w:val="center"/>
              <w:rPr>
                <w:sz w:val="28"/>
                <w:szCs w:val="28"/>
              </w:rPr>
            </w:pPr>
          </w:p>
        </w:tc>
      </w:tr>
      <w:tr w:rsidR="006E6A9B" w:rsidRPr="00581787" w:rsidTr="00581787">
        <w:tc>
          <w:tcPr>
            <w:tcW w:w="13149" w:type="dxa"/>
          </w:tcPr>
          <w:p w:rsidR="006E6A9B" w:rsidRPr="00581787" w:rsidRDefault="006E6A9B" w:rsidP="00043466">
            <w:pPr>
              <w:spacing w:after="60"/>
              <w:jc w:val="both"/>
              <w:rPr>
                <w:sz w:val="28"/>
                <w:szCs w:val="28"/>
              </w:rPr>
            </w:pPr>
            <w:r w:rsidRPr="00581787">
              <w:rPr>
                <w:sz w:val="28"/>
                <w:szCs w:val="28"/>
              </w:rPr>
              <w:t>7.1. Програма «Школа становлення педагога»</w:t>
            </w:r>
            <w:r w:rsidR="00581787" w:rsidRPr="00581787">
              <w:rPr>
                <w:sz w:val="28"/>
                <w:szCs w:val="28"/>
              </w:rPr>
              <w:t>…………………………………………………………………..</w:t>
            </w:r>
          </w:p>
        </w:tc>
        <w:tc>
          <w:tcPr>
            <w:tcW w:w="1417" w:type="dxa"/>
          </w:tcPr>
          <w:p w:rsidR="006E6A9B" w:rsidRPr="00043466" w:rsidRDefault="006E6A9B" w:rsidP="00043466">
            <w:pPr>
              <w:jc w:val="center"/>
              <w:rPr>
                <w:sz w:val="28"/>
                <w:szCs w:val="28"/>
              </w:rPr>
            </w:pPr>
            <w:r w:rsidRPr="00043466">
              <w:rPr>
                <w:sz w:val="28"/>
                <w:szCs w:val="28"/>
              </w:rPr>
              <w:t>3</w:t>
            </w:r>
            <w:r w:rsidR="00E37BA1" w:rsidRPr="00043466">
              <w:rPr>
                <w:sz w:val="28"/>
                <w:szCs w:val="28"/>
                <w:lang w:val="ru-RU"/>
              </w:rPr>
              <w:t>0</w:t>
            </w:r>
          </w:p>
        </w:tc>
      </w:tr>
      <w:tr w:rsidR="006E6A9B" w:rsidRPr="00581787" w:rsidTr="00581787">
        <w:tc>
          <w:tcPr>
            <w:tcW w:w="13149" w:type="dxa"/>
          </w:tcPr>
          <w:p w:rsidR="006E6A9B" w:rsidRPr="00581787" w:rsidRDefault="006E6A9B" w:rsidP="00043466">
            <w:pPr>
              <w:spacing w:after="60"/>
              <w:jc w:val="both"/>
              <w:rPr>
                <w:sz w:val="28"/>
                <w:szCs w:val="28"/>
              </w:rPr>
            </w:pPr>
            <w:r w:rsidRPr="00581787">
              <w:rPr>
                <w:sz w:val="28"/>
                <w:szCs w:val="28"/>
              </w:rPr>
              <w:t>7.2. Програма «Школа професійної майстерності вчителів англійської мови нового формату TAG»</w:t>
            </w:r>
            <w:r w:rsidR="00581787" w:rsidRPr="00581787">
              <w:rPr>
                <w:sz w:val="28"/>
                <w:szCs w:val="28"/>
              </w:rPr>
              <w:t>………</w:t>
            </w:r>
          </w:p>
        </w:tc>
        <w:tc>
          <w:tcPr>
            <w:tcW w:w="1417" w:type="dxa"/>
          </w:tcPr>
          <w:p w:rsidR="006E6A9B" w:rsidRPr="00043466" w:rsidRDefault="00B23A0C" w:rsidP="00043466">
            <w:pPr>
              <w:jc w:val="center"/>
              <w:rPr>
                <w:sz w:val="28"/>
                <w:szCs w:val="28"/>
              </w:rPr>
            </w:pPr>
            <w:r w:rsidRPr="00043466">
              <w:rPr>
                <w:sz w:val="28"/>
                <w:szCs w:val="28"/>
              </w:rPr>
              <w:t>32</w:t>
            </w:r>
          </w:p>
        </w:tc>
      </w:tr>
      <w:tr w:rsidR="006E6A9B" w:rsidRPr="00581787" w:rsidTr="00581787">
        <w:tc>
          <w:tcPr>
            <w:tcW w:w="13149" w:type="dxa"/>
          </w:tcPr>
          <w:p w:rsidR="006E6A9B" w:rsidRPr="00581787" w:rsidRDefault="006E6A9B" w:rsidP="00043466">
            <w:pPr>
              <w:spacing w:after="60"/>
              <w:jc w:val="both"/>
              <w:rPr>
                <w:sz w:val="28"/>
                <w:szCs w:val="28"/>
              </w:rPr>
            </w:pPr>
            <w:r w:rsidRPr="00581787">
              <w:rPr>
                <w:sz w:val="28"/>
                <w:szCs w:val="28"/>
              </w:rPr>
              <w:t xml:space="preserve">7.3. Програма </w:t>
            </w:r>
            <w:r w:rsidRPr="00581787">
              <w:rPr>
                <w:bCs/>
                <w:sz w:val="28"/>
                <w:szCs w:val="28"/>
              </w:rPr>
              <w:t>онлайн – школи «Цифрова кишеня вчителя»</w:t>
            </w:r>
            <w:r w:rsidR="00581787" w:rsidRPr="00581787">
              <w:rPr>
                <w:bCs/>
                <w:sz w:val="28"/>
                <w:szCs w:val="28"/>
              </w:rPr>
              <w:t>……………………………………………………</w:t>
            </w:r>
          </w:p>
        </w:tc>
        <w:tc>
          <w:tcPr>
            <w:tcW w:w="1417" w:type="dxa"/>
          </w:tcPr>
          <w:p w:rsidR="006E6A9B" w:rsidRPr="00043466" w:rsidRDefault="006E6A9B" w:rsidP="00043466">
            <w:pPr>
              <w:jc w:val="center"/>
              <w:rPr>
                <w:sz w:val="28"/>
                <w:szCs w:val="28"/>
              </w:rPr>
            </w:pPr>
            <w:r w:rsidRPr="00043466">
              <w:rPr>
                <w:sz w:val="28"/>
                <w:szCs w:val="28"/>
              </w:rPr>
              <w:t>32</w:t>
            </w:r>
          </w:p>
        </w:tc>
      </w:tr>
      <w:tr w:rsidR="006E6A9B" w:rsidRPr="00581787" w:rsidTr="00581787">
        <w:tc>
          <w:tcPr>
            <w:tcW w:w="13149" w:type="dxa"/>
          </w:tcPr>
          <w:p w:rsidR="006E6A9B" w:rsidRPr="00581787" w:rsidRDefault="006E6A9B" w:rsidP="00043466">
            <w:pPr>
              <w:spacing w:after="60"/>
              <w:jc w:val="both"/>
              <w:rPr>
                <w:sz w:val="28"/>
                <w:szCs w:val="28"/>
              </w:rPr>
            </w:pPr>
            <w:r w:rsidRPr="00581787">
              <w:rPr>
                <w:sz w:val="28"/>
                <w:szCs w:val="28"/>
              </w:rPr>
              <w:t>7.4. Програми пропедевтичного курсу «STEM-студія вчителя Нової української школи»</w:t>
            </w:r>
            <w:r w:rsidR="00581787" w:rsidRPr="00581787">
              <w:rPr>
                <w:sz w:val="28"/>
                <w:szCs w:val="28"/>
              </w:rPr>
              <w:t>………………….</w:t>
            </w:r>
          </w:p>
        </w:tc>
        <w:tc>
          <w:tcPr>
            <w:tcW w:w="1417" w:type="dxa"/>
          </w:tcPr>
          <w:p w:rsidR="006E6A9B" w:rsidRPr="00043466" w:rsidRDefault="006E6A9B" w:rsidP="00043466">
            <w:pPr>
              <w:jc w:val="center"/>
              <w:rPr>
                <w:sz w:val="28"/>
                <w:szCs w:val="28"/>
              </w:rPr>
            </w:pPr>
            <w:r w:rsidRPr="00043466">
              <w:rPr>
                <w:sz w:val="28"/>
                <w:szCs w:val="28"/>
              </w:rPr>
              <w:t>33</w:t>
            </w:r>
          </w:p>
        </w:tc>
      </w:tr>
      <w:tr w:rsidR="006E6A9B" w:rsidRPr="00581787" w:rsidTr="00581787">
        <w:tc>
          <w:tcPr>
            <w:tcW w:w="13149" w:type="dxa"/>
          </w:tcPr>
          <w:p w:rsidR="006E6A9B" w:rsidRPr="00581787" w:rsidRDefault="006E6A9B" w:rsidP="00043466">
            <w:pPr>
              <w:spacing w:after="60"/>
              <w:jc w:val="both"/>
              <w:rPr>
                <w:sz w:val="28"/>
                <w:szCs w:val="28"/>
              </w:rPr>
            </w:pPr>
            <w:r w:rsidRPr="00581787">
              <w:rPr>
                <w:sz w:val="28"/>
                <w:szCs w:val="28"/>
              </w:rPr>
              <w:t>7.5. Програма «Інновації в дошкільній освіті»</w:t>
            </w:r>
            <w:r w:rsidR="00581787" w:rsidRPr="00581787">
              <w:rPr>
                <w:sz w:val="28"/>
                <w:szCs w:val="28"/>
              </w:rPr>
              <w:t>…………………………………………………………………….</w:t>
            </w:r>
          </w:p>
        </w:tc>
        <w:tc>
          <w:tcPr>
            <w:tcW w:w="1417" w:type="dxa"/>
          </w:tcPr>
          <w:p w:rsidR="006E6A9B" w:rsidRPr="00043466" w:rsidRDefault="006E6A9B" w:rsidP="00043466">
            <w:pPr>
              <w:jc w:val="center"/>
              <w:rPr>
                <w:sz w:val="28"/>
                <w:szCs w:val="28"/>
              </w:rPr>
            </w:pPr>
            <w:r w:rsidRPr="00043466">
              <w:rPr>
                <w:sz w:val="28"/>
                <w:szCs w:val="28"/>
              </w:rPr>
              <w:t>34</w:t>
            </w:r>
          </w:p>
        </w:tc>
      </w:tr>
      <w:tr w:rsidR="006E6A9B" w:rsidRPr="00581787" w:rsidTr="00581787">
        <w:tc>
          <w:tcPr>
            <w:tcW w:w="13149" w:type="dxa"/>
          </w:tcPr>
          <w:p w:rsidR="006E6A9B" w:rsidRPr="00581787" w:rsidRDefault="006E6A9B" w:rsidP="00043466">
            <w:pPr>
              <w:spacing w:after="60"/>
              <w:jc w:val="both"/>
              <w:rPr>
                <w:sz w:val="28"/>
                <w:szCs w:val="28"/>
              </w:rPr>
            </w:pPr>
            <w:r w:rsidRPr="00581787">
              <w:rPr>
                <w:sz w:val="28"/>
                <w:szCs w:val="28"/>
              </w:rPr>
              <w:t>7.6. Профілактична програма психологічного сприяння посиленню особистісних ресурсів педагогічних працівників в умовах воєнного стану «Будемо стійкими разом»</w:t>
            </w:r>
            <w:r w:rsidR="00581787" w:rsidRPr="00581787">
              <w:rPr>
                <w:sz w:val="28"/>
                <w:szCs w:val="28"/>
              </w:rPr>
              <w:t>……………………………………………….</w:t>
            </w:r>
          </w:p>
        </w:tc>
        <w:tc>
          <w:tcPr>
            <w:tcW w:w="1417" w:type="dxa"/>
          </w:tcPr>
          <w:p w:rsidR="00581787" w:rsidRPr="00043466" w:rsidRDefault="00581787" w:rsidP="00043466">
            <w:pPr>
              <w:jc w:val="center"/>
              <w:rPr>
                <w:sz w:val="28"/>
                <w:szCs w:val="28"/>
              </w:rPr>
            </w:pPr>
          </w:p>
          <w:p w:rsidR="006E6A9B" w:rsidRPr="00043466" w:rsidRDefault="006E6A9B" w:rsidP="00043466">
            <w:pPr>
              <w:jc w:val="center"/>
              <w:rPr>
                <w:sz w:val="28"/>
                <w:szCs w:val="28"/>
              </w:rPr>
            </w:pPr>
            <w:r w:rsidRPr="00043466">
              <w:rPr>
                <w:sz w:val="28"/>
                <w:szCs w:val="28"/>
              </w:rPr>
              <w:t>35</w:t>
            </w:r>
          </w:p>
        </w:tc>
      </w:tr>
      <w:tr w:rsidR="00581787" w:rsidRPr="00581787" w:rsidTr="00581787">
        <w:tc>
          <w:tcPr>
            <w:tcW w:w="13149" w:type="dxa"/>
          </w:tcPr>
          <w:p w:rsidR="00581787" w:rsidRPr="00581787" w:rsidRDefault="00581787" w:rsidP="00043466">
            <w:pPr>
              <w:jc w:val="both"/>
              <w:rPr>
                <w:sz w:val="28"/>
                <w:szCs w:val="28"/>
              </w:rPr>
            </w:pPr>
          </w:p>
        </w:tc>
        <w:tc>
          <w:tcPr>
            <w:tcW w:w="1417" w:type="dxa"/>
          </w:tcPr>
          <w:p w:rsidR="00581787" w:rsidRPr="00043466" w:rsidRDefault="00581787" w:rsidP="00043466">
            <w:pPr>
              <w:jc w:val="center"/>
              <w:rPr>
                <w:sz w:val="28"/>
                <w:szCs w:val="28"/>
              </w:rPr>
            </w:pPr>
          </w:p>
        </w:tc>
      </w:tr>
      <w:tr w:rsidR="006E6A9B" w:rsidRPr="00581787" w:rsidTr="00581787">
        <w:tc>
          <w:tcPr>
            <w:tcW w:w="13149" w:type="dxa"/>
          </w:tcPr>
          <w:p w:rsidR="006E6A9B" w:rsidRPr="00581787" w:rsidRDefault="006E6A9B" w:rsidP="00043466">
            <w:pPr>
              <w:jc w:val="both"/>
              <w:rPr>
                <w:i/>
                <w:sz w:val="28"/>
                <w:szCs w:val="28"/>
              </w:rPr>
            </w:pPr>
            <w:r w:rsidRPr="00581787">
              <w:rPr>
                <w:i/>
                <w:sz w:val="28"/>
                <w:szCs w:val="28"/>
              </w:rPr>
              <w:t>Розділ 8. Зустрічі з педагогічними колективами закладів освіти</w:t>
            </w:r>
            <w:r w:rsidR="00581787" w:rsidRPr="00581787">
              <w:rPr>
                <w:sz w:val="28"/>
                <w:szCs w:val="28"/>
              </w:rPr>
              <w:t>………………………………………………</w:t>
            </w:r>
          </w:p>
        </w:tc>
        <w:tc>
          <w:tcPr>
            <w:tcW w:w="1417" w:type="dxa"/>
          </w:tcPr>
          <w:p w:rsidR="006E6A9B" w:rsidRPr="00043466" w:rsidRDefault="006E6A9B" w:rsidP="00043466">
            <w:pPr>
              <w:jc w:val="center"/>
              <w:rPr>
                <w:sz w:val="28"/>
                <w:szCs w:val="28"/>
              </w:rPr>
            </w:pPr>
            <w:r w:rsidRPr="00043466">
              <w:rPr>
                <w:sz w:val="28"/>
                <w:szCs w:val="28"/>
              </w:rPr>
              <w:t>35</w:t>
            </w:r>
          </w:p>
        </w:tc>
      </w:tr>
      <w:tr w:rsidR="00581787" w:rsidRPr="00581787" w:rsidTr="00581787">
        <w:tc>
          <w:tcPr>
            <w:tcW w:w="13149" w:type="dxa"/>
          </w:tcPr>
          <w:p w:rsidR="00581787" w:rsidRPr="00581787" w:rsidRDefault="00581787" w:rsidP="00043466">
            <w:pPr>
              <w:jc w:val="both"/>
              <w:rPr>
                <w:i/>
                <w:sz w:val="28"/>
                <w:szCs w:val="28"/>
              </w:rPr>
            </w:pPr>
          </w:p>
        </w:tc>
        <w:tc>
          <w:tcPr>
            <w:tcW w:w="1417" w:type="dxa"/>
          </w:tcPr>
          <w:p w:rsidR="00581787" w:rsidRPr="00043466" w:rsidRDefault="00581787" w:rsidP="00043466">
            <w:pPr>
              <w:jc w:val="center"/>
              <w:rPr>
                <w:sz w:val="28"/>
                <w:szCs w:val="28"/>
              </w:rPr>
            </w:pPr>
          </w:p>
        </w:tc>
      </w:tr>
      <w:tr w:rsidR="006E6A9B" w:rsidRPr="00581787" w:rsidTr="00581787">
        <w:tc>
          <w:tcPr>
            <w:tcW w:w="13149" w:type="dxa"/>
          </w:tcPr>
          <w:p w:rsidR="006E6A9B" w:rsidRPr="00581787" w:rsidRDefault="006E6A9B" w:rsidP="00043466">
            <w:pPr>
              <w:jc w:val="both"/>
              <w:rPr>
                <w:sz w:val="28"/>
                <w:szCs w:val="28"/>
              </w:rPr>
            </w:pPr>
            <w:r w:rsidRPr="00581787">
              <w:rPr>
                <w:i/>
                <w:sz w:val="28"/>
                <w:szCs w:val="28"/>
              </w:rPr>
              <w:t>Розділ 9. Формування єдиного освітнього інформаційного простору</w:t>
            </w:r>
            <w:r w:rsidR="00581787" w:rsidRPr="00581787">
              <w:rPr>
                <w:sz w:val="28"/>
                <w:szCs w:val="28"/>
              </w:rPr>
              <w:t>………………………………………….</w:t>
            </w:r>
          </w:p>
        </w:tc>
        <w:tc>
          <w:tcPr>
            <w:tcW w:w="1417" w:type="dxa"/>
          </w:tcPr>
          <w:p w:rsidR="006E6A9B" w:rsidRPr="00043466" w:rsidRDefault="006E6A9B" w:rsidP="00043466">
            <w:pPr>
              <w:jc w:val="center"/>
              <w:rPr>
                <w:sz w:val="28"/>
                <w:szCs w:val="28"/>
              </w:rPr>
            </w:pPr>
            <w:r w:rsidRPr="00043466">
              <w:rPr>
                <w:sz w:val="28"/>
                <w:szCs w:val="28"/>
              </w:rPr>
              <w:t>3</w:t>
            </w:r>
            <w:r w:rsidR="00B23A0C" w:rsidRPr="00043466">
              <w:rPr>
                <w:sz w:val="28"/>
                <w:szCs w:val="28"/>
              </w:rPr>
              <w:t>8</w:t>
            </w:r>
          </w:p>
        </w:tc>
      </w:tr>
      <w:tr w:rsidR="00581787" w:rsidRPr="00581787" w:rsidTr="00581787">
        <w:tc>
          <w:tcPr>
            <w:tcW w:w="13149" w:type="dxa"/>
          </w:tcPr>
          <w:p w:rsidR="00581787" w:rsidRPr="00581787" w:rsidRDefault="00581787" w:rsidP="00043466">
            <w:pPr>
              <w:jc w:val="both"/>
              <w:rPr>
                <w:i/>
                <w:sz w:val="28"/>
                <w:szCs w:val="28"/>
              </w:rPr>
            </w:pPr>
          </w:p>
        </w:tc>
        <w:tc>
          <w:tcPr>
            <w:tcW w:w="1417" w:type="dxa"/>
          </w:tcPr>
          <w:p w:rsidR="00581787" w:rsidRPr="00043466" w:rsidRDefault="00581787" w:rsidP="00043466">
            <w:pPr>
              <w:jc w:val="center"/>
              <w:rPr>
                <w:sz w:val="28"/>
                <w:szCs w:val="28"/>
              </w:rPr>
            </w:pPr>
          </w:p>
        </w:tc>
      </w:tr>
      <w:tr w:rsidR="006E6A9B" w:rsidRPr="00581787" w:rsidTr="00581787">
        <w:tc>
          <w:tcPr>
            <w:tcW w:w="13149" w:type="dxa"/>
          </w:tcPr>
          <w:p w:rsidR="006E6A9B" w:rsidRPr="00581787" w:rsidRDefault="006E6A9B" w:rsidP="00043466">
            <w:pPr>
              <w:jc w:val="both"/>
              <w:rPr>
                <w:sz w:val="28"/>
                <w:szCs w:val="28"/>
              </w:rPr>
            </w:pPr>
            <w:r w:rsidRPr="00581787">
              <w:rPr>
                <w:bCs/>
                <w:i/>
                <w:color w:val="000000"/>
                <w:sz w:val="28"/>
                <w:szCs w:val="28"/>
              </w:rPr>
              <w:t>Розділ 10. Фінансово-господарська діяльність</w:t>
            </w:r>
            <w:r w:rsidR="00581787" w:rsidRPr="00581787">
              <w:rPr>
                <w:bCs/>
                <w:color w:val="000000"/>
                <w:sz w:val="28"/>
                <w:szCs w:val="28"/>
              </w:rPr>
              <w:t>…………………………………………………………………..</w:t>
            </w:r>
          </w:p>
        </w:tc>
        <w:tc>
          <w:tcPr>
            <w:tcW w:w="1417" w:type="dxa"/>
          </w:tcPr>
          <w:p w:rsidR="006E6A9B" w:rsidRPr="00043466" w:rsidRDefault="006E6A9B" w:rsidP="00043466">
            <w:pPr>
              <w:jc w:val="center"/>
              <w:rPr>
                <w:sz w:val="28"/>
                <w:szCs w:val="28"/>
              </w:rPr>
            </w:pPr>
            <w:r w:rsidRPr="00043466">
              <w:rPr>
                <w:sz w:val="28"/>
                <w:szCs w:val="28"/>
              </w:rPr>
              <w:t>38</w:t>
            </w:r>
          </w:p>
        </w:tc>
      </w:tr>
    </w:tbl>
    <w:p w:rsidR="006E6A9B" w:rsidRPr="00581787" w:rsidRDefault="006E6A9B" w:rsidP="006E6A9B">
      <w:pPr>
        <w:jc w:val="center"/>
        <w:rPr>
          <w:b/>
          <w:sz w:val="28"/>
          <w:szCs w:val="28"/>
        </w:rPr>
      </w:pPr>
      <w:r w:rsidRPr="00581787">
        <w:rPr>
          <w:b/>
          <w:sz w:val="28"/>
          <w:szCs w:val="28"/>
        </w:rPr>
        <w:lastRenderedPageBreak/>
        <w:t>Вступ</w:t>
      </w:r>
    </w:p>
    <w:p w:rsidR="006E6A9B" w:rsidRPr="00581787" w:rsidRDefault="006E6A9B" w:rsidP="006E6A9B">
      <w:pPr>
        <w:spacing w:line="360" w:lineRule="auto"/>
        <w:ind w:firstLine="566"/>
        <w:jc w:val="both"/>
        <w:rPr>
          <w:sz w:val="28"/>
          <w:szCs w:val="28"/>
        </w:rPr>
      </w:pPr>
      <w:r w:rsidRPr="00581787">
        <w:rPr>
          <w:sz w:val="28"/>
          <w:szCs w:val="28"/>
        </w:rPr>
        <w:t>У своїй діяльності комунальна установа «Центр професійного розвитку педагогічних працівників» Степанківської сільської ради (далі Центр) керується Конституцією України, указами і розпорядженнями Президента України, постановами і розпорядженнями Кабінету Міністрів України, наказами Міністерства освіти і науки України, наказами спеціально уповноваженого центрального органу виконавчої влади у галузі освіти і науки, рішеннями Черкаської обласної ради, розпорядженнями голови Черкаської обласної державної адміністрації, розпорядчими документами Управління освіти і науки Черкаської обласної державної адміністрації, законодавством України в галузі освіти і науки.</w:t>
      </w:r>
    </w:p>
    <w:p w:rsidR="006E6A9B" w:rsidRPr="00581787" w:rsidRDefault="006E6A9B" w:rsidP="006E6A9B">
      <w:pPr>
        <w:spacing w:line="360" w:lineRule="auto"/>
        <w:ind w:firstLine="566"/>
        <w:jc w:val="both"/>
      </w:pPr>
      <w:r w:rsidRPr="00581787">
        <w:rPr>
          <w:sz w:val="28"/>
          <w:szCs w:val="28"/>
        </w:rPr>
        <w:t xml:space="preserve">Центр діє відповідно до «Положення про центр професійного розвитку педагогічних працівників» затвердженого Постановою Кабінету Міністрів України від 29.07.2020 року № 672 та Статуту комунальної установи «Центр професійного розвитку педагогічних працівників, Степанківської сільської ради, Черкаського району Черкаської області (рішення сесії Степанківської сільської ради від 15.12.2020 № 02-04/VII). Керується Конституцією України, Законами України «Про освіту», «Про повну загальну середню освіту», «Про дошкільну освіту», «Про позашкільну освіту», «Про інноваційну діяльність», «Про місцеве самоврядування в Україні», розпорядженнями голови, </w:t>
      </w:r>
    </w:p>
    <w:p w:rsidR="006E6A9B" w:rsidRPr="00581787" w:rsidRDefault="006E6A9B" w:rsidP="006E6A9B">
      <w:pPr>
        <w:pStyle w:val="af5"/>
        <w:spacing w:before="0" w:beforeAutospacing="0" w:after="0" w:afterAutospacing="0" w:line="360" w:lineRule="auto"/>
        <w:ind w:firstLine="566"/>
        <w:jc w:val="both"/>
        <w:rPr>
          <w:lang w:val="uk-UA"/>
        </w:rPr>
      </w:pPr>
      <w:r w:rsidRPr="00581787">
        <w:rPr>
          <w:sz w:val="28"/>
          <w:szCs w:val="28"/>
          <w:lang w:val="uk-UA"/>
        </w:rPr>
        <w:t>Форма власності – комунальна.</w:t>
      </w:r>
    </w:p>
    <w:p w:rsidR="006E6A9B" w:rsidRPr="00581787" w:rsidRDefault="006E6A9B" w:rsidP="006E6A9B">
      <w:pPr>
        <w:pStyle w:val="af5"/>
        <w:spacing w:before="0" w:beforeAutospacing="0" w:after="0" w:afterAutospacing="0" w:line="360" w:lineRule="auto"/>
        <w:ind w:firstLine="566"/>
        <w:jc w:val="both"/>
        <w:rPr>
          <w:b/>
          <w:bCs/>
          <w:sz w:val="28"/>
          <w:szCs w:val="28"/>
          <w:lang w:val="uk-UA"/>
        </w:rPr>
      </w:pPr>
      <w:r w:rsidRPr="00581787">
        <w:rPr>
          <w:b/>
          <w:bCs/>
          <w:sz w:val="28"/>
          <w:szCs w:val="28"/>
          <w:lang w:val="uk-UA"/>
        </w:rPr>
        <w:t xml:space="preserve">Адреса Центру: вул. Героїв України, 124, </w:t>
      </w:r>
      <w:proofErr w:type="spellStart"/>
      <w:r w:rsidRPr="00581787">
        <w:rPr>
          <w:b/>
          <w:bCs/>
          <w:sz w:val="28"/>
          <w:szCs w:val="28"/>
          <w:lang w:val="uk-UA"/>
        </w:rPr>
        <w:t>с.Степанки</w:t>
      </w:r>
      <w:proofErr w:type="spellEnd"/>
      <w:r w:rsidRPr="00581787">
        <w:rPr>
          <w:b/>
          <w:bCs/>
          <w:sz w:val="28"/>
          <w:szCs w:val="28"/>
          <w:lang w:val="uk-UA"/>
        </w:rPr>
        <w:t>, Черкаський район, Черкаська область 19632</w:t>
      </w:r>
    </w:p>
    <w:p w:rsidR="006E6A9B" w:rsidRPr="00581787" w:rsidRDefault="006E6A9B" w:rsidP="006E6A9B">
      <w:pPr>
        <w:pStyle w:val="af5"/>
        <w:spacing w:before="0" w:beforeAutospacing="0" w:after="0" w:afterAutospacing="0" w:line="360" w:lineRule="auto"/>
        <w:ind w:firstLine="566"/>
        <w:jc w:val="both"/>
        <w:rPr>
          <w:lang w:val="uk-UA"/>
        </w:rPr>
      </w:pPr>
      <w:proofErr w:type="spellStart"/>
      <w:r w:rsidRPr="00581787">
        <w:rPr>
          <w:b/>
          <w:bCs/>
          <w:sz w:val="28"/>
          <w:szCs w:val="28"/>
          <w:lang w:val="uk-UA"/>
        </w:rPr>
        <w:t>web</w:t>
      </w:r>
      <w:proofErr w:type="spellEnd"/>
      <w:r w:rsidRPr="00581787">
        <w:rPr>
          <w:b/>
          <w:bCs/>
          <w:sz w:val="28"/>
          <w:szCs w:val="28"/>
          <w:lang w:val="uk-UA"/>
        </w:rPr>
        <w:t>:</w:t>
      </w:r>
      <w:hyperlink r:id="rId10" w:history="1">
        <w:r w:rsidRPr="00581787">
          <w:rPr>
            <w:rStyle w:val="af2"/>
            <w:b/>
            <w:bCs/>
            <w:color w:val="auto"/>
            <w:sz w:val="28"/>
            <w:szCs w:val="28"/>
            <w:lang w:val="uk-UA"/>
          </w:rPr>
          <w:t xml:space="preserve"> https://center-prpp.ck.ua/</w:t>
        </w:r>
      </w:hyperlink>
      <w:r w:rsidRPr="00581787">
        <w:rPr>
          <w:sz w:val="28"/>
          <w:szCs w:val="28"/>
          <w:lang w:val="uk-UA"/>
        </w:rPr>
        <w:t>;</w:t>
      </w:r>
    </w:p>
    <w:p w:rsidR="006E6A9B" w:rsidRPr="00581787" w:rsidRDefault="006E6A9B" w:rsidP="006E6A9B">
      <w:pPr>
        <w:pStyle w:val="af5"/>
        <w:spacing w:before="0" w:beforeAutospacing="0" w:after="0" w:afterAutospacing="0" w:line="360" w:lineRule="auto"/>
        <w:ind w:firstLine="566"/>
        <w:jc w:val="both"/>
        <w:rPr>
          <w:sz w:val="28"/>
          <w:szCs w:val="28"/>
          <w:lang w:val="uk-UA"/>
        </w:rPr>
      </w:pPr>
      <w:r w:rsidRPr="00581787">
        <w:rPr>
          <w:b/>
          <w:bCs/>
          <w:sz w:val="28"/>
          <w:szCs w:val="28"/>
          <w:lang w:val="uk-UA"/>
        </w:rPr>
        <w:t>е-mail:</w:t>
      </w:r>
      <w:r w:rsidRPr="00581787">
        <w:rPr>
          <w:sz w:val="28"/>
          <w:szCs w:val="28"/>
          <w:lang w:val="uk-UA"/>
        </w:rPr>
        <w:t xml:space="preserve"> </w:t>
      </w:r>
      <w:hyperlink r:id="rId11" w:history="1">
        <w:r w:rsidRPr="00581787">
          <w:rPr>
            <w:rStyle w:val="af2"/>
            <w:color w:val="auto"/>
            <w:sz w:val="28"/>
            <w:szCs w:val="28"/>
            <w:lang w:val="uk-UA"/>
          </w:rPr>
          <w:t>st.teachercentr@ukr.net</w:t>
        </w:r>
      </w:hyperlink>
    </w:p>
    <w:p w:rsidR="006E6A9B" w:rsidRPr="00581787" w:rsidRDefault="006E6A9B" w:rsidP="006E6A9B">
      <w:pPr>
        <w:pStyle w:val="af5"/>
        <w:spacing w:before="0" w:beforeAutospacing="0" w:after="0" w:afterAutospacing="0" w:line="360" w:lineRule="auto"/>
        <w:ind w:firstLine="566"/>
        <w:jc w:val="both"/>
        <w:rPr>
          <w:lang w:val="uk-UA"/>
        </w:rPr>
      </w:pPr>
      <w:r w:rsidRPr="00581787">
        <w:rPr>
          <w:sz w:val="28"/>
          <w:szCs w:val="28"/>
          <w:lang w:val="uk-UA"/>
        </w:rPr>
        <w:t>Організація роботи Центру, графік прийому громадян:</w:t>
      </w:r>
    </w:p>
    <w:p w:rsidR="006E6A9B" w:rsidRPr="00581787" w:rsidRDefault="006E6A9B" w:rsidP="006E6A9B">
      <w:pPr>
        <w:pStyle w:val="af5"/>
        <w:spacing w:before="0" w:beforeAutospacing="0" w:after="0" w:afterAutospacing="0" w:line="360" w:lineRule="auto"/>
        <w:ind w:firstLine="566"/>
        <w:jc w:val="both"/>
        <w:rPr>
          <w:lang w:val="uk-UA"/>
        </w:rPr>
      </w:pPr>
      <w:r w:rsidRPr="00581787">
        <w:rPr>
          <w:sz w:val="28"/>
          <w:szCs w:val="28"/>
          <w:lang w:val="uk-UA"/>
        </w:rPr>
        <w:t>Початок роботи: о 8.00.</w:t>
      </w:r>
    </w:p>
    <w:p w:rsidR="006E6A9B" w:rsidRPr="00581787" w:rsidRDefault="006E6A9B" w:rsidP="006E6A9B">
      <w:pPr>
        <w:pStyle w:val="af5"/>
        <w:spacing w:before="0" w:beforeAutospacing="0" w:after="0" w:afterAutospacing="0" w:line="360" w:lineRule="auto"/>
        <w:ind w:firstLine="566"/>
        <w:jc w:val="both"/>
        <w:rPr>
          <w:lang w:val="uk-UA"/>
        </w:rPr>
      </w:pPr>
      <w:r w:rsidRPr="00581787">
        <w:rPr>
          <w:sz w:val="28"/>
          <w:szCs w:val="28"/>
          <w:lang w:val="uk-UA"/>
        </w:rPr>
        <w:t>Закінчення роботи: о 17.00.</w:t>
      </w:r>
    </w:p>
    <w:p w:rsidR="006E6A9B" w:rsidRPr="00581787" w:rsidRDefault="006E6A9B" w:rsidP="006E6A9B">
      <w:pPr>
        <w:pStyle w:val="af5"/>
        <w:spacing w:before="0" w:beforeAutospacing="0" w:after="0" w:afterAutospacing="0" w:line="360" w:lineRule="auto"/>
        <w:ind w:firstLine="566"/>
        <w:jc w:val="both"/>
        <w:rPr>
          <w:lang w:val="uk-UA"/>
        </w:rPr>
      </w:pPr>
      <w:r w:rsidRPr="00581787">
        <w:rPr>
          <w:sz w:val="28"/>
          <w:szCs w:val="28"/>
          <w:lang w:val="uk-UA"/>
        </w:rPr>
        <w:lastRenderedPageBreak/>
        <w:t>Перерва на обід: 13.00-13.45.</w:t>
      </w:r>
    </w:p>
    <w:p w:rsidR="006E6A9B" w:rsidRPr="00581787" w:rsidRDefault="006E6A9B" w:rsidP="006E6A9B">
      <w:pPr>
        <w:pStyle w:val="af5"/>
        <w:spacing w:before="0" w:beforeAutospacing="0" w:after="0" w:afterAutospacing="0" w:line="360" w:lineRule="auto"/>
        <w:ind w:firstLine="566"/>
        <w:jc w:val="both"/>
        <w:rPr>
          <w:lang w:val="uk-UA"/>
        </w:rPr>
      </w:pPr>
      <w:r w:rsidRPr="00581787">
        <w:rPr>
          <w:sz w:val="28"/>
          <w:szCs w:val="28"/>
          <w:lang w:val="uk-UA"/>
        </w:rPr>
        <w:t>Тривалість робочого дня у п’ятницю: до 15.45.</w:t>
      </w:r>
    </w:p>
    <w:p w:rsidR="006E6A9B" w:rsidRPr="00581787" w:rsidRDefault="006E6A9B" w:rsidP="006E6A9B">
      <w:pPr>
        <w:spacing w:line="360" w:lineRule="auto"/>
        <w:ind w:firstLine="566"/>
        <w:jc w:val="both"/>
      </w:pPr>
      <w:r w:rsidRPr="00581787">
        <w:rPr>
          <w:color w:val="000000"/>
          <w:sz w:val="28"/>
          <w:szCs w:val="28"/>
        </w:rPr>
        <w:t>Напередодні святкових днів тривалість робочого часу скорочується на одну годину.</w:t>
      </w:r>
    </w:p>
    <w:p w:rsidR="006E6A9B" w:rsidRPr="00581787" w:rsidRDefault="006E6A9B" w:rsidP="006E6A9B">
      <w:pPr>
        <w:spacing w:line="360" w:lineRule="auto"/>
        <w:ind w:firstLine="566"/>
        <w:jc w:val="both"/>
        <w:rPr>
          <w:sz w:val="28"/>
          <w:szCs w:val="28"/>
        </w:rPr>
      </w:pPr>
      <w:r w:rsidRPr="00581787">
        <w:rPr>
          <w:color w:val="000000"/>
          <w:sz w:val="28"/>
          <w:szCs w:val="28"/>
        </w:rPr>
        <w:t xml:space="preserve">Ураховуючи пріоритетні завдання реалізації державної політики у галузі освіти на 2025 рік, працівники Центру </w:t>
      </w:r>
      <w:r w:rsidRPr="00581787">
        <w:rPr>
          <w:sz w:val="28"/>
          <w:szCs w:val="28"/>
        </w:rPr>
        <w:t xml:space="preserve">продовжують працювати над реалізацією науково-методичної проблеми </w:t>
      </w:r>
      <w:r w:rsidRPr="00581787">
        <w:rPr>
          <w:b/>
          <w:sz w:val="28"/>
          <w:szCs w:val="28"/>
        </w:rPr>
        <w:t xml:space="preserve">«Розвиток професійної та цифрової компетентності педагогів із метою підвищення якості освіти. Створення цілісної моделі виховної системи на основі громадянських та загальнолюдських цінностях». </w:t>
      </w:r>
      <w:r w:rsidRPr="00581787">
        <w:rPr>
          <w:sz w:val="28"/>
          <w:szCs w:val="28"/>
        </w:rPr>
        <w:t xml:space="preserve">Із метою належної організації методичної роботи в закладах освіти територіальних громад, створення умов розвитку педагогічної майстерності, творчої ініціативи педагогічних працівників, удосконалення форм і методів підвищення їх кваліфікації відповідно до плану роботи Центру </w:t>
      </w:r>
      <w:r w:rsidRPr="00581787">
        <w:rPr>
          <w:b/>
          <w:sz w:val="28"/>
          <w:szCs w:val="28"/>
        </w:rPr>
        <w:t>визначено пріоритетні напрямки роботи у 2025 році:</w:t>
      </w:r>
      <w:r w:rsidRPr="00581787">
        <w:rPr>
          <w:sz w:val="28"/>
          <w:szCs w:val="28"/>
        </w:rPr>
        <w:t xml:space="preserve"> </w:t>
      </w:r>
    </w:p>
    <w:p w:rsidR="006E6A9B" w:rsidRPr="00581787" w:rsidRDefault="006E6A9B" w:rsidP="006E6A9B">
      <w:pPr>
        <w:widowControl w:val="0"/>
        <w:pBdr>
          <w:top w:val="nil"/>
          <w:left w:val="nil"/>
          <w:bottom w:val="nil"/>
          <w:right w:val="nil"/>
          <w:between w:val="nil"/>
        </w:pBdr>
        <w:spacing w:line="360" w:lineRule="auto"/>
        <w:ind w:right="-31" w:firstLine="567"/>
        <w:jc w:val="both"/>
        <w:rPr>
          <w:sz w:val="28"/>
          <w:szCs w:val="28"/>
        </w:rPr>
      </w:pPr>
      <w:r w:rsidRPr="00581787">
        <w:rPr>
          <w:sz w:val="28"/>
          <w:szCs w:val="28"/>
        </w:rPr>
        <w:t>- супровід учасників освітнього процесу з актуальних питань впровадження Концепції НУШ, освітніх програм і навчальних планів, впровадження сучасних технологій навчання, використання інформаційно-комунікаційних і цифрових технологій тощо;</w:t>
      </w:r>
    </w:p>
    <w:p w:rsidR="006E6A9B" w:rsidRPr="00581787" w:rsidRDefault="006E6A9B" w:rsidP="006E6A9B">
      <w:pPr>
        <w:tabs>
          <w:tab w:val="left" w:pos="0"/>
        </w:tabs>
        <w:spacing w:line="360" w:lineRule="auto"/>
        <w:ind w:right="-31" w:firstLine="567"/>
        <w:jc w:val="both"/>
        <w:rPr>
          <w:sz w:val="28"/>
          <w:szCs w:val="28"/>
        </w:rPr>
      </w:pPr>
      <w:r w:rsidRPr="00581787">
        <w:rPr>
          <w:sz w:val="28"/>
          <w:szCs w:val="28"/>
        </w:rPr>
        <w:t xml:space="preserve">- надання адресної методичної допомоги керівникам та педагогічним працівникам освітніх закладів із питань підвищення ефективності освітнього процесу на засадах </w:t>
      </w:r>
      <w:proofErr w:type="spellStart"/>
      <w:r w:rsidRPr="00581787">
        <w:rPr>
          <w:sz w:val="28"/>
          <w:szCs w:val="28"/>
        </w:rPr>
        <w:t>компетентнісного</w:t>
      </w:r>
      <w:proofErr w:type="spellEnd"/>
      <w:r w:rsidRPr="00581787">
        <w:rPr>
          <w:sz w:val="28"/>
          <w:szCs w:val="28"/>
        </w:rPr>
        <w:t xml:space="preserve"> підходу в умовах реалізації Концепції «Нова українська школа».</w:t>
      </w:r>
    </w:p>
    <w:p w:rsidR="006E6A9B" w:rsidRPr="00581787" w:rsidRDefault="006E6A9B" w:rsidP="006E6A9B">
      <w:pPr>
        <w:shd w:val="clear" w:color="auto" w:fill="FEFDFA"/>
        <w:spacing w:line="360" w:lineRule="auto"/>
        <w:ind w:right="-31" w:firstLine="567"/>
        <w:jc w:val="both"/>
        <w:rPr>
          <w:sz w:val="28"/>
          <w:szCs w:val="28"/>
        </w:rPr>
      </w:pPr>
      <w:r w:rsidRPr="00581787">
        <w:rPr>
          <w:sz w:val="28"/>
          <w:szCs w:val="28"/>
        </w:rPr>
        <w:t>- супровід підготовки педагогів до роботи за новим Державним стандартом початкової загальної освіти та новим Державним стандартом базової загальної освіти;</w:t>
      </w:r>
    </w:p>
    <w:p w:rsidR="006E6A9B" w:rsidRPr="00581787" w:rsidRDefault="006E6A9B" w:rsidP="006E6A9B">
      <w:pPr>
        <w:shd w:val="clear" w:color="auto" w:fill="FEFDFA"/>
        <w:spacing w:line="360" w:lineRule="auto"/>
        <w:ind w:right="-31" w:firstLine="567"/>
        <w:jc w:val="both"/>
        <w:rPr>
          <w:sz w:val="28"/>
          <w:szCs w:val="28"/>
        </w:rPr>
      </w:pPr>
      <w:r w:rsidRPr="00581787">
        <w:rPr>
          <w:sz w:val="28"/>
          <w:szCs w:val="28"/>
        </w:rPr>
        <w:t>- консультування педагогічних працівників з проблем сучасного розвитку освіти, організації освітнього процесу, досягнень психолого-педагогічних наук;</w:t>
      </w:r>
    </w:p>
    <w:p w:rsidR="006E6A9B" w:rsidRPr="00581787" w:rsidRDefault="006E6A9B" w:rsidP="006E6A9B">
      <w:pPr>
        <w:shd w:val="clear" w:color="auto" w:fill="FEFDFA"/>
        <w:spacing w:line="360" w:lineRule="auto"/>
        <w:ind w:right="-31" w:firstLine="567"/>
        <w:jc w:val="both"/>
        <w:rPr>
          <w:sz w:val="28"/>
          <w:szCs w:val="28"/>
        </w:rPr>
      </w:pPr>
      <w:r w:rsidRPr="00581787">
        <w:rPr>
          <w:sz w:val="28"/>
          <w:szCs w:val="28"/>
        </w:rPr>
        <w:lastRenderedPageBreak/>
        <w:t>- теоретична, науково-методична підтримка педагогів в інноваційній роботі, ознайомлення із сучасними методами та технологіями навчання;</w:t>
      </w:r>
    </w:p>
    <w:p w:rsidR="006E6A9B" w:rsidRPr="00581787" w:rsidRDefault="006E6A9B" w:rsidP="006E6A9B">
      <w:pPr>
        <w:shd w:val="clear" w:color="auto" w:fill="FEFDFA"/>
        <w:spacing w:line="360" w:lineRule="auto"/>
        <w:ind w:right="-31" w:firstLine="567"/>
        <w:jc w:val="both"/>
        <w:rPr>
          <w:sz w:val="28"/>
          <w:szCs w:val="28"/>
        </w:rPr>
      </w:pPr>
      <w:r w:rsidRPr="00581787">
        <w:rPr>
          <w:sz w:val="28"/>
          <w:szCs w:val="28"/>
        </w:rPr>
        <w:t>- інформаційна та консультативна допомога педагогам в розробці індивідуальної траєкторії професійного і особистого розвитку;</w:t>
      </w:r>
    </w:p>
    <w:p w:rsidR="006E6A9B" w:rsidRPr="00581787" w:rsidRDefault="006E6A9B" w:rsidP="006E6A9B">
      <w:pPr>
        <w:shd w:val="clear" w:color="auto" w:fill="FEFDFA"/>
        <w:spacing w:line="360" w:lineRule="auto"/>
        <w:ind w:right="-31" w:firstLine="567"/>
        <w:jc w:val="both"/>
        <w:rPr>
          <w:sz w:val="28"/>
          <w:szCs w:val="28"/>
        </w:rPr>
      </w:pPr>
      <w:r w:rsidRPr="00581787">
        <w:rPr>
          <w:sz w:val="28"/>
          <w:szCs w:val="28"/>
        </w:rPr>
        <w:t>- підвищення цифрової грамотності, удосконалення інформаційно-комунікаційної компетентності педагогічних працівників;</w:t>
      </w:r>
    </w:p>
    <w:p w:rsidR="006E6A9B" w:rsidRPr="00581787" w:rsidRDefault="006E6A9B" w:rsidP="006E6A9B">
      <w:pPr>
        <w:shd w:val="clear" w:color="auto" w:fill="FEFDFA"/>
        <w:spacing w:line="360" w:lineRule="auto"/>
        <w:ind w:right="-31" w:firstLine="567"/>
        <w:jc w:val="both"/>
        <w:rPr>
          <w:sz w:val="28"/>
          <w:szCs w:val="28"/>
        </w:rPr>
      </w:pPr>
      <w:r w:rsidRPr="00581787">
        <w:rPr>
          <w:sz w:val="28"/>
          <w:szCs w:val="28"/>
        </w:rPr>
        <w:t>- розробка рекомендацій щодо впровадження інновацій у практику роботи освітніх закладів, педагогічних працівників;</w:t>
      </w:r>
    </w:p>
    <w:p w:rsidR="006E6A9B" w:rsidRPr="00581787" w:rsidRDefault="006E6A9B" w:rsidP="006E6A9B">
      <w:pPr>
        <w:shd w:val="clear" w:color="auto" w:fill="FEFDFA"/>
        <w:spacing w:line="360" w:lineRule="auto"/>
        <w:ind w:right="-31" w:firstLine="567"/>
        <w:jc w:val="both"/>
        <w:rPr>
          <w:sz w:val="28"/>
          <w:szCs w:val="28"/>
        </w:rPr>
      </w:pPr>
      <w:r w:rsidRPr="00581787">
        <w:rPr>
          <w:sz w:val="28"/>
          <w:szCs w:val="28"/>
        </w:rPr>
        <w:t>- створення інформаційного середовища для професійного розвитку педагогів;</w:t>
      </w:r>
    </w:p>
    <w:p w:rsidR="006E6A9B" w:rsidRPr="00581787" w:rsidRDefault="006E6A9B" w:rsidP="006E6A9B">
      <w:pPr>
        <w:shd w:val="clear" w:color="auto" w:fill="FEFDFA"/>
        <w:spacing w:line="360" w:lineRule="auto"/>
        <w:ind w:right="-31" w:firstLine="567"/>
        <w:jc w:val="both"/>
        <w:rPr>
          <w:sz w:val="28"/>
          <w:szCs w:val="28"/>
        </w:rPr>
      </w:pPr>
      <w:r w:rsidRPr="00581787">
        <w:rPr>
          <w:sz w:val="28"/>
          <w:szCs w:val="28"/>
        </w:rPr>
        <w:t>- координація діяльності професійних спільнот педагогічних працівників;</w:t>
      </w:r>
    </w:p>
    <w:p w:rsidR="006E6A9B" w:rsidRPr="00581787" w:rsidRDefault="006E6A9B" w:rsidP="006E6A9B">
      <w:pPr>
        <w:shd w:val="clear" w:color="auto" w:fill="FEFDFA"/>
        <w:spacing w:line="360" w:lineRule="auto"/>
        <w:ind w:right="-31" w:firstLine="567"/>
        <w:jc w:val="both"/>
        <w:rPr>
          <w:sz w:val="28"/>
          <w:szCs w:val="28"/>
        </w:rPr>
      </w:pPr>
      <w:r w:rsidRPr="00581787">
        <w:rPr>
          <w:sz w:val="28"/>
          <w:szCs w:val="28"/>
        </w:rPr>
        <w:t>- надання консультативної допомоги педагогам в участі у конкурсах професійної майстерності, виставках педагогічного досвіду;</w:t>
      </w:r>
    </w:p>
    <w:p w:rsidR="006E6A9B" w:rsidRPr="00581787" w:rsidRDefault="006E6A9B" w:rsidP="006E6A9B">
      <w:pPr>
        <w:shd w:val="clear" w:color="auto" w:fill="FEFDFA"/>
        <w:spacing w:line="360" w:lineRule="auto"/>
        <w:ind w:right="-31" w:firstLine="567"/>
        <w:jc w:val="both"/>
        <w:rPr>
          <w:sz w:val="28"/>
          <w:szCs w:val="28"/>
        </w:rPr>
      </w:pPr>
      <w:r w:rsidRPr="00581787">
        <w:rPr>
          <w:sz w:val="28"/>
          <w:szCs w:val="28"/>
        </w:rPr>
        <w:t>- вивчення потреб і надання практичної допомоги молодим спеціалістам, педагогічним працівникам у період підготовки їх до атестації, сертифікації;</w:t>
      </w:r>
    </w:p>
    <w:p w:rsidR="006E6A9B" w:rsidRPr="00581787" w:rsidRDefault="006E6A9B" w:rsidP="006E6A9B">
      <w:pPr>
        <w:shd w:val="clear" w:color="auto" w:fill="FEFDFA"/>
        <w:spacing w:line="360" w:lineRule="auto"/>
        <w:ind w:right="-31" w:firstLine="567"/>
        <w:jc w:val="both"/>
        <w:rPr>
          <w:sz w:val="28"/>
          <w:szCs w:val="28"/>
        </w:rPr>
      </w:pPr>
      <w:r w:rsidRPr="00581787">
        <w:rPr>
          <w:sz w:val="28"/>
          <w:szCs w:val="28"/>
        </w:rPr>
        <w:t>- пошук і реалізація сучасних ефективних моделей підвищення кваліфікації педагогів, допомога у виборі цілей та програм професійного зростання, популяризація освіти впродовж життя;</w:t>
      </w:r>
    </w:p>
    <w:p w:rsidR="006E6A9B" w:rsidRPr="00581787" w:rsidRDefault="006E6A9B" w:rsidP="006E6A9B">
      <w:pPr>
        <w:shd w:val="clear" w:color="auto" w:fill="FEFDFA"/>
        <w:spacing w:line="360" w:lineRule="auto"/>
        <w:ind w:right="-31" w:firstLine="567"/>
        <w:jc w:val="both"/>
        <w:rPr>
          <w:sz w:val="28"/>
          <w:szCs w:val="28"/>
        </w:rPr>
      </w:pPr>
      <w:r w:rsidRPr="00581787">
        <w:rPr>
          <w:sz w:val="28"/>
          <w:szCs w:val="28"/>
        </w:rPr>
        <w:t>- формування електронної бази даних щодо перспективного педагогічного досвіду та інноваційної діяльності педагогічних колективів і окремих працівників, створення сучасних науково-методичних матеріалів, фондів довідкової методичної, психолого-педагогічної, наукової, науково-популярної та іншої літератури;</w:t>
      </w:r>
    </w:p>
    <w:p w:rsidR="006E6A9B" w:rsidRPr="00581787" w:rsidRDefault="006E6A9B" w:rsidP="006E6A9B">
      <w:pPr>
        <w:ind w:right="-31" w:firstLine="567"/>
        <w:jc w:val="both"/>
        <w:rPr>
          <w:color w:val="FF0000"/>
          <w:sz w:val="28"/>
          <w:szCs w:val="28"/>
        </w:rPr>
      </w:pPr>
      <w:r w:rsidRPr="00581787">
        <w:rPr>
          <w:sz w:val="28"/>
          <w:szCs w:val="28"/>
        </w:rPr>
        <w:t>- запобігання професійному вигоранню педагогічних працівників з метою їхнього психологічного розвантаження.</w:t>
      </w:r>
    </w:p>
    <w:p w:rsidR="001961BF" w:rsidRPr="00581787" w:rsidRDefault="00A3053A">
      <w:pPr>
        <w:pStyle w:val="2"/>
        <w:ind w:left="1929" w:right="1951"/>
        <w:rPr>
          <w:b w:val="0"/>
          <w:sz w:val="28"/>
        </w:rPr>
      </w:pPr>
      <w:r w:rsidRPr="00581787">
        <w:rPr>
          <w:sz w:val="28"/>
        </w:rPr>
        <w:lastRenderedPageBreak/>
        <w:t>Циклограма роботи КУ «Центр ПРПП»</w:t>
      </w:r>
    </w:p>
    <w:tbl>
      <w:tblPr>
        <w:tblStyle w:val="31"/>
        <w:tblW w:w="1590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3402"/>
        <w:gridCol w:w="3118"/>
        <w:gridCol w:w="2987"/>
        <w:gridCol w:w="2853"/>
      </w:tblGrid>
      <w:tr w:rsidR="001961BF" w:rsidRPr="00581787" w:rsidTr="00581787">
        <w:trPr>
          <w:trHeight w:val="275"/>
        </w:trPr>
        <w:tc>
          <w:tcPr>
            <w:tcW w:w="3544" w:type="dxa"/>
            <w:shd w:val="clear" w:color="auto" w:fill="auto"/>
          </w:tcPr>
          <w:p w:rsidR="001961BF" w:rsidRPr="00581787" w:rsidRDefault="00A3053A">
            <w:pPr>
              <w:pBdr>
                <w:top w:val="nil"/>
                <w:left w:val="nil"/>
                <w:bottom w:val="nil"/>
                <w:right w:val="nil"/>
                <w:between w:val="nil"/>
              </w:pBdr>
              <w:tabs>
                <w:tab w:val="left" w:pos="1708"/>
              </w:tabs>
              <w:ind w:left="149" w:right="693"/>
              <w:jc w:val="center"/>
              <w:rPr>
                <w:color w:val="000000"/>
                <w:sz w:val="28"/>
                <w:szCs w:val="28"/>
              </w:rPr>
            </w:pPr>
            <w:r w:rsidRPr="00581787">
              <w:rPr>
                <w:color w:val="000000"/>
                <w:sz w:val="28"/>
                <w:szCs w:val="28"/>
              </w:rPr>
              <w:t>ПОНЕДІЛОК</w:t>
            </w:r>
          </w:p>
        </w:tc>
        <w:tc>
          <w:tcPr>
            <w:tcW w:w="3402" w:type="dxa"/>
            <w:shd w:val="clear" w:color="auto" w:fill="auto"/>
          </w:tcPr>
          <w:p w:rsidR="001961BF" w:rsidRPr="00581787" w:rsidRDefault="00A3053A">
            <w:pPr>
              <w:pBdr>
                <w:top w:val="nil"/>
                <w:left w:val="nil"/>
                <w:bottom w:val="nil"/>
                <w:right w:val="nil"/>
                <w:between w:val="nil"/>
              </w:pBdr>
              <w:tabs>
                <w:tab w:val="left" w:pos="1708"/>
              </w:tabs>
              <w:ind w:left="149"/>
              <w:jc w:val="center"/>
              <w:rPr>
                <w:color w:val="000000"/>
                <w:sz w:val="28"/>
                <w:szCs w:val="28"/>
              </w:rPr>
            </w:pPr>
            <w:r w:rsidRPr="00581787">
              <w:rPr>
                <w:color w:val="000000"/>
                <w:sz w:val="28"/>
                <w:szCs w:val="28"/>
              </w:rPr>
              <w:t>ВІВТОРОК</w:t>
            </w:r>
          </w:p>
        </w:tc>
        <w:tc>
          <w:tcPr>
            <w:tcW w:w="3118" w:type="dxa"/>
            <w:shd w:val="clear" w:color="auto" w:fill="auto"/>
          </w:tcPr>
          <w:p w:rsidR="001961BF" w:rsidRPr="00581787" w:rsidRDefault="00A3053A">
            <w:pPr>
              <w:pBdr>
                <w:top w:val="nil"/>
                <w:left w:val="nil"/>
                <w:bottom w:val="nil"/>
                <w:right w:val="nil"/>
                <w:between w:val="nil"/>
              </w:pBdr>
              <w:tabs>
                <w:tab w:val="left" w:pos="1708"/>
              </w:tabs>
              <w:ind w:left="178" w:right="170"/>
              <w:jc w:val="center"/>
              <w:rPr>
                <w:color w:val="000000"/>
                <w:sz w:val="28"/>
                <w:szCs w:val="28"/>
              </w:rPr>
            </w:pPr>
            <w:r w:rsidRPr="00581787">
              <w:rPr>
                <w:color w:val="000000"/>
                <w:sz w:val="28"/>
                <w:szCs w:val="28"/>
              </w:rPr>
              <w:t>СЕРЕДА</w:t>
            </w:r>
          </w:p>
        </w:tc>
        <w:tc>
          <w:tcPr>
            <w:tcW w:w="2987" w:type="dxa"/>
            <w:shd w:val="clear" w:color="auto" w:fill="auto"/>
          </w:tcPr>
          <w:p w:rsidR="001961BF" w:rsidRPr="00581787" w:rsidRDefault="00A3053A">
            <w:pPr>
              <w:pBdr>
                <w:top w:val="nil"/>
                <w:left w:val="nil"/>
                <w:bottom w:val="nil"/>
                <w:right w:val="nil"/>
                <w:between w:val="nil"/>
              </w:pBdr>
              <w:tabs>
                <w:tab w:val="left" w:pos="1708"/>
              </w:tabs>
              <w:ind w:left="102" w:right="88"/>
              <w:jc w:val="center"/>
              <w:rPr>
                <w:color w:val="000000"/>
                <w:sz w:val="28"/>
                <w:szCs w:val="28"/>
              </w:rPr>
            </w:pPr>
            <w:r w:rsidRPr="00581787">
              <w:rPr>
                <w:color w:val="000000"/>
                <w:sz w:val="28"/>
                <w:szCs w:val="28"/>
              </w:rPr>
              <w:t>ЧЕТВЕР</w:t>
            </w:r>
          </w:p>
        </w:tc>
        <w:tc>
          <w:tcPr>
            <w:tcW w:w="2853" w:type="dxa"/>
            <w:shd w:val="clear" w:color="auto" w:fill="auto"/>
          </w:tcPr>
          <w:p w:rsidR="001961BF" w:rsidRPr="00581787" w:rsidRDefault="00A3053A">
            <w:pPr>
              <w:pBdr>
                <w:top w:val="nil"/>
                <w:left w:val="nil"/>
                <w:bottom w:val="nil"/>
                <w:right w:val="nil"/>
                <w:between w:val="nil"/>
              </w:pBdr>
              <w:tabs>
                <w:tab w:val="left" w:pos="1708"/>
              </w:tabs>
              <w:ind w:left="136"/>
              <w:jc w:val="center"/>
              <w:rPr>
                <w:color w:val="000000"/>
                <w:sz w:val="28"/>
                <w:szCs w:val="28"/>
              </w:rPr>
            </w:pPr>
            <w:r w:rsidRPr="00581787">
              <w:rPr>
                <w:color w:val="000000"/>
                <w:sz w:val="28"/>
                <w:szCs w:val="28"/>
              </w:rPr>
              <w:t>П’ЯТНИЦЯ</w:t>
            </w:r>
          </w:p>
        </w:tc>
      </w:tr>
      <w:tr w:rsidR="001961BF" w:rsidRPr="00581787" w:rsidTr="00581787">
        <w:trPr>
          <w:trHeight w:val="1149"/>
        </w:trPr>
        <w:tc>
          <w:tcPr>
            <w:tcW w:w="3544" w:type="dxa"/>
            <w:shd w:val="clear" w:color="auto" w:fill="auto"/>
          </w:tcPr>
          <w:p w:rsidR="001961BF" w:rsidRPr="00581787" w:rsidRDefault="00A3053A">
            <w:pPr>
              <w:pBdr>
                <w:top w:val="nil"/>
                <w:left w:val="nil"/>
                <w:bottom w:val="nil"/>
                <w:right w:val="nil"/>
                <w:between w:val="nil"/>
              </w:pBdr>
              <w:tabs>
                <w:tab w:val="left" w:pos="1141"/>
              </w:tabs>
              <w:ind w:left="149" w:right="282"/>
              <w:rPr>
                <w:color w:val="000000"/>
                <w:sz w:val="28"/>
                <w:szCs w:val="28"/>
              </w:rPr>
            </w:pPr>
            <w:proofErr w:type="spellStart"/>
            <w:r w:rsidRPr="00581787">
              <w:rPr>
                <w:color w:val="000000"/>
                <w:sz w:val="28"/>
                <w:szCs w:val="28"/>
              </w:rPr>
              <w:t>Планірка</w:t>
            </w:r>
            <w:proofErr w:type="spellEnd"/>
          </w:p>
        </w:tc>
        <w:tc>
          <w:tcPr>
            <w:tcW w:w="3402" w:type="dxa"/>
            <w:shd w:val="clear" w:color="auto" w:fill="auto"/>
          </w:tcPr>
          <w:p w:rsidR="001961BF" w:rsidRPr="00581787" w:rsidRDefault="00A3053A">
            <w:pPr>
              <w:pBdr>
                <w:top w:val="nil"/>
                <w:left w:val="nil"/>
                <w:bottom w:val="nil"/>
                <w:right w:val="nil"/>
                <w:between w:val="nil"/>
              </w:pBdr>
              <w:tabs>
                <w:tab w:val="left" w:pos="1141"/>
                <w:tab w:val="left" w:pos="1708"/>
              </w:tabs>
              <w:ind w:left="149" w:right="119"/>
              <w:rPr>
                <w:color w:val="000000"/>
                <w:sz w:val="28"/>
                <w:szCs w:val="28"/>
              </w:rPr>
            </w:pPr>
            <w:r w:rsidRPr="00581787">
              <w:rPr>
                <w:color w:val="000000"/>
                <w:sz w:val="28"/>
                <w:szCs w:val="28"/>
              </w:rPr>
              <w:t>Консультації для вчителів початкових класів</w:t>
            </w:r>
          </w:p>
        </w:tc>
        <w:tc>
          <w:tcPr>
            <w:tcW w:w="3118" w:type="dxa"/>
            <w:shd w:val="clear" w:color="auto" w:fill="auto"/>
          </w:tcPr>
          <w:p w:rsidR="001961BF" w:rsidRPr="00581787" w:rsidRDefault="00A3053A">
            <w:pPr>
              <w:pBdr>
                <w:top w:val="nil"/>
                <w:left w:val="nil"/>
                <w:bottom w:val="nil"/>
                <w:right w:val="nil"/>
                <w:between w:val="nil"/>
              </w:pBdr>
              <w:tabs>
                <w:tab w:val="left" w:pos="1141"/>
                <w:tab w:val="left" w:pos="1708"/>
              </w:tabs>
              <w:ind w:left="149" w:right="119"/>
              <w:rPr>
                <w:color w:val="000000"/>
                <w:sz w:val="28"/>
                <w:szCs w:val="28"/>
              </w:rPr>
            </w:pPr>
            <w:r w:rsidRPr="00581787">
              <w:rPr>
                <w:color w:val="000000"/>
                <w:sz w:val="28"/>
                <w:szCs w:val="28"/>
              </w:rPr>
              <w:t>Консультації для керівників закладів освіти керівників (3,4)</w:t>
            </w:r>
          </w:p>
        </w:tc>
        <w:tc>
          <w:tcPr>
            <w:tcW w:w="2987" w:type="dxa"/>
            <w:shd w:val="clear" w:color="auto" w:fill="auto"/>
          </w:tcPr>
          <w:p w:rsidR="001961BF" w:rsidRPr="00581787" w:rsidRDefault="00A3053A">
            <w:pPr>
              <w:pBdr>
                <w:top w:val="nil"/>
                <w:left w:val="nil"/>
                <w:bottom w:val="nil"/>
                <w:right w:val="nil"/>
                <w:between w:val="nil"/>
              </w:pBdr>
              <w:tabs>
                <w:tab w:val="left" w:pos="1141"/>
                <w:tab w:val="left" w:pos="1708"/>
              </w:tabs>
              <w:ind w:left="149" w:right="119"/>
              <w:rPr>
                <w:color w:val="000000"/>
                <w:sz w:val="28"/>
                <w:szCs w:val="28"/>
              </w:rPr>
            </w:pPr>
            <w:r w:rsidRPr="00581787">
              <w:rPr>
                <w:color w:val="000000"/>
                <w:sz w:val="28"/>
                <w:szCs w:val="28"/>
              </w:rPr>
              <w:t>Консультації для вчителів української мови та літератури</w:t>
            </w:r>
          </w:p>
        </w:tc>
        <w:tc>
          <w:tcPr>
            <w:tcW w:w="2853" w:type="dxa"/>
            <w:shd w:val="clear" w:color="auto" w:fill="auto"/>
          </w:tcPr>
          <w:p w:rsidR="001961BF" w:rsidRPr="00581787" w:rsidRDefault="00A3053A">
            <w:pPr>
              <w:pBdr>
                <w:top w:val="nil"/>
                <w:left w:val="nil"/>
                <w:bottom w:val="nil"/>
                <w:right w:val="nil"/>
                <w:between w:val="nil"/>
              </w:pBdr>
              <w:tabs>
                <w:tab w:val="left" w:pos="1141"/>
                <w:tab w:val="left" w:pos="1708"/>
              </w:tabs>
              <w:ind w:left="149" w:right="130"/>
              <w:rPr>
                <w:color w:val="000000"/>
                <w:sz w:val="28"/>
                <w:szCs w:val="28"/>
              </w:rPr>
            </w:pPr>
            <w:r w:rsidRPr="00581787">
              <w:rPr>
                <w:color w:val="000000"/>
                <w:sz w:val="28"/>
                <w:szCs w:val="28"/>
              </w:rPr>
              <w:t>Засідання Школи консультанта (3-тя п’ятниця 1 раз на 2 місяці)</w:t>
            </w:r>
          </w:p>
        </w:tc>
      </w:tr>
      <w:tr w:rsidR="001961BF" w:rsidRPr="00581787" w:rsidTr="00581787">
        <w:trPr>
          <w:trHeight w:val="1202"/>
        </w:trPr>
        <w:tc>
          <w:tcPr>
            <w:tcW w:w="3544" w:type="dxa"/>
            <w:shd w:val="clear" w:color="auto" w:fill="auto"/>
          </w:tcPr>
          <w:p w:rsidR="001961BF" w:rsidRPr="00581787" w:rsidRDefault="00A3053A">
            <w:pPr>
              <w:pBdr>
                <w:top w:val="nil"/>
                <w:left w:val="nil"/>
                <w:bottom w:val="nil"/>
                <w:right w:val="nil"/>
                <w:between w:val="nil"/>
              </w:pBdr>
              <w:tabs>
                <w:tab w:val="left" w:pos="1141"/>
              </w:tabs>
              <w:ind w:left="149" w:right="282"/>
              <w:rPr>
                <w:color w:val="000000"/>
                <w:sz w:val="28"/>
                <w:szCs w:val="28"/>
              </w:rPr>
            </w:pPr>
            <w:r w:rsidRPr="00581787">
              <w:rPr>
                <w:color w:val="000000"/>
                <w:sz w:val="28"/>
                <w:szCs w:val="28"/>
              </w:rPr>
              <w:t>Консультативна рада «Центр ПРПП» (3-й понеділок, 1 раз на 3 місяці)</w:t>
            </w:r>
          </w:p>
        </w:tc>
        <w:tc>
          <w:tcPr>
            <w:tcW w:w="3402" w:type="dxa"/>
            <w:shd w:val="clear" w:color="auto" w:fill="auto"/>
          </w:tcPr>
          <w:p w:rsidR="001961BF" w:rsidRPr="00581787" w:rsidRDefault="00A3053A">
            <w:pPr>
              <w:pBdr>
                <w:top w:val="nil"/>
                <w:left w:val="nil"/>
                <w:bottom w:val="nil"/>
                <w:right w:val="nil"/>
                <w:between w:val="nil"/>
              </w:pBdr>
              <w:tabs>
                <w:tab w:val="left" w:pos="1141"/>
                <w:tab w:val="left" w:pos="1708"/>
              </w:tabs>
              <w:ind w:left="149" w:right="119"/>
              <w:rPr>
                <w:color w:val="000000"/>
                <w:sz w:val="28"/>
                <w:szCs w:val="28"/>
              </w:rPr>
            </w:pPr>
            <w:r w:rsidRPr="00581787">
              <w:rPr>
                <w:color w:val="000000"/>
                <w:sz w:val="28"/>
                <w:szCs w:val="28"/>
              </w:rPr>
              <w:t>Консультації для вчителів біології, хімії</w:t>
            </w:r>
          </w:p>
        </w:tc>
        <w:tc>
          <w:tcPr>
            <w:tcW w:w="3118" w:type="dxa"/>
            <w:shd w:val="clear" w:color="auto" w:fill="auto"/>
          </w:tcPr>
          <w:p w:rsidR="001961BF" w:rsidRPr="00581787" w:rsidRDefault="00A3053A">
            <w:pPr>
              <w:pBdr>
                <w:top w:val="nil"/>
                <w:left w:val="nil"/>
                <w:bottom w:val="nil"/>
                <w:right w:val="nil"/>
                <w:between w:val="nil"/>
              </w:pBdr>
              <w:tabs>
                <w:tab w:val="left" w:pos="1141"/>
                <w:tab w:val="left" w:pos="1708"/>
              </w:tabs>
              <w:ind w:left="149" w:right="119"/>
              <w:rPr>
                <w:color w:val="000000"/>
                <w:sz w:val="28"/>
                <w:szCs w:val="28"/>
              </w:rPr>
            </w:pPr>
            <w:r w:rsidRPr="00581787">
              <w:rPr>
                <w:color w:val="000000"/>
                <w:sz w:val="28"/>
                <w:szCs w:val="28"/>
              </w:rPr>
              <w:t>Консультації для заступників директорів з навчально-виховної роботи (1,2)</w:t>
            </w:r>
          </w:p>
        </w:tc>
        <w:tc>
          <w:tcPr>
            <w:tcW w:w="2987" w:type="dxa"/>
            <w:shd w:val="clear" w:color="auto" w:fill="auto"/>
          </w:tcPr>
          <w:p w:rsidR="001961BF" w:rsidRPr="00581787" w:rsidRDefault="00A3053A">
            <w:pPr>
              <w:pBdr>
                <w:top w:val="nil"/>
                <w:left w:val="nil"/>
                <w:bottom w:val="nil"/>
                <w:right w:val="nil"/>
                <w:between w:val="nil"/>
              </w:pBdr>
              <w:tabs>
                <w:tab w:val="left" w:pos="1141"/>
                <w:tab w:val="left" w:pos="1708"/>
              </w:tabs>
              <w:ind w:left="149" w:right="119"/>
              <w:rPr>
                <w:color w:val="000000"/>
                <w:sz w:val="28"/>
                <w:szCs w:val="28"/>
              </w:rPr>
            </w:pPr>
            <w:r w:rsidRPr="00581787">
              <w:rPr>
                <w:color w:val="000000"/>
                <w:sz w:val="28"/>
                <w:szCs w:val="28"/>
              </w:rPr>
              <w:t>Консультації для вчителів трудового навчання</w:t>
            </w:r>
          </w:p>
        </w:tc>
        <w:tc>
          <w:tcPr>
            <w:tcW w:w="2853" w:type="dxa"/>
            <w:shd w:val="clear" w:color="auto" w:fill="auto"/>
          </w:tcPr>
          <w:p w:rsidR="001961BF" w:rsidRPr="00581787" w:rsidRDefault="00A3053A">
            <w:pPr>
              <w:pBdr>
                <w:top w:val="nil"/>
                <w:left w:val="nil"/>
                <w:bottom w:val="nil"/>
                <w:right w:val="nil"/>
                <w:between w:val="nil"/>
              </w:pBdr>
              <w:tabs>
                <w:tab w:val="left" w:pos="1141"/>
                <w:tab w:val="left" w:pos="1708"/>
              </w:tabs>
              <w:ind w:left="149" w:right="130"/>
              <w:rPr>
                <w:color w:val="000000"/>
                <w:sz w:val="28"/>
                <w:szCs w:val="28"/>
              </w:rPr>
            </w:pPr>
            <w:r w:rsidRPr="00581787">
              <w:rPr>
                <w:color w:val="000000"/>
                <w:sz w:val="28"/>
                <w:szCs w:val="28"/>
              </w:rPr>
              <w:t>Консультації для вчителів географії</w:t>
            </w:r>
          </w:p>
        </w:tc>
      </w:tr>
      <w:tr w:rsidR="001961BF" w:rsidRPr="00581787" w:rsidTr="00581787">
        <w:trPr>
          <w:trHeight w:val="1197"/>
        </w:trPr>
        <w:tc>
          <w:tcPr>
            <w:tcW w:w="3544" w:type="dxa"/>
            <w:shd w:val="clear" w:color="auto" w:fill="auto"/>
          </w:tcPr>
          <w:p w:rsidR="001961BF" w:rsidRPr="00581787" w:rsidRDefault="00A3053A">
            <w:pPr>
              <w:pBdr>
                <w:top w:val="nil"/>
                <w:left w:val="nil"/>
                <w:bottom w:val="nil"/>
                <w:right w:val="nil"/>
                <w:between w:val="nil"/>
              </w:pBdr>
              <w:tabs>
                <w:tab w:val="left" w:pos="1141"/>
                <w:tab w:val="left" w:pos="1708"/>
              </w:tabs>
              <w:ind w:left="149"/>
              <w:rPr>
                <w:color w:val="000000"/>
                <w:sz w:val="28"/>
                <w:szCs w:val="28"/>
              </w:rPr>
            </w:pPr>
            <w:r w:rsidRPr="00581787">
              <w:rPr>
                <w:color w:val="000000"/>
                <w:sz w:val="28"/>
                <w:szCs w:val="28"/>
              </w:rPr>
              <w:t>Консультаційний пункт психолога</w:t>
            </w:r>
          </w:p>
        </w:tc>
        <w:tc>
          <w:tcPr>
            <w:tcW w:w="3402" w:type="dxa"/>
            <w:shd w:val="clear" w:color="auto" w:fill="auto"/>
          </w:tcPr>
          <w:p w:rsidR="001961BF" w:rsidRPr="00581787" w:rsidRDefault="00A3053A">
            <w:pPr>
              <w:pBdr>
                <w:top w:val="nil"/>
                <w:left w:val="nil"/>
                <w:bottom w:val="nil"/>
                <w:right w:val="nil"/>
                <w:between w:val="nil"/>
              </w:pBdr>
              <w:tabs>
                <w:tab w:val="left" w:pos="1141"/>
                <w:tab w:val="left" w:pos="1708"/>
              </w:tabs>
              <w:ind w:left="149" w:right="119"/>
              <w:rPr>
                <w:color w:val="000000"/>
                <w:sz w:val="28"/>
                <w:szCs w:val="28"/>
              </w:rPr>
            </w:pPr>
            <w:r w:rsidRPr="00581787">
              <w:rPr>
                <w:color w:val="000000"/>
                <w:sz w:val="28"/>
                <w:szCs w:val="28"/>
              </w:rPr>
              <w:t>Консультації для педагогічних працівників щодо суб’єктів підвищення кваліфікації</w:t>
            </w:r>
          </w:p>
        </w:tc>
        <w:tc>
          <w:tcPr>
            <w:tcW w:w="3118" w:type="dxa"/>
            <w:shd w:val="clear" w:color="auto" w:fill="auto"/>
          </w:tcPr>
          <w:p w:rsidR="001961BF" w:rsidRPr="00581787" w:rsidRDefault="00A3053A">
            <w:pPr>
              <w:pBdr>
                <w:top w:val="nil"/>
                <w:left w:val="nil"/>
                <w:bottom w:val="nil"/>
                <w:right w:val="nil"/>
                <w:between w:val="nil"/>
              </w:pBdr>
              <w:tabs>
                <w:tab w:val="left" w:pos="1141"/>
                <w:tab w:val="left" w:pos="1708"/>
              </w:tabs>
              <w:ind w:left="149" w:right="119"/>
              <w:rPr>
                <w:color w:val="000000"/>
                <w:sz w:val="28"/>
                <w:szCs w:val="28"/>
              </w:rPr>
            </w:pPr>
            <w:r w:rsidRPr="00581787">
              <w:rPr>
                <w:color w:val="000000"/>
                <w:sz w:val="28"/>
                <w:szCs w:val="28"/>
              </w:rPr>
              <w:t>Консультації</w:t>
            </w:r>
          </w:p>
          <w:p w:rsidR="001961BF" w:rsidRPr="00581787" w:rsidRDefault="00A3053A">
            <w:pPr>
              <w:pBdr>
                <w:top w:val="nil"/>
                <w:left w:val="nil"/>
                <w:bottom w:val="nil"/>
                <w:right w:val="nil"/>
                <w:between w:val="nil"/>
              </w:pBdr>
              <w:tabs>
                <w:tab w:val="left" w:pos="1141"/>
                <w:tab w:val="left" w:pos="1708"/>
              </w:tabs>
              <w:ind w:left="149" w:right="119"/>
              <w:rPr>
                <w:color w:val="000000"/>
                <w:sz w:val="28"/>
                <w:szCs w:val="28"/>
              </w:rPr>
            </w:pPr>
            <w:r w:rsidRPr="00581787">
              <w:rPr>
                <w:color w:val="000000"/>
                <w:sz w:val="28"/>
                <w:szCs w:val="28"/>
              </w:rPr>
              <w:t>для завідувачів ЗДО</w:t>
            </w:r>
          </w:p>
        </w:tc>
        <w:tc>
          <w:tcPr>
            <w:tcW w:w="2987" w:type="dxa"/>
            <w:shd w:val="clear" w:color="auto" w:fill="auto"/>
          </w:tcPr>
          <w:p w:rsidR="001961BF" w:rsidRPr="00581787" w:rsidRDefault="00A3053A">
            <w:pPr>
              <w:pBdr>
                <w:top w:val="nil"/>
                <w:left w:val="nil"/>
                <w:bottom w:val="nil"/>
                <w:right w:val="nil"/>
                <w:between w:val="nil"/>
              </w:pBdr>
              <w:tabs>
                <w:tab w:val="left" w:pos="1141"/>
                <w:tab w:val="left" w:pos="1708"/>
              </w:tabs>
              <w:ind w:left="149" w:right="119"/>
              <w:rPr>
                <w:color w:val="000000"/>
                <w:sz w:val="28"/>
                <w:szCs w:val="28"/>
              </w:rPr>
            </w:pPr>
            <w:r w:rsidRPr="00581787">
              <w:rPr>
                <w:color w:val="000000"/>
                <w:sz w:val="28"/>
                <w:szCs w:val="28"/>
              </w:rPr>
              <w:t>Консультації для вихователів ЗДО</w:t>
            </w:r>
          </w:p>
        </w:tc>
        <w:tc>
          <w:tcPr>
            <w:tcW w:w="2853" w:type="dxa"/>
            <w:shd w:val="clear" w:color="auto" w:fill="auto"/>
          </w:tcPr>
          <w:p w:rsidR="001961BF" w:rsidRPr="00581787" w:rsidRDefault="00A3053A">
            <w:pPr>
              <w:pBdr>
                <w:top w:val="nil"/>
                <w:left w:val="nil"/>
                <w:bottom w:val="nil"/>
                <w:right w:val="nil"/>
                <w:between w:val="nil"/>
              </w:pBdr>
              <w:tabs>
                <w:tab w:val="left" w:pos="1141"/>
                <w:tab w:val="left" w:pos="1708"/>
              </w:tabs>
              <w:ind w:left="149" w:right="130"/>
              <w:rPr>
                <w:color w:val="000000"/>
                <w:sz w:val="28"/>
                <w:szCs w:val="28"/>
              </w:rPr>
            </w:pPr>
            <w:r w:rsidRPr="00581787">
              <w:rPr>
                <w:color w:val="000000"/>
                <w:sz w:val="28"/>
                <w:szCs w:val="28"/>
              </w:rPr>
              <w:t>Консультації для вчителів історії та правознавства</w:t>
            </w:r>
          </w:p>
        </w:tc>
      </w:tr>
      <w:tr w:rsidR="001961BF" w:rsidRPr="00581787" w:rsidTr="00581787">
        <w:trPr>
          <w:trHeight w:val="1103"/>
        </w:trPr>
        <w:tc>
          <w:tcPr>
            <w:tcW w:w="3544" w:type="dxa"/>
            <w:shd w:val="clear" w:color="auto" w:fill="auto"/>
          </w:tcPr>
          <w:p w:rsidR="001961BF" w:rsidRPr="00581787" w:rsidRDefault="00A3053A">
            <w:pPr>
              <w:pBdr>
                <w:top w:val="nil"/>
                <w:left w:val="nil"/>
                <w:bottom w:val="nil"/>
                <w:right w:val="nil"/>
                <w:between w:val="nil"/>
              </w:pBdr>
              <w:tabs>
                <w:tab w:val="left" w:pos="1141"/>
                <w:tab w:val="left" w:pos="1708"/>
              </w:tabs>
              <w:ind w:left="149"/>
              <w:rPr>
                <w:color w:val="000000"/>
                <w:sz w:val="28"/>
                <w:szCs w:val="28"/>
              </w:rPr>
            </w:pPr>
            <w:r w:rsidRPr="00581787">
              <w:rPr>
                <w:color w:val="000000"/>
                <w:sz w:val="28"/>
                <w:szCs w:val="28"/>
              </w:rPr>
              <w:t>Консультації для практичних психологів, соціальних педагогів ЗДО, ЗЗСО</w:t>
            </w:r>
          </w:p>
        </w:tc>
        <w:tc>
          <w:tcPr>
            <w:tcW w:w="3402" w:type="dxa"/>
            <w:shd w:val="clear" w:color="auto" w:fill="auto"/>
          </w:tcPr>
          <w:p w:rsidR="001961BF" w:rsidRPr="00581787" w:rsidRDefault="00A3053A">
            <w:pPr>
              <w:pBdr>
                <w:top w:val="nil"/>
                <w:left w:val="nil"/>
                <w:bottom w:val="nil"/>
                <w:right w:val="nil"/>
                <w:between w:val="nil"/>
              </w:pBdr>
              <w:tabs>
                <w:tab w:val="left" w:pos="1141"/>
                <w:tab w:val="left" w:pos="1708"/>
              </w:tabs>
              <w:ind w:left="149" w:right="119"/>
              <w:rPr>
                <w:color w:val="000000"/>
                <w:sz w:val="28"/>
                <w:szCs w:val="28"/>
              </w:rPr>
            </w:pPr>
            <w:r w:rsidRPr="00581787">
              <w:rPr>
                <w:color w:val="000000"/>
                <w:sz w:val="28"/>
                <w:szCs w:val="28"/>
              </w:rPr>
              <w:t>Консультації для вчителів основ здоров’я</w:t>
            </w:r>
          </w:p>
        </w:tc>
        <w:tc>
          <w:tcPr>
            <w:tcW w:w="3118" w:type="dxa"/>
            <w:shd w:val="clear" w:color="auto" w:fill="auto"/>
          </w:tcPr>
          <w:p w:rsidR="001961BF" w:rsidRPr="00581787" w:rsidRDefault="00A3053A">
            <w:pPr>
              <w:pBdr>
                <w:top w:val="nil"/>
                <w:left w:val="nil"/>
                <w:bottom w:val="nil"/>
                <w:right w:val="nil"/>
                <w:between w:val="nil"/>
              </w:pBdr>
              <w:tabs>
                <w:tab w:val="left" w:pos="1141"/>
                <w:tab w:val="left" w:pos="1708"/>
              </w:tabs>
              <w:ind w:left="149" w:right="119"/>
              <w:rPr>
                <w:color w:val="000000"/>
                <w:sz w:val="28"/>
                <w:szCs w:val="28"/>
              </w:rPr>
            </w:pPr>
            <w:r w:rsidRPr="00581787">
              <w:rPr>
                <w:color w:val="000000"/>
                <w:sz w:val="28"/>
                <w:szCs w:val="28"/>
              </w:rPr>
              <w:t>Консультації для заступників директорів із виховної роботи</w:t>
            </w:r>
          </w:p>
        </w:tc>
        <w:tc>
          <w:tcPr>
            <w:tcW w:w="2987" w:type="dxa"/>
            <w:shd w:val="clear" w:color="auto" w:fill="auto"/>
          </w:tcPr>
          <w:p w:rsidR="001961BF" w:rsidRPr="00581787" w:rsidRDefault="00A3053A">
            <w:pPr>
              <w:pBdr>
                <w:top w:val="nil"/>
                <w:left w:val="nil"/>
                <w:bottom w:val="nil"/>
                <w:right w:val="nil"/>
                <w:between w:val="nil"/>
              </w:pBdr>
              <w:tabs>
                <w:tab w:val="left" w:pos="1141"/>
                <w:tab w:val="left" w:pos="1708"/>
              </w:tabs>
              <w:ind w:left="149" w:right="119"/>
              <w:rPr>
                <w:color w:val="000000"/>
                <w:sz w:val="28"/>
                <w:szCs w:val="28"/>
              </w:rPr>
            </w:pPr>
            <w:r w:rsidRPr="00581787">
              <w:rPr>
                <w:color w:val="000000"/>
                <w:sz w:val="28"/>
                <w:szCs w:val="28"/>
              </w:rPr>
              <w:t>Консультації для вчителів іноземних мов</w:t>
            </w:r>
          </w:p>
        </w:tc>
        <w:tc>
          <w:tcPr>
            <w:tcW w:w="2853" w:type="dxa"/>
            <w:shd w:val="clear" w:color="auto" w:fill="auto"/>
          </w:tcPr>
          <w:p w:rsidR="001961BF" w:rsidRPr="00581787" w:rsidRDefault="00A3053A">
            <w:pPr>
              <w:pBdr>
                <w:top w:val="nil"/>
                <w:left w:val="nil"/>
                <w:bottom w:val="nil"/>
                <w:right w:val="nil"/>
                <w:between w:val="nil"/>
              </w:pBdr>
              <w:tabs>
                <w:tab w:val="left" w:pos="1141"/>
                <w:tab w:val="left" w:pos="1708"/>
              </w:tabs>
              <w:ind w:left="149" w:right="130"/>
              <w:rPr>
                <w:color w:val="000000"/>
                <w:sz w:val="28"/>
                <w:szCs w:val="28"/>
              </w:rPr>
            </w:pPr>
            <w:r w:rsidRPr="00581787">
              <w:rPr>
                <w:color w:val="000000"/>
                <w:sz w:val="28"/>
                <w:szCs w:val="28"/>
              </w:rPr>
              <w:t>Консультації для педагогічних працівників художньо-естетичного циклу</w:t>
            </w:r>
          </w:p>
        </w:tc>
      </w:tr>
      <w:tr w:rsidR="001961BF" w:rsidRPr="00581787" w:rsidTr="00581787">
        <w:trPr>
          <w:trHeight w:val="839"/>
        </w:trPr>
        <w:tc>
          <w:tcPr>
            <w:tcW w:w="3544" w:type="dxa"/>
            <w:shd w:val="clear" w:color="auto" w:fill="auto"/>
          </w:tcPr>
          <w:p w:rsidR="001961BF" w:rsidRPr="00581787" w:rsidRDefault="00A3053A">
            <w:pPr>
              <w:pBdr>
                <w:top w:val="nil"/>
                <w:left w:val="nil"/>
                <w:bottom w:val="nil"/>
                <w:right w:val="nil"/>
                <w:between w:val="nil"/>
              </w:pBdr>
              <w:ind w:left="149" w:right="119"/>
              <w:rPr>
                <w:color w:val="000000"/>
                <w:sz w:val="28"/>
                <w:szCs w:val="28"/>
              </w:rPr>
            </w:pPr>
            <w:r w:rsidRPr="00581787">
              <w:rPr>
                <w:color w:val="000000"/>
                <w:sz w:val="28"/>
                <w:szCs w:val="28"/>
              </w:rPr>
              <w:t>Консультації для корекційних педагогів та педагогічних працівників, які працюють з дітьми з особливими освітніми потребами</w:t>
            </w:r>
          </w:p>
        </w:tc>
        <w:tc>
          <w:tcPr>
            <w:tcW w:w="3402" w:type="dxa"/>
            <w:shd w:val="clear" w:color="auto" w:fill="auto"/>
          </w:tcPr>
          <w:p w:rsidR="001961BF" w:rsidRPr="00581787" w:rsidRDefault="00A3053A">
            <w:pPr>
              <w:pBdr>
                <w:top w:val="nil"/>
                <w:left w:val="nil"/>
                <w:bottom w:val="nil"/>
                <w:right w:val="nil"/>
                <w:between w:val="nil"/>
              </w:pBdr>
              <w:tabs>
                <w:tab w:val="left" w:pos="1141"/>
                <w:tab w:val="left" w:pos="1708"/>
              </w:tabs>
              <w:ind w:left="149" w:right="119"/>
              <w:rPr>
                <w:color w:val="000000"/>
                <w:sz w:val="28"/>
                <w:szCs w:val="28"/>
              </w:rPr>
            </w:pPr>
            <w:r w:rsidRPr="00581787">
              <w:rPr>
                <w:color w:val="000000"/>
                <w:sz w:val="28"/>
                <w:szCs w:val="28"/>
              </w:rPr>
              <w:t>Консультації для вчителів фізичного виховання, предмету «Захист України»</w:t>
            </w:r>
          </w:p>
        </w:tc>
        <w:tc>
          <w:tcPr>
            <w:tcW w:w="3118" w:type="dxa"/>
            <w:shd w:val="clear" w:color="auto" w:fill="auto"/>
          </w:tcPr>
          <w:p w:rsidR="001961BF" w:rsidRPr="00581787" w:rsidRDefault="00A3053A">
            <w:pPr>
              <w:pBdr>
                <w:top w:val="nil"/>
                <w:left w:val="nil"/>
                <w:bottom w:val="nil"/>
                <w:right w:val="nil"/>
                <w:between w:val="nil"/>
              </w:pBdr>
              <w:ind w:left="149" w:right="119"/>
              <w:rPr>
                <w:color w:val="000000"/>
                <w:sz w:val="28"/>
                <w:szCs w:val="28"/>
              </w:rPr>
            </w:pPr>
            <w:r w:rsidRPr="00581787">
              <w:rPr>
                <w:color w:val="000000"/>
                <w:sz w:val="28"/>
                <w:szCs w:val="28"/>
              </w:rPr>
              <w:t>Консультації для вчителів математики, фізики</w:t>
            </w:r>
          </w:p>
        </w:tc>
        <w:tc>
          <w:tcPr>
            <w:tcW w:w="2987" w:type="dxa"/>
            <w:shd w:val="clear" w:color="auto" w:fill="auto"/>
          </w:tcPr>
          <w:p w:rsidR="001961BF" w:rsidRPr="00581787" w:rsidRDefault="00A3053A">
            <w:pPr>
              <w:pBdr>
                <w:top w:val="nil"/>
                <w:left w:val="nil"/>
                <w:bottom w:val="nil"/>
                <w:right w:val="nil"/>
                <w:between w:val="nil"/>
              </w:pBdr>
              <w:tabs>
                <w:tab w:val="left" w:pos="1141"/>
                <w:tab w:val="left" w:pos="1708"/>
              </w:tabs>
              <w:ind w:left="149" w:right="119"/>
              <w:rPr>
                <w:color w:val="000000"/>
                <w:sz w:val="28"/>
                <w:szCs w:val="28"/>
              </w:rPr>
            </w:pPr>
            <w:r w:rsidRPr="00581787">
              <w:rPr>
                <w:color w:val="000000"/>
                <w:sz w:val="28"/>
                <w:szCs w:val="28"/>
              </w:rPr>
              <w:t>Консультації для класних керівників ЗЗСО</w:t>
            </w:r>
          </w:p>
        </w:tc>
        <w:tc>
          <w:tcPr>
            <w:tcW w:w="2853" w:type="dxa"/>
            <w:shd w:val="clear" w:color="auto" w:fill="auto"/>
          </w:tcPr>
          <w:p w:rsidR="001961BF" w:rsidRPr="00581787" w:rsidRDefault="00A3053A">
            <w:pPr>
              <w:pBdr>
                <w:top w:val="nil"/>
                <w:left w:val="nil"/>
                <w:bottom w:val="nil"/>
                <w:right w:val="nil"/>
                <w:between w:val="nil"/>
              </w:pBdr>
              <w:tabs>
                <w:tab w:val="left" w:pos="1141"/>
                <w:tab w:val="left" w:pos="1708"/>
              </w:tabs>
              <w:ind w:left="149" w:right="130"/>
              <w:rPr>
                <w:color w:val="000000"/>
                <w:sz w:val="28"/>
                <w:szCs w:val="28"/>
              </w:rPr>
            </w:pPr>
            <w:r w:rsidRPr="00581787">
              <w:rPr>
                <w:color w:val="000000"/>
                <w:sz w:val="28"/>
                <w:szCs w:val="28"/>
              </w:rPr>
              <w:t>Консультації</w:t>
            </w:r>
          </w:p>
          <w:p w:rsidR="001961BF" w:rsidRPr="00581787" w:rsidRDefault="00A3053A">
            <w:pPr>
              <w:pBdr>
                <w:top w:val="nil"/>
                <w:left w:val="nil"/>
                <w:bottom w:val="nil"/>
                <w:right w:val="nil"/>
                <w:between w:val="nil"/>
              </w:pBdr>
              <w:tabs>
                <w:tab w:val="left" w:pos="1141"/>
                <w:tab w:val="left" w:pos="1708"/>
              </w:tabs>
              <w:ind w:left="149" w:right="130"/>
              <w:rPr>
                <w:color w:val="000000"/>
                <w:sz w:val="28"/>
                <w:szCs w:val="28"/>
              </w:rPr>
            </w:pPr>
            <w:r w:rsidRPr="00581787">
              <w:rPr>
                <w:color w:val="000000"/>
                <w:sz w:val="28"/>
                <w:szCs w:val="28"/>
              </w:rPr>
              <w:t>для вчителів інформатики</w:t>
            </w:r>
          </w:p>
        </w:tc>
      </w:tr>
      <w:tr w:rsidR="001961BF" w:rsidRPr="00581787" w:rsidTr="00581787">
        <w:trPr>
          <w:trHeight w:val="1124"/>
        </w:trPr>
        <w:tc>
          <w:tcPr>
            <w:tcW w:w="3544" w:type="dxa"/>
            <w:shd w:val="clear" w:color="auto" w:fill="auto"/>
          </w:tcPr>
          <w:p w:rsidR="001961BF" w:rsidRPr="00581787" w:rsidRDefault="00A3053A">
            <w:pPr>
              <w:pBdr>
                <w:top w:val="nil"/>
                <w:left w:val="nil"/>
                <w:bottom w:val="nil"/>
                <w:right w:val="nil"/>
                <w:between w:val="nil"/>
              </w:pBdr>
              <w:ind w:left="142"/>
              <w:rPr>
                <w:color w:val="000000"/>
                <w:sz w:val="28"/>
                <w:szCs w:val="28"/>
              </w:rPr>
            </w:pPr>
            <w:r w:rsidRPr="00581787">
              <w:rPr>
                <w:color w:val="000000"/>
                <w:sz w:val="28"/>
                <w:szCs w:val="28"/>
              </w:rPr>
              <w:t>Консультації для вчителів іноземних мов ЗЗСО</w:t>
            </w:r>
          </w:p>
        </w:tc>
        <w:tc>
          <w:tcPr>
            <w:tcW w:w="3402" w:type="dxa"/>
            <w:shd w:val="clear" w:color="auto" w:fill="auto"/>
          </w:tcPr>
          <w:p w:rsidR="001961BF" w:rsidRPr="00581787" w:rsidRDefault="00A3053A">
            <w:pPr>
              <w:pBdr>
                <w:top w:val="nil"/>
                <w:left w:val="nil"/>
                <w:bottom w:val="nil"/>
                <w:right w:val="nil"/>
                <w:between w:val="nil"/>
              </w:pBdr>
              <w:ind w:left="149" w:right="119"/>
              <w:rPr>
                <w:color w:val="000000"/>
                <w:sz w:val="28"/>
                <w:szCs w:val="28"/>
              </w:rPr>
            </w:pPr>
            <w:r w:rsidRPr="00581787">
              <w:rPr>
                <w:color w:val="000000"/>
                <w:sz w:val="28"/>
                <w:szCs w:val="28"/>
              </w:rPr>
              <w:t>Консультації для вчителів зарубіжної літератури</w:t>
            </w:r>
          </w:p>
        </w:tc>
        <w:tc>
          <w:tcPr>
            <w:tcW w:w="3118" w:type="dxa"/>
            <w:shd w:val="clear" w:color="auto" w:fill="auto"/>
          </w:tcPr>
          <w:p w:rsidR="001961BF" w:rsidRPr="00581787" w:rsidRDefault="00A3053A">
            <w:pPr>
              <w:pBdr>
                <w:top w:val="nil"/>
                <w:left w:val="nil"/>
                <w:bottom w:val="nil"/>
                <w:right w:val="nil"/>
                <w:between w:val="nil"/>
              </w:pBdr>
              <w:ind w:left="149" w:right="119"/>
              <w:rPr>
                <w:color w:val="000000"/>
                <w:sz w:val="28"/>
                <w:szCs w:val="28"/>
              </w:rPr>
            </w:pPr>
            <w:r w:rsidRPr="00581787">
              <w:rPr>
                <w:color w:val="000000"/>
                <w:sz w:val="28"/>
                <w:szCs w:val="28"/>
              </w:rPr>
              <w:t>Консультації</w:t>
            </w:r>
          </w:p>
          <w:p w:rsidR="001961BF" w:rsidRPr="00581787" w:rsidRDefault="00A3053A">
            <w:pPr>
              <w:pBdr>
                <w:top w:val="nil"/>
                <w:left w:val="nil"/>
                <w:bottom w:val="nil"/>
                <w:right w:val="nil"/>
                <w:between w:val="nil"/>
              </w:pBdr>
              <w:ind w:left="149" w:right="119"/>
              <w:rPr>
                <w:color w:val="000000"/>
                <w:sz w:val="28"/>
                <w:szCs w:val="28"/>
              </w:rPr>
            </w:pPr>
            <w:r w:rsidRPr="00581787">
              <w:rPr>
                <w:color w:val="000000"/>
                <w:sz w:val="28"/>
                <w:szCs w:val="28"/>
              </w:rPr>
              <w:t>для педагогів ГПД</w:t>
            </w:r>
          </w:p>
        </w:tc>
        <w:tc>
          <w:tcPr>
            <w:tcW w:w="2987" w:type="dxa"/>
            <w:shd w:val="clear" w:color="auto" w:fill="auto"/>
          </w:tcPr>
          <w:p w:rsidR="001961BF" w:rsidRPr="00581787" w:rsidRDefault="00A3053A">
            <w:pPr>
              <w:pBdr>
                <w:top w:val="nil"/>
                <w:left w:val="nil"/>
                <w:bottom w:val="nil"/>
                <w:right w:val="nil"/>
                <w:between w:val="nil"/>
              </w:pBdr>
              <w:ind w:left="149" w:right="119"/>
              <w:rPr>
                <w:color w:val="000000"/>
                <w:sz w:val="28"/>
                <w:szCs w:val="28"/>
              </w:rPr>
            </w:pPr>
            <w:r w:rsidRPr="00581787">
              <w:rPr>
                <w:color w:val="000000"/>
                <w:sz w:val="28"/>
                <w:szCs w:val="28"/>
              </w:rPr>
              <w:t>Консультації для бібліотекарів ЗЗСО</w:t>
            </w:r>
          </w:p>
        </w:tc>
        <w:tc>
          <w:tcPr>
            <w:tcW w:w="2853" w:type="dxa"/>
            <w:shd w:val="clear" w:color="auto" w:fill="auto"/>
          </w:tcPr>
          <w:p w:rsidR="001961BF" w:rsidRPr="00581787" w:rsidRDefault="00A3053A">
            <w:pPr>
              <w:pBdr>
                <w:top w:val="nil"/>
                <w:left w:val="nil"/>
                <w:bottom w:val="nil"/>
                <w:right w:val="nil"/>
                <w:between w:val="nil"/>
              </w:pBdr>
              <w:ind w:left="149" w:right="130"/>
              <w:rPr>
                <w:color w:val="000000"/>
                <w:sz w:val="28"/>
                <w:szCs w:val="28"/>
              </w:rPr>
            </w:pPr>
            <w:r w:rsidRPr="00581787">
              <w:rPr>
                <w:color w:val="000000"/>
                <w:sz w:val="28"/>
                <w:szCs w:val="28"/>
              </w:rPr>
              <w:t>Консультації для педагогів-організаторів</w:t>
            </w:r>
          </w:p>
        </w:tc>
      </w:tr>
    </w:tbl>
    <w:p w:rsidR="006E6A9B" w:rsidRPr="00581787" w:rsidRDefault="006E6A9B">
      <w:pPr>
        <w:jc w:val="center"/>
        <w:rPr>
          <w:b/>
          <w:sz w:val="28"/>
          <w:szCs w:val="28"/>
        </w:rPr>
      </w:pPr>
    </w:p>
    <w:p w:rsidR="001961BF" w:rsidRPr="00581787" w:rsidRDefault="00A3053A">
      <w:pPr>
        <w:jc w:val="center"/>
        <w:rPr>
          <w:b/>
          <w:sz w:val="28"/>
          <w:szCs w:val="28"/>
        </w:rPr>
      </w:pPr>
      <w:r w:rsidRPr="00581787">
        <w:rPr>
          <w:b/>
          <w:sz w:val="28"/>
          <w:szCs w:val="28"/>
        </w:rPr>
        <w:lastRenderedPageBreak/>
        <w:t>Основні напрями</w:t>
      </w:r>
    </w:p>
    <w:tbl>
      <w:tblPr>
        <w:tblStyle w:val="23"/>
        <w:tblW w:w="149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
        <w:gridCol w:w="8478"/>
        <w:gridCol w:w="1988"/>
        <w:gridCol w:w="2495"/>
        <w:gridCol w:w="1142"/>
      </w:tblGrid>
      <w:tr w:rsidR="001961BF" w:rsidRPr="00043466">
        <w:tc>
          <w:tcPr>
            <w:tcW w:w="844" w:type="dxa"/>
          </w:tcPr>
          <w:p w:rsidR="001961BF" w:rsidRPr="00043466" w:rsidRDefault="00A3053A">
            <w:pPr>
              <w:pBdr>
                <w:top w:val="nil"/>
                <w:left w:val="nil"/>
                <w:bottom w:val="nil"/>
                <w:right w:val="nil"/>
                <w:between w:val="nil"/>
              </w:pBdr>
              <w:jc w:val="center"/>
              <w:rPr>
                <w:b/>
                <w:sz w:val="28"/>
                <w:szCs w:val="28"/>
                <w:lang w:val="uk-UA"/>
              </w:rPr>
            </w:pPr>
            <w:r w:rsidRPr="00043466">
              <w:rPr>
                <w:b/>
                <w:sz w:val="28"/>
                <w:szCs w:val="28"/>
                <w:lang w:val="uk-UA"/>
              </w:rPr>
              <w:t>№ з/п</w:t>
            </w:r>
          </w:p>
        </w:tc>
        <w:tc>
          <w:tcPr>
            <w:tcW w:w="8478" w:type="dxa"/>
          </w:tcPr>
          <w:p w:rsidR="001961BF" w:rsidRPr="00043466" w:rsidRDefault="00A3053A">
            <w:pPr>
              <w:pBdr>
                <w:top w:val="nil"/>
                <w:left w:val="nil"/>
                <w:bottom w:val="nil"/>
                <w:right w:val="nil"/>
                <w:between w:val="nil"/>
              </w:pBdr>
              <w:ind w:left="1203" w:right="3655"/>
              <w:jc w:val="center"/>
              <w:rPr>
                <w:b/>
                <w:sz w:val="28"/>
                <w:szCs w:val="28"/>
                <w:lang w:val="uk-UA"/>
              </w:rPr>
            </w:pPr>
            <w:r w:rsidRPr="00043466">
              <w:rPr>
                <w:b/>
                <w:sz w:val="28"/>
                <w:szCs w:val="28"/>
                <w:lang w:val="uk-UA"/>
              </w:rPr>
              <w:t>Зміст роботи</w:t>
            </w:r>
          </w:p>
        </w:tc>
        <w:tc>
          <w:tcPr>
            <w:tcW w:w="1988" w:type="dxa"/>
          </w:tcPr>
          <w:p w:rsidR="001961BF" w:rsidRPr="00043466" w:rsidRDefault="00A3053A">
            <w:pPr>
              <w:pBdr>
                <w:top w:val="nil"/>
                <w:left w:val="nil"/>
                <w:bottom w:val="nil"/>
                <w:right w:val="nil"/>
                <w:between w:val="nil"/>
              </w:pBdr>
              <w:ind w:left="103" w:right="96"/>
              <w:jc w:val="center"/>
              <w:rPr>
                <w:b/>
                <w:sz w:val="28"/>
                <w:szCs w:val="28"/>
                <w:lang w:val="uk-UA"/>
              </w:rPr>
            </w:pPr>
            <w:r w:rsidRPr="00043466">
              <w:rPr>
                <w:b/>
                <w:sz w:val="28"/>
                <w:szCs w:val="28"/>
                <w:lang w:val="uk-UA"/>
              </w:rPr>
              <w:t>Термін проведення</w:t>
            </w:r>
          </w:p>
        </w:tc>
        <w:tc>
          <w:tcPr>
            <w:tcW w:w="2495" w:type="dxa"/>
          </w:tcPr>
          <w:p w:rsidR="001961BF" w:rsidRPr="00043466" w:rsidRDefault="00A3053A">
            <w:pPr>
              <w:pBdr>
                <w:top w:val="nil"/>
                <w:left w:val="nil"/>
                <w:bottom w:val="nil"/>
                <w:right w:val="nil"/>
                <w:between w:val="nil"/>
              </w:pBdr>
              <w:ind w:left="298" w:right="277"/>
              <w:jc w:val="center"/>
              <w:rPr>
                <w:b/>
                <w:sz w:val="28"/>
                <w:szCs w:val="28"/>
                <w:lang w:val="uk-UA"/>
              </w:rPr>
            </w:pPr>
            <w:r w:rsidRPr="00043466">
              <w:rPr>
                <w:b/>
                <w:sz w:val="28"/>
                <w:szCs w:val="28"/>
                <w:lang w:val="uk-UA"/>
              </w:rPr>
              <w:t>Відповідальний</w:t>
            </w:r>
          </w:p>
        </w:tc>
        <w:tc>
          <w:tcPr>
            <w:tcW w:w="1142" w:type="dxa"/>
          </w:tcPr>
          <w:p w:rsidR="001961BF" w:rsidRPr="00043466" w:rsidRDefault="00A3053A">
            <w:pPr>
              <w:pBdr>
                <w:top w:val="nil"/>
                <w:left w:val="nil"/>
                <w:bottom w:val="nil"/>
                <w:right w:val="nil"/>
                <w:between w:val="nil"/>
              </w:pBdr>
              <w:ind w:left="85"/>
              <w:jc w:val="center"/>
              <w:rPr>
                <w:b/>
                <w:sz w:val="28"/>
                <w:szCs w:val="28"/>
                <w:lang w:val="uk-UA"/>
              </w:rPr>
            </w:pPr>
            <w:r w:rsidRPr="00043466">
              <w:rPr>
                <w:b/>
                <w:sz w:val="28"/>
                <w:szCs w:val="28"/>
                <w:lang w:val="uk-UA"/>
              </w:rPr>
              <w:t>Примітка</w:t>
            </w:r>
          </w:p>
        </w:tc>
      </w:tr>
      <w:tr w:rsidR="001961BF" w:rsidRPr="00043466">
        <w:tc>
          <w:tcPr>
            <w:tcW w:w="14947" w:type="dxa"/>
            <w:gridSpan w:val="5"/>
          </w:tcPr>
          <w:p w:rsidR="001961BF" w:rsidRPr="00043466" w:rsidRDefault="0069599D">
            <w:pPr>
              <w:jc w:val="center"/>
              <w:rPr>
                <w:b/>
                <w:sz w:val="28"/>
                <w:szCs w:val="28"/>
                <w:lang w:val="uk-UA"/>
              </w:rPr>
            </w:pPr>
            <w:r w:rsidRPr="00043466">
              <w:rPr>
                <w:b/>
                <w:sz w:val="28"/>
                <w:szCs w:val="28"/>
                <w:lang w:val="uk-UA"/>
              </w:rPr>
              <w:t xml:space="preserve">Розділ </w:t>
            </w:r>
            <w:r w:rsidR="00A3053A" w:rsidRPr="00043466">
              <w:rPr>
                <w:b/>
                <w:sz w:val="28"/>
                <w:szCs w:val="28"/>
                <w:lang w:val="uk-UA"/>
              </w:rPr>
              <w:t>1. Організаційні заходи</w:t>
            </w:r>
          </w:p>
        </w:tc>
      </w:tr>
      <w:tr w:rsidR="001961BF" w:rsidRPr="00043466">
        <w:tc>
          <w:tcPr>
            <w:tcW w:w="14947" w:type="dxa"/>
            <w:gridSpan w:val="5"/>
          </w:tcPr>
          <w:p w:rsidR="001961BF" w:rsidRPr="00043466" w:rsidRDefault="00A3053A">
            <w:pPr>
              <w:rPr>
                <w:b/>
                <w:sz w:val="28"/>
                <w:szCs w:val="28"/>
                <w:lang w:val="uk-UA"/>
              </w:rPr>
            </w:pPr>
            <w:r w:rsidRPr="00043466">
              <w:rPr>
                <w:b/>
                <w:sz w:val="28"/>
                <w:szCs w:val="28"/>
                <w:lang w:val="uk-UA"/>
              </w:rPr>
              <w:t>1.1. Організаційне забезпечення діяльності Центру</w:t>
            </w:r>
          </w:p>
        </w:tc>
      </w:tr>
      <w:tr w:rsidR="001961BF" w:rsidRPr="00043466">
        <w:tc>
          <w:tcPr>
            <w:tcW w:w="844" w:type="dxa"/>
          </w:tcPr>
          <w:p w:rsidR="001961BF" w:rsidRPr="00043466" w:rsidRDefault="00A3053A">
            <w:pPr>
              <w:jc w:val="center"/>
              <w:rPr>
                <w:sz w:val="28"/>
                <w:szCs w:val="28"/>
                <w:lang w:val="uk-UA"/>
              </w:rPr>
            </w:pPr>
            <w:r w:rsidRPr="00043466">
              <w:rPr>
                <w:sz w:val="28"/>
                <w:szCs w:val="28"/>
                <w:lang w:val="uk-UA"/>
              </w:rPr>
              <w:t>1</w:t>
            </w:r>
          </w:p>
        </w:tc>
        <w:tc>
          <w:tcPr>
            <w:tcW w:w="8478" w:type="dxa"/>
          </w:tcPr>
          <w:p w:rsidR="001961BF" w:rsidRPr="00043466" w:rsidRDefault="00A3053A">
            <w:pPr>
              <w:pBdr>
                <w:top w:val="nil"/>
                <w:left w:val="nil"/>
                <w:bottom w:val="nil"/>
                <w:right w:val="nil"/>
                <w:between w:val="nil"/>
              </w:pBdr>
              <w:ind w:left="110" w:right="83"/>
              <w:jc w:val="both"/>
              <w:rPr>
                <w:sz w:val="28"/>
                <w:szCs w:val="28"/>
                <w:lang w:val="uk-UA"/>
              </w:rPr>
            </w:pPr>
            <w:r w:rsidRPr="00043466">
              <w:rPr>
                <w:sz w:val="28"/>
                <w:szCs w:val="28"/>
                <w:lang w:val="uk-UA"/>
              </w:rPr>
              <w:t>Забезпечити єдність планування роботи Центру ПРПП, і закладів освіти.</w:t>
            </w:r>
          </w:p>
        </w:tc>
        <w:tc>
          <w:tcPr>
            <w:tcW w:w="1988" w:type="dxa"/>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r w:rsidRPr="00043466">
              <w:rPr>
                <w:sz w:val="28"/>
                <w:szCs w:val="28"/>
                <w:lang w:val="uk-UA"/>
              </w:rPr>
              <w:t>директор</w:t>
            </w:r>
          </w:p>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sz w:val="28"/>
                <w:szCs w:val="28"/>
                <w:lang w:val="uk-UA"/>
              </w:rPr>
            </w:pPr>
          </w:p>
        </w:tc>
      </w:tr>
      <w:tr w:rsidR="001961BF" w:rsidRPr="00043466">
        <w:tc>
          <w:tcPr>
            <w:tcW w:w="844" w:type="dxa"/>
          </w:tcPr>
          <w:p w:rsidR="001961BF" w:rsidRPr="00043466" w:rsidRDefault="00A3053A">
            <w:pPr>
              <w:jc w:val="center"/>
              <w:rPr>
                <w:sz w:val="28"/>
                <w:szCs w:val="28"/>
                <w:lang w:val="uk-UA"/>
              </w:rPr>
            </w:pPr>
            <w:r w:rsidRPr="00043466">
              <w:rPr>
                <w:sz w:val="28"/>
                <w:szCs w:val="28"/>
                <w:lang w:val="uk-UA"/>
              </w:rPr>
              <w:t>2</w:t>
            </w:r>
          </w:p>
        </w:tc>
        <w:tc>
          <w:tcPr>
            <w:tcW w:w="8478" w:type="dxa"/>
          </w:tcPr>
          <w:p w:rsidR="001961BF" w:rsidRPr="00043466" w:rsidRDefault="00A3053A">
            <w:pPr>
              <w:pBdr>
                <w:top w:val="nil"/>
                <w:left w:val="nil"/>
                <w:bottom w:val="nil"/>
                <w:right w:val="nil"/>
                <w:between w:val="nil"/>
              </w:pBdr>
              <w:ind w:left="110" w:right="83"/>
              <w:jc w:val="both"/>
              <w:rPr>
                <w:sz w:val="28"/>
                <w:szCs w:val="28"/>
                <w:lang w:val="uk-UA"/>
              </w:rPr>
            </w:pPr>
            <w:r w:rsidRPr="00043466">
              <w:rPr>
                <w:sz w:val="28"/>
                <w:szCs w:val="28"/>
                <w:lang w:val="uk-UA"/>
              </w:rPr>
              <w:t>Здійснювати інформаційно- консультаційний супровід.</w:t>
            </w:r>
          </w:p>
        </w:tc>
        <w:tc>
          <w:tcPr>
            <w:tcW w:w="1988" w:type="dxa"/>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r w:rsidRPr="00043466">
              <w:rPr>
                <w:sz w:val="28"/>
                <w:szCs w:val="28"/>
                <w:lang w:val="uk-UA"/>
              </w:rPr>
              <w:t>директор</w:t>
            </w:r>
          </w:p>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sz w:val="28"/>
                <w:szCs w:val="28"/>
                <w:lang w:val="uk-UA"/>
              </w:rPr>
            </w:pPr>
          </w:p>
        </w:tc>
      </w:tr>
      <w:tr w:rsidR="001961BF" w:rsidRPr="00043466">
        <w:tc>
          <w:tcPr>
            <w:tcW w:w="844" w:type="dxa"/>
          </w:tcPr>
          <w:p w:rsidR="001961BF" w:rsidRPr="00043466" w:rsidRDefault="00A3053A">
            <w:pPr>
              <w:jc w:val="center"/>
              <w:rPr>
                <w:sz w:val="28"/>
                <w:szCs w:val="28"/>
                <w:lang w:val="uk-UA"/>
              </w:rPr>
            </w:pPr>
            <w:r w:rsidRPr="00043466">
              <w:rPr>
                <w:sz w:val="28"/>
                <w:szCs w:val="28"/>
                <w:lang w:val="uk-UA"/>
              </w:rPr>
              <w:t>3</w:t>
            </w:r>
          </w:p>
        </w:tc>
        <w:tc>
          <w:tcPr>
            <w:tcW w:w="8478" w:type="dxa"/>
          </w:tcPr>
          <w:p w:rsidR="001961BF" w:rsidRPr="00043466" w:rsidRDefault="00A3053A">
            <w:pPr>
              <w:pBdr>
                <w:top w:val="nil"/>
                <w:left w:val="nil"/>
                <w:bottom w:val="nil"/>
                <w:right w:val="nil"/>
                <w:between w:val="nil"/>
              </w:pBdr>
              <w:ind w:left="110" w:right="83"/>
              <w:jc w:val="both"/>
              <w:rPr>
                <w:sz w:val="28"/>
                <w:szCs w:val="28"/>
                <w:lang w:val="uk-UA"/>
              </w:rPr>
            </w:pPr>
            <w:r w:rsidRPr="00043466">
              <w:rPr>
                <w:sz w:val="28"/>
                <w:szCs w:val="28"/>
                <w:lang w:val="uk-UA"/>
              </w:rPr>
              <w:t>Участь в онлайн - нарадах, які проводить КНЗ «ЧОІПОПП ЧОР».</w:t>
            </w:r>
          </w:p>
        </w:tc>
        <w:tc>
          <w:tcPr>
            <w:tcW w:w="1988" w:type="dxa"/>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r w:rsidRPr="00043466">
              <w:rPr>
                <w:sz w:val="28"/>
                <w:szCs w:val="28"/>
                <w:lang w:val="uk-UA"/>
              </w:rPr>
              <w:t>директор</w:t>
            </w:r>
          </w:p>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4</w:t>
            </w:r>
          </w:p>
        </w:tc>
        <w:tc>
          <w:tcPr>
            <w:tcW w:w="8478" w:type="dxa"/>
          </w:tcPr>
          <w:p w:rsidR="001961BF" w:rsidRPr="00043466" w:rsidRDefault="00A3053A">
            <w:pPr>
              <w:pBdr>
                <w:top w:val="nil"/>
                <w:left w:val="nil"/>
                <w:bottom w:val="nil"/>
                <w:right w:val="nil"/>
                <w:between w:val="nil"/>
              </w:pBdr>
              <w:ind w:left="110" w:right="83"/>
              <w:jc w:val="both"/>
              <w:rPr>
                <w:sz w:val="28"/>
                <w:szCs w:val="28"/>
                <w:lang w:val="uk-UA"/>
              </w:rPr>
            </w:pPr>
            <w:r w:rsidRPr="00043466">
              <w:rPr>
                <w:sz w:val="28"/>
                <w:szCs w:val="28"/>
                <w:lang w:val="uk-UA"/>
              </w:rPr>
              <w:t>Участь в заходах, які проводить ДСЯО в Черкаській області.</w:t>
            </w:r>
          </w:p>
        </w:tc>
        <w:tc>
          <w:tcPr>
            <w:tcW w:w="1988" w:type="dxa"/>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r w:rsidRPr="00043466">
              <w:rPr>
                <w:sz w:val="28"/>
                <w:szCs w:val="28"/>
                <w:lang w:val="uk-UA"/>
              </w:rPr>
              <w:t>директор</w:t>
            </w:r>
          </w:p>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5</w:t>
            </w:r>
          </w:p>
        </w:tc>
        <w:tc>
          <w:tcPr>
            <w:tcW w:w="8478" w:type="dxa"/>
          </w:tcPr>
          <w:p w:rsidR="001961BF" w:rsidRPr="00043466" w:rsidRDefault="00A3053A">
            <w:pPr>
              <w:pBdr>
                <w:top w:val="nil"/>
                <w:left w:val="nil"/>
                <w:bottom w:val="nil"/>
                <w:right w:val="nil"/>
                <w:between w:val="nil"/>
              </w:pBdr>
              <w:ind w:left="110" w:right="83"/>
              <w:jc w:val="both"/>
              <w:rPr>
                <w:sz w:val="28"/>
                <w:szCs w:val="28"/>
                <w:lang w:val="uk-UA"/>
              </w:rPr>
            </w:pPr>
            <w:r w:rsidRPr="00043466">
              <w:rPr>
                <w:sz w:val="28"/>
                <w:szCs w:val="28"/>
                <w:lang w:val="uk-UA"/>
              </w:rPr>
              <w:t>Систематичне оновлення інформації на веб-сайті КУ «Центр ПРПП» Степанківської сільської ради.</w:t>
            </w:r>
          </w:p>
        </w:tc>
        <w:tc>
          <w:tcPr>
            <w:tcW w:w="1988" w:type="dxa"/>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Т.Ю.</w:t>
            </w:r>
          </w:p>
        </w:tc>
        <w:tc>
          <w:tcPr>
            <w:tcW w:w="1142" w:type="dxa"/>
          </w:tcPr>
          <w:p w:rsidR="001961BF" w:rsidRPr="00043466" w:rsidRDefault="001961BF">
            <w:pPr>
              <w:jc w:val="center"/>
              <w:rPr>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6</w:t>
            </w:r>
          </w:p>
        </w:tc>
        <w:tc>
          <w:tcPr>
            <w:tcW w:w="8478" w:type="dxa"/>
          </w:tcPr>
          <w:p w:rsidR="001961BF" w:rsidRPr="00043466" w:rsidRDefault="00A3053A">
            <w:pPr>
              <w:pBdr>
                <w:top w:val="nil"/>
                <w:left w:val="nil"/>
                <w:bottom w:val="nil"/>
                <w:right w:val="nil"/>
                <w:between w:val="nil"/>
              </w:pBdr>
              <w:ind w:left="110" w:right="83"/>
              <w:jc w:val="both"/>
              <w:rPr>
                <w:sz w:val="28"/>
                <w:szCs w:val="28"/>
                <w:lang w:val="uk-UA"/>
              </w:rPr>
            </w:pPr>
            <w:r w:rsidRPr="00043466">
              <w:rPr>
                <w:sz w:val="28"/>
                <w:szCs w:val="28"/>
                <w:lang w:val="uk-UA"/>
              </w:rPr>
              <w:t>Висвітлення інформації щодо проведення заходів КУ «Центр ПРПП» Степанківської сільської ради у соціальних мережах та ЗМІ.</w:t>
            </w:r>
          </w:p>
        </w:tc>
        <w:tc>
          <w:tcPr>
            <w:tcW w:w="1988" w:type="dxa"/>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7</w:t>
            </w:r>
          </w:p>
        </w:tc>
        <w:tc>
          <w:tcPr>
            <w:tcW w:w="8478" w:type="dxa"/>
          </w:tcPr>
          <w:p w:rsidR="001961BF" w:rsidRPr="00043466" w:rsidRDefault="00A3053A">
            <w:pPr>
              <w:pBdr>
                <w:top w:val="nil"/>
                <w:left w:val="nil"/>
                <w:bottom w:val="nil"/>
                <w:right w:val="nil"/>
                <w:between w:val="nil"/>
              </w:pBdr>
              <w:ind w:left="110" w:right="83"/>
              <w:jc w:val="both"/>
              <w:rPr>
                <w:sz w:val="28"/>
                <w:szCs w:val="28"/>
                <w:lang w:val="uk-UA"/>
              </w:rPr>
            </w:pPr>
            <w:r w:rsidRPr="00043466">
              <w:rPr>
                <w:sz w:val="28"/>
                <w:szCs w:val="28"/>
                <w:lang w:val="uk-UA"/>
              </w:rPr>
              <w:t>Наради при директорі КУ «Центр ПРПП» Степанківської сільської ради.</w:t>
            </w:r>
          </w:p>
        </w:tc>
        <w:tc>
          <w:tcPr>
            <w:tcW w:w="1988" w:type="dxa"/>
          </w:tcPr>
          <w:p w:rsidR="001961BF" w:rsidRPr="00043466" w:rsidRDefault="00A3053A">
            <w:pPr>
              <w:pBdr>
                <w:top w:val="nil"/>
                <w:left w:val="nil"/>
                <w:bottom w:val="nil"/>
                <w:right w:val="nil"/>
                <w:between w:val="nil"/>
              </w:pBdr>
              <w:ind w:left="90" w:right="76"/>
              <w:rPr>
                <w:sz w:val="28"/>
                <w:szCs w:val="28"/>
                <w:lang w:val="uk-UA"/>
              </w:rPr>
            </w:pPr>
            <w:r w:rsidRPr="00043466">
              <w:rPr>
                <w:sz w:val="28"/>
                <w:szCs w:val="28"/>
                <w:lang w:val="uk-UA"/>
              </w:rPr>
              <w:t>1 раз на місяць</w:t>
            </w:r>
          </w:p>
        </w:tc>
        <w:tc>
          <w:tcPr>
            <w:tcW w:w="2495" w:type="dxa"/>
          </w:tcPr>
          <w:p w:rsidR="001961BF" w:rsidRPr="00043466" w:rsidRDefault="00A3053A">
            <w:pPr>
              <w:jc w:val="center"/>
              <w:rPr>
                <w:sz w:val="28"/>
                <w:szCs w:val="28"/>
                <w:lang w:val="uk-UA"/>
              </w:rPr>
            </w:pPr>
            <w:r w:rsidRPr="00043466">
              <w:rPr>
                <w:sz w:val="28"/>
                <w:szCs w:val="28"/>
                <w:lang w:val="uk-UA"/>
              </w:rPr>
              <w:t>директора</w:t>
            </w:r>
          </w:p>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8</w:t>
            </w:r>
          </w:p>
        </w:tc>
        <w:tc>
          <w:tcPr>
            <w:tcW w:w="8478" w:type="dxa"/>
          </w:tcPr>
          <w:p w:rsidR="001961BF" w:rsidRPr="00043466" w:rsidRDefault="00A3053A">
            <w:pPr>
              <w:pBdr>
                <w:top w:val="nil"/>
                <w:left w:val="nil"/>
                <w:bottom w:val="nil"/>
                <w:right w:val="nil"/>
                <w:between w:val="nil"/>
              </w:pBdr>
              <w:ind w:left="110" w:right="83"/>
              <w:jc w:val="both"/>
              <w:rPr>
                <w:sz w:val="28"/>
                <w:szCs w:val="28"/>
                <w:lang w:val="uk-UA"/>
              </w:rPr>
            </w:pPr>
            <w:proofErr w:type="spellStart"/>
            <w:r w:rsidRPr="00043466">
              <w:rPr>
                <w:sz w:val="28"/>
                <w:szCs w:val="28"/>
                <w:lang w:val="uk-UA"/>
              </w:rPr>
              <w:t>Планірки</w:t>
            </w:r>
            <w:proofErr w:type="spellEnd"/>
            <w:r w:rsidRPr="00043466">
              <w:rPr>
                <w:sz w:val="28"/>
                <w:szCs w:val="28"/>
                <w:lang w:val="uk-UA"/>
              </w:rPr>
              <w:t xml:space="preserve"> при директорі КУ «Центр ПРПП» Степанківської сільської ради.</w:t>
            </w:r>
          </w:p>
        </w:tc>
        <w:tc>
          <w:tcPr>
            <w:tcW w:w="1988" w:type="dxa"/>
          </w:tcPr>
          <w:p w:rsidR="001961BF" w:rsidRPr="00043466" w:rsidRDefault="00A3053A">
            <w:pPr>
              <w:pBdr>
                <w:top w:val="nil"/>
                <w:left w:val="nil"/>
                <w:bottom w:val="nil"/>
                <w:right w:val="nil"/>
                <w:between w:val="nil"/>
              </w:pBdr>
              <w:ind w:left="96" w:right="76"/>
              <w:rPr>
                <w:sz w:val="28"/>
                <w:szCs w:val="28"/>
                <w:lang w:val="uk-UA"/>
              </w:rPr>
            </w:pPr>
            <w:r w:rsidRPr="00043466">
              <w:rPr>
                <w:sz w:val="28"/>
                <w:szCs w:val="28"/>
                <w:lang w:val="uk-UA"/>
              </w:rPr>
              <w:t>щопонеділка</w:t>
            </w:r>
          </w:p>
        </w:tc>
        <w:tc>
          <w:tcPr>
            <w:tcW w:w="2495" w:type="dxa"/>
          </w:tcPr>
          <w:p w:rsidR="001961BF" w:rsidRPr="00043466" w:rsidRDefault="00A3053A">
            <w:pPr>
              <w:jc w:val="center"/>
              <w:rPr>
                <w:sz w:val="28"/>
                <w:szCs w:val="28"/>
                <w:lang w:val="uk-UA"/>
              </w:rPr>
            </w:pPr>
            <w:r w:rsidRPr="00043466">
              <w:rPr>
                <w:sz w:val="28"/>
                <w:szCs w:val="28"/>
                <w:lang w:val="uk-UA"/>
              </w:rPr>
              <w:t>директор</w:t>
            </w:r>
          </w:p>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9</w:t>
            </w:r>
          </w:p>
        </w:tc>
        <w:tc>
          <w:tcPr>
            <w:tcW w:w="8478" w:type="dxa"/>
          </w:tcPr>
          <w:p w:rsidR="001961BF" w:rsidRPr="00043466" w:rsidRDefault="00A3053A">
            <w:pPr>
              <w:pBdr>
                <w:top w:val="nil"/>
                <w:left w:val="nil"/>
                <w:bottom w:val="nil"/>
                <w:right w:val="nil"/>
                <w:between w:val="nil"/>
              </w:pBdr>
              <w:ind w:left="110" w:right="83"/>
              <w:jc w:val="both"/>
              <w:rPr>
                <w:sz w:val="28"/>
                <w:szCs w:val="28"/>
                <w:lang w:val="uk-UA"/>
              </w:rPr>
            </w:pPr>
            <w:r w:rsidRPr="00043466">
              <w:rPr>
                <w:sz w:val="28"/>
                <w:szCs w:val="28"/>
                <w:lang w:val="uk-UA"/>
              </w:rPr>
              <w:t>Забезпечення підвищення фахового рівня педагогічних працівників КУ «Центр ПРПП» Степанківської сільської ради шляхом навчання за програмами, участю в тренінгах, семінарах, творчих групах, організованих КНЗ «ЧОІПОПП ЧОР» та іншими суб’єктами підвищення кваліфікації.</w:t>
            </w:r>
          </w:p>
        </w:tc>
        <w:tc>
          <w:tcPr>
            <w:tcW w:w="1988" w:type="dxa"/>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r w:rsidRPr="00043466">
              <w:rPr>
                <w:sz w:val="28"/>
                <w:szCs w:val="28"/>
                <w:lang w:val="uk-UA"/>
              </w:rPr>
              <w:t>директор</w:t>
            </w:r>
          </w:p>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tabs>
                <w:tab w:val="left" w:pos="110"/>
                <w:tab w:val="left" w:pos="2219"/>
                <w:tab w:val="left" w:pos="4445"/>
                <w:tab w:val="left" w:pos="5666"/>
                <w:tab w:val="left" w:pos="6831"/>
              </w:tabs>
              <w:jc w:val="center"/>
              <w:rPr>
                <w:sz w:val="28"/>
                <w:szCs w:val="28"/>
                <w:lang w:val="uk-UA"/>
              </w:rPr>
            </w:pPr>
            <w:r w:rsidRPr="00043466">
              <w:rPr>
                <w:sz w:val="28"/>
                <w:szCs w:val="28"/>
                <w:lang w:val="uk-UA"/>
              </w:rPr>
              <w:t>10</w:t>
            </w:r>
          </w:p>
        </w:tc>
        <w:tc>
          <w:tcPr>
            <w:tcW w:w="8478" w:type="dxa"/>
          </w:tcPr>
          <w:p w:rsidR="001961BF" w:rsidRPr="00043466" w:rsidRDefault="00A3053A">
            <w:pPr>
              <w:pBdr>
                <w:top w:val="nil"/>
                <w:left w:val="nil"/>
                <w:bottom w:val="nil"/>
                <w:right w:val="nil"/>
                <w:between w:val="nil"/>
              </w:pBdr>
              <w:ind w:left="110" w:right="83"/>
              <w:jc w:val="both"/>
              <w:rPr>
                <w:sz w:val="28"/>
                <w:szCs w:val="28"/>
                <w:lang w:val="uk-UA"/>
              </w:rPr>
            </w:pPr>
            <w:r w:rsidRPr="00043466">
              <w:rPr>
                <w:sz w:val="28"/>
                <w:szCs w:val="28"/>
                <w:lang w:val="uk-UA"/>
              </w:rPr>
              <w:t>Організація заходів щодо забезпечення охорони праці та безпеки життєдіяльності працівників КУ «Центр ПРПП».</w:t>
            </w:r>
          </w:p>
        </w:tc>
        <w:tc>
          <w:tcPr>
            <w:tcW w:w="1988" w:type="dxa"/>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1961BF" w:rsidRPr="00043466" w:rsidRDefault="001961BF">
            <w:pPr>
              <w:jc w:val="center"/>
              <w:rPr>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lastRenderedPageBreak/>
              <w:t>11</w:t>
            </w:r>
          </w:p>
        </w:tc>
        <w:tc>
          <w:tcPr>
            <w:tcW w:w="8478" w:type="dxa"/>
          </w:tcPr>
          <w:p w:rsidR="001961BF" w:rsidRPr="00043466" w:rsidRDefault="00A3053A">
            <w:pPr>
              <w:pBdr>
                <w:top w:val="nil"/>
                <w:left w:val="nil"/>
                <w:bottom w:val="nil"/>
                <w:right w:val="nil"/>
                <w:between w:val="nil"/>
              </w:pBdr>
              <w:ind w:left="110" w:right="83"/>
              <w:jc w:val="both"/>
              <w:rPr>
                <w:sz w:val="28"/>
                <w:szCs w:val="28"/>
                <w:lang w:val="uk-UA"/>
              </w:rPr>
            </w:pPr>
            <w:r w:rsidRPr="00043466">
              <w:rPr>
                <w:sz w:val="28"/>
                <w:szCs w:val="28"/>
                <w:lang w:val="uk-UA"/>
              </w:rPr>
              <w:t>Здійснення контролю за станом забезпечення охорони праці та безпеки життєдіяльності працівників КУ «Центр ПРПП» Степанківської сільської ради.</w:t>
            </w:r>
          </w:p>
        </w:tc>
        <w:tc>
          <w:tcPr>
            <w:tcW w:w="1988" w:type="dxa"/>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1961BF" w:rsidRPr="00043466" w:rsidRDefault="001961BF">
            <w:pPr>
              <w:jc w:val="center"/>
              <w:rPr>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12</w:t>
            </w:r>
          </w:p>
        </w:tc>
        <w:tc>
          <w:tcPr>
            <w:tcW w:w="8478" w:type="dxa"/>
          </w:tcPr>
          <w:p w:rsidR="001961BF" w:rsidRPr="00043466" w:rsidRDefault="00A3053A">
            <w:pPr>
              <w:pBdr>
                <w:top w:val="nil"/>
                <w:left w:val="nil"/>
                <w:bottom w:val="nil"/>
                <w:right w:val="nil"/>
                <w:between w:val="nil"/>
              </w:pBdr>
              <w:ind w:left="110" w:right="83"/>
              <w:jc w:val="both"/>
              <w:rPr>
                <w:sz w:val="28"/>
                <w:szCs w:val="28"/>
                <w:lang w:val="uk-UA"/>
              </w:rPr>
            </w:pPr>
            <w:r w:rsidRPr="00043466">
              <w:rPr>
                <w:sz w:val="28"/>
                <w:szCs w:val="28"/>
                <w:lang w:val="uk-UA"/>
              </w:rPr>
              <w:t>Організація роботи методичного активу щодо вивчення досвіду педагогічних працівників.</w:t>
            </w:r>
          </w:p>
        </w:tc>
        <w:tc>
          <w:tcPr>
            <w:tcW w:w="1988" w:type="dxa"/>
          </w:tcPr>
          <w:p w:rsidR="001961BF" w:rsidRPr="00043466" w:rsidRDefault="00A3053A">
            <w:pPr>
              <w:pBdr>
                <w:top w:val="nil"/>
                <w:left w:val="nil"/>
                <w:bottom w:val="nil"/>
                <w:right w:val="nil"/>
                <w:between w:val="nil"/>
              </w:pBdr>
              <w:ind w:left="93" w:right="76"/>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1961BF" w:rsidRPr="00043466" w:rsidRDefault="001961BF">
            <w:pPr>
              <w:jc w:val="center"/>
              <w:rPr>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13</w:t>
            </w:r>
          </w:p>
        </w:tc>
        <w:tc>
          <w:tcPr>
            <w:tcW w:w="8478" w:type="dxa"/>
          </w:tcPr>
          <w:p w:rsidR="001961BF" w:rsidRPr="00043466" w:rsidRDefault="00A3053A">
            <w:pPr>
              <w:pBdr>
                <w:top w:val="nil"/>
                <w:left w:val="nil"/>
                <w:bottom w:val="nil"/>
                <w:right w:val="nil"/>
                <w:between w:val="nil"/>
              </w:pBdr>
              <w:ind w:left="110" w:right="83"/>
              <w:jc w:val="both"/>
              <w:rPr>
                <w:sz w:val="28"/>
                <w:szCs w:val="28"/>
                <w:lang w:val="uk-UA"/>
              </w:rPr>
            </w:pPr>
            <w:r w:rsidRPr="00043466">
              <w:rPr>
                <w:sz w:val="28"/>
                <w:szCs w:val="28"/>
                <w:lang w:val="uk-UA"/>
              </w:rPr>
              <w:t>Організація роботи консультативної ради КУ «Центр ПРПП» Степанківської сільської ради (тематика засідань додається).</w:t>
            </w:r>
          </w:p>
        </w:tc>
        <w:tc>
          <w:tcPr>
            <w:tcW w:w="1988" w:type="dxa"/>
          </w:tcPr>
          <w:p w:rsidR="001961BF" w:rsidRPr="00043466" w:rsidRDefault="00A3053A">
            <w:pPr>
              <w:pBdr>
                <w:top w:val="nil"/>
                <w:left w:val="nil"/>
                <w:bottom w:val="nil"/>
                <w:right w:val="nil"/>
                <w:between w:val="nil"/>
              </w:pBdr>
              <w:ind w:left="95" w:right="76"/>
              <w:rPr>
                <w:sz w:val="28"/>
                <w:szCs w:val="28"/>
                <w:lang w:val="uk-UA"/>
              </w:rPr>
            </w:pPr>
            <w:r w:rsidRPr="00043466">
              <w:rPr>
                <w:sz w:val="28"/>
                <w:szCs w:val="28"/>
                <w:lang w:val="uk-UA"/>
              </w:rPr>
              <w:t>1 раз на 2 місяці</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1961BF" w:rsidRPr="00043466" w:rsidRDefault="001961BF">
            <w:pPr>
              <w:jc w:val="center"/>
              <w:rPr>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14</w:t>
            </w:r>
          </w:p>
        </w:tc>
        <w:tc>
          <w:tcPr>
            <w:tcW w:w="8478" w:type="dxa"/>
          </w:tcPr>
          <w:p w:rsidR="001961BF" w:rsidRPr="00043466" w:rsidRDefault="00A3053A">
            <w:pPr>
              <w:pBdr>
                <w:top w:val="nil"/>
                <w:left w:val="nil"/>
                <w:bottom w:val="nil"/>
                <w:right w:val="nil"/>
                <w:between w:val="nil"/>
              </w:pBdr>
              <w:ind w:left="110" w:right="83"/>
              <w:jc w:val="both"/>
              <w:rPr>
                <w:sz w:val="28"/>
                <w:szCs w:val="28"/>
                <w:lang w:val="uk-UA"/>
              </w:rPr>
            </w:pPr>
            <w:r w:rsidRPr="00043466">
              <w:rPr>
                <w:sz w:val="28"/>
                <w:szCs w:val="28"/>
                <w:lang w:val="uk-UA"/>
              </w:rPr>
              <w:t>Організація роботи практичного психолога КУ «Центр ПРПП» Степанківської сільської ради (план роботи додається).</w:t>
            </w:r>
          </w:p>
        </w:tc>
        <w:tc>
          <w:tcPr>
            <w:tcW w:w="1988" w:type="dxa"/>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1961BF" w:rsidRPr="00043466" w:rsidRDefault="001961BF">
            <w:pPr>
              <w:jc w:val="center"/>
              <w:rPr>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15</w:t>
            </w:r>
          </w:p>
        </w:tc>
        <w:tc>
          <w:tcPr>
            <w:tcW w:w="8478" w:type="dxa"/>
          </w:tcPr>
          <w:p w:rsidR="001961BF" w:rsidRPr="00043466" w:rsidRDefault="00A3053A">
            <w:pPr>
              <w:pBdr>
                <w:top w:val="nil"/>
                <w:left w:val="nil"/>
                <w:bottom w:val="nil"/>
                <w:right w:val="nil"/>
                <w:between w:val="nil"/>
              </w:pBdr>
              <w:ind w:left="110" w:right="83"/>
              <w:jc w:val="both"/>
              <w:rPr>
                <w:sz w:val="28"/>
                <w:szCs w:val="28"/>
                <w:lang w:val="uk-UA"/>
              </w:rPr>
            </w:pPr>
            <w:r w:rsidRPr="00043466">
              <w:rPr>
                <w:sz w:val="28"/>
                <w:szCs w:val="28"/>
                <w:lang w:val="uk-UA"/>
              </w:rPr>
              <w:t>Забезпечення психологічної підтримки педагогічних працівників КУ «Центр ПРПП» Степанківської сільської ради.</w:t>
            </w:r>
          </w:p>
        </w:tc>
        <w:tc>
          <w:tcPr>
            <w:tcW w:w="1988" w:type="dxa"/>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r w:rsidRPr="00043466">
              <w:rPr>
                <w:sz w:val="28"/>
                <w:szCs w:val="28"/>
                <w:lang w:val="uk-UA"/>
              </w:rPr>
              <w:t>Донець В.О.</w:t>
            </w:r>
          </w:p>
        </w:tc>
        <w:tc>
          <w:tcPr>
            <w:tcW w:w="1142" w:type="dxa"/>
          </w:tcPr>
          <w:p w:rsidR="001961BF" w:rsidRPr="00043466" w:rsidRDefault="001961BF">
            <w:pPr>
              <w:jc w:val="center"/>
              <w:rPr>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16</w:t>
            </w:r>
          </w:p>
        </w:tc>
        <w:tc>
          <w:tcPr>
            <w:tcW w:w="8478" w:type="dxa"/>
          </w:tcPr>
          <w:p w:rsidR="001961BF" w:rsidRPr="00043466" w:rsidRDefault="004E1662">
            <w:pPr>
              <w:pBdr>
                <w:top w:val="nil"/>
                <w:left w:val="nil"/>
                <w:bottom w:val="nil"/>
                <w:right w:val="nil"/>
                <w:between w:val="nil"/>
              </w:pBdr>
              <w:ind w:left="34" w:right="83"/>
              <w:jc w:val="both"/>
              <w:rPr>
                <w:sz w:val="28"/>
                <w:szCs w:val="28"/>
                <w:lang w:val="uk-UA"/>
              </w:rPr>
            </w:pPr>
            <w:proofErr w:type="spellStart"/>
            <w:r w:rsidRPr="00043466">
              <w:rPr>
                <w:sz w:val="28"/>
                <w:szCs w:val="28"/>
                <w:lang w:val="uk-UA"/>
              </w:rPr>
              <w:t>Супервізія</w:t>
            </w:r>
            <w:proofErr w:type="spellEnd"/>
            <w:r w:rsidR="00A3053A" w:rsidRPr="00043466">
              <w:rPr>
                <w:sz w:val="28"/>
                <w:szCs w:val="28"/>
                <w:lang w:val="uk-UA"/>
              </w:rPr>
              <w:t xml:space="preserve"> молодих та малодосвідчених вчителів.</w:t>
            </w:r>
          </w:p>
        </w:tc>
        <w:tc>
          <w:tcPr>
            <w:tcW w:w="1988" w:type="dxa"/>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r w:rsidRPr="00043466">
              <w:rPr>
                <w:sz w:val="28"/>
                <w:szCs w:val="28"/>
                <w:lang w:val="uk-UA"/>
              </w:rPr>
              <w:t>консультанти, психолог</w:t>
            </w:r>
          </w:p>
        </w:tc>
        <w:tc>
          <w:tcPr>
            <w:tcW w:w="1142" w:type="dxa"/>
          </w:tcPr>
          <w:p w:rsidR="001961BF" w:rsidRPr="00043466" w:rsidRDefault="001961BF">
            <w:pPr>
              <w:jc w:val="center"/>
              <w:rPr>
                <w:sz w:val="28"/>
                <w:szCs w:val="28"/>
                <w:lang w:val="uk-UA"/>
              </w:rPr>
            </w:pPr>
          </w:p>
        </w:tc>
      </w:tr>
      <w:tr w:rsidR="001961BF" w:rsidRPr="00043466">
        <w:tc>
          <w:tcPr>
            <w:tcW w:w="14947" w:type="dxa"/>
            <w:gridSpan w:val="5"/>
          </w:tcPr>
          <w:p w:rsidR="001961BF" w:rsidRPr="00043466" w:rsidRDefault="00B25812">
            <w:pPr>
              <w:rPr>
                <w:b/>
                <w:sz w:val="28"/>
                <w:szCs w:val="28"/>
                <w:lang w:val="uk-UA"/>
              </w:rPr>
            </w:pPr>
            <w:r w:rsidRPr="00043466">
              <w:rPr>
                <w:b/>
                <w:sz w:val="28"/>
                <w:szCs w:val="28"/>
                <w:lang w:val="uk-UA"/>
              </w:rPr>
              <w:t>1</w:t>
            </w:r>
            <w:r w:rsidR="00A3053A" w:rsidRPr="00043466">
              <w:rPr>
                <w:b/>
                <w:sz w:val="28"/>
                <w:szCs w:val="28"/>
                <w:lang w:val="uk-UA"/>
              </w:rPr>
              <w:t>.2. Засідання консультативно-методичної ради Центру ПРПП</w:t>
            </w:r>
          </w:p>
        </w:tc>
      </w:tr>
      <w:tr w:rsidR="001961BF" w:rsidRPr="00043466">
        <w:tc>
          <w:tcPr>
            <w:tcW w:w="844" w:type="dxa"/>
          </w:tcPr>
          <w:p w:rsidR="001961BF" w:rsidRPr="00043466" w:rsidRDefault="001961BF">
            <w:pPr>
              <w:pBdr>
                <w:top w:val="nil"/>
                <w:left w:val="nil"/>
                <w:bottom w:val="nil"/>
                <w:right w:val="nil"/>
                <w:between w:val="nil"/>
              </w:pBdr>
              <w:jc w:val="center"/>
              <w:rPr>
                <w:sz w:val="28"/>
                <w:szCs w:val="28"/>
                <w:lang w:val="uk-UA"/>
              </w:rPr>
            </w:pPr>
          </w:p>
        </w:tc>
        <w:tc>
          <w:tcPr>
            <w:tcW w:w="8478" w:type="dxa"/>
          </w:tcPr>
          <w:p w:rsidR="001961BF" w:rsidRPr="00043466" w:rsidRDefault="00A3053A">
            <w:pPr>
              <w:pBdr>
                <w:top w:val="nil"/>
                <w:left w:val="nil"/>
                <w:bottom w:val="nil"/>
                <w:right w:val="nil"/>
                <w:between w:val="nil"/>
              </w:pBdr>
              <w:ind w:left="110" w:right="124"/>
              <w:rPr>
                <w:b/>
                <w:sz w:val="28"/>
                <w:szCs w:val="28"/>
                <w:lang w:val="uk-UA"/>
              </w:rPr>
            </w:pPr>
            <w:r w:rsidRPr="00043466">
              <w:rPr>
                <w:b/>
                <w:sz w:val="28"/>
                <w:szCs w:val="28"/>
                <w:lang w:val="uk-UA"/>
              </w:rPr>
              <w:t>І засідання</w:t>
            </w:r>
          </w:p>
        </w:tc>
        <w:tc>
          <w:tcPr>
            <w:tcW w:w="1988" w:type="dxa"/>
          </w:tcPr>
          <w:p w:rsidR="001961BF" w:rsidRPr="00043466" w:rsidRDefault="001961BF">
            <w:pPr>
              <w:pBdr>
                <w:top w:val="nil"/>
                <w:left w:val="nil"/>
                <w:bottom w:val="nil"/>
                <w:right w:val="nil"/>
                <w:between w:val="nil"/>
              </w:pBdr>
              <w:ind w:left="92" w:right="76"/>
              <w:rPr>
                <w:sz w:val="28"/>
                <w:szCs w:val="28"/>
                <w:lang w:val="uk-UA"/>
              </w:rPr>
            </w:pPr>
          </w:p>
        </w:tc>
        <w:tc>
          <w:tcPr>
            <w:tcW w:w="2495" w:type="dxa"/>
          </w:tcPr>
          <w:p w:rsidR="001961BF" w:rsidRPr="00043466" w:rsidRDefault="001961BF">
            <w:pPr>
              <w:jc w:val="center"/>
              <w:rPr>
                <w:b/>
                <w:sz w:val="28"/>
                <w:szCs w:val="28"/>
                <w:lang w:val="uk-UA"/>
              </w:rPr>
            </w:pP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1961BF" w:rsidRPr="00043466" w:rsidRDefault="00A3053A">
            <w:pPr>
              <w:pBdr>
                <w:top w:val="nil"/>
                <w:left w:val="nil"/>
                <w:bottom w:val="nil"/>
                <w:right w:val="nil"/>
                <w:between w:val="nil"/>
              </w:pBdr>
              <w:ind w:left="110" w:right="124"/>
              <w:rPr>
                <w:sz w:val="28"/>
                <w:szCs w:val="28"/>
                <w:lang w:val="uk-UA"/>
              </w:rPr>
            </w:pPr>
            <w:r w:rsidRPr="00043466">
              <w:rPr>
                <w:sz w:val="28"/>
                <w:szCs w:val="28"/>
                <w:lang w:val="uk-UA"/>
              </w:rPr>
              <w:t>Обговорення та схвалення Плану роботи Центру на 2025 рік.</w:t>
            </w:r>
          </w:p>
          <w:p w:rsidR="001961BF" w:rsidRPr="00043466" w:rsidRDefault="001961BF">
            <w:pPr>
              <w:pBdr>
                <w:top w:val="nil"/>
                <w:left w:val="nil"/>
                <w:bottom w:val="nil"/>
                <w:right w:val="nil"/>
                <w:between w:val="nil"/>
              </w:pBdr>
              <w:ind w:left="110" w:right="124"/>
              <w:rPr>
                <w:sz w:val="28"/>
                <w:szCs w:val="28"/>
                <w:lang w:val="uk-UA"/>
              </w:rPr>
            </w:pPr>
          </w:p>
        </w:tc>
        <w:tc>
          <w:tcPr>
            <w:tcW w:w="1988" w:type="dxa"/>
            <w:vMerge w:val="restart"/>
          </w:tcPr>
          <w:p w:rsidR="001961BF" w:rsidRPr="00043466" w:rsidRDefault="00A3053A">
            <w:pPr>
              <w:pBdr>
                <w:top w:val="nil"/>
                <w:left w:val="nil"/>
                <w:bottom w:val="nil"/>
                <w:right w:val="nil"/>
                <w:between w:val="nil"/>
              </w:pBdr>
              <w:ind w:right="76"/>
              <w:rPr>
                <w:sz w:val="28"/>
                <w:szCs w:val="28"/>
                <w:lang w:val="uk-UA"/>
              </w:rPr>
            </w:pPr>
            <w:r w:rsidRPr="00043466">
              <w:rPr>
                <w:sz w:val="28"/>
                <w:szCs w:val="28"/>
                <w:lang w:val="uk-UA"/>
              </w:rPr>
              <w:t>січень</w:t>
            </w:r>
          </w:p>
          <w:p w:rsidR="001961BF" w:rsidRPr="00043466" w:rsidRDefault="001961BF">
            <w:pPr>
              <w:pBdr>
                <w:top w:val="nil"/>
                <w:left w:val="nil"/>
                <w:bottom w:val="nil"/>
                <w:right w:val="nil"/>
                <w:between w:val="nil"/>
              </w:pBdr>
              <w:ind w:left="92" w:right="76"/>
              <w:rPr>
                <w:sz w:val="28"/>
                <w:szCs w:val="28"/>
                <w:lang w:val="uk-UA"/>
              </w:rPr>
            </w:pPr>
          </w:p>
        </w:tc>
        <w:tc>
          <w:tcPr>
            <w:tcW w:w="2495" w:type="dxa"/>
            <w:vMerge w:val="restart"/>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r w:rsidRPr="00043466">
              <w:rPr>
                <w:sz w:val="28"/>
                <w:szCs w:val="28"/>
                <w:lang w:val="uk-UA"/>
              </w:rPr>
              <w:t>Донець В.О.,</w:t>
            </w:r>
          </w:p>
          <w:p w:rsidR="001961BF" w:rsidRPr="00043466" w:rsidRDefault="00A3053A">
            <w:pPr>
              <w:jc w:val="center"/>
              <w:rPr>
                <w:sz w:val="28"/>
                <w:szCs w:val="28"/>
                <w:lang w:val="uk-UA"/>
              </w:rPr>
            </w:pPr>
            <w:proofErr w:type="spellStart"/>
            <w:r w:rsidRPr="00043466">
              <w:rPr>
                <w:sz w:val="28"/>
                <w:szCs w:val="28"/>
                <w:lang w:val="uk-UA"/>
              </w:rPr>
              <w:t>Нікітська</w:t>
            </w:r>
            <w:proofErr w:type="spellEnd"/>
            <w:r w:rsidRPr="00043466">
              <w:rPr>
                <w:sz w:val="28"/>
                <w:szCs w:val="28"/>
                <w:lang w:val="uk-UA"/>
              </w:rPr>
              <w:t xml:space="preserve"> А.А.,</w:t>
            </w:r>
          </w:p>
          <w:p w:rsidR="001961BF" w:rsidRPr="00043466" w:rsidRDefault="00A3053A">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p w:rsidR="001961BF" w:rsidRPr="00043466" w:rsidRDefault="00A3053A">
            <w:pPr>
              <w:jc w:val="center"/>
              <w:rPr>
                <w:sz w:val="28"/>
                <w:szCs w:val="28"/>
                <w:lang w:val="uk-UA"/>
              </w:rPr>
            </w:pPr>
            <w:proofErr w:type="spellStart"/>
            <w:r w:rsidRPr="00043466">
              <w:rPr>
                <w:sz w:val="28"/>
                <w:szCs w:val="28"/>
                <w:lang w:val="uk-UA"/>
              </w:rPr>
              <w:t>Курбат</w:t>
            </w:r>
            <w:proofErr w:type="spellEnd"/>
            <w:r w:rsidRPr="00043466">
              <w:rPr>
                <w:sz w:val="28"/>
                <w:szCs w:val="28"/>
                <w:lang w:val="uk-UA"/>
              </w:rPr>
              <w:t xml:space="preserve"> Л.М.,</w:t>
            </w:r>
          </w:p>
          <w:p w:rsidR="001961BF" w:rsidRPr="00043466" w:rsidRDefault="00A3053A">
            <w:pPr>
              <w:jc w:val="center"/>
              <w:rPr>
                <w:sz w:val="28"/>
                <w:szCs w:val="28"/>
                <w:lang w:val="uk-UA"/>
              </w:rPr>
            </w:pPr>
            <w:r w:rsidRPr="00043466">
              <w:rPr>
                <w:sz w:val="28"/>
                <w:szCs w:val="28"/>
                <w:lang w:val="uk-UA"/>
              </w:rPr>
              <w:t>Пасічник В.В.,</w:t>
            </w:r>
          </w:p>
          <w:p w:rsidR="001961BF" w:rsidRPr="00043466" w:rsidRDefault="00A3053A">
            <w:pPr>
              <w:jc w:val="center"/>
              <w:rPr>
                <w:b/>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.Ю.</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2</w:t>
            </w:r>
          </w:p>
        </w:tc>
        <w:tc>
          <w:tcPr>
            <w:tcW w:w="8478" w:type="dxa"/>
          </w:tcPr>
          <w:p w:rsidR="001961BF" w:rsidRPr="00043466" w:rsidRDefault="00A3053A">
            <w:pPr>
              <w:pBdr>
                <w:top w:val="nil"/>
                <w:left w:val="nil"/>
                <w:bottom w:val="nil"/>
                <w:right w:val="nil"/>
                <w:between w:val="nil"/>
              </w:pBdr>
              <w:ind w:left="110" w:right="65"/>
              <w:jc w:val="both"/>
              <w:rPr>
                <w:sz w:val="28"/>
                <w:szCs w:val="28"/>
                <w:lang w:val="uk-UA"/>
              </w:rPr>
            </w:pPr>
            <w:r w:rsidRPr="00043466">
              <w:rPr>
                <w:sz w:val="28"/>
                <w:szCs w:val="28"/>
                <w:lang w:val="uk-UA"/>
              </w:rPr>
              <w:t>Обговорення та схвалення плану роботи Консультативно-методичної ради на 2025 рік.</w:t>
            </w:r>
          </w:p>
        </w:tc>
        <w:tc>
          <w:tcPr>
            <w:tcW w:w="1988"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2495"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3</w:t>
            </w:r>
          </w:p>
        </w:tc>
        <w:tc>
          <w:tcPr>
            <w:tcW w:w="8478" w:type="dxa"/>
          </w:tcPr>
          <w:p w:rsidR="001961BF" w:rsidRPr="00043466" w:rsidRDefault="00A3053A">
            <w:pPr>
              <w:pBdr>
                <w:top w:val="nil"/>
                <w:left w:val="nil"/>
                <w:bottom w:val="nil"/>
                <w:right w:val="nil"/>
                <w:between w:val="nil"/>
              </w:pBdr>
              <w:ind w:left="110" w:right="65"/>
              <w:jc w:val="both"/>
              <w:rPr>
                <w:sz w:val="28"/>
                <w:szCs w:val="28"/>
                <w:lang w:val="uk-UA"/>
              </w:rPr>
            </w:pPr>
            <w:r w:rsidRPr="00043466">
              <w:rPr>
                <w:sz w:val="28"/>
                <w:szCs w:val="28"/>
                <w:lang w:val="uk-UA"/>
              </w:rPr>
              <w:t>Представлення та схвалення програм навчання педагогів розроблених консультантами Центру</w:t>
            </w:r>
            <w:r w:rsidR="00833C3D" w:rsidRPr="00043466">
              <w:rPr>
                <w:sz w:val="28"/>
                <w:szCs w:val="28"/>
                <w:lang w:val="uk-UA"/>
              </w:rPr>
              <w:t>.</w:t>
            </w:r>
          </w:p>
        </w:tc>
        <w:tc>
          <w:tcPr>
            <w:tcW w:w="1988"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2495"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4</w:t>
            </w:r>
          </w:p>
        </w:tc>
        <w:tc>
          <w:tcPr>
            <w:tcW w:w="8478" w:type="dxa"/>
          </w:tcPr>
          <w:p w:rsidR="001961BF" w:rsidRPr="00043466" w:rsidRDefault="00A3053A">
            <w:pPr>
              <w:pBdr>
                <w:top w:val="nil"/>
                <w:left w:val="nil"/>
                <w:bottom w:val="nil"/>
                <w:right w:val="nil"/>
                <w:between w:val="nil"/>
              </w:pBdr>
              <w:ind w:left="110" w:right="65"/>
              <w:jc w:val="both"/>
              <w:rPr>
                <w:sz w:val="28"/>
                <w:szCs w:val="28"/>
                <w:lang w:val="uk-UA"/>
              </w:rPr>
            </w:pPr>
            <w:r w:rsidRPr="00043466">
              <w:rPr>
                <w:sz w:val="28"/>
                <w:szCs w:val="28"/>
                <w:lang w:val="uk-UA"/>
              </w:rPr>
              <w:t>Впровадження дистанційних технологій в освітній процес.</w:t>
            </w:r>
          </w:p>
        </w:tc>
        <w:tc>
          <w:tcPr>
            <w:tcW w:w="1988"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2495"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5</w:t>
            </w:r>
          </w:p>
        </w:tc>
        <w:tc>
          <w:tcPr>
            <w:tcW w:w="8478" w:type="dxa"/>
          </w:tcPr>
          <w:p w:rsidR="001961BF" w:rsidRPr="00043466" w:rsidRDefault="00A3053A">
            <w:pPr>
              <w:pBdr>
                <w:top w:val="nil"/>
                <w:left w:val="nil"/>
                <w:bottom w:val="nil"/>
                <w:right w:val="nil"/>
                <w:between w:val="nil"/>
              </w:pBdr>
              <w:ind w:left="110" w:right="65"/>
              <w:jc w:val="both"/>
              <w:rPr>
                <w:sz w:val="28"/>
                <w:szCs w:val="28"/>
                <w:lang w:val="uk-UA"/>
              </w:rPr>
            </w:pPr>
            <w:r w:rsidRPr="00043466">
              <w:rPr>
                <w:sz w:val="28"/>
                <w:szCs w:val="28"/>
                <w:lang w:val="uk-UA"/>
              </w:rPr>
              <w:t>Коригування плану методичних заходів на ІІ семестр 2024-2025 навчальний рік.</w:t>
            </w:r>
          </w:p>
        </w:tc>
        <w:tc>
          <w:tcPr>
            <w:tcW w:w="1988"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2495"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6</w:t>
            </w:r>
          </w:p>
        </w:tc>
        <w:tc>
          <w:tcPr>
            <w:tcW w:w="8478" w:type="dxa"/>
          </w:tcPr>
          <w:p w:rsidR="001961BF" w:rsidRPr="00043466" w:rsidRDefault="00A3053A">
            <w:pPr>
              <w:pBdr>
                <w:top w:val="nil"/>
                <w:left w:val="nil"/>
                <w:bottom w:val="nil"/>
                <w:right w:val="nil"/>
                <w:between w:val="nil"/>
              </w:pBdr>
              <w:ind w:left="110" w:right="65"/>
              <w:jc w:val="both"/>
              <w:rPr>
                <w:sz w:val="28"/>
                <w:szCs w:val="28"/>
                <w:lang w:val="uk-UA"/>
              </w:rPr>
            </w:pPr>
            <w:r w:rsidRPr="00043466">
              <w:rPr>
                <w:sz w:val="28"/>
                <w:szCs w:val="28"/>
                <w:lang w:val="uk-UA"/>
              </w:rPr>
              <w:t>Про участь педагогів ЗЗСО в обласних пролонгованих формах методичної роботи на 2025 рік.</w:t>
            </w:r>
          </w:p>
        </w:tc>
        <w:tc>
          <w:tcPr>
            <w:tcW w:w="1988"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2495"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7</w:t>
            </w:r>
          </w:p>
        </w:tc>
        <w:tc>
          <w:tcPr>
            <w:tcW w:w="8478" w:type="dxa"/>
          </w:tcPr>
          <w:p w:rsidR="001961BF" w:rsidRPr="00043466" w:rsidRDefault="00A3053A">
            <w:pPr>
              <w:pBdr>
                <w:top w:val="nil"/>
                <w:left w:val="nil"/>
                <w:bottom w:val="nil"/>
                <w:right w:val="nil"/>
                <w:between w:val="nil"/>
              </w:pBdr>
              <w:ind w:left="110" w:right="65"/>
              <w:jc w:val="both"/>
              <w:rPr>
                <w:sz w:val="28"/>
                <w:szCs w:val="28"/>
                <w:lang w:val="uk-UA"/>
              </w:rPr>
            </w:pPr>
            <w:r w:rsidRPr="00043466">
              <w:rPr>
                <w:sz w:val="28"/>
                <w:szCs w:val="28"/>
                <w:lang w:val="uk-UA"/>
              </w:rPr>
              <w:t>Проведення консультантами та психологом Центру організаційно-консультативного супроводу щодо підвищення кваліфікації педагогічних працівників ЗЗСО</w:t>
            </w:r>
            <w:r w:rsidR="00833C3D" w:rsidRPr="00043466">
              <w:rPr>
                <w:sz w:val="28"/>
                <w:szCs w:val="28"/>
                <w:lang w:val="uk-UA"/>
              </w:rPr>
              <w:t>.</w:t>
            </w:r>
          </w:p>
        </w:tc>
        <w:tc>
          <w:tcPr>
            <w:tcW w:w="1988"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2495"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lastRenderedPageBreak/>
              <w:t>8</w:t>
            </w:r>
          </w:p>
        </w:tc>
        <w:tc>
          <w:tcPr>
            <w:tcW w:w="8478" w:type="dxa"/>
            <w:vAlign w:val="center"/>
          </w:tcPr>
          <w:p w:rsidR="001961BF" w:rsidRPr="00043466" w:rsidRDefault="00A3053A">
            <w:pPr>
              <w:pBdr>
                <w:top w:val="nil"/>
                <w:left w:val="nil"/>
                <w:bottom w:val="nil"/>
                <w:right w:val="nil"/>
                <w:between w:val="nil"/>
              </w:pBdr>
              <w:ind w:left="110" w:right="65"/>
              <w:jc w:val="both"/>
              <w:rPr>
                <w:sz w:val="28"/>
                <w:szCs w:val="28"/>
                <w:lang w:val="uk-UA"/>
              </w:rPr>
            </w:pPr>
            <w:r w:rsidRPr="00043466">
              <w:rPr>
                <w:sz w:val="28"/>
                <w:szCs w:val="28"/>
                <w:lang w:val="uk-UA"/>
              </w:rPr>
              <w:t>Проведення індивідуальних консультацій для педагогічних працівників щодо їхньої траєкторії професійного розвитку.</w:t>
            </w:r>
          </w:p>
        </w:tc>
        <w:tc>
          <w:tcPr>
            <w:tcW w:w="1988" w:type="dxa"/>
          </w:tcPr>
          <w:p w:rsidR="001961BF" w:rsidRPr="00043466" w:rsidRDefault="001961BF">
            <w:pPr>
              <w:pBdr>
                <w:top w:val="nil"/>
                <w:left w:val="nil"/>
                <w:bottom w:val="nil"/>
                <w:right w:val="nil"/>
                <w:between w:val="nil"/>
              </w:pBdr>
              <w:ind w:left="92" w:right="76"/>
              <w:rPr>
                <w:sz w:val="28"/>
                <w:szCs w:val="28"/>
                <w:lang w:val="uk-UA"/>
              </w:rPr>
            </w:pPr>
          </w:p>
        </w:tc>
        <w:tc>
          <w:tcPr>
            <w:tcW w:w="2495" w:type="dxa"/>
          </w:tcPr>
          <w:p w:rsidR="001961BF" w:rsidRPr="00043466" w:rsidRDefault="001961BF">
            <w:pPr>
              <w:jc w:val="center"/>
              <w:rPr>
                <w:b/>
                <w:sz w:val="28"/>
                <w:szCs w:val="28"/>
                <w:lang w:val="uk-UA"/>
              </w:rPr>
            </w:pP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1961BF">
            <w:pPr>
              <w:pBdr>
                <w:top w:val="nil"/>
                <w:left w:val="nil"/>
                <w:bottom w:val="nil"/>
                <w:right w:val="nil"/>
                <w:between w:val="nil"/>
              </w:pBdr>
              <w:jc w:val="center"/>
              <w:rPr>
                <w:sz w:val="28"/>
                <w:szCs w:val="28"/>
                <w:lang w:val="uk-UA"/>
              </w:rPr>
            </w:pPr>
          </w:p>
        </w:tc>
        <w:tc>
          <w:tcPr>
            <w:tcW w:w="14103" w:type="dxa"/>
            <w:gridSpan w:val="4"/>
          </w:tcPr>
          <w:p w:rsidR="001961BF" w:rsidRPr="00043466" w:rsidRDefault="00A3053A">
            <w:pPr>
              <w:rPr>
                <w:b/>
                <w:sz w:val="28"/>
                <w:szCs w:val="28"/>
                <w:lang w:val="uk-UA"/>
              </w:rPr>
            </w:pPr>
            <w:r w:rsidRPr="00043466">
              <w:rPr>
                <w:b/>
                <w:sz w:val="28"/>
                <w:szCs w:val="28"/>
                <w:lang w:val="uk-UA"/>
              </w:rPr>
              <w:t>ІІ засідання</w:t>
            </w:r>
          </w:p>
        </w:tc>
      </w:tr>
      <w:tr w:rsidR="001961BF" w:rsidRPr="00043466">
        <w:tc>
          <w:tcPr>
            <w:tcW w:w="844" w:type="dxa"/>
          </w:tcPr>
          <w:p w:rsidR="001961BF" w:rsidRPr="00043466" w:rsidRDefault="00A3053A">
            <w:pPr>
              <w:pBdr>
                <w:top w:val="nil"/>
                <w:left w:val="nil"/>
                <w:bottom w:val="nil"/>
                <w:right w:val="nil"/>
                <w:between w:val="nil"/>
              </w:pBdr>
              <w:tabs>
                <w:tab w:val="center" w:pos="314"/>
              </w:tabs>
              <w:jc w:val="center"/>
              <w:rPr>
                <w:sz w:val="28"/>
                <w:szCs w:val="28"/>
                <w:lang w:val="uk-UA"/>
              </w:rPr>
            </w:pPr>
            <w:r w:rsidRPr="00043466">
              <w:rPr>
                <w:sz w:val="28"/>
                <w:szCs w:val="28"/>
                <w:lang w:val="uk-UA"/>
              </w:rPr>
              <w:t>1</w:t>
            </w:r>
          </w:p>
        </w:tc>
        <w:tc>
          <w:tcPr>
            <w:tcW w:w="8478" w:type="dxa"/>
          </w:tcPr>
          <w:p w:rsidR="001961BF" w:rsidRPr="00043466" w:rsidRDefault="00A3053A">
            <w:pPr>
              <w:pBdr>
                <w:top w:val="nil"/>
                <w:left w:val="nil"/>
                <w:bottom w:val="nil"/>
                <w:right w:val="nil"/>
                <w:between w:val="nil"/>
              </w:pBdr>
              <w:ind w:left="110" w:right="89"/>
              <w:jc w:val="both"/>
              <w:rPr>
                <w:sz w:val="28"/>
                <w:szCs w:val="28"/>
                <w:lang w:val="uk-UA"/>
              </w:rPr>
            </w:pPr>
            <w:r w:rsidRPr="00043466">
              <w:rPr>
                <w:sz w:val="28"/>
                <w:szCs w:val="28"/>
                <w:lang w:val="uk-UA"/>
              </w:rPr>
              <w:t>Про підсумки участі педагогічних працівників у фахових конкурсах «Учитель року», «Нова українська школа Черкащини», на кращий освітній електронний ресурс тощо.</w:t>
            </w:r>
          </w:p>
        </w:tc>
        <w:tc>
          <w:tcPr>
            <w:tcW w:w="1988" w:type="dxa"/>
            <w:vMerge w:val="restart"/>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червень</w:t>
            </w:r>
          </w:p>
        </w:tc>
        <w:tc>
          <w:tcPr>
            <w:tcW w:w="2495" w:type="dxa"/>
            <w:vMerge w:val="restart"/>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r w:rsidRPr="00043466">
              <w:rPr>
                <w:sz w:val="28"/>
                <w:szCs w:val="28"/>
                <w:lang w:val="uk-UA"/>
              </w:rPr>
              <w:t>Донець В.О.,</w:t>
            </w:r>
          </w:p>
          <w:p w:rsidR="001961BF" w:rsidRPr="00043466" w:rsidRDefault="00A3053A">
            <w:pPr>
              <w:jc w:val="center"/>
              <w:rPr>
                <w:sz w:val="28"/>
                <w:szCs w:val="28"/>
                <w:lang w:val="uk-UA"/>
              </w:rPr>
            </w:pPr>
            <w:proofErr w:type="spellStart"/>
            <w:r w:rsidRPr="00043466">
              <w:rPr>
                <w:sz w:val="28"/>
                <w:szCs w:val="28"/>
                <w:lang w:val="uk-UA"/>
              </w:rPr>
              <w:t>Нікітська</w:t>
            </w:r>
            <w:proofErr w:type="spellEnd"/>
            <w:r w:rsidRPr="00043466">
              <w:rPr>
                <w:sz w:val="28"/>
                <w:szCs w:val="28"/>
                <w:lang w:val="uk-UA"/>
              </w:rPr>
              <w:t xml:space="preserve"> А.А.,</w:t>
            </w:r>
          </w:p>
          <w:p w:rsidR="001961BF" w:rsidRPr="00043466" w:rsidRDefault="00A3053A">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p w:rsidR="001961BF" w:rsidRPr="00043466" w:rsidRDefault="00A3053A">
            <w:pPr>
              <w:jc w:val="center"/>
              <w:rPr>
                <w:sz w:val="28"/>
                <w:szCs w:val="28"/>
                <w:lang w:val="uk-UA"/>
              </w:rPr>
            </w:pPr>
            <w:proofErr w:type="spellStart"/>
            <w:r w:rsidRPr="00043466">
              <w:rPr>
                <w:sz w:val="28"/>
                <w:szCs w:val="28"/>
                <w:lang w:val="uk-UA"/>
              </w:rPr>
              <w:t>Курбат</w:t>
            </w:r>
            <w:proofErr w:type="spellEnd"/>
            <w:r w:rsidRPr="00043466">
              <w:rPr>
                <w:sz w:val="28"/>
                <w:szCs w:val="28"/>
                <w:lang w:val="uk-UA"/>
              </w:rPr>
              <w:t xml:space="preserve"> Л.М.,</w:t>
            </w:r>
          </w:p>
          <w:p w:rsidR="001961BF" w:rsidRPr="00043466" w:rsidRDefault="00A3053A">
            <w:pPr>
              <w:jc w:val="center"/>
              <w:rPr>
                <w:sz w:val="28"/>
                <w:szCs w:val="28"/>
                <w:lang w:val="uk-UA"/>
              </w:rPr>
            </w:pPr>
            <w:r w:rsidRPr="00043466">
              <w:rPr>
                <w:sz w:val="28"/>
                <w:szCs w:val="28"/>
                <w:lang w:val="uk-UA"/>
              </w:rPr>
              <w:t>Пасічник В.В.,</w:t>
            </w:r>
          </w:p>
          <w:p w:rsidR="001961BF" w:rsidRPr="00043466" w:rsidRDefault="00A3053A">
            <w:pPr>
              <w:jc w:val="center"/>
              <w:rPr>
                <w:b/>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.Ю.</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2</w:t>
            </w:r>
          </w:p>
        </w:tc>
        <w:tc>
          <w:tcPr>
            <w:tcW w:w="8478" w:type="dxa"/>
          </w:tcPr>
          <w:p w:rsidR="001961BF" w:rsidRPr="00043466" w:rsidRDefault="00A3053A">
            <w:pPr>
              <w:pBdr>
                <w:top w:val="nil"/>
                <w:left w:val="nil"/>
                <w:bottom w:val="nil"/>
                <w:right w:val="nil"/>
                <w:between w:val="nil"/>
              </w:pBdr>
              <w:ind w:left="110" w:right="89"/>
              <w:jc w:val="both"/>
              <w:rPr>
                <w:sz w:val="28"/>
                <w:szCs w:val="28"/>
                <w:lang w:val="uk-UA"/>
              </w:rPr>
            </w:pPr>
            <w:r w:rsidRPr="00043466">
              <w:rPr>
                <w:sz w:val="28"/>
                <w:szCs w:val="28"/>
                <w:lang w:val="uk-UA"/>
              </w:rPr>
              <w:t>Про оновлення бази даних суб’єктів підвищення кваліфікації педагогічних працівників.</w:t>
            </w:r>
          </w:p>
        </w:tc>
        <w:tc>
          <w:tcPr>
            <w:tcW w:w="1988"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2495"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3</w:t>
            </w:r>
          </w:p>
        </w:tc>
        <w:tc>
          <w:tcPr>
            <w:tcW w:w="8478" w:type="dxa"/>
          </w:tcPr>
          <w:p w:rsidR="001961BF" w:rsidRPr="00043466" w:rsidRDefault="00A3053A">
            <w:pPr>
              <w:pBdr>
                <w:top w:val="nil"/>
                <w:left w:val="nil"/>
                <w:bottom w:val="nil"/>
                <w:right w:val="nil"/>
                <w:between w:val="nil"/>
              </w:pBdr>
              <w:ind w:left="110" w:right="89"/>
              <w:jc w:val="both"/>
              <w:rPr>
                <w:sz w:val="28"/>
                <w:szCs w:val="28"/>
                <w:lang w:val="uk-UA"/>
              </w:rPr>
            </w:pPr>
            <w:r w:rsidRPr="00043466">
              <w:rPr>
                <w:sz w:val="28"/>
                <w:szCs w:val="28"/>
                <w:lang w:val="uk-UA"/>
              </w:rPr>
              <w:t>Про підготовку засідань професійних спільнот педагогів щодо методичного супроводу освітнього процесу у 2025/2026 навчальному році, про консультування щодо навчальних планів, освітніх програм, методичних рекомендацій на 2025/2026 навчальний рік.</w:t>
            </w:r>
          </w:p>
        </w:tc>
        <w:tc>
          <w:tcPr>
            <w:tcW w:w="1988"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2495"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4</w:t>
            </w:r>
          </w:p>
        </w:tc>
        <w:tc>
          <w:tcPr>
            <w:tcW w:w="8478" w:type="dxa"/>
            <w:vAlign w:val="center"/>
          </w:tcPr>
          <w:p w:rsidR="001961BF" w:rsidRPr="00043466" w:rsidRDefault="00A3053A">
            <w:pPr>
              <w:pBdr>
                <w:top w:val="nil"/>
                <w:left w:val="nil"/>
                <w:bottom w:val="nil"/>
                <w:right w:val="nil"/>
                <w:between w:val="nil"/>
              </w:pBdr>
              <w:ind w:left="110" w:right="89"/>
              <w:jc w:val="both"/>
              <w:rPr>
                <w:sz w:val="28"/>
                <w:szCs w:val="28"/>
                <w:lang w:val="uk-UA"/>
              </w:rPr>
            </w:pPr>
            <w:r w:rsidRPr="00043466">
              <w:rPr>
                <w:sz w:val="28"/>
                <w:szCs w:val="28"/>
                <w:lang w:val="uk-UA"/>
              </w:rPr>
              <w:t>Про використання різних видів електронних ресурсів у діяльності педагогічних працівників ЗЗСО, ЗДО, ЗПО.</w:t>
            </w:r>
          </w:p>
        </w:tc>
        <w:tc>
          <w:tcPr>
            <w:tcW w:w="1988"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2495"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1961BF">
            <w:pPr>
              <w:pBdr>
                <w:top w:val="nil"/>
                <w:left w:val="nil"/>
                <w:bottom w:val="nil"/>
                <w:right w:val="nil"/>
                <w:between w:val="nil"/>
              </w:pBdr>
              <w:jc w:val="center"/>
              <w:rPr>
                <w:sz w:val="28"/>
                <w:szCs w:val="28"/>
                <w:lang w:val="uk-UA"/>
              </w:rPr>
            </w:pPr>
          </w:p>
        </w:tc>
        <w:tc>
          <w:tcPr>
            <w:tcW w:w="14103" w:type="dxa"/>
            <w:gridSpan w:val="4"/>
          </w:tcPr>
          <w:p w:rsidR="001961BF" w:rsidRPr="00043466" w:rsidRDefault="00A3053A">
            <w:pPr>
              <w:rPr>
                <w:b/>
                <w:sz w:val="28"/>
                <w:szCs w:val="28"/>
                <w:lang w:val="uk-UA"/>
              </w:rPr>
            </w:pPr>
            <w:r w:rsidRPr="00043466">
              <w:rPr>
                <w:b/>
                <w:sz w:val="28"/>
                <w:szCs w:val="28"/>
                <w:lang w:val="uk-UA"/>
              </w:rPr>
              <w:t>ІІІ засідання</w:t>
            </w: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1961BF" w:rsidRPr="00043466" w:rsidRDefault="00A3053A">
            <w:pPr>
              <w:pBdr>
                <w:top w:val="nil"/>
                <w:left w:val="nil"/>
                <w:bottom w:val="nil"/>
                <w:right w:val="nil"/>
                <w:between w:val="nil"/>
              </w:pBdr>
              <w:ind w:left="110" w:right="124"/>
              <w:jc w:val="both"/>
              <w:rPr>
                <w:sz w:val="28"/>
                <w:szCs w:val="28"/>
                <w:lang w:val="uk-UA"/>
              </w:rPr>
            </w:pPr>
            <w:r w:rsidRPr="00043466">
              <w:rPr>
                <w:sz w:val="28"/>
                <w:szCs w:val="28"/>
                <w:lang w:val="uk-UA"/>
              </w:rPr>
              <w:t>Про розгляд чинних освітніх програм, факультативів, курсів за вибором, гуртків, посібників, навчально-методичних комплексів, що пропонуються для використання в закладах загальної середньої освіти у 2025/2026 навчальному році.</w:t>
            </w:r>
          </w:p>
        </w:tc>
        <w:tc>
          <w:tcPr>
            <w:tcW w:w="1988" w:type="dxa"/>
            <w:vMerge w:val="restart"/>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серпень</w:t>
            </w:r>
          </w:p>
        </w:tc>
        <w:tc>
          <w:tcPr>
            <w:tcW w:w="2495" w:type="dxa"/>
            <w:vMerge w:val="restart"/>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r w:rsidRPr="00043466">
              <w:rPr>
                <w:sz w:val="28"/>
                <w:szCs w:val="28"/>
                <w:lang w:val="uk-UA"/>
              </w:rPr>
              <w:t>Донець В.О.,</w:t>
            </w:r>
          </w:p>
          <w:p w:rsidR="001961BF" w:rsidRPr="00043466" w:rsidRDefault="00A3053A">
            <w:pPr>
              <w:jc w:val="center"/>
              <w:rPr>
                <w:sz w:val="28"/>
                <w:szCs w:val="28"/>
                <w:lang w:val="uk-UA"/>
              </w:rPr>
            </w:pPr>
            <w:proofErr w:type="spellStart"/>
            <w:r w:rsidRPr="00043466">
              <w:rPr>
                <w:sz w:val="28"/>
                <w:szCs w:val="28"/>
                <w:lang w:val="uk-UA"/>
              </w:rPr>
              <w:t>Нікітська</w:t>
            </w:r>
            <w:proofErr w:type="spellEnd"/>
            <w:r w:rsidRPr="00043466">
              <w:rPr>
                <w:sz w:val="28"/>
                <w:szCs w:val="28"/>
                <w:lang w:val="uk-UA"/>
              </w:rPr>
              <w:t xml:space="preserve"> А.А.,</w:t>
            </w:r>
          </w:p>
          <w:p w:rsidR="001961BF" w:rsidRPr="00043466" w:rsidRDefault="00A3053A">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p w:rsidR="001961BF" w:rsidRPr="00043466" w:rsidRDefault="00A3053A">
            <w:pPr>
              <w:jc w:val="center"/>
              <w:rPr>
                <w:sz w:val="28"/>
                <w:szCs w:val="28"/>
                <w:lang w:val="uk-UA"/>
              </w:rPr>
            </w:pPr>
            <w:proofErr w:type="spellStart"/>
            <w:r w:rsidRPr="00043466">
              <w:rPr>
                <w:sz w:val="28"/>
                <w:szCs w:val="28"/>
                <w:lang w:val="uk-UA"/>
              </w:rPr>
              <w:t>Курбат</w:t>
            </w:r>
            <w:proofErr w:type="spellEnd"/>
            <w:r w:rsidRPr="00043466">
              <w:rPr>
                <w:sz w:val="28"/>
                <w:szCs w:val="28"/>
                <w:lang w:val="uk-UA"/>
              </w:rPr>
              <w:t xml:space="preserve"> Л.М.,</w:t>
            </w:r>
          </w:p>
          <w:p w:rsidR="001961BF" w:rsidRPr="00043466" w:rsidRDefault="00A3053A">
            <w:pPr>
              <w:jc w:val="center"/>
              <w:rPr>
                <w:sz w:val="28"/>
                <w:szCs w:val="28"/>
                <w:lang w:val="uk-UA"/>
              </w:rPr>
            </w:pPr>
            <w:r w:rsidRPr="00043466">
              <w:rPr>
                <w:sz w:val="28"/>
                <w:szCs w:val="28"/>
                <w:lang w:val="uk-UA"/>
              </w:rPr>
              <w:t>Пасічник В.В.,</w:t>
            </w:r>
          </w:p>
          <w:p w:rsidR="001961BF" w:rsidRPr="00043466" w:rsidRDefault="00A3053A">
            <w:pPr>
              <w:jc w:val="center"/>
              <w:rPr>
                <w:b/>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.Ю.</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2</w:t>
            </w:r>
          </w:p>
        </w:tc>
        <w:tc>
          <w:tcPr>
            <w:tcW w:w="8478" w:type="dxa"/>
          </w:tcPr>
          <w:p w:rsidR="001961BF" w:rsidRPr="00043466" w:rsidRDefault="00A3053A">
            <w:pPr>
              <w:pBdr>
                <w:top w:val="nil"/>
                <w:left w:val="nil"/>
                <w:bottom w:val="nil"/>
                <w:right w:val="nil"/>
                <w:between w:val="nil"/>
              </w:pBdr>
              <w:ind w:left="110" w:right="124"/>
              <w:jc w:val="both"/>
              <w:rPr>
                <w:sz w:val="28"/>
                <w:szCs w:val="28"/>
                <w:lang w:val="uk-UA"/>
              </w:rPr>
            </w:pPr>
            <w:r w:rsidRPr="00043466">
              <w:rPr>
                <w:sz w:val="28"/>
                <w:szCs w:val="28"/>
                <w:lang w:val="uk-UA"/>
              </w:rPr>
              <w:t>Про організацію діяльності професійних спільнот у 2025/2026 навчальному році.</w:t>
            </w:r>
          </w:p>
        </w:tc>
        <w:tc>
          <w:tcPr>
            <w:tcW w:w="1988"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2495"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3</w:t>
            </w:r>
          </w:p>
        </w:tc>
        <w:tc>
          <w:tcPr>
            <w:tcW w:w="8478" w:type="dxa"/>
          </w:tcPr>
          <w:p w:rsidR="001961BF" w:rsidRPr="00043466" w:rsidRDefault="00A3053A">
            <w:pPr>
              <w:pBdr>
                <w:top w:val="nil"/>
                <w:left w:val="nil"/>
                <w:bottom w:val="nil"/>
                <w:right w:val="nil"/>
                <w:between w:val="nil"/>
              </w:pBdr>
              <w:ind w:left="110" w:right="124"/>
              <w:jc w:val="both"/>
              <w:rPr>
                <w:sz w:val="28"/>
                <w:szCs w:val="28"/>
                <w:lang w:val="uk-UA"/>
              </w:rPr>
            </w:pPr>
            <w:r w:rsidRPr="00043466">
              <w:rPr>
                <w:sz w:val="28"/>
                <w:szCs w:val="28"/>
                <w:lang w:val="uk-UA"/>
              </w:rPr>
              <w:t>Затвердження тематики, формату, планів та графіку секційних консультацій професійних спільнот педагогів.</w:t>
            </w:r>
          </w:p>
        </w:tc>
        <w:tc>
          <w:tcPr>
            <w:tcW w:w="1988"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2495"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4</w:t>
            </w:r>
          </w:p>
        </w:tc>
        <w:tc>
          <w:tcPr>
            <w:tcW w:w="8478" w:type="dxa"/>
          </w:tcPr>
          <w:p w:rsidR="001961BF" w:rsidRPr="00043466" w:rsidRDefault="00A3053A">
            <w:pPr>
              <w:pBdr>
                <w:top w:val="nil"/>
                <w:left w:val="nil"/>
                <w:bottom w:val="nil"/>
                <w:right w:val="nil"/>
                <w:between w:val="nil"/>
              </w:pBdr>
              <w:ind w:left="110" w:right="124"/>
              <w:jc w:val="both"/>
              <w:rPr>
                <w:sz w:val="28"/>
                <w:szCs w:val="28"/>
                <w:lang w:val="uk-UA"/>
              </w:rPr>
            </w:pPr>
            <w:r w:rsidRPr="00043466">
              <w:rPr>
                <w:sz w:val="28"/>
                <w:szCs w:val="28"/>
                <w:lang w:val="uk-UA"/>
              </w:rPr>
              <w:t>Коригування плану методичних заходів на І семестр 2025/2026 навчальний рік.</w:t>
            </w:r>
          </w:p>
        </w:tc>
        <w:tc>
          <w:tcPr>
            <w:tcW w:w="1988"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2495"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5</w:t>
            </w:r>
          </w:p>
        </w:tc>
        <w:tc>
          <w:tcPr>
            <w:tcW w:w="8478" w:type="dxa"/>
          </w:tcPr>
          <w:p w:rsidR="001961BF" w:rsidRPr="00043466" w:rsidRDefault="00A3053A">
            <w:pPr>
              <w:pBdr>
                <w:top w:val="nil"/>
                <w:left w:val="nil"/>
                <w:bottom w:val="nil"/>
                <w:right w:val="nil"/>
                <w:between w:val="nil"/>
              </w:pBdr>
              <w:ind w:left="110" w:right="124"/>
              <w:jc w:val="both"/>
              <w:rPr>
                <w:sz w:val="28"/>
                <w:szCs w:val="28"/>
                <w:lang w:val="uk-UA"/>
              </w:rPr>
            </w:pPr>
            <w:r w:rsidRPr="00043466">
              <w:rPr>
                <w:sz w:val="28"/>
                <w:szCs w:val="28"/>
                <w:lang w:val="uk-UA"/>
              </w:rPr>
              <w:t>Затвердження планів роботи професійних спільнот педагогів.</w:t>
            </w:r>
          </w:p>
        </w:tc>
        <w:tc>
          <w:tcPr>
            <w:tcW w:w="1988"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2495"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6</w:t>
            </w:r>
          </w:p>
        </w:tc>
        <w:tc>
          <w:tcPr>
            <w:tcW w:w="8478" w:type="dxa"/>
          </w:tcPr>
          <w:p w:rsidR="001961BF" w:rsidRPr="00043466" w:rsidRDefault="00A3053A">
            <w:pPr>
              <w:pBdr>
                <w:top w:val="nil"/>
                <w:left w:val="nil"/>
                <w:bottom w:val="nil"/>
                <w:right w:val="nil"/>
                <w:between w:val="nil"/>
              </w:pBdr>
              <w:ind w:left="110" w:right="124"/>
              <w:jc w:val="both"/>
              <w:rPr>
                <w:sz w:val="28"/>
                <w:szCs w:val="28"/>
                <w:lang w:val="uk-UA"/>
              </w:rPr>
            </w:pPr>
            <w:r w:rsidRPr="00043466">
              <w:rPr>
                <w:sz w:val="28"/>
                <w:szCs w:val="28"/>
                <w:lang w:val="uk-UA"/>
              </w:rPr>
              <w:t>Про результати виконання програми «Школа становлення педагога».</w:t>
            </w:r>
          </w:p>
        </w:tc>
        <w:tc>
          <w:tcPr>
            <w:tcW w:w="1988"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2495"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1961BF">
            <w:pPr>
              <w:pBdr>
                <w:top w:val="nil"/>
                <w:left w:val="nil"/>
                <w:bottom w:val="nil"/>
                <w:right w:val="nil"/>
                <w:between w:val="nil"/>
              </w:pBdr>
              <w:jc w:val="center"/>
              <w:rPr>
                <w:sz w:val="28"/>
                <w:szCs w:val="28"/>
                <w:lang w:val="uk-UA"/>
              </w:rPr>
            </w:pPr>
          </w:p>
        </w:tc>
        <w:tc>
          <w:tcPr>
            <w:tcW w:w="14103" w:type="dxa"/>
            <w:gridSpan w:val="4"/>
          </w:tcPr>
          <w:p w:rsidR="001961BF" w:rsidRPr="00043466" w:rsidRDefault="00A3053A">
            <w:pPr>
              <w:rPr>
                <w:b/>
                <w:sz w:val="28"/>
                <w:szCs w:val="28"/>
                <w:lang w:val="uk-UA"/>
              </w:rPr>
            </w:pPr>
            <w:r w:rsidRPr="00043466">
              <w:rPr>
                <w:b/>
                <w:sz w:val="28"/>
                <w:szCs w:val="28"/>
                <w:lang w:val="uk-UA"/>
              </w:rPr>
              <w:t>IV засідання</w:t>
            </w: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1961BF" w:rsidRPr="00043466" w:rsidRDefault="00A3053A">
            <w:pPr>
              <w:pBdr>
                <w:top w:val="nil"/>
                <w:left w:val="nil"/>
                <w:bottom w:val="nil"/>
                <w:right w:val="nil"/>
                <w:between w:val="nil"/>
              </w:pBdr>
              <w:ind w:left="110" w:right="124"/>
              <w:jc w:val="both"/>
              <w:rPr>
                <w:sz w:val="28"/>
                <w:szCs w:val="28"/>
                <w:lang w:val="uk-UA"/>
              </w:rPr>
            </w:pPr>
            <w:r w:rsidRPr="00043466">
              <w:rPr>
                <w:sz w:val="28"/>
                <w:szCs w:val="28"/>
                <w:lang w:val="uk-UA"/>
              </w:rPr>
              <w:t>Організація участі педагогічних працівників у фахових конкурсах «Учитель року», «Нова українська школа Черкащини», на кращий освітній електронний ресурс тощо.</w:t>
            </w:r>
          </w:p>
        </w:tc>
        <w:tc>
          <w:tcPr>
            <w:tcW w:w="1988" w:type="dxa"/>
            <w:vMerge w:val="restart"/>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вересень</w:t>
            </w:r>
          </w:p>
        </w:tc>
        <w:tc>
          <w:tcPr>
            <w:tcW w:w="2495" w:type="dxa"/>
            <w:vMerge w:val="restart"/>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r w:rsidRPr="00043466">
              <w:rPr>
                <w:sz w:val="28"/>
                <w:szCs w:val="28"/>
                <w:lang w:val="uk-UA"/>
              </w:rPr>
              <w:t>Донець В.О.,</w:t>
            </w:r>
          </w:p>
          <w:p w:rsidR="001961BF" w:rsidRPr="00043466" w:rsidRDefault="00A3053A">
            <w:pPr>
              <w:jc w:val="center"/>
              <w:rPr>
                <w:sz w:val="28"/>
                <w:szCs w:val="28"/>
                <w:lang w:val="uk-UA"/>
              </w:rPr>
            </w:pPr>
            <w:proofErr w:type="spellStart"/>
            <w:r w:rsidRPr="00043466">
              <w:rPr>
                <w:sz w:val="28"/>
                <w:szCs w:val="28"/>
                <w:lang w:val="uk-UA"/>
              </w:rPr>
              <w:t>Нікітська</w:t>
            </w:r>
            <w:proofErr w:type="spellEnd"/>
            <w:r w:rsidRPr="00043466">
              <w:rPr>
                <w:sz w:val="28"/>
                <w:szCs w:val="28"/>
                <w:lang w:val="uk-UA"/>
              </w:rPr>
              <w:t xml:space="preserve"> А.А.,</w:t>
            </w:r>
          </w:p>
          <w:p w:rsidR="001961BF" w:rsidRPr="00043466" w:rsidRDefault="00A3053A">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p w:rsidR="001961BF" w:rsidRPr="00043466" w:rsidRDefault="00A3053A">
            <w:pPr>
              <w:jc w:val="center"/>
              <w:rPr>
                <w:sz w:val="28"/>
                <w:szCs w:val="28"/>
                <w:lang w:val="uk-UA"/>
              </w:rPr>
            </w:pPr>
            <w:proofErr w:type="spellStart"/>
            <w:r w:rsidRPr="00043466">
              <w:rPr>
                <w:sz w:val="28"/>
                <w:szCs w:val="28"/>
                <w:lang w:val="uk-UA"/>
              </w:rPr>
              <w:t>Курбат</w:t>
            </w:r>
            <w:proofErr w:type="spellEnd"/>
            <w:r w:rsidRPr="00043466">
              <w:rPr>
                <w:sz w:val="28"/>
                <w:szCs w:val="28"/>
                <w:lang w:val="uk-UA"/>
              </w:rPr>
              <w:t xml:space="preserve"> Л.М.,</w:t>
            </w:r>
          </w:p>
          <w:p w:rsidR="001961BF" w:rsidRPr="00043466" w:rsidRDefault="00A3053A">
            <w:pPr>
              <w:jc w:val="center"/>
              <w:rPr>
                <w:sz w:val="28"/>
                <w:szCs w:val="28"/>
                <w:lang w:val="uk-UA"/>
              </w:rPr>
            </w:pPr>
            <w:r w:rsidRPr="00043466">
              <w:rPr>
                <w:sz w:val="28"/>
                <w:szCs w:val="28"/>
                <w:lang w:val="uk-UA"/>
              </w:rPr>
              <w:t>Пасічник В.В.,</w:t>
            </w:r>
          </w:p>
          <w:p w:rsidR="001961BF" w:rsidRPr="00043466" w:rsidRDefault="00A3053A">
            <w:pPr>
              <w:jc w:val="center"/>
              <w:rPr>
                <w:b/>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.Ю.</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2</w:t>
            </w:r>
          </w:p>
        </w:tc>
        <w:tc>
          <w:tcPr>
            <w:tcW w:w="8478" w:type="dxa"/>
          </w:tcPr>
          <w:p w:rsidR="001961BF" w:rsidRPr="00043466" w:rsidRDefault="00A3053A">
            <w:pPr>
              <w:pBdr>
                <w:top w:val="nil"/>
                <w:left w:val="nil"/>
                <w:bottom w:val="nil"/>
                <w:right w:val="nil"/>
                <w:between w:val="nil"/>
              </w:pBdr>
              <w:ind w:left="110" w:right="124"/>
              <w:jc w:val="both"/>
              <w:rPr>
                <w:sz w:val="28"/>
                <w:szCs w:val="28"/>
                <w:lang w:val="uk-UA"/>
              </w:rPr>
            </w:pPr>
            <w:r w:rsidRPr="00043466">
              <w:rPr>
                <w:sz w:val="28"/>
                <w:szCs w:val="28"/>
                <w:lang w:val="uk-UA"/>
              </w:rPr>
              <w:t>Огляд нормативних документів, новинок психолого-педагогічної літератури.</w:t>
            </w:r>
          </w:p>
        </w:tc>
        <w:tc>
          <w:tcPr>
            <w:tcW w:w="1988"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2495"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3</w:t>
            </w:r>
          </w:p>
        </w:tc>
        <w:tc>
          <w:tcPr>
            <w:tcW w:w="8478" w:type="dxa"/>
          </w:tcPr>
          <w:p w:rsidR="001961BF" w:rsidRPr="00043466" w:rsidRDefault="00A3053A">
            <w:pPr>
              <w:pBdr>
                <w:top w:val="nil"/>
                <w:left w:val="nil"/>
                <w:bottom w:val="nil"/>
                <w:right w:val="nil"/>
                <w:between w:val="nil"/>
              </w:pBdr>
              <w:ind w:left="110" w:right="124"/>
              <w:jc w:val="both"/>
              <w:rPr>
                <w:sz w:val="28"/>
                <w:szCs w:val="28"/>
                <w:lang w:val="uk-UA"/>
              </w:rPr>
            </w:pPr>
            <w:r w:rsidRPr="00043466">
              <w:rPr>
                <w:sz w:val="28"/>
                <w:szCs w:val="28"/>
                <w:lang w:val="uk-UA"/>
              </w:rPr>
              <w:t>Планування траєкторії професійного розвитку педагога</w:t>
            </w:r>
          </w:p>
          <w:p w:rsidR="001961BF" w:rsidRPr="00043466" w:rsidRDefault="001961BF">
            <w:pPr>
              <w:pBdr>
                <w:top w:val="nil"/>
                <w:left w:val="nil"/>
                <w:bottom w:val="nil"/>
                <w:right w:val="nil"/>
                <w:between w:val="nil"/>
              </w:pBdr>
              <w:ind w:left="110" w:right="124"/>
              <w:jc w:val="both"/>
              <w:rPr>
                <w:sz w:val="28"/>
                <w:szCs w:val="28"/>
                <w:lang w:val="uk-UA"/>
              </w:rPr>
            </w:pPr>
          </w:p>
        </w:tc>
        <w:tc>
          <w:tcPr>
            <w:tcW w:w="1988"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2495"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1961BF">
            <w:pPr>
              <w:pBdr>
                <w:top w:val="nil"/>
                <w:left w:val="nil"/>
                <w:bottom w:val="nil"/>
                <w:right w:val="nil"/>
                <w:between w:val="nil"/>
              </w:pBdr>
              <w:jc w:val="center"/>
              <w:rPr>
                <w:sz w:val="28"/>
                <w:szCs w:val="28"/>
                <w:lang w:val="uk-UA"/>
              </w:rPr>
            </w:pPr>
          </w:p>
        </w:tc>
        <w:tc>
          <w:tcPr>
            <w:tcW w:w="14103" w:type="dxa"/>
            <w:gridSpan w:val="4"/>
          </w:tcPr>
          <w:p w:rsidR="001961BF" w:rsidRPr="00043466" w:rsidRDefault="00A3053A">
            <w:pPr>
              <w:rPr>
                <w:b/>
                <w:sz w:val="28"/>
                <w:szCs w:val="28"/>
                <w:lang w:val="uk-UA"/>
              </w:rPr>
            </w:pPr>
            <w:r w:rsidRPr="00043466">
              <w:rPr>
                <w:b/>
                <w:sz w:val="28"/>
                <w:szCs w:val="28"/>
                <w:lang w:val="uk-UA"/>
              </w:rPr>
              <w:t>V засідання</w:t>
            </w: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1961BF" w:rsidRPr="00043466" w:rsidRDefault="00A3053A">
            <w:pPr>
              <w:pBdr>
                <w:top w:val="nil"/>
                <w:left w:val="nil"/>
                <w:bottom w:val="nil"/>
                <w:right w:val="nil"/>
                <w:between w:val="nil"/>
              </w:pBdr>
              <w:ind w:left="110" w:right="124"/>
              <w:jc w:val="both"/>
              <w:rPr>
                <w:sz w:val="28"/>
                <w:szCs w:val="28"/>
                <w:lang w:val="uk-UA"/>
              </w:rPr>
            </w:pPr>
            <w:r w:rsidRPr="00043466">
              <w:rPr>
                <w:sz w:val="28"/>
                <w:szCs w:val="28"/>
                <w:lang w:val="uk-UA"/>
              </w:rPr>
              <w:t>Про Звіт перед засновниками ЦПРПП. Затвердження довідки «Виконання Стратегії розвитку КУ «Центр професійного розвитку педагогічних працівників» Степанківської сільської ради за 2025 рік».</w:t>
            </w:r>
          </w:p>
        </w:tc>
        <w:tc>
          <w:tcPr>
            <w:tcW w:w="1988" w:type="dxa"/>
            <w:vMerge w:val="restart"/>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грудень</w:t>
            </w:r>
          </w:p>
        </w:tc>
        <w:tc>
          <w:tcPr>
            <w:tcW w:w="2495" w:type="dxa"/>
            <w:vMerge w:val="restart"/>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r w:rsidRPr="00043466">
              <w:rPr>
                <w:sz w:val="28"/>
                <w:szCs w:val="28"/>
                <w:lang w:val="uk-UA"/>
              </w:rPr>
              <w:t>Донець В.О.,</w:t>
            </w:r>
          </w:p>
          <w:p w:rsidR="001961BF" w:rsidRPr="00043466" w:rsidRDefault="00A3053A">
            <w:pPr>
              <w:jc w:val="center"/>
              <w:rPr>
                <w:sz w:val="28"/>
                <w:szCs w:val="28"/>
                <w:lang w:val="uk-UA"/>
              </w:rPr>
            </w:pPr>
            <w:proofErr w:type="spellStart"/>
            <w:r w:rsidRPr="00043466">
              <w:rPr>
                <w:sz w:val="28"/>
                <w:szCs w:val="28"/>
                <w:lang w:val="uk-UA"/>
              </w:rPr>
              <w:t>Нікітська</w:t>
            </w:r>
            <w:proofErr w:type="spellEnd"/>
            <w:r w:rsidRPr="00043466">
              <w:rPr>
                <w:sz w:val="28"/>
                <w:szCs w:val="28"/>
                <w:lang w:val="uk-UA"/>
              </w:rPr>
              <w:t xml:space="preserve"> А.А.,</w:t>
            </w:r>
          </w:p>
          <w:p w:rsidR="001961BF" w:rsidRPr="00043466" w:rsidRDefault="00A3053A">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p w:rsidR="001961BF" w:rsidRPr="00043466" w:rsidRDefault="00A3053A">
            <w:pPr>
              <w:jc w:val="center"/>
              <w:rPr>
                <w:sz w:val="28"/>
                <w:szCs w:val="28"/>
                <w:lang w:val="uk-UA"/>
              </w:rPr>
            </w:pPr>
            <w:proofErr w:type="spellStart"/>
            <w:r w:rsidRPr="00043466">
              <w:rPr>
                <w:sz w:val="28"/>
                <w:szCs w:val="28"/>
                <w:lang w:val="uk-UA"/>
              </w:rPr>
              <w:t>Курбат</w:t>
            </w:r>
            <w:proofErr w:type="spellEnd"/>
            <w:r w:rsidRPr="00043466">
              <w:rPr>
                <w:sz w:val="28"/>
                <w:szCs w:val="28"/>
                <w:lang w:val="uk-UA"/>
              </w:rPr>
              <w:t xml:space="preserve"> Л.М.,</w:t>
            </w:r>
          </w:p>
          <w:p w:rsidR="001961BF" w:rsidRPr="00043466" w:rsidRDefault="00A3053A">
            <w:pPr>
              <w:jc w:val="center"/>
              <w:rPr>
                <w:sz w:val="28"/>
                <w:szCs w:val="28"/>
                <w:lang w:val="uk-UA"/>
              </w:rPr>
            </w:pPr>
            <w:r w:rsidRPr="00043466">
              <w:rPr>
                <w:sz w:val="28"/>
                <w:szCs w:val="28"/>
                <w:lang w:val="uk-UA"/>
              </w:rPr>
              <w:t>Пасічник В.В.,</w:t>
            </w:r>
          </w:p>
          <w:p w:rsidR="001961BF" w:rsidRPr="00043466" w:rsidRDefault="00A3053A">
            <w:pPr>
              <w:jc w:val="center"/>
              <w:rPr>
                <w:b/>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.Ю.</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2</w:t>
            </w:r>
          </w:p>
        </w:tc>
        <w:tc>
          <w:tcPr>
            <w:tcW w:w="8478" w:type="dxa"/>
          </w:tcPr>
          <w:p w:rsidR="001961BF" w:rsidRPr="00043466" w:rsidRDefault="00A3053A">
            <w:pPr>
              <w:pBdr>
                <w:top w:val="nil"/>
                <w:left w:val="nil"/>
                <w:bottom w:val="nil"/>
                <w:right w:val="nil"/>
                <w:between w:val="nil"/>
              </w:pBdr>
              <w:ind w:left="110" w:right="124"/>
              <w:jc w:val="both"/>
              <w:rPr>
                <w:sz w:val="28"/>
                <w:szCs w:val="28"/>
                <w:lang w:val="uk-UA"/>
              </w:rPr>
            </w:pPr>
            <w:r w:rsidRPr="00043466">
              <w:rPr>
                <w:sz w:val="28"/>
                <w:szCs w:val="28"/>
                <w:lang w:val="uk-UA"/>
              </w:rPr>
              <w:t>Прогнозування планів роботи консультантів і психолога Центру на 2026 рік.</w:t>
            </w:r>
          </w:p>
        </w:tc>
        <w:tc>
          <w:tcPr>
            <w:tcW w:w="1988"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2495"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3</w:t>
            </w:r>
          </w:p>
        </w:tc>
        <w:tc>
          <w:tcPr>
            <w:tcW w:w="8478" w:type="dxa"/>
          </w:tcPr>
          <w:p w:rsidR="001961BF" w:rsidRPr="00043466" w:rsidRDefault="00A3053A">
            <w:pPr>
              <w:pBdr>
                <w:top w:val="nil"/>
                <w:left w:val="nil"/>
                <w:bottom w:val="nil"/>
                <w:right w:val="nil"/>
                <w:between w:val="nil"/>
              </w:pBdr>
              <w:ind w:left="110" w:right="124"/>
              <w:jc w:val="both"/>
              <w:rPr>
                <w:sz w:val="28"/>
                <w:szCs w:val="28"/>
                <w:lang w:val="uk-UA"/>
              </w:rPr>
            </w:pPr>
            <w:r w:rsidRPr="00043466">
              <w:rPr>
                <w:sz w:val="28"/>
                <w:szCs w:val="28"/>
                <w:lang w:val="uk-UA"/>
              </w:rPr>
              <w:t>Прогнозування Плану роботи Центру на 2026 рік.</w:t>
            </w:r>
          </w:p>
          <w:p w:rsidR="001961BF" w:rsidRPr="00043466" w:rsidRDefault="001961BF">
            <w:pPr>
              <w:pBdr>
                <w:top w:val="nil"/>
                <w:left w:val="nil"/>
                <w:bottom w:val="nil"/>
                <w:right w:val="nil"/>
                <w:between w:val="nil"/>
              </w:pBdr>
              <w:ind w:left="110" w:right="124"/>
              <w:jc w:val="both"/>
              <w:rPr>
                <w:sz w:val="28"/>
                <w:szCs w:val="28"/>
                <w:lang w:val="uk-UA"/>
              </w:rPr>
            </w:pPr>
          </w:p>
        </w:tc>
        <w:tc>
          <w:tcPr>
            <w:tcW w:w="1988"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2495"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4</w:t>
            </w:r>
          </w:p>
        </w:tc>
        <w:tc>
          <w:tcPr>
            <w:tcW w:w="8478" w:type="dxa"/>
          </w:tcPr>
          <w:p w:rsidR="001961BF" w:rsidRPr="00043466" w:rsidRDefault="00A3053A">
            <w:pPr>
              <w:widowControl/>
              <w:pBdr>
                <w:top w:val="nil"/>
                <w:left w:val="nil"/>
                <w:bottom w:val="nil"/>
                <w:right w:val="nil"/>
                <w:between w:val="nil"/>
              </w:pBdr>
              <w:shd w:val="clear" w:color="auto" w:fill="FCFCFC"/>
              <w:ind w:left="110"/>
              <w:jc w:val="both"/>
              <w:rPr>
                <w:sz w:val="28"/>
                <w:szCs w:val="28"/>
                <w:lang w:val="uk-UA"/>
              </w:rPr>
            </w:pPr>
            <w:r w:rsidRPr="00043466">
              <w:rPr>
                <w:sz w:val="28"/>
                <w:szCs w:val="28"/>
                <w:lang w:val="uk-UA"/>
              </w:rPr>
              <w:t xml:space="preserve">Підбиття підсумків курсової підготовки, участі у семінарах-практикумах, тренінгах, </w:t>
            </w:r>
            <w:proofErr w:type="spellStart"/>
            <w:r w:rsidRPr="00043466">
              <w:rPr>
                <w:sz w:val="28"/>
                <w:szCs w:val="28"/>
                <w:lang w:val="uk-UA"/>
              </w:rPr>
              <w:t>вебінарах</w:t>
            </w:r>
            <w:proofErr w:type="spellEnd"/>
            <w:r w:rsidRPr="00043466">
              <w:rPr>
                <w:sz w:val="28"/>
                <w:szCs w:val="28"/>
                <w:lang w:val="uk-UA"/>
              </w:rPr>
              <w:t>, майстер-класах педагогічних працівників у 2025 році.</w:t>
            </w:r>
          </w:p>
        </w:tc>
        <w:tc>
          <w:tcPr>
            <w:tcW w:w="1988"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2495"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5</w:t>
            </w:r>
          </w:p>
        </w:tc>
        <w:tc>
          <w:tcPr>
            <w:tcW w:w="8478" w:type="dxa"/>
          </w:tcPr>
          <w:p w:rsidR="001961BF" w:rsidRPr="00043466" w:rsidRDefault="00A3053A">
            <w:pPr>
              <w:widowControl/>
              <w:pBdr>
                <w:top w:val="nil"/>
                <w:left w:val="nil"/>
                <w:bottom w:val="nil"/>
                <w:right w:val="nil"/>
                <w:between w:val="nil"/>
              </w:pBdr>
              <w:shd w:val="clear" w:color="auto" w:fill="FCFCFC"/>
              <w:ind w:left="110"/>
              <w:jc w:val="both"/>
              <w:rPr>
                <w:sz w:val="28"/>
                <w:szCs w:val="28"/>
                <w:lang w:val="uk-UA"/>
              </w:rPr>
            </w:pPr>
            <w:r w:rsidRPr="00043466">
              <w:rPr>
                <w:sz w:val="28"/>
                <w:szCs w:val="28"/>
                <w:lang w:val="uk-UA"/>
              </w:rPr>
              <w:t>Прогнозування роботи консультативно-методичної ради на 2026 рік.</w:t>
            </w:r>
          </w:p>
        </w:tc>
        <w:tc>
          <w:tcPr>
            <w:tcW w:w="1988"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2495" w:type="dxa"/>
            <w:vMerge/>
          </w:tcPr>
          <w:p w:rsidR="001961BF" w:rsidRPr="00043466" w:rsidRDefault="001961BF">
            <w:pPr>
              <w:pBdr>
                <w:top w:val="nil"/>
                <w:left w:val="nil"/>
                <w:bottom w:val="nil"/>
                <w:right w:val="nil"/>
                <w:between w:val="nil"/>
              </w:pBdr>
              <w:spacing w:line="276" w:lineRule="auto"/>
              <w:rPr>
                <w:sz w:val="28"/>
                <w:szCs w:val="28"/>
                <w:lang w:val="uk-UA"/>
              </w:rPr>
            </w:pPr>
          </w:p>
        </w:tc>
        <w:tc>
          <w:tcPr>
            <w:tcW w:w="1142" w:type="dxa"/>
          </w:tcPr>
          <w:p w:rsidR="001961BF" w:rsidRPr="00043466" w:rsidRDefault="001961BF">
            <w:pPr>
              <w:jc w:val="center"/>
              <w:rPr>
                <w:b/>
                <w:sz w:val="28"/>
                <w:szCs w:val="28"/>
                <w:lang w:val="uk-UA"/>
              </w:rPr>
            </w:pPr>
          </w:p>
        </w:tc>
      </w:tr>
      <w:tr w:rsidR="001961BF" w:rsidRPr="00043466">
        <w:tc>
          <w:tcPr>
            <w:tcW w:w="14947" w:type="dxa"/>
            <w:gridSpan w:val="5"/>
          </w:tcPr>
          <w:p w:rsidR="001961BF" w:rsidRPr="00043466" w:rsidRDefault="0069599D">
            <w:pPr>
              <w:jc w:val="center"/>
              <w:rPr>
                <w:b/>
                <w:sz w:val="28"/>
                <w:szCs w:val="28"/>
                <w:lang w:val="uk-UA"/>
              </w:rPr>
            </w:pPr>
            <w:r w:rsidRPr="00043466">
              <w:rPr>
                <w:b/>
                <w:sz w:val="28"/>
                <w:szCs w:val="28"/>
                <w:lang w:val="uk-UA"/>
              </w:rPr>
              <w:t xml:space="preserve">Розділ </w:t>
            </w:r>
            <w:r w:rsidR="00A3053A" w:rsidRPr="00043466">
              <w:rPr>
                <w:b/>
                <w:sz w:val="28"/>
                <w:szCs w:val="28"/>
                <w:lang w:val="uk-UA"/>
              </w:rPr>
              <w:t>2. Реалізація державних та регіональних освітніх програм</w:t>
            </w:r>
          </w:p>
        </w:tc>
      </w:tr>
      <w:tr w:rsidR="001961BF" w:rsidRPr="00043466">
        <w:tc>
          <w:tcPr>
            <w:tcW w:w="14947" w:type="dxa"/>
            <w:gridSpan w:val="5"/>
          </w:tcPr>
          <w:p w:rsidR="001961BF" w:rsidRPr="00043466" w:rsidRDefault="00A3053A">
            <w:pPr>
              <w:rPr>
                <w:b/>
                <w:sz w:val="28"/>
                <w:szCs w:val="28"/>
                <w:lang w:val="uk-UA"/>
              </w:rPr>
            </w:pPr>
            <w:r w:rsidRPr="00043466">
              <w:rPr>
                <w:b/>
                <w:sz w:val="28"/>
                <w:szCs w:val="28"/>
                <w:lang w:val="uk-UA"/>
              </w:rPr>
              <w:t>2.1. Державні програми</w:t>
            </w: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1961BF" w:rsidRPr="00043466" w:rsidRDefault="00A3053A">
            <w:pPr>
              <w:widowControl/>
              <w:pBdr>
                <w:top w:val="nil"/>
                <w:left w:val="nil"/>
                <w:bottom w:val="nil"/>
                <w:right w:val="nil"/>
                <w:between w:val="nil"/>
              </w:pBdr>
              <w:ind w:right="-21"/>
              <w:jc w:val="both"/>
              <w:rPr>
                <w:sz w:val="28"/>
                <w:szCs w:val="28"/>
                <w:lang w:val="uk-UA"/>
              </w:rPr>
            </w:pPr>
            <w:r w:rsidRPr="00043466">
              <w:rPr>
                <w:sz w:val="28"/>
                <w:szCs w:val="28"/>
                <w:lang w:val="uk-UA"/>
              </w:rPr>
              <w:t>Національна стратегія розбудови безпечного і здорового освітнього середовища у новій українській школі на 2020-2024 роки (схвалено Указом Президента України від 25.05.2020 року № 195/2020)</w:t>
            </w:r>
            <w:r w:rsidR="00833C3D" w:rsidRPr="00043466">
              <w:rPr>
                <w:sz w:val="28"/>
                <w:szCs w:val="28"/>
                <w:lang w:val="uk-UA"/>
              </w:rPr>
              <w:t>.</w:t>
            </w:r>
          </w:p>
        </w:tc>
        <w:tc>
          <w:tcPr>
            <w:tcW w:w="1988" w:type="dxa"/>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 Донець В.О.</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2</w:t>
            </w:r>
          </w:p>
        </w:tc>
        <w:tc>
          <w:tcPr>
            <w:tcW w:w="8478" w:type="dxa"/>
          </w:tcPr>
          <w:p w:rsidR="001961BF" w:rsidRPr="00043466" w:rsidRDefault="00A3053A">
            <w:pPr>
              <w:jc w:val="both"/>
              <w:rPr>
                <w:sz w:val="28"/>
                <w:szCs w:val="28"/>
                <w:lang w:val="uk-UA"/>
              </w:rPr>
            </w:pPr>
            <w:r w:rsidRPr="00043466">
              <w:rPr>
                <w:sz w:val="28"/>
                <w:szCs w:val="28"/>
                <w:lang w:val="uk-UA"/>
              </w:rPr>
              <w:t>Стратегія розвитку освітніх оцінювань у сфері загальної середньої освіти в Україні до 2030 року.</w:t>
            </w:r>
          </w:p>
        </w:tc>
        <w:tc>
          <w:tcPr>
            <w:tcW w:w="1988" w:type="dxa"/>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tabs>
                <w:tab w:val="center" w:pos="314"/>
              </w:tabs>
              <w:jc w:val="center"/>
              <w:rPr>
                <w:sz w:val="28"/>
                <w:szCs w:val="28"/>
                <w:lang w:val="uk-UA"/>
              </w:rPr>
            </w:pPr>
            <w:r w:rsidRPr="00043466">
              <w:rPr>
                <w:sz w:val="28"/>
                <w:szCs w:val="28"/>
                <w:lang w:val="uk-UA"/>
              </w:rPr>
              <w:lastRenderedPageBreak/>
              <w:t>3</w:t>
            </w:r>
          </w:p>
        </w:tc>
        <w:tc>
          <w:tcPr>
            <w:tcW w:w="8478" w:type="dxa"/>
          </w:tcPr>
          <w:p w:rsidR="001961BF" w:rsidRPr="00043466" w:rsidRDefault="00A3053A">
            <w:pPr>
              <w:jc w:val="both"/>
              <w:rPr>
                <w:sz w:val="28"/>
                <w:szCs w:val="28"/>
                <w:lang w:val="uk-UA"/>
              </w:rPr>
            </w:pPr>
            <w:r w:rsidRPr="00043466">
              <w:rPr>
                <w:sz w:val="28"/>
                <w:szCs w:val="28"/>
                <w:lang w:val="uk-UA"/>
              </w:rPr>
              <w:t>Стратегія національно-патріотичного виховання на 2020-2025 роки.</w:t>
            </w:r>
          </w:p>
        </w:tc>
        <w:tc>
          <w:tcPr>
            <w:tcW w:w="1988" w:type="dxa"/>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proofErr w:type="spellStart"/>
            <w:r w:rsidRPr="00043466">
              <w:rPr>
                <w:sz w:val="28"/>
                <w:szCs w:val="28"/>
                <w:lang w:val="uk-UA"/>
              </w:rPr>
              <w:t>Нікітська</w:t>
            </w:r>
            <w:proofErr w:type="spellEnd"/>
            <w:r w:rsidRPr="00043466">
              <w:rPr>
                <w:sz w:val="28"/>
                <w:szCs w:val="28"/>
                <w:lang w:val="uk-UA"/>
              </w:rPr>
              <w:t xml:space="preserve"> А.А.</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tabs>
                <w:tab w:val="left" w:pos="225"/>
                <w:tab w:val="center" w:pos="314"/>
              </w:tabs>
              <w:jc w:val="center"/>
              <w:rPr>
                <w:sz w:val="28"/>
                <w:szCs w:val="28"/>
                <w:lang w:val="uk-UA"/>
              </w:rPr>
            </w:pPr>
            <w:r w:rsidRPr="00043466">
              <w:rPr>
                <w:sz w:val="28"/>
                <w:szCs w:val="28"/>
                <w:lang w:val="uk-UA"/>
              </w:rPr>
              <w:t>4</w:t>
            </w:r>
          </w:p>
        </w:tc>
        <w:tc>
          <w:tcPr>
            <w:tcW w:w="8478" w:type="dxa"/>
          </w:tcPr>
          <w:p w:rsidR="001961BF" w:rsidRPr="00043466" w:rsidRDefault="00A3053A">
            <w:pPr>
              <w:jc w:val="both"/>
              <w:rPr>
                <w:sz w:val="28"/>
                <w:szCs w:val="28"/>
                <w:lang w:val="uk-UA"/>
              </w:rPr>
            </w:pPr>
            <w:r w:rsidRPr="00043466">
              <w:rPr>
                <w:sz w:val="28"/>
                <w:szCs w:val="28"/>
                <w:lang w:val="uk-UA"/>
              </w:rPr>
              <w:t>Загальнонаціональна програма «Здорова Україна».</w:t>
            </w:r>
          </w:p>
        </w:tc>
        <w:tc>
          <w:tcPr>
            <w:tcW w:w="1988" w:type="dxa"/>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tabs>
                <w:tab w:val="left" w:pos="180"/>
                <w:tab w:val="center" w:pos="1139"/>
              </w:tabs>
              <w:jc w:val="center"/>
              <w:rPr>
                <w:sz w:val="28"/>
                <w:szCs w:val="28"/>
                <w:lang w:val="uk-UA"/>
              </w:rPr>
            </w:pPr>
            <w:proofErr w:type="spellStart"/>
            <w:r w:rsidRPr="00043466">
              <w:rPr>
                <w:sz w:val="28"/>
                <w:szCs w:val="28"/>
                <w:lang w:val="uk-UA"/>
              </w:rPr>
              <w:t>Нікітська</w:t>
            </w:r>
            <w:proofErr w:type="spellEnd"/>
            <w:r w:rsidRPr="00043466">
              <w:rPr>
                <w:sz w:val="28"/>
                <w:szCs w:val="28"/>
                <w:lang w:val="uk-UA"/>
              </w:rPr>
              <w:t xml:space="preserve"> А.А.</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5</w:t>
            </w:r>
          </w:p>
        </w:tc>
        <w:tc>
          <w:tcPr>
            <w:tcW w:w="8478" w:type="dxa"/>
          </w:tcPr>
          <w:p w:rsidR="001961BF" w:rsidRPr="00043466" w:rsidRDefault="00A3053A">
            <w:pPr>
              <w:jc w:val="both"/>
              <w:rPr>
                <w:sz w:val="28"/>
                <w:szCs w:val="28"/>
                <w:lang w:val="uk-UA"/>
              </w:rPr>
            </w:pPr>
            <w:r w:rsidRPr="00043466">
              <w:rPr>
                <w:sz w:val="28"/>
                <w:szCs w:val="28"/>
                <w:lang w:val="uk-UA"/>
              </w:rPr>
              <w:t>Всеукраїнська програма виховної роботи з підлітками щодо питань протидії торгівлі людьми «Особиста гідність. Безпека життя. Громадянська позиція».</w:t>
            </w:r>
          </w:p>
        </w:tc>
        <w:tc>
          <w:tcPr>
            <w:tcW w:w="1988" w:type="dxa"/>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b/>
                <w:sz w:val="28"/>
                <w:szCs w:val="28"/>
                <w:lang w:val="uk-UA"/>
              </w:rPr>
            </w:pPr>
            <w:r w:rsidRPr="00043466">
              <w:rPr>
                <w:sz w:val="28"/>
                <w:szCs w:val="28"/>
                <w:lang w:val="uk-UA"/>
              </w:rPr>
              <w:t>Донець В.О.</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6</w:t>
            </w:r>
          </w:p>
        </w:tc>
        <w:tc>
          <w:tcPr>
            <w:tcW w:w="8478" w:type="dxa"/>
          </w:tcPr>
          <w:p w:rsidR="001961BF" w:rsidRPr="00043466" w:rsidRDefault="00A3053A">
            <w:pPr>
              <w:jc w:val="both"/>
              <w:rPr>
                <w:sz w:val="28"/>
                <w:szCs w:val="28"/>
                <w:lang w:val="uk-UA"/>
              </w:rPr>
            </w:pPr>
            <w:r w:rsidRPr="00043466">
              <w:rPr>
                <w:sz w:val="28"/>
                <w:szCs w:val="28"/>
                <w:lang w:val="uk-UA"/>
              </w:rPr>
              <w:t>Державна цільова соціальна програма національно-патріотичного виховання на період до 2025 року</w:t>
            </w:r>
            <w:r w:rsidR="00833C3D" w:rsidRPr="00043466">
              <w:rPr>
                <w:sz w:val="28"/>
                <w:szCs w:val="28"/>
                <w:lang w:val="uk-UA"/>
              </w:rPr>
              <w:t>.</w:t>
            </w:r>
          </w:p>
        </w:tc>
        <w:tc>
          <w:tcPr>
            <w:tcW w:w="1988" w:type="dxa"/>
            <w:vAlign w:val="center"/>
          </w:tcPr>
          <w:p w:rsidR="001961BF" w:rsidRPr="00043466" w:rsidRDefault="00A3053A">
            <w:pPr>
              <w:jc w:val="center"/>
              <w:rPr>
                <w:sz w:val="28"/>
                <w:szCs w:val="28"/>
                <w:lang w:val="uk-UA"/>
              </w:rPr>
            </w:pPr>
            <w:r w:rsidRPr="00043466">
              <w:rPr>
                <w:sz w:val="28"/>
                <w:szCs w:val="28"/>
                <w:lang w:val="uk-UA"/>
              </w:rPr>
              <w:t>упродовж року</w:t>
            </w:r>
          </w:p>
        </w:tc>
        <w:tc>
          <w:tcPr>
            <w:tcW w:w="2495" w:type="dxa"/>
            <w:vAlign w:val="center"/>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1961BF" w:rsidRPr="00043466" w:rsidRDefault="001961BF">
            <w:pPr>
              <w:jc w:val="center"/>
              <w:rPr>
                <w:b/>
                <w:sz w:val="28"/>
                <w:szCs w:val="28"/>
                <w:lang w:val="uk-UA"/>
              </w:rPr>
            </w:pPr>
          </w:p>
        </w:tc>
      </w:tr>
      <w:tr w:rsidR="001961BF" w:rsidRPr="00043466">
        <w:tc>
          <w:tcPr>
            <w:tcW w:w="14947" w:type="dxa"/>
            <w:gridSpan w:val="5"/>
          </w:tcPr>
          <w:p w:rsidR="001961BF" w:rsidRPr="00043466" w:rsidRDefault="00A3053A">
            <w:pPr>
              <w:rPr>
                <w:b/>
                <w:sz w:val="28"/>
                <w:szCs w:val="28"/>
                <w:lang w:val="uk-UA"/>
              </w:rPr>
            </w:pPr>
            <w:bookmarkStart w:id="1" w:name="_heading=h.gjdgxs" w:colFirst="0" w:colLast="0"/>
            <w:bookmarkEnd w:id="1"/>
            <w:r w:rsidRPr="00043466">
              <w:rPr>
                <w:b/>
                <w:sz w:val="28"/>
                <w:szCs w:val="28"/>
                <w:lang w:val="uk-UA"/>
              </w:rPr>
              <w:t>2.2. Регіональні програми</w:t>
            </w: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1961BF" w:rsidRPr="00043466" w:rsidRDefault="00A3053A">
            <w:pPr>
              <w:widowControl/>
              <w:pBdr>
                <w:top w:val="nil"/>
                <w:left w:val="nil"/>
                <w:bottom w:val="nil"/>
                <w:right w:val="nil"/>
                <w:between w:val="nil"/>
              </w:pBdr>
              <w:jc w:val="both"/>
              <w:rPr>
                <w:sz w:val="28"/>
                <w:szCs w:val="28"/>
                <w:lang w:val="uk-UA"/>
              </w:rPr>
            </w:pPr>
            <w:r w:rsidRPr="00043466">
              <w:rPr>
                <w:sz w:val="28"/>
                <w:szCs w:val="28"/>
                <w:lang w:val="uk-UA"/>
              </w:rPr>
              <w:t>Комплексна програма розвитку та функціонування української мови в усіх сферах суспільного життя Черкаської області на 2021-2025 роки</w:t>
            </w:r>
            <w:r w:rsidR="00833C3D" w:rsidRPr="00043466">
              <w:rPr>
                <w:sz w:val="28"/>
                <w:szCs w:val="28"/>
                <w:lang w:val="uk-UA"/>
              </w:rPr>
              <w:t>.</w:t>
            </w:r>
          </w:p>
        </w:tc>
        <w:tc>
          <w:tcPr>
            <w:tcW w:w="1988" w:type="dxa"/>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b/>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2</w:t>
            </w:r>
          </w:p>
        </w:tc>
        <w:tc>
          <w:tcPr>
            <w:tcW w:w="8478" w:type="dxa"/>
          </w:tcPr>
          <w:p w:rsidR="001961BF" w:rsidRPr="00043466" w:rsidRDefault="00A3053A">
            <w:pPr>
              <w:jc w:val="both"/>
              <w:rPr>
                <w:sz w:val="28"/>
                <w:szCs w:val="28"/>
                <w:lang w:val="uk-UA"/>
              </w:rPr>
            </w:pPr>
            <w:r w:rsidRPr="00043466">
              <w:rPr>
                <w:sz w:val="28"/>
                <w:szCs w:val="28"/>
                <w:lang w:val="uk-UA"/>
              </w:rPr>
              <w:t>Про затвердження заходів Національної стратегії з оздоровчої рухової активності в Україні на період до 2025 року «Рухова активність – здоровий спосіб життя - здорова нація».</w:t>
            </w:r>
          </w:p>
        </w:tc>
        <w:tc>
          <w:tcPr>
            <w:tcW w:w="1988" w:type="dxa"/>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p w:rsidR="001961BF" w:rsidRPr="00043466" w:rsidRDefault="00A3053A">
            <w:pPr>
              <w:jc w:val="center"/>
              <w:rPr>
                <w:b/>
                <w:sz w:val="28"/>
                <w:szCs w:val="28"/>
                <w:lang w:val="uk-UA"/>
              </w:rPr>
            </w:pP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3</w:t>
            </w:r>
          </w:p>
        </w:tc>
        <w:tc>
          <w:tcPr>
            <w:tcW w:w="8478" w:type="dxa"/>
          </w:tcPr>
          <w:p w:rsidR="001961BF" w:rsidRPr="00043466" w:rsidRDefault="00A3053A">
            <w:pPr>
              <w:widowControl/>
              <w:pBdr>
                <w:top w:val="nil"/>
                <w:left w:val="nil"/>
                <w:bottom w:val="nil"/>
                <w:right w:val="nil"/>
                <w:between w:val="nil"/>
              </w:pBdr>
              <w:jc w:val="both"/>
              <w:rPr>
                <w:sz w:val="28"/>
                <w:szCs w:val="28"/>
                <w:lang w:val="uk-UA"/>
              </w:rPr>
            </w:pPr>
            <w:r w:rsidRPr="00043466">
              <w:rPr>
                <w:sz w:val="28"/>
                <w:szCs w:val="28"/>
                <w:lang w:val="uk-UA"/>
              </w:rPr>
              <w:t>Концепція розвитку STEM-освіти в Черкаській області (рішення колегії УОН ЧОДА від 15.02.2022, протокол №1/4)</w:t>
            </w:r>
            <w:r w:rsidR="00833C3D" w:rsidRPr="00043466">
              <w:rPr>
                <w:sz w:val="28"/>
                <w:szCs w:val="28"/>
                <w:lang w:val="uk-UA"/>
              </w:rPr>
              <w:t>.</w:t>
            </w:r>
          </w:p>
        </w:tc>
        <w:tc>
          <w:tcPr>
            <w:tcW w:w="1988" w:type="dxa"/>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b/>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4</w:t>
            </w:r>
          </w:p>
        </w:tc>
        <w:tc>
          <w:tcPr>
            <w:tcW w:w="8478" w:type="dxa"/>
          </w:tcPr>
          <w:p w:rsidR="001961BF" w:rsidRPr="00043466" w:rsidRDefault="00A3053A">
            <w:pPr>
              <w:widowControl/>
              <w:pBdr>
                <w:top w:val="nil"/>
                <w:left w:val="nil"/>
                <w:bottom w:val="nil"/>
                <w:right w:val="nil"/>
                <w:between w:val="nil"/>
              </w:pBdr>
              <w:jc w:val="both"/>
              <w:rPr>
                <w:sz w:val="28"/>
                <w:szCs w:val="28"/>
                <w:lang w:val="uk-UA"/>
              </w:rPr>
            </w:pPr>
            <w:r w:rsidRPr="00043466">
              <w:rPr>
                <w:sz w:val="28"/>
                <w:szCs w:val="28"/>
                <w:lang w:val="uk-UA"/>
              </w:rPr>
              <w:t>Обласна цільова програма «Інноваційні школи Черкащини» на період до 2029</w:t>
            </w:r>
            <w:r w:rsidR="00833C3D" w:rsidRPr="00043466">
              <w:rPr>
                <w:sz w:val="28"/>
                <w:szCs w:val="28"/>
                <w:lang w:val="uk-UA"/>
              </w:rPr>
              <w:t>.</w:t>
            </w:r>
          </w:p>
        </w:tc>
        <w:tc>
          <w:tcPr>
            <w:tcW w:w="1988" w:type="dxa"/>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b/>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5</w:t>
            </w:r>
          </w:p>
        </w:tc>
        <w:tc>
          <w:tcPr>
            <w:tcW w:w="8478" w:type="dxa"/>
          </w:tcPr>
          <w:p w:rsidR="001961BF" w:rsidRPr="00043466" w:rsidRDefault="00A3053A">
            <w:pPr>
              <w:widowControl/>
              <w:pBdr>
                <w:top w:val="nil"/>
                <w:left w:val="nil"/>
                <w:bottom w:val="nil"/>
                <w:right w:val="nil"/>
                <w:between w:val="nil"/>
              </w:pBdr>
              <w:jc w:val="both"/>
              <w:rPr>
                <w:sz w:val="28"/>
                <w:szCs w:val="28"/>
                <w:lang w:val="uk-UA"/>
              </w:rPr>
            </w:pPr>
            <w:r w:rsidRPr="00043466">
              <w:rPr>
                <w:sz w:val="28"/>
                <w:szCs w:val="28"/>
                <w:lang w:val="uk-UA"/>
              </w:rPr>
              <w:t>Обласна цільова програма національно-патріотичного виховання в Черкаській області на 2020-2025 роки</w:t>
            </w:r>
            <w:r w:rsidR="00833C3D" w:rsidRPr="00043466">
              <w:rPr>
                <w:sz w:val="28"/>
                <w:szCs w:val="28"/>
                <w:lang w:val="uk-UA"/>
              </w:rPr>
              <w:t>.</w:t>
            </w:r>
          </w:p>
        </w:tc>
        <w:tc>
          <w:tcPr>
            <w:tcW w:w="1988" w:type="dxa"/>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b/>
                <w:sz w:val="28"/>
                <w:szCs w:val="28"/>
                <w:lang w:val="uk-UA"/>
              </w:rPr>
            </w:pPr>
            <w:r w:rsidRPr="00043466">
              <w:rPr>
                <w:sz w:val="28"/>
                <w:szCs w:val="28"/>
                <w:lang w:val="uk-UA"/>
              </w:rPr>
              <w:t>Пасічник В.В.</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6</w:t>
            </w:r>
          </w:p>
        </w:tc>
        <w:tc>
          <w:tcPr>
            <w:tcW w:w="8478" w:type="dxa"/>
          </w:tcPr>
          <w:p w:rsidR="001961BF" w:rsidRPr="00043466" w:rsidRDefault="00A3053A">
            <w:pPr>
              <w:widowControl/>
              <w:pBdr>
                <w:top w:val="nil"/>
                <w:left w:val="nil"/>
                <w:bottom w:val="nil"/>
                <w:right w:val="nil"/>
                <w:between w:val="nil"/>
              </w:pBdr>
              <w:jc w:val="both"/>
              <w:rPr>
                <w:sz w:val="28"/>
                <w:szCs w:val="28"/>
                <w:lang w:val="uk-UA"/>
              </w:rPr>
            </w:pPr>
            <w:r w:rsidRPr="00043466">
              <w:rPr>
                <w:sz w:val="28"/>
                <w:szCs w:val="28"/>
                <w:lang w:val="uk-UA"/>
              </w:rPr>
              <w:t>Обласна програма розвитку дошкільної освіти (рішення Черкаської обласної ради від 22.12.2017 №19-15/VІІ). Реалізація завдань і заходів з виконання обласної програми розвитку дошкільної освіти на період до 2030 року.</w:t>
            </w:r>
          </w:p>
        </w:tc>
        <w:tc>
          <w:tcPr>
            <w:tcW w:w="1988" w:type="dxa"/>
          </w:tcPr>
          <w:p w:rsidR="001961BF" w:rsidRPr="00043466" w:rsidRDefault="00A3053A">
            <w:pPr>
              <w:pBdr>
                <w:top w:val="nil"/>
                <w:left w:val="nil"/>
                <w:bottom w:val="nil"/>
                <w:right w:val="nil"/>
                <w:between w:val="nil"/>
              </w:pBdr>
              <w:ind w:left="319" w:right="76" w:hanging="319"/>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7</w:t>
            </w:r>
          </w:p>
        </w:tc>
        <w:tc>
          <w:tcPr>
            <w:tcW w:w="8478" w:type="dxa"/>
          </w:tcPr>
          <w:p w:rsidR="001961BF" w:rsidRPr="00043466" w:rsidRDefault="00A3053A">
            <w:pPr>
              <w:jc w:val="both"/>
              <w:rPr>
                <w:sz w:val="28"/>
                <w:szCs w:val="28"/>
                <w:lang w:val="uk-UA"/>
              </w:rPr>
            </w:pPr>
            <w:r w:rsidRPr="00043466">
              <w:rPr>
                <w:sz w:val="28"/>
                <w:szCs w:val="28"/>
                <w:lang w:val="uk-UA"/>
              </w:rPr>
              <w:t>Обласна програма підвищення якості природничо-математичної освіти на період до 2029 року</w:t>
            </w:r>
            <w:r w:rsidR="00833C3D" w:rsidRPr="00043466">
              <w:rPr>
                <w:sz w:val="28"/>
                <w:szCs w:val="28"/>
                <w:lang w:val="uk-UA"/>
              </w:rPr>
              <w:t>.</w:t>
            </w:r>
          </w:p>
        </w:tc>
        <w:tc>
          <w:tcPr>
            <w:tcW w:w="1988" w:type="dxa"/>
          </w:tcPr>
          <w:p w:rsidR="001961BF" w:rsidRPr="00043466" w:rsidRDefault="00A3053A">
            <w:pPr>
              <w:ind w:left="319" w:right="76"/>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p w:rsidR="001961BF" w:rsidRPr="00043466" w:rsidRDefault="00A3053A">
            <w:pPr>
              <w:jc w:val="center"/>
              <w:rPr>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Т.Ю.</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lastRenderedPageBreak/>
              <w:t>8</w:t>
            </w:r>
          </w:p>
        </w:tc>
        <w:tc>
          <w:tcPr>
            <w:tcW w:w="8478" w:type="dxa"/>
          </w:tcPr>
          <w:p w:rsidR="001961BF" w:rsidRPr="00043466" w:rsidRDefault="00A3053A">
            <w:pPr>
              <w:jc w:val="both"/>
              <w:rPr>
                <w:sz w:val="28"/>
                <w:szCs w:val="28"/>
                <w:lang w:val="uk-UA"/>
              </w:rPr>
            </w:pPr>
            <w:r w:rsidRPr="00043466">
              <w:rPr>
                <w:sz w:val="28"/>
                <w:szCs w:val="28"/>
                <w:lang w:val="uk-UA"/>
              </w:rPr>
              <w:t>Обласна програма впровадження у навчально-виховний процес загальноосвітніх навчальних закладів інформаційно-комунікаційних технологій «Сто відсотків» на період до 31.12.2029 (рішення обласної ради від 17.11.2023 № 21-36/VІІІ</w:t>
            </w:r>
            <w:r w:rsidR="00833C3D" w:rsidRPr="00043466">
              <w:rPr>
                <w:sz w:val="28"/>
                <w:szCs w:val="28"/>
                <w:lang w:val="uk-UA"/>
              </w:rPr>
              <w:t>.</w:t>
            </w:r>
          </w:p>
        </w:tc>
        <w:tc>
          <w:tcPr>
            <w:tcW w:w="1988" w:type="dxa"/>
          </w:tcPr>
          <w:p w:rsidR="001961BF" w:rsidRPr="00043466" w:rsidRDefault="001961BF">
            <w:pPr>
              <w:ind w:left="319" w:right="76"/>
              <w:rPr>
                <w:sz w:val="28"/>
                <w:szCs w:val="28"/>
                <w:lang w:val="uk-UA"/>
              </w:rPr>
            </w:pP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Т.Ю.</w:t>
            </w:r>
          </w:p>
        </w:tc>
        <w:tc>
          <w:tcPr>
            <w:tcW w:w="1142" w:type="dxa"/>
          </w:tcPr>
          <w:p w:rsidR="001961BF" w:rsidRPr="00043466" w:rsidRDefault="001961BF">
            <w:pPr>
              <w:jc w:val="center"/>
              <w:rPr>
                <w:b/>
                <w:sz w:val="28"/>
                <w:szCs w:val="28"/>
                <w:lang w:val="uk-UA"/>
              </w:rPr>
            </w:pPr>
          </w:p>
        </w:tc>
      </w:tr>
      <w:tr w:rsidR="001961BF" w:rsidRPr="00043466">
        <w:tc>
          <w:tcPr>
            <w:tcW w:w="14947" w:type="dxa"/>
            <w:gridSpan w:val="5"/>
          </w:tcPr>
          <w:p w:rsidR="001961BF" w:rsidRPr="00043466" w:rsidRDefault="0069599D">
            <w:pPr>
              <w:jc w:val="center"/>
              <w:rPr>
                <w:b/>
                <w:sz w:val="28"/>
                <w:szCs w:val="28"/>
                <w:lang w:val="uk-UA"/>
              </w:rPr>
            </w:pPr>
            <w:r w:rsidRPr="00043466">
              <w:rPr>
                <w:b/>
                <w:sz w:val="28"/>
                <w:szCs w:val="28"/>
                <w:lang w:val="uk-UA"/>
              </w:rPr>
              <w:t xml:space="preserve">Розділ </w:t>
            </w:r>
            <w:r w:rsidR="00A3053A" w:rsidRPr="00043466">
              <w:rPr>
                <w:b/>
                <w:sz w:val="28"/>
                <w:szCs w:val="28"/>
                <w:lang w:val="uk-UA"/>
              </w:rPr>
              <w:t>3. Інформаційно-аналітична діяльність</w:t>
            </w: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Створення банку (бази) даних педагогічних працівників закладів освіти.</w:t>
            </w:r>
          </w:p>
          <w:p w:rsidR="0004382E" w:rsidRPr="00043466" w:rsidRDefault="0004382E">
            <w:pPr>
              <w:pBdr>
                <w:top w:val="nil"/>
                <w:left w:val="nil"/>
                <w:bottom w:val="nil"/>
                <w:right w:val="nil"/>
                <w:between w:val="nil"/>
              </w:pBdr>
              <w:ind w:left="92" w:right="76"/>
              <w:jc w:val="both"/>
              <w:rPr>
                <w:sz w:val="28"/>
                <w:szCs w:val="28"/>
                <w:lang w:val="uk-UA"/>
              </w:rPr>
            </w:pPr>
          </w:p>
        </w:tc>
        <w:tc>
          <w:tcPr>
            <w:tcW w:w="1988" w:type="dxa"/>
          </w:tcPr>
          <w:p w:rsidR="001961BF" w:rsidRPr="00043466" w:rsidRDefault="00A3053A">
            <w:pPr>
              <w:jc w:val="center"/>
              <w:rPr>
                <w:sz w:val="28"/>
                <w:szCs w:val="28"/>
                <w:lang w:val="uk-UA"/>
              </w:rPr>
            </w:pPr>
            <w:r w:rsidRPr="00043466">
              <w:rPr>
                <w:sz w:val="28"/>
                <w:szCs w:val="28"/>
                <w:lang w:val="uk-UA"/>
              </w:rPr>
              <w:t>вересень</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2</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Створення банку освітніх програм інваріантної та варіативної складової, які запроваджуються в закладах дошкільної освіти.</w:t>
            </w:r>
          </w:p>
        </w:tc>
        <w:tc>
          <w:tcPr>
            <w:tcW w:w="1988" w:type="dxa"/>
          </w:tcPr>
          <w:p w:rsidR="001961BF" w:rsidRPr="00043466" w:rsidRDefault="00A3053A">
            <w:pPr>
              <w:jc w:val="center"/>
              <w:rPr>
                <w:sz w:val="28"/>
                <w:szCs w:val="28"/>
                <w:lang w:val="uk-UA"/>
              </w:rPr>
            </w:pPr>
            <w:r w:rsidRPr="00043466">
              <w:rPr>
                <w:sz w:val="28"/>
                <w:szCs w:val="28"/>
                <w:lang w:val="uk-UA"/>
              </w:rPr>
              <w:t>січень</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3</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Створення банку освітніх програм інваріантної та варіативної складової, які запроваджуються в закладах освіти.</w:t>
            </w:r>
          </w:p>
        </w:tc>
        <w:tc>
          <w:tcPr>
            <w:tcW w:w="1988" w:type="dxa"/>
          </w:tcPr>
          <w:p w:rsidR="001961BF" w:rsidRPr="00043466" w:rsidRDefault="00A3053A">
            <w:pPr>
              <w:jc w:val="center"/>
              <w:rPr>
                <w:sz w:val="28"/>
                <w:szCs w:val="28"/>
                <w:lang w:val="uk-UA"/>
              </w:rPr>
            </w:pPr>
            <w:r w:rsidRPr="00043466">
              <w:rPr>
                <w:sz w:val="28"/>
                <w:szCs w:val="28"/>
                <w:lang w:val="uk-UA"/>
              </w:rPr>
              <w:t>січень</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4</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Створення картотеки ефективного педагогічного досвіду.</w:t>
            </w:r>
          </w:p>
          <w:p w:rsidR="0004382E" w:rsidRPr="00043466" w:rsidRDefault="0004382E">
            <w:pPr>
              <w:pBdr>
                <w:top w:val="nil"/>
                <w:left w:val="nil"/>
                <w:bottom w:val="nil"/>
                <w:right w:val="nil"/>
                <w:between w:val="nil"/>
              </w:pBdr>
              <w:ind w:left="92" w:right="76"/>
              <w:jc w:val="both"/>
              <w:rPr>
                <w:sz w:val="28"/>
                <w:szCs w:val="28"/>
                <w:lang w:val="uk-UA"/>
              </w:rPr>
            </w:pPr>
          </w:p>
        </w:tc>
        <w:tc>
          <w:tcPr>
            <w:tcW w:w="1988" w:type="dxa"/>
          </w:tcPr>
          <w:p w:rsidR="001961BF" w:rsidRPr="00043466" w:rsidRDefault="00A3053A">
            <w:pPr>
              <w:jc w:val="center"/>
              <w:rPr>
                <w:sz w:val="28"/>
                <w:szCs w:val="28"/>
                <w:lang w:val="uk-UA"/>
              </w:rPr>
            </w:pPr>
            <w:r w:rsidRPr="00043466">
              <w:rPr>
                <w:sz w:val="28"/>
                <w:szCs w:val="28"/>
                <w:lang w:val="uk-UA"/>
              </w:rPr>
              <w:t>січень</w:t>
            </w:r>
          </w:p>
        </w:tc>
        <w:tc>
          <w:tcPr>
            <w:tcW w:w="2495" w:type="dxa"/>
          </w:tcPr>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5</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Створення електронних банків даних про здійснення інноваційної та дослідно-експериментальної діяльності у закладах освіти.</w:t>
            </w:r>
          </w:p>
        </w:tc>
        <w:tc>
          <w:tcPr>
            <w:tcW w:w="1988" w:type="dxa"/>
          </w:tcPr>
          <w:p w:rsidR="001961BF" w:rsidRPr="00043466" w:rsidRDefault="00A3053A">
            <w:pPr>
              <w:jc w:val="center"/>
              <w:rPr>
                <w:sz w:val="28"/>
                <w:szCs w:val="28"/>
                <w:lang w:val="uk-UA"/>
              </w:rPr>
            </w:pPr>
            <w:r w:rsidRPr="00043466">
              <w:rPr>
                <w:sz w:val="28"/>
                <w:szCs w:val="28"/>
                <w:lang w:val="uk-UA"/>
              </w:rPr>
              <w:t>лютий</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6</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Створення банку (бази) даних учасників виставки «Нова українська школа Черкащини».</w:t>
            </w:r>
          </w:p>
        </w:tc>
        <w:tc>
          <w:tcPr>
            <w:tcW w:w="1988" w:type="dxa"/>
          </w:tcPr>
          <w:p w:rsidR="001961BF" w:rsidRPr="00043466" w:rsidRDefault="00A3053A">
            <w:pPr>
              <w:jc w:val="center"/>
              <w:rPr>
                <w:sz w:val="28"/>
                <w:szCs w:val="28"/>
                <w:lang w:val="uk-UA"/>
              </w:rPr>
            </w:pPr>
            <w:r w:rsidRPr="00043466">
              <w:rPr>
                <w:sz w:val="28"/>
                <w:szCs w:val="28"/>
                <w:lang w:val="uk-UA"/>
              </w:rPr>
              <w:t>лютий</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7</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Методичний супровід виконання плану-графіку курсів підвищення кваліфікації педагогічних працівників закладів освіти.</w:t>
            </w:r>
          </w:p>
        </w:tc>
        <w:tc>
          <w:tcPr>
            <w:tcW w:w="1988" w:type="dxa"/>
          </w:tcPr>
          <w:p w:rsidR="001961BF" w:rsidRPr="00043466" w:rsidRDefault="00A3053A">
            <w:pPr>
              <w:jc w:val="center"/>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proofErr w:type="spellStart"/>
            <w:r w:rsidRPr="00043466">
              <w:rPr>
                <w:sz w:val="28"/>
                <w:szCs w:val="28"/>
                <w:lang w:val="uk-UA"/>
              </w:rPr>
              <w:t>Курбат</w:t>
            </w:r>
            <w:proofErr w:type="spellEnd"/>
            <w:r w:rsidRPr="00043466">
              <w:rPr>
                <w:sz w:val="28"/>
                <w:szCs w:val="28"/>
                <w:lang w:val="uk-UA"/>
              </w:rPr>
              <w:t xml:space="preserve"> Л.М.</w:t>
            </w:r>
          </w:p>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8</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Проведення консультаційно-методичних заходів для директорів та заступників директорів закладів загальної середньої освіти.</w:t>
            </w:r>
          </w:p>
        </w:tc>
        <w:tc>
          <w:tcPr>
            <w:tcW w:w="1988" w:type="dxa"/>
          </w:tcPr>
          <w:p w:rsidR="001961BF" w:rsidRPr="00043466" w:rsidRDefault="00A3053A">
            <w:pPr>
              <w:jc w:val="center"/>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1961BF">
            <w:pPr>
              <w:jc w:val="center"/>
              <w:rPr>
                <w:sz w:val="28"/>
                <w:szCs w:val="28"/>
                <w:lang w:val="uk-UA"/>
              </w:rPr>
            </w:pP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9</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Проведення консультаційно-методичних заходів для директорів та вихователів-методистів закладів дошкільної освіти.</w:t>
            </w:r>
          </w:p>
        </w:tc>
        <w:tc>
          <w:tcPr>
            <w:tcW w:w="1988" w:type="dxa"/>
          </w:tcPr>
          <w:p w:rsidR="001961BF" w:rsidRPr="00043466" w:rsidRDefault="00A3053A">
            <w:pPr>
              <w:jc w:val="center"/>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10</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Впровадження та виконання програми «Школа становлення педагога».</w:t>
            </w:r>
          </w:p>
        </w:tc>
        <w:tc>
          <w:tcPr>
            <w:tcW w:w="1988" w:type="dxa"/>
          </w:tcPr>
          <w:p w:rsidR="001961BF" w:rsidRPr="00043466" w:rsidRDefault="00A3053A">
            <w:pPr>
              <w:jc w:val="center"/>
              <w:rPr>
                <w:b/>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11</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Організаційно-методичний супровід вивчення нової редакції Базового компоненту дошкільної освіти.</w:t>
            </w:r>
          </w:p>
        </w:tc>
        <w:tc>
          <w:tcPr>
            <w:tcW w:w="1988" w:type="dxa"/>
          </w:tcPr>
          <w:p w:rsidR="001961BF" w:rsidRPr="00043466" w:rsidRDefault="00A3053A">
            <w:pPr>
              <w:jc w:val="center"/>
              <w:rPr>
                <w:b/>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1961BF" w:rsidRPr="00043466" w:rsidRDefault="001961BF">
            <w:pPr>
              <w:jc w:val="center"/>
              <w:rPr>
                <w:b/>
                <w:sz w:val="28"/>
                <w:szCs w:val="28"/>
                <w:lang w:val="uk-UA"/>
              </w:rPr>
            </w:pPr>
          </w:p>
        </w:tc>
      </w:tr>
      <w:tr w:rsidR="001961BF" w:rsidRPr="00043466">
        <w:tc>
          <w:tcPr>
            <w:tcW w:w="14947" w:type="dxa"/>
            <w:gridSpan w:val="5"/>
          </w:tcPr>
          <w:p w:rsidR="001961BF" w:rsidRPr="00043466" w:rsidRDefault="0069599D">
            <w:pPr>
              <w:jc w:val="center"/>
              <w:rPr>
                <w:b/>
                <w:sz w:val="28"/>
                <w:szCs w:val="28"/>
                <w:lang w:val="uk-UA"/>
              </w:rPr>
            </w:pPr>
            <w:r w:rsidRPr="00043466">
              <w:rPr>
                <w:b/>
                <w:sz w:val="28"/>
                <w:szCs w:val="28"/>
                <w:lang w:val="uk-UA"/>
              </w:rPr>
              <w:lastRenderedPageBreak/>
              <w:t xml:space="preserve">Розділ </w:t>
            </w:r>
            <w:r w:rsidR="00A3053A" w:rsidRPr="00043466">
              <w:rPr>
                <w:b/>
                <w:sz w:val="28"/>
                <w:szCs w:val="28"/>
                <w:lang w:val="uk-UA"/>
              </w:rPr>
              <w:t>4. Консультативна діяльність</w:t>
            </w:r>
          </w:p>
        </w:tc>
      </w:tr>
      <w:tr w:rsidR="001961BF" w:rsidRPr="00043466">
        <w:tc>
          <w:tcPr>
            <w:tcW w:w="14947" w:type="dxa"/>
            <w:gridSpan w:val="5"/>
          </w:tcPr>
          <w:p w:rsidR="001961BF" w:rsidRPr="00043466" w:rsidRDefault="00A3053A">
            <w:pPr>
              <w:rPr>
                <w:b/>
                <w:sz w:val="28"/>
                <w:szCs w:val="28"/>
                <w:lang w:val="uk-UA"/>
              </w:rPr>
            </w:pPr>
            <w:r w:rsidRPr="00043466">
              <w:rPr>
                <w:b/>
                <w:sz w:val="28"/>
                <w:szCs w:val="28"/>
                <w:lang w:val="uk-UA"/>
              </w:rPr>
              <w:t>4.1. З питань планування та визначення траєкторії професійного розвитку педагогічних працівників</w:t>
            </w: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Ознайомлення педагогічних працівників з новими нормативними документами в галузі освіти КМУ, Верховної ради України та МОНУ, оприлюднення матеріалів на сайті ЦПРПП.</w:t>
            </w:r>
          </w:p>
        </w:tc>
        <w:tc>
          <w:tcPr>
            <w:tcW w:w="1988" w:type="dxa"/>
          </w:tcPr>
          <w:p w:rsidR="001961BF" w:rsidRPr="00043466" w:rsidRDefault="00A3053A">
            <w:pPr>
              <w:jc w:val="center"/>
              <w:rPr>
                <w:b/>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2</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Консультативна допомога щодо планування та визначення траєкторії професійного розвитку педагогічних працівників.</w:t>
            </w:r>
          </w:p>
        </w:tc>
        <w:tc>
          <w:tcPr>
            <w:tcW w:w="1988" w:type="dxa"/>
          </w:tcPr>
          <w:p w:rsidR="001961BF" w:rsidRPr="00043466" w:rsidRDefault="00A3053A">
            <w:pPr>
              <w:jc w:val="center"/>
              <w:rPr>
                <w:b/>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3</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 xml:space="preserve">Консультування щодо впровадження </w:t>
            </w:r>
            <w:proofErr w:type="spellStart"/>
            <w:r w:rsidRPr="00043466">
              <w:rPr>
                <w:sz w:val="28"/>
                <w:szCs w:val="28"/>
                <w:lang w:val="uk-UA"/>
              </w:rPr>
              <w:t>проєкту</w:t>
            </w:r>
            <w:proofErr w:type="spellEnd"/>
            <w:r w:rsidRPr="00043466">
              <w:rPr>
                <w:sz w:val="28"/>
                <w:szCs w:val="28"/>
                <w:lang w:val="uk-UA"/>
              </w:rPr>
              <w:t xml:space="preserve"> «Нова українська школа».</w:t>
            </w:r>
          </w:p>
        </w:tc>
        <w:tc>
          <w:tcPr>
            <w:tcW w:w="1988" w:type="dxa"/>
          </w:tcPr>
          <w:p w:rsidR="001961BF" w:rsidRPr="00043466" w:rsidRDefault="00A3053A">
            <w:pPr>
              <w:jc w:val="center"/>
              <w:rPr>
                <w:b/>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4</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 xml:space="preserve">Консультативна адресна методична допомога </w:t>
            </w:r>
            <w:proofErr w:type="spellStart"/>
            <w:r w:rsidRPr="00043466">
              <w:rPr>
                <w:sz w:val="28"/>
                <w:szCs w:val="28"/>
                <w:lang w:val="uk-UA"/>
              </w:rPr>
              <w:t>вчителям-предметникам</w:t>
            </w:r>
            <w:proofErr w:type="spellEnd"/>
            <w:r w:rsidRPr="00043466">
              <w:rPr>
                <w:sz w:val="28"/>
                <w:szCs w:val="28"/>
                <w:lang w:val="uk-UA"/>
              </w:rPr>
              <w:t xml:space="preserve"> з питань підготовки випускників до державної підсумкової атестації та зовнішнього незалежного оцінювання.</w:t>
            </w:r>
          </w:p>
        </w:tc>
        <w:tc>
          <w:tcPr>
            <w:tcW w:w="1988" w:type="dxa"/>
          </w:tcPr>
          <w:p w:rsidR="001961BF" w:rsidRPr="00043466" w:rsidRDefault="00A3053A">
            <w:pPr>
              <w:jc w:val="center"/>
              <w:rPr>
                <w:b/>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5</w:t>
            </w:r>
          </w:p>
        </w:tc>
        <w:tc>
          <w:tcPr>
            <w:tcW w:w="8478" w:type="dxa"/>
          </w:tcPr>
          <w:p w:rsidR="001961BF" w:rsidRPr="00043466" w:rsidRDefault="00A3053A">
            <w:pPr>
              <w:pBdr>
                <w:top w:val="nil"/>
                <w:left w:val="nil"/>
                <w:bottom w:val="nil"/>
                <w:right w:val="nil"/>
                <w:between w:val="nil"/>
              </w:pBdr>
              <w:ind w:left="92" w:right="76"/>
              <w:rPr>
                <w:sz w:val="28"/>
                <w:szCs w:val="28"/>
                <w:lang w:val="uk-UA"/>
              </w:rPr>
            </w:pPr>
            <w:r w:rsidRPr="00043466">
              <w:rPr>
                <w:sz w:val="28"/>
                <w:szCs w:val="28"/>
                <w:lang w:val="uk-UA"/>
              </w:rPr>
              <w:t>Консультативна адресна методична допомога молодим педагогам закладів освіти.</w:t>
            </w:r>
          </w:p>
        </w:tc>
        <w:tc>
          <w:tcPr>
            <w:tcW w:w="1988" w:type="dxa"/>
          </w:tcPr>
          <w:p w:rsidR="001961BF" w:rsidRPr="00043466" w:rsidRDefault="00A3053A">
            <w:pPr>
              <w:jc w:val="center"/>
              <w:rPr>
                <w:b/>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6</w:t>
            </w:r>
          </w:p>
        </w:tc>
        <w:tc>
          <w:tcPr>
            <w:tcW w:w="8478" w:type="dxa"/>
          </w:tcPr>
          <w:p w:rsidR="001961BF" w:rsidRPr="00043466" w:rsidRDefault="00A3053A" w:rsidP="0004382E">
            <w:pPr>
              <w:pBdr>
                <w:top w:val="nil"/>
                <w:left w:val="nil"/>
                <w:bottom w:val="nil"/>
                <w:right w:val="nil"/>
                <w:between w:val="nil"/>
              </w:pBdr>
              <w:ind w:left="92" w:right="76"/>
              <w:jc w:val="both"/>
              <w:rPr>
                <w:sz w:val="28"/>
                <w:szCs w:val="28"/>
                <w:lang w:val="uk-UA"/>
              </w:rPr>
            </w:pPr>
            <w:r w:rsidRPr="00043466">
              <w:rPr>
                <w:sz w:val="28"/>
                <w:szCs w:val="28"/>
                <w:lang w:val="uk-UA"/>
              </w:rPr>
              <w:t>Індивідуальні консультації для педагогів, які атестуються на присвоєння вищої категорії та педагогічних звань, присвоєння раніше встановленої категорії щодо планування атестації та сертифікації.</w:t>
            </w:r>
          </w:p>
        </w:tc>
        <w:tc>
          <w:tcPr>
            <w:tcW w:w="1988" w:type="dxa"/>
          </w:tcPr>
          <w:p w:rsidR="001961BF" w:rsidRPr="00043466" w:rsidRDefault="00A3053A">
            <w:pPr>
              <w:jc w:val="center"/>
              <w:rPr>
                <w:b/>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b/>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7</w:t>
            </w:r>
          </w:p>
        </w:tc>
        <w:tc>
          <w:tcPr>
            <w:tcW w:w="8478" w:type="dxa"/>
          </w:tcPr>
          <w:p w:rsidR="001961BF" w:rsidRPr="00043466" w:rsidRDefault="00A3053A" w:rsidP="0004382E">
            <w:pPr>
              <w:pBdr>
                <w:top w:val="nil"/>
                <w:left w:val="nil"/>
                <w:bottom w:val="nil"/>
                <w:right w:val="nil"/>
                <w:between w:val="nil"/>
              </w:pBdr>
              <w:ind w:left="92" w:right="76"/>
              <w:jc w:val="both"/>
              <w:rPr>
                <w:sz w:val="28"/>
                <w:szCs w:val="28"/>
                <w:lang w:val="uk-UA"/>
              </w:rPr>
            </w:pPr>
            <w:r w:rsidRPr="00043466">
              <w:rPr>
                <w:sz w:val="28"/>
                <w:szCs w:val="28"/>
                <w:lang w:val="uk-UA"/>
              </w:rPr>
              <w:t xml:space="preserve">Консультативна допомога </w:t>
            </w:r>
            <w:r w:rsidR="0004382E" w:rsidRPr="00043466">
              <w:rPr>
                <w:sz w:val="28"/>
                <w:szCs w:val="28"/>
                <w:lang w:val="uk-UA"/>
              </w:rPr>
              <w:t xml:space="preserve">для педагогів </w:t>
            </w:r>
            <w:r w:rsidRPr="00043466">
              <w:rPr>
                <w:sz w:val="28"/>
                <w:szCs w:val="28"/>
                <w:lang w:val="uk-UA"/>
              </w:rPr>
              <w:t>щодо визначення індивідуальної освітньої траєкторії в роботі з обдарованими дітьми.</w:t>
            </w:r>
          </w:p>
        </w:tc>
        <w:tc>
          <w:tcPr>
            <w:tcW w:w="1988" w:type="dxa"/>
          </w:tcPr>
          <w:p w:rsidR="001961BF" w:rsidRPr="00043466" w:rsidRDefault="00A3053A">
            <w:pPr>
              <w:jc w:val="center"/>
              <w:rPr>
                <w:b/>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b/>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8</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Консультативна адресна методична допомога педагогам – учасникам професійних педагогічних конкурсів.</w:t>
            </w:r>
          </w:p>
        </w:tc>
        <w:tc>
          <w:tcPr>
            <w:tcW w:w="1988" w:type="dxa"/>
          </w:tcPr>
          <w:p w:rsidR="001961BF" w:rsidRPr="00043466" w:rsidRDefault="00A3053A">
            <w:pPr>
              <w:jc w:val="center"/>
              <w:rPr>
                <w:b/>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b/>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9</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Надання консультативної психологічної підтримки педагогічним працівникам закладів освіти.</w:t>
            </w:r>
          </w:p>
        </w:tc>
        <w:tc>
          <w:tcPr>
            <w:tcW w:w="1988" w:type="dxa"/>
          </w:tcPr>
          <w:p w:rsidR="001961BF" w:rsidRPr="00043466" w:rsidRDefault="00A3053A">
            <w:pPr>
              <w:jc w:val="center"/>
              <w:rPr>
                <w:b/>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b/>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10</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 xml:space="preserve">Консультативна допомога, щодо впровадження </w:t>
            </w:r>
            <w:proofErr w:type="spellStart"/>
            <w:r w:rsidRPr="00043466">
              <w:rPr>
                <w:sz w:val="28"/>
                <w:szCs w:val="28"/>
                <w:lang w:val="uk-UA"/>
              </w:rPr>
              <w:t>компетентнісного</w:t>
            </w:r>
            <w:proofErr w:type="spellEnd"/>
            <w:r w:rsidRPr="00043466">
              <w:rPr>
                <w:sz w:val="28"/>
                <w:szCs w:val="28"/>
                <w:lang w:val="uk-UA"/>
              </w:rPr>
              <w:t xml:space="preserve">, </w:t>
            </w:r>
            <w:proofErr w:type="spellStart"/>
            <w:r w:rsidRPr="00043466">
              <w:rPr>
                <w:sz w:val="28"/>
                <w:szCs w:val="28"/>
                <w:lang w:val="uk-UA"/>
              </w:rPr>
              <w:t>особистісно</w:t>
            </w:r>
            <w:proofErr w:type="spellEnd"/>
            <w:r w:rsidRPr="00043466">
              <w:rPr>
                <w:sz w:val="28"/>
                <w:szCs w:val="28"/>
                <w:lang w:val="uk-UA"/>
              </w:rPr>
              <w:t xml:space="preserve"> орієнтованого, </w:t>
            </w:r>
            <w:proofErr w:type="spellStart"/>
            <w:r w:rsidRPr="00043466">
              <w:rPr>
                <w:sz w:val="28"/>
                <w:szCs w:val="28"/>
                <w:lang w:val="uk-UA"/>
              </w:rPr>
              <w:t>діяльнісного</w:t>
            </w:r>
            <w:proofErr w:type="spellEnd"/>
            <w:r w:rsidRPr="00043466">
              <w:rPr>
                <w:sz w:val="28"/>
                <w:szCs w:val="28"/>
                <w:lang w:val="uk-UA"/>
              </w:rPr>
              <w:t>, інклюзивного підходів до навчання здобувачів освіти.</w:t>
            </w:r>
          </w:p>
        </w:tc>
        <w:tc>
          <w:tcPr>
            <w:tcW w:w="1988" w:type="dxa"/>
          </w:tcPr>
          <w:p w:rsidR="001961BF" w:rsidRPr="00043466" w:rsidRDefault="00A3053A">
            <w:pPr>
              <w:jc w:val="center"/>
              <w:rPr>
                <w:b/>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b/>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15</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 xml:space="preserve">Онлайн-ресурси для розвитку професійної компетентності </w:t>
            </w:r>
            <w:r w:rsidRPr="00043466">
              <w:rPr>
                <w:sz w:val="28"/>
                <w:szCs w:val="28"/>
                <w:lang w:val="uk-UA"/>
              </w:rPr>
              <w:lastRenderedPageBreak/>
              <w:t>молодих педагогів.</w:t>
            </w:r>
          </w:p>
        </w:tc>
        <w:tc>
          <w:tcPr>
            <w:tcW w:w="1988" w:type="dxa"/>
          </w:tcPr>
          <w:p w:rsidR="001961BF" w:rsidRPr="00043466" w:rsidRDefault="00A3053A">
            <w:pPr>
              <w:jc w:val="center"/>
              <w:rPr>
                <w:sz w:val="28"/>
                <w:szCs w:val="28"/>
                <w:lang w:val="uk-UA"/>
              </w:rPr>
            </w:pPr>
            <w:r w:rsidRPr="00043466">
              <w:rPr>
                <w:sz w:val="28"/>
                <w:szCs w:val="28"/>
                <w:lang w:val="uk-UA"/>
              </w:rPr>
              <w:lastRenderedPageBreak/>
              <w:t>вересень</w:t>
            </w:r>
          </w:p>
        </w:tc>
        <w:tc>
          <w:tcPr>
            <w:tcW w:w="2495" w:type="dxa"/>
          </w:tcPr>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lastRenderedPageBreak/>
              <w:t>16</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Нормативно-правове забезпечення процесу професійного розвитку молодого вихователя.</w:t>
            </w:r>
          </w:p>
        </w:tc>
        <w:tc>
          <w:tcPr>
            <w:tcW w:w="1988" w:type="dxa"/>
          </w:tcPr>
          <w:p w:rsidR="001961BF" w:rsidRPr="00043466" w:rsidRDefault="00A3053A">
            <w:pPr>
              <w:jc w:val="center"/>
              <w:rPr>
                <w:sz w:val="28"/>
                <w:szCs w:val="28"/>
                <w:lang w:val="uk-UA"/>
              </w:rPr>
            </w:pPr>
            <w:r w:rsidRPr="00043466">
              <w:rPr>
                <w:sz w:val="28"/>
                <w:szCs w:val="28"/>
                <w:lang w:val="uk-UA"/>
              </w:rPr>
              <w:t>жовтень</w:t>
            </w:r>
          </w:p>
        </w:tc>
        <w:tc>
          <w:tcPr>
            <w:tcW w:w="2495" w:type="dxa"/>
          </w:tcPr>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17</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Планування та визначення траєкторії професійного розвитку педагогічних працівників закладів дошкільної освіти.</w:t>
            </w:r>
          </w:p>
        </w:tc>
        <w:tc>
          <w:tcPr>
            <w:tcW w:w="1988" w:type="dxa"/>
          </w:tcPr>
          <w:p w:rsidR="001961BF" w:rsidRPr="00043466" w:rsidRDefault="00A3053A">
            <w:pPr>
              <w:jc w:val="center"/>
              <w:rPr>
                <w:sz w:val="28"/>
                <w:szCs w:val="28"/>
                <w:lang w:val="uk-UA"/>
              </w:rPr>
            </w:pPr>
            <w:r w:rsidRPr="00043466">
              <w:rPr>
                <w:sz w:val="28"/>
                <w:szCs w:val="28"/>
                <w:lang w:val="uk-UA"/>
              </w:rPr>
              <w:t>упродовж</w:t>
            </w:r>
          </w:p>
          <w:p w:rsidR="001961BF" w:rsidRPr="00043466" w:rsidRDefault="00A3053A">
            <w:pPr>
              <w:jc w:val="center"/>
              <w:rPr>
                <w:sz w:val="28"/>
                <w:szCs w:val="28"/>
                <w:lang w:val="uk-UA"/>
              </w:rPr>
            </w:pPr>
            <w:r w:rsidRPr="00043466">
              <w:rPr>
                <w:sz w:val="28"/>
                <w:szCs w:val="28"/>
                <w:lang w:val="uk-UA"/>
              </w:rPr>
              <w:t>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18</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Професійний розвиток педагога НУШ: сертифікація.</w:t>
            </w:r>
          </w:p>
        </w:tc>
        <w:tc>
          <w:tcPr>
            <w:tcW w:w="1988" w:type="dxa"/>
          </w:tcPr>
          <w:p w:rsidR="001961BF" w:rsidRPr="00043466" w:rsidRDefault="00A3053A">
            <w:pPr>
              <w:jc w:val="center"/>
              <w:rPr>
                <w:sz w:val="28"/>
                <w:szCs w:val="28"/>
                <w:lang w:val="uk-UA"/>
              </w:rPr>
            </w:pPr>
            <w:r w:rsidRPr="00043466">
              <w:rPr>
                <w:sz w:val="28"/>
                <w:szCs w:val="28"/>
                <w:lang w:val="uk-UA"/>
              </w:rPr>
              <w:t>жовтень</w:t>
            </w:r>
          </w:p>
        </w:tc>
        <w:tc>
          <w:tcPr>
            <w:tcW w:w="2495" w:type="dxa"/>
          </w:tcPr>
          <w:p w:rsidR="001961BF" w:rsidRPr="00043466" w:rsidRDefault="00A3053A">
            <w:pPr>
              <w:jc w:val="center"/>
              <w:rPr>
                <w:sz w:val="28"/>
                <w:szCs w:val="28"/>
                <w:lang w:val="uk-UA"/>
              </w:rPr>
            </w:pPr>
            <w:proofErr w:type="spellStart"/>
            <w:r w:rsidRPr="00043466">
              <w:rPr>
                <w:sz w:val="28"/>
                <w:szCs w:val="28"/>
                <w:lang w:val="uk-UA"/>
              </w:rPr>
              <w:t>Нікітська</w:t>
            </w:r>
            <w:proofErr w:type="spellEnd"/>
            <w:r w:rsidRPr="00043466">
              <w:rPr>
                <w:sz w:val="28"/>
                <w:szCs w:val="28"/>
                <w:lang w:val="uk-UA"/>
              </w:rPr>
              <w:t xml:space="preserve"> А.А.</w:t>
            </w:r>
          </w:p>
          <w:p w:rsidR="001961BF" w:rsidRPr="00043466" w:rsidRDefault="00A3053A">
            <w:pPr>
              <w:jc w:val="center"/>
              <w:rPr>
                <w:sz w:val="28"/>
                <w:szCs w:val="28"/>
                <w:lang w:val="uk-UA"/>
              </w:rPr>
            </w:pPr>
            <w:r w:rsidRPr="00043466">
              <w:rPr>
                <w:sz w:val="28"/>
                <w:szCs w:val="28"/>
                <w:lang w:val="uk-UA"/>
              </w:rPr>
              <w:t>Пасічник В.В.</w:t>
            </w:r>
          </w:p>
          <w:p w:rsidR="001961BF" w:rsidRPr="00043466" w:rsidRDefault="00A3053A">
            <w:pPr>
              <w:jc w:val="center"/>
              <w:rPr>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Т.Ю.</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20</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Шляхи формування траєкторії професійного розвитку молодого педагога в умовах реформування освіти.</w:t>
            </w:r>
          </w:p>
        </w:tc>
        <w:tc>
          <w:tcPr>
            <w:tcW w:w="1988" w:type="dxa"/>
          </w:tcPr>
          <w:p w:rsidR="001961BF" w:rsidRPr="00043466" w:rsidRDefault="00A3053A">
            <w:pPr>
              <w:jc w:val="center"/>
              <w:rPr>
                <w:sz w:val="28"/>
                <w:szCs w:val="28"/>
                <w:lang w:val="uk-UA"/>
              </w:rPr>
            </w:pPr>
            <w:r w:rsidRPr="00043466">
              <w:rPr>
                <w:sz w:val="28"/>
                <w:szCs w:val="28"/>
                <w:lang w:val="uk-UA"/>
              </w:rPr>
              <w:t>листопад</w:t>
            </w:r>
          </w:p>
        </w:tc>
        <w:tc>
          <w:tcPr>
            <w:tcW w:w="2495" w:type="dxa"/>
          </w:tcPr>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14947" w:type="dxa"/>
            <w:gridSpan w:val="5"/>
          </w:tcPr>
          <w:p w:rsidR="001961BF" w:rsidRPr="00043466" w:rsidRDefault="00A3053A">
            <w:pPr>
              <w:rPr>
                <w:b/>
                <w:sz w:val="28"/>
                <w:szCs w:val="28"/>
                <w:lang w:val="uk-UA"/>
              </w:rPr>
            </w:pPr>
            <w:r w:rsidRPr="00043466">
              <w:rPr>
                <w:b/>
                <w:sz w:val="28"/>
                <w:szCs w:val="28"/>
                <w:lang w:val="uk-UA"/>
              </w:rPr>
              <w:t>4.2. З питань розроблення документів закладу освіти</w:t>
            </w: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Консультативна допомога щодо планування роботи закладу освіти в умовах автономії.</w:t>
            </w:r>
          </w:p>
        </w:tc>
        <w:tc>
          <w:tcPr>
            <w:tcW w:w="1988" w:type="dxa"/>
          </w:tcPr>
          <w:p w:rsidR="001961BF" w:rsidRPr="00043466" w:rsidRDefault="00A3053A">
            <w:pPr>
              <w:jc w:val="center"/>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b/>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2</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Консультативна допомога щодо створення стратегії розвитку закладу освіти.</w:t>
            </w:r>
          </w:p>
        </w:tc>
        <w:tc>
          <w:tcPr>
            <w:tcW w:w="1988" w:type="dxa"/>
          </w:tcPr>
          <w:p w:rsidR="001961BF" w:rsidRPr="00043466" w:rsidRDefault="00A3053A">
            <w:pPr>
              <w:jc w:val="center"/>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3</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Консультативна допомога щодо проведення самоаналізу роботи закладу освіти.</w:t>
            </w:r>
          </w:p>
        </w:tc>
        <w:tc>
          <w:tcPr>
            <w:tcW w:w="1988" w:type="dxa"/>
          </w:tcPr>
          <w:p w:rsidR="001961BF" w:rsidRPr="00043466" w:rsidRDefault="00A3053A">
            <w:pPr>
              <w:jc w:val="center"/>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4</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Консультативна допомога щодо написання освітньої програми закладу освіти.</w:t>
            </w:r>
          </w:p>
        </w:tc>
        <w:tc>
          <w:tcPr>
            <w:tcW w:w="1988" w:type="dxa"/>
          </w:tcPr>
          <w:p w:rsidR="001961BF" w:rsidRPr="00043466" w:rsidRDefault="00A3053A">
            <w:pPr>
              <w:jc w:val="center"/>
              <w:rPr>
                <w:sz w:val="28"/>
                <w:szCs w:val="28"/>
                <w:lang w:val="uk-UA"/>
              </w:rPr>
            </w:pPr>
            <w:r w:rsidRPr="00043466">
              <w:rPr>
                <w:sz w:val="28"/>
                <w:szCs w:val="28"/>
                <w:lang w:val="uk-UA"/>
              </w:rPr>
              <w:t>квітень-травень</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5</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Консультативна допомога керівникам гуртків щодо складання, написання та затвердження навчальних програм гурткових занять.</w:t>
            </w:r>
          </w:p>
        </w:tc>
        <w:tc>
          <w:tcPr>
            <w:tcW w:w="1988" w:type="dxa"/>
          </w:tcPr>
          <w:p w:rsidR="001961BF" w:rsidRPr="00043466" w:rsidRDefault="00A3053A">
            <w:pPr>
              <w:jc w:val="center"/>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6</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Нормативні засади та практичні поради: створюємо Положення щодо впровадження системи забезпечення академічної доброчесності (для керівників ЗЗСО).</w:t>
            </w:r>
          </w:p>
        </w:tc>
        <w:tc>
          <w:tcPr>
            <w:tcW w:w="1988" w:type="dxa"/>
          </w:tcPr>
          <w:p w:rsidR="001961BF" w:rsidRPr="00043466" w:rsidRDefault="00A3053A">
            <w:pPr>
              <w:jc w:val="center"/>
              <w:rPr>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7</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Консультативна допомога адміністраціям закладів освіти щодо визнання сертифікатів (свідоцтва) виданих суб’єктами підвищення кваліфікації.</w:t>
            </w:r>
          </w:p>
        </w:tc>
        <w:tc>
          <w:tcPr>
            <w:tcW w:w="1988" w:type="dxa"/>
          </w:tcPr>
          <w:p w:rsidR="001961BF" w:rsidRPr="00043466" w:rsidRDefault="00A3053A">
            <w:pPr>
              <w:jc w:val="center"/>
              <w:rPr>
                <w:b/>
                <w:sz w:val="28"/>
                <w:szCs w:val="28"/>
                <w:lang w:val="uk-UA"/>
              </w:rPr>
            </w:pPr>
            <w:r w:rsidRPr="00043466">
              <w:rPr>
                <w:sz w:val="28"/>
                <w:szCs w:val="28"/>
                <w:lang w:val="uk-UA"/>
              </w:rPr>
              <w:t>упродовж атестаційного періоду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b/>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8</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 xml:space="preserve">Консультативна допомога педагогам – учасникам освітніх </w:t>
            </w:r>
            <w:proofErr w:type="spellStart"/>
            <w:r w:rsidRPr="00043466">
              <w:rPr>
                <w:sz w:val="28"/>
                <w:szCs w:val="28"/>
                <w:lang w:val="uk-UA"/>
              </w:rPr>
              <w:t>проєктів</w:t>
            </w:r>
            <w:proofErr w:type="spellEnd"/>
            <w:r w:rsidRPr="00043466">
              <w:rPr>
                <w:sz w:val="28"/>
                <w:szCs w:val="28"/>
                <w:lang w:val="uk-UA"/>
              </w:rPr>
              <w:t>, фахових конкурсів.</w:t>
            </w:r>
          </w:p>
        </w:tc>
        <w:tc>
          <w:tcPr>
            <w:tcW w:w="1988" w:type="dxa"/>
          </w:tcPr>
          <w:p w:rsidR="001961BF" w:rsidRPr="00043466" w:rsidRDefault="00A3053A">
            <w:pPr>
              <w:jc w:val="center"/>
              <w:rPr>
                <w:b/>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b/>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lastRenderedPageBreak/>
              <w:t>9</w:t>
            </w:r>
          </w:p>
        </w:tc>
        <w:tc>
          <w:tcPr>
            <w:tcW w:w="8478" w:type="dxa"/>
          </w:tcPr>
          <w:p w:rsidR="001961BF" w:rsidRPr="00043466" w:rsidRDefault="00A3053A" w:rsidP="00334F7B">
            <w:pPr>
              <w:pBdr>
                <w:top w:val="nil"/>
                <w:left w:val="nil"/>
                <w:bottom w:val="nil"/>
                <w:right w:val="nil"/>
                <w:between w:val="nil"/>
              </w:pBdr>
              <w:ind w:left="92" w:right="76"/>
              <w:jc w:val="both"/>
              <w:rPr>
                <w:sz w:val="28"/>
                <w:szCs w:val="28"/>
                <w:lang w:val="uk-UA"/>
              </w:rPr>
            </w:pPr>
            <w:r w:rsidRPr="00043466">
              <w:rPr>
                <w:sz w:val="28"/>
                <w:szCs w:val="28"/>
                <w:lang w:val="uk-UA"/>
              </w:rPr>
              <w:t>Консультативна допомога щодо оцінювання професійного розвитку педагогічних працівників</w:t>
            </w:r>
          </w:p>
        </w:tc>
        <w:tc>
          <w:tcPr>
            <w:tcW w:w="1988" w:type="dxa"/>
          </w:tcPr>
          <w:p w:rsidR="001961BF" w:rsidRPr="00043466" w:rsidRDefault="00A3053A">
            <w:pPr>
              <w:jc w:val="center"/>
              <w:rPr>
                <w:b/>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b/>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10</w:t>
            </w:r>
          </w:p>
        </w:tc>
        <w:tc>
          <w:tcPr>
            <w:tcW w:w="8478" w:type="dxa"/>
          </w:tcPr>
          <w:p w:rsidR="001961BF" w:rsidRPr="00043466" w:rsidRDefault="00A3053A" w:rsidP="00334F7B">
            <w:pPr>
              <w:pBdr>
                <w:top w:val="nil"/>
                <w:left w:val="nil"/>
                <w:bottom w:val="nil"/>
                <w:right w:val="nil"/>
                <w:between w:val="nil"/>
              </w:pBdr>
              <w:ind w:left="92" w:right="76"/>
              <w:jc w:val="both"/>
              <w:rPr>
                <w:sz w:val="28"/>
                <w:szCs w:val="28"/>
                <w:lang w:val="uk-UA"/>
              </w:rPr>
            </w:pPr>
            <w:r w:rsidRPr="00043466">
              <w:rPr>
                <w:sz w:val="28"/>
                <w:szCs w:val="28"/>
                <w:lang w:val="uk-UA"/>
              </w:rPr>
              <w:t>Методичний супровід підготовки документації до атестації педагогічних працівників.</w:t>
            </w:r>
          </w:p>
        </w:tc>
        <w:tc>
          <w:tcPr>
            <w:tcW w:w="1988" w:type="dxa"/>
          </w:tcPr>
          <w:p w:rsidR="001961BF" w:rsidRPr="00043466" w:rsidRDefault="00A3053A">
            <w:pPr>
              <w:jc w:val="center"/>
              <w:rPr>
                <w:b/>
                <w:lang w:val="uk-UA"/>
              </w:rPr>
            </w:pPr>
            <w:r w:rsidRPr="00043466">
              <w:rPr>
                <w:lang w:val="uk-UA"/>
              </w:rPr>
              <w:t>упродовж атестаційного періоду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b/>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11</w:t>
            </w:r>
          </w:p>
        </w:tc>
        <w:tc>
          <w:tcPr>
            <w:tcW w:w="8478" w:type="dxa"/>
          </w:tcPr>
          <w:p w:rsidR="001961BF" w:rsidRPr="00043466" w:rsidRDefault="00A3053A" w:rsidP="00334F7B">
            <w:pPr>
              <w:pBdr>
                <w:top w:val="nil"/>
                <w:left w:val="nil"/>
                <w:bottom w:val="nil"/>
                <w:right w:val="nil"/>
                <w:between w:val="nil"/>
              </w:pBdr>
              <w:ind w:left="92" w:right="76"/>
              <w:jc w:val="both"/>
              <w:rPr>
                <w:sz w:val="28"/>
                <w:szCs w:val="28"/>
                <w:lang w:val="uk-UA"/>
              </w:rPr>
            </w:pPr>
            <w:r w:rsidRPr="00043466">
              <w:rPr>
                <w:sz w:val="28"/>
                <w:szCs w:val="28"/>
                <w:lang w:val="uk-UA"/>
              </w:rPr>
              <w:t>Методичний супровід підготовки документації до захисту ефективного педагогічного досвіду.</w:t>
            </w:r>
          </w:p>
        </w:tc>
        <w:tc>
          <w:tcPr>
            <w:tcW w:w="1988" w:type="dxa"/>
          </w:tcPr>
          <w:p w:rsidR="001961BF" w:rsidRPr="00043466" w:rsidRDefault="00A3053A">
            <w:pPr>
              <w:jc w:val="center"/>
              <w:rPr>
                <w:b/>
                <w:lang w:val="uk-UA"/>
              </w:rPr>
            </w:pPr>
            <w:r w:rsidRPr="00043466">
              <w:rPr>
                <w:lang w:val="uk-UA"/>
              </w:rPr>
              <w:t>упродовж атестаційного періоду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b/>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12</w:t>
            </w:r>
          </w:p>
        </w:tc>
        <w:tc>
          <w:tcPr>
            <w:tcW w:w="8478" w:type="dxa"/>
          </w:tcPr>
          <w:p w:rsidR="001961BF" w:rsidRPr="00043466" w:rsidRDefault="00A3053A" w:rsidP="00334F7B">
            <w:pPr>
              <w:pBdr>
                <w:top w:val="nil"/>
                <w:left w:val="nil"/>
                <w:bottom w:val="nil"/>
                <w:right w:val="nil"/>
                <w:between w:val="nil"/>
              </w:pBdr>
              <w:ind w:left="92" w:right="76"/>
              <w:jc w:val="both"/>
              <w:rPr>
                <w:sz w:val="28"/>
                <w:szCs w:val="28"/>
                <w:lang w:val="uk-UA"/>
              </w:rPr>
            </w:pPr>
            <w:r w:rsidRPr="00043466">
              <w:rPr>
                <w:sz w:val="28"/>
                <w:szCs w:val="28"/>
                <w:lang w:val="uk-UA"/>
              </w:rPr>
              <w:t>Методичний супровід оформлення документації психологів, педагогів соціальних та асистентів вчителя/вихователя закладів освіти міста.</w:t>
            </w:r>
          </w:p>
        </w:tc>
        <w:tc>
          <w:tcPr>
            <w:tcW w:w="1988" w:type="dxa"/>
          </w:tcPr>
          <w:p w:rsidR="001961BF" w:rsidRPr="00043466" w:rsidRDefault="00A3053A">
            <w:pPr>
              <w:jc w:val="center"/>
              <w:rPr>
                <w:b/>
                <w:lang w:val="uk-UA"/>
              </w:rPr>
            </w:pPr>
            <w:r w:rsidRPr="00043466">
              <w:rPr>
                <w:lang w:val="uk-UA"/>
              </w:rPr>
              <w:t>упродовж атестаційного періоду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b/>
                <w:sz w:val="28"/>
                <w:szCs w:val="28"/>
                <w:lang w:val="uk-UA"/>
              </w:rPr>
            </w:pPr>
            <w:r w:rsidRPr="00043466">
              <w:rPr>
                <w:sz w:val="28"/>
                <w:szCs w:val="28"/>
                <w:lang w:val="uk-UA"/>
              </w:rPr>
              <w:t>Донець В.О.</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13</w:t>
            </w:r>
          </w:p>
        </w:tc>
        <w:tc>
          <w:tcPr>
            <w:tcW w:w="8478" w:type="dxa"/>
          </w:tcPr>
          <w:p w:rsidR="001961BF" w:rsidRPr="00043466" w:rsidRDefault="00A3053A" w:rsidP="00334F7B">
            <w:pPr>
              <w:pBdr>
                <w:top w:val="nil"/>
                <w:left w:val="nil"/>
                <w:bottom w:val="nil"/>
                <w:right w:val="nil"/>
                <w:between w:val="nil"/>
              </w:pBdr>
              <w:ind w:left="92" w:right="76"/>
              <w:jc w:val="both"/>
              <w:rPr>
                <w:sz w:val="28"/>
                <w:szCs w:val="28"/>
                <w:lang w:val="uk-UA"/>
              </w:rPr>
            </w:pPr>
            <w:r w:rsidRPr="00043466">
              <w:rPr>
                <w:sz w:val="28"/>
                <w:szCs w:val="28"/>
                <w:lang w:val="uk-UA"/>
              </w:rPr>
              <w:t>Консультативна допомога адміністраціям закладів освіти щодо складання орієнтовного плану підвищення кваліфікації на наступний рік.</w:t>
            </w:r>
          </w:p>
        </w:tc>
        <w:tc>
          <w:tcPr>
            <w:tcW w:w="1988" w:type="dxa"/>
          </w:tcPr>
          <w:p w:rsidR="001961BF" w:rsidRPr="00043466" w:rsidRDefault="00A3053A">
            <w:pPr>
              <w:jc w:val="center"/>
              <w:rPr>
                <w:b/>
                <w:lang w:val="uk-UA"/>
              </w:rPr>
            </w:pPr>
            <w:r w:rsidRPr="00043466">
              <w:rPr>
                <w:lang w:val="uk-UA"/>
              </w:rPr>
              <w:t>упродовж атестаційного періоду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b/>
                <w:sz w:val="28"/>
                <w:szCs w:val="28"/>
                <w:lang w:val="uk-UA"/>
              </w:rPr>
            </w:pP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14</w:t>
            </w:r>
          </w:p>
        </w:tc>
        <w:tc>
          <w:tcPr>
            <w:tcW w:w="8478" w:type="dxa"/>
          </w:tcPr>
          <w:p w:rsidR="001961BF" w:rsidRPr="00043466" w:rsidRDefault="00A3053A" w:rsidP="00334F7B">
            <w:pPr>
              <w:pBdr>
                <w:top w:val="nil"/>
                <w:left w:val="nil"/>
                <w:bottom w:val="nil"/>
                <w:right w:val="nil"/>
                <w:between w:val="nil"/>
              </w:pBdr>
              <w:ind w:left="92" w:right="76"/>
              <w:jc w:val="both"/>
              <w:rPr>
                <w:sz w:val="28"/>
                <w:szCs w:val="28"/>
                <w:lang w:val="uk-UA"/>
              </w:rPr>
            </w:pPr>
            <w:r w:rsidRPr="00043466">
              <w:rPr>
                <w:sz w:val="28"/>
                <w:szCs w:val="28"/>
                <w:lang w:val="uk-UA"/>
              </w:rPr>
              <w:t>Консультативна допомога адміністраціям закладів щодо оформлення договірних відносин з суб’єктами підвищення кваліфікації.</w:t>
            </w:r>
          </w:p>
        </w:tc>
        <w:tc>
          <w:tcPr>
            <w:tcW w:w="1988" w:type="dxa"/>
          </w:tcPr>
          <w:p w:rsidR="001961BF" w:rsidRPr="00043466" w:rsidRDefault="00A3053A">
            <w:pPr>
              <w:jc w:val="center"/>
              <w:rPr>
                <w:b/>
                <w:lang w:val="uk-UA"/>
              </w:rPr>
            </w:pPr>
            <w:r w:rsidRPr="00043466">
              <w:rPr>
                <w:lang w:val="uk-UA"/>
              </w:rPr>
              <w:t>упродовж атестаційного періоду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b/>
                <w:sz w:val="28"/>
                <w:szCs w:val="28"/>
                <w:lang w:val="uk-UA"/>
              </w:rPr>
            </w:pP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1961BF" w:rsidRPr="00043466" w:rsidRDefault="001961BF">
            <w:pPr>
              <w:jc w:val="center"/>
              <w:rPr>
                <w:b/>
                <w:sz w:val="28"/>
                <w:szCs w:val="28"/>
                <w:lang w:val="uk-UA"/>
              </w:rPr>
            </w:pPr>
          </w:p>
        </w:tc>
      </w:tr>
      <w:tr w:rsidR="001961BF" w:rsidRPr="00043466">
        <w:tc>
          <w:tcPr>
            <w:tcW w:w="14947" w:type="dxa"/>
            <w:gridSpan w:val="5"/>
          </w:tcPr>
          <w:p w:rsidR="001961BF" w:rsidRPr="00043466" w:rsidRDefault="00A3053A">
            <w:pPr>
              <w:jc w:val="both"/>
              <w:rPr>
                <w:b/>
                <w:sz w:val="28"/>
                <w:szCs w:val="28"/>
                <w:lang w:val="uk-UA"/>
              </w:rPr>
            </w:pPr>
            <w:r w:rsidRPr="00043466">
              <w:rPr>
                <w:b/>
                <w:sz w:val="28"/>
                <w:szCs w:val="28"/>
                <w:lang w:val="uk-UA"/>
              </w:rPr>
              <w:t>4.3. Щодо особливостей організації освітнього процесу за різними формами здобуття освіти, у тому числі з використанням технологій дистанційного навчання</w:t>
            </w: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Індивідуальні консультації педагогів з питань участі в онлайн-конкурсах, фестивалях, користуванні онлайн-платформами для вчителів.</w:t>
            </w:r>
          </w:p>
        </w:tc>
        <w:tc>
          <w:tcPr>
            <w:tcW w:w="1988" w:type="dxa"/>
          </w:tcPr>
          <w:p w:rsidR="001961BF" w:rsidRPr="00043466" w:rsidRDefault="00A3053A">
            <w:pPr>
              <w:jc w:val="center"/>
              <w:rPr>
                <w:b/>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b/>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2</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Консультативна допомога щодо використання цифрових сервісів для спільної роботи, професійного спілкування та професійного розвитку педагогів.</w:t>
            </w:r>
          </w:p>
        </w:tc>
        <w:tc>
          <w:tcPr>
            <w:tcW w:w="1988" w:type="dxa"/>
          </w:tcPr>
          <w:p w:rsidR="001961BF" w:rsidRPr="00043466" w:rsidRDefault="00A3053A">
            <w:pPr>
              <w:jc w:val="center"/>
              <w:rPr>
                <w:b/>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b/>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3</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 xml:space="preserve">Залучення педагогічних працівників до участі у онлайн конференціях з обміну досвідом з використання навчальних ресурсів для формування ключових </w:t>
            </w:r>
            <w:proofErr w:type="spellStart"/>
            <w:r w:rsidRPr="00043466">
              <w:rPr>
                <w:sz w:val="28"/>
                <w:szCs w:val="28"/>
                <w:lang w:val="uk-UA"/>
              </w:rPr>
              <w:t>компетентностей</w:t>
            </w:r>
            <w:proofErr w:type="spellEnd"/>
            <w:r w:rsidRPr="00043466">
              <w:rPr>
                <w:sz w:val="28"/>
                <w:szCs w:val="28"/>
                <w:lang w:val="uk-UA"/>
              </w:rPr>
              <w:t xml:space="preserve"> педагога.</w:t>
            </w:r>
          </w:p>
        </w:tc>
        <w:tc>
          <w:tcPr>
            <w:tcW w:w="1988" w:type="dxa"/>
          </w:tcPr>
          <w:p w:rsidR="001961BF" w:rsidRPr="00043466" w:rsidRDefault="00A3053A">
            <w:pPr>
              <w:jc w:val="center"/>
              <w:rPr>
                <w:b/>
                <w:sz w:val="28"/>
                <w:szCs w:val="28"/>
                <w:lang w:val="uk-UA"/>
              </w:rPr>
            </w:pPr>
            <w:r w:rsidRPr="00043466">
              <w:rPr>
                <w:sz w:val="28"/>
                <w:szCs w:val="28"/>
                <w:lang w:val="uk-UA"/>
              </w:rPr>
              <w:t>упродовж року</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b/>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4</w:t>
            </w:r>
          </w:p>
        </w:tc>
        <w:tc>
          <w:tcPr>
            <w:tcW w:w="8478" w:type="dxa"/>
          </w:tcPr>
          <w:p w:rsidR="001961BF" w:rsidRPr="00043466" w:rsidRDefault="00A3053A">
            <w:pPr>
              <w:pBdr>
                <w:top w:val="nil"/>
                <w:left w:val="nil"/>
                <w:bottom w:val="nil"/>
                <w:right w:val="nil"/>
                <w:between w:val="nil"/>
              </w:pBdr>
              <w:ind w:left="92" w:right="76"/>
              <w:jc w:val="both"/>
              <w:rPr>
                <w:sz w:val="28"/>
                <w:szCs w:val="28"/>
                <w:lang w:val="uk-UA"/>
              </w:rPr>
            </w:pPr>
            <w:r w:rsidRPr="00043466">
              <w:rPr>
                <w:sz w:val="28"/>
                <w:szCs w:val="28"/>
                <w:lang w:val="uk-UA"/>
              </w:rPr>
              <w:t>Сервіси для формувального оцінювання учнів.</w:t>
            </w:r>
          </w:p>
        </w:tc>
        <w:tc>
          <w:tcPr>
            <w:tcW w:w="1988" w:type="dxa"/>
          </w:tcPr>
          <w:p w:rsidR="001961BF" w:rsidRPr="00043466" w:rsidRDefault="00A3053A">
            <w:pPr>
              <w:jc w:val="center"/>
              <w:rPr>
                <w:sz w:val="28"/>
                <w:szCs w:val="28"/>
                <w:lang w:val="uk-UA"/>
              </w:rPr>
            </w:pPr>
            <w:r w:rsidRPr="00043466">
              <w:rPr>
                <w:sz w:val="28"/>
                <w:szCs w:val="28"/>
                <w:lang w:val="uk-UA"/>
              </w:rPr>
              <w:t>серпень</w:t>
            </w:r>
          </w:p>
        </w:tc>
        <w:tc>
          <w:tcPr>
            <w:tcW w:w="2495" w:type="dxa"/>
          </w:tcPr>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844" w:type="dxa"/>
          </w:tcPr>
          <w:p w:rsidR="001961BF" w:rsidRPr="00043466" w:rsidRDefault="00A3053A">
            <w:pPr>
              <w:pBdr>
                <w:top w:val="nil"/>
                <w:left w:val="nil"/>
                <w:bottom w:val="nil"/>
                <w:right w:val="nil"/>
                <w:between w:val="nil"/>
              </w:pBdr>
              <w:jc w:val="center"/>
              <w:rPr>
                <w:sz w:val="28"/>
                <w:szCs w:val="28"/>
                <w:lang w:val="uk-UA"/>
              </w:rPr>
            </w:pPr>
            <w:r w:rsidRPr="00043466">
              <w:rPr>
                <w:sz w:val="28"/>
                <w:szCs w:val="28"/>
                <w:lang w:val="uk-UA"/>
              </w:rPr>
              <w:t>5</w:t>
            </w:r>
          </w:p>
        </w:tc>
        <w:tc>
          <w:tcPr>
            <w:tcW w:w="8478" w:type="dxa"/>
          </w:tcPr>
          <w:p w:rsidR="00B80A2E" w:rsidRPr="00043466" w:rsidRDefault="00A3053A" w:rsidP="0004382E">
            <w:pPr>
              <w:pBdr>
                <w:top w:val="nil"/>
                <w:left w:val="nil"/>
                <w:bottom w:val="nil"/>
                <w:right w:val="nil"/>
                <w:between w:val="nil"/>
              </w:pBdr>
              <w:ind w:left="92" w:right="76"/>
              <w:jc w:val="both"/>
              <w:rPr>
                <w:sz w:val="28"/>
                <w:szCs w:val="28"/>
                <w:lang w:val="uk-UA"/>
              </w:rPr>
            </w:pPr>
            <w:r w:rsidRPr="00043466">
              <w:rPr>
                <w:sz w:val="28"/>
                <w:szCs w:val="28"/>
                <w:lang w:val="uk-UA"/>
              </w:rPr>
              <w:t>Використання сервісів, сайтів, платформ для організації освітнього процесу в умовах дистанційного та змішаного навчання.</w:t>
            </w:r>
          </w:p>
        </w:tc>
        <w:tc>
          <w:tcPr>
            <w:tcW w:w="1988" w:type="dxa"/>
          </w:tcPr>
          <w:p w:rsidR="001961BF" w:rsidRPr="00043466" w:rsidRDefault="00A3053A">
            <w:pPr>
              <w:jc w:val="center"/>
              <w:rPr>
                <w:sz w:val="28"/>
                <w:szCs w:val="28"/>
                <w:lang w:val="uk-UA"/>
              </w:rPr>
            </w:pPr>
            <w:r w:rsidRPr="00043466">
              <w:rPr>
                <w:sz w:val="28"/>
                <w:szCs w:val="28"/>
                <w:lang w:val="uk-UA"/>
              </w:rPr>
              <w:t>жовтень</w:t>
            </w:r>
          </w:p>
        </w:tc>
        <w:tc>
          <w:tcPr>
            <w:tcW w:w="2495" w:type="dxa"/>
          </w:tcPr>
          <w:p w:rsidR="001961BF" w:rsidRPr="00043466" w:rsidRDefault="00A3053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961BF" w:rsidRPr="00043466" w:rsidRDefault="00A3053A">
            <w:pPr>
              <w:jc w:val="center"/>
              <w:rPr>
                <w:sz w:val="28"/>
                <w:szCs w:val="28"/>
                <w:lang w:val="uk-UA"/>
              </w:rPr>
            </w:pPr>
            <w:r w:rsidRPr="00043466">
              <w:rPr>
                <w:sz w:val="28"/>
                <w:szCs w:val="28"/>
                <w:lang w:val="uk-UA"/>
              </w:rPr>
              <w:t>консультанти</w:t>
            </w:r>
          </w:p>
        </w:tc>
        <w:tc>
          <w:tcPr>
            <w:tcW w:w="1142" w:type="dxa"/>
          </w:tcPr>
          <w:p w:rsidR="001961BF" w:rsidRPr="00043466" w:rsidRDefault="001961BF">
            <w:pPr>
              <w:jc w:val="center"/>
              <w:rPr>
                <w:b/>
                <w:sz w:val="28"/>
                <w:szCs w:val="28"/>
                <w:lang w:val="uk-UA"/>
              </w:rPr>
            </w:pPr>
          </w:p>
        </w:tc>
      </w:tr>
      <w:tr w:rsidR="001961BF" w:rsidRPr="00043466">
        <w:tc>
          <w:tcPr>
            <w:tcW w:w="14947" w:type="dxa"/>
            <w:gridSpan w:val="5"/>
          </w:tcPr>
          <w:p w:rsidR="001961BF" w:rsidRPr="00043466" w:rsidRDefault="0069599D">
            <w:pPr>
              <w:jc w:val="center"/>
              <w:rPr>
                <w:b/>
                <w:sz w:val="28"/>
                <w:szCs w:val="28"/>
                <w:lang w:val="uk-UA"/>
              </w:rPr>
            </w:pPr>
            <w:r w:rsidRPr="00043466">
              <w:rPr>
                <w:b/>
                <w:sz w:val="28"/>
                <w:szCs w:val="28"/>
                <w:lang w:val="uk-UA"/>
              </w:rPr>
              <w:lastRenderedPageBreak/>
              <w:t xml:space="preserve">Розділ </w:t>
            </w:r>
            <w:r w:rsidR="00A3053A" w:rsidRPr="00043466">
              <w:rPr>
                <w:b/>
                <w:sz w:val="28"/>
                <w:szCs w:val="28"/>
                <w:lang w:val="uk-UA"/>
              </w:rPr>
              <w:t>5. Надання послуг психолога</w:t>
            </w:r>
          </w:p>
        </w:tc>
      </w:tr>
      <w:tr w:rsidR="001961BF" w:rsidRPr="00043466">
        <w:tc>
          <w:tcPr>
            <w:tcW w:w="14947" w:type="dxa"/>
            <w:gridSpan w:val="5"/>
          </w:tcPr>
          <w:p w:rsidR="001961BF" w:rsidRPr="00043466" w:rsidRDefault="00B724E5" w:rsidP="00B724E5">
            <w:pPr>
              <w:pBdr>
                <w:top w:val="nil"/>
                <w:left w:val="nil"/>
                <w:bottom w:val="nil"/>
                <w:right w:val="nil"/>
                <w:between w:val="nil"/>
              </w:pBdr>
              <w:rPr>
                <w:b/>
                <w:sz w:val="28"/>
                <w:szCs w:val="28"/>
                <w:lang w:val="uk-UA"/>
              </w:rPr>
            </w:pPr>
            <w:r w:rsidRPr="00043466">
              <w:rPr>
                <w:b/>
                <w:sz w:val="28"/>
                <w:szCs w:val="28"/>
                <w:lang w:val="uk-UA"/>
              </w:rPr>
              <w:t xml:space="preserve">5.1. </w:t>
            </w:r>
            <w:r w:rsidR="00A3053A" w:rsidRPr="00043466">
              <w:rPr>
                <w:b/>
                <w:sz w:val="28"/>
                <w:szCs w:val="28"/>
                <w:lang w:val="uk-UA"/>
              </w:rPr>
              <w:t>Організаційно-координаційна робота</w:t>
            </w:r>
          </w:p>
        </w:tc>
      </w:tr>
      <w:tr w:rsidR="00A3053A" w:rsidRPr="00043466">
        <w:tc>
          <w:tcPr>
            <w:tcW w:w="844" w:type="dxa"/>
          </w:tcPr>
          <w:p w:rsidR="00A3053A" w:rsidRPr="00043466" w:rsidRDefault="00A3053A">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A3053A" w:rsidRPr="00043466" w:rsidRDefault="00A3053A" w:rsidP="00A3053A">
            <w:pPr>
              <w:pStyle w:val="af4"/>
              <w:jc w:val="both"/>
              <w:rPr>
                <w:rFonts w:ascii="Times New Roman" w:hAnsi="Times New Roman"/>
                <w:sz w:val="28"/>
                <w:szCs w:val="28"/>
                <w:lang w:val="uk-UA"/>
              </w:rPr>
            </w:pPr>
            <w:r w:rsidRPr="00043466">
              <w:rPr>
                <w:rFonts w:ascii="Times New Roman" w:hAnsi="Times New Roman"/>
                <w:sz w:val="28"/>
                <w:szCs w:val="28"/>
                <w:lang w:val="uk-UA"/>
              </w:rPr>
              <w:t>Методична допомога щодо своєчасного проходження працівниками психологічної служби курсів підвищення кваліфікації</w:t>
            </w:r>
            <w:r w:rsidR="00334F7B" w:rsidRPr="00043466">
              <w:rPr>
                <w:rFonts w:ascii="Times New Roman" w:hAnsi="Times New Roman"/>
                <w:sz w:val="28"/>
                <w:szCs w:val="28"/>
                <w:lang w:val="uk-UA"/>
              </w:rPr>
              <w:t>.</w:t>
            </w:r>
          </w:p>
        </w:tc>
        <w:tc>
          <w:tcPr>
            <w:tcW w:w="1988" w:type="dxa"/>
          </w:tcPr>
          <w:p w:rsidR="00A3053A" w:rsidRPr="00043466" w:rsidRDefault="00A3053A" w:rsidP="00A3053A">
            <w:pPr>
              <w:pStyle w:val="af4"/>
              <w:jc w:val="center"/>
              <w:rPr>
                <w:rFonts w:ascii="Times New Roman" w:hAnsi="Times New Roman"/>
                <w:sz w:val="22"/>
                <w:szCs w:val="22"/>
                <w:lang w:val="uk-UA"/>
              </w:rPr>
            </w:pPr>
            <w:r w:rsidRPr="00043466">
              <w:rPr>
                <w:rFonts w:ascii="Times New Roman" w:hAnsi="Times New Roman"/>
                <w:sz w:val="22"/>
                <w:szCs w:val="22"/>
                <w:lang w:val="uk-UA"/>
              </w:rPr>
              <w:t xml:space="preserve">Згідно з графіком курсової підготовки КНЗ «ЧОІПОПП ЧОР» </w:t>
            </w:r>
          </w:p>
        </w:tc>
        <w:tc>
          <w:tcPr>
            <w:tcW w:w="2495" w:type="dxa"/>
          </w:tcPr>
          <w:p w:rsidR="00A3053A" w:rsidRPr="00043466" w:rsidRDefault="00A3053A">
            <w:pPr>
              <w:widowControl/>
              <w:pBdr>
                <w:top w:val="nil"/>
                <w:left w:val="nil"/>
                <w:bottom w:val="nil"/>
                <w:right w:val="nil"/>
                <w:between w:val="nil"/>
              </w:pBdr>
              <w:jc w:val="center"/>
              <w:rPr>
                <w:sz w:val="28"/>
                <w:szCs w:val="28"/>
                <w:lang w:val="uk-UA"/>
              </w:rPr>
            </w:pPr>
            <w:r w:rsidRPr="00043466">
              <w:rPr>
                <w:sz w:val="28"/>
                <w:szCs w:val="28"/>
                <w:lang w:val="uk-UA"/>
              </w:rPr>
              <w:t>психолог</w:t>
            </w:r>
          </w:p>
          <w:p w:rsidR="00A3053A" w:rsidRPr="00043466" w:rsidRDefault="00A3053A">
            <w:pPr>
              <w:widowControl/>
              <w:pBdr>
                <w:top w:val="nil"/>
                <w:left w:val="nil"/>
                <w:bottom w:val="nil"/>
                <w:right w:val="nil"/>
                <w:between w:val="nil"/>
              </w:pBdr>
              <w:jc w:val="center"/>
              <w:rPr>
                <w:sz w:val="28"/>
                <w:szCs w:val="28"/>
                <w:lang w:val="uk-UA"/>
              </w:rPr>
            </w:pPr>
            <w:r w:rsidRPr="00043466">
              <w:rPr>
                <w:sz w:val="28"/>
                <w:szCs w:val="28"/>
                <w:lang w:val="uk-UA"/>
              </w:rPr>
              <w:t xml:space="preserve">Донець В.О. </w:t>
            </w:r>
          </w:p>
        </w:tc>
        <w:tc>
          <w:tcPr>
            <w:tcW w:w="1142" w:type="dxa"/>
          </w:tcPr>
          <w:p w:rsidR="00A3053A" w:rsidRPr="00043466" w:rsidRDefault="00A3053A">
            <w:pPr>
              <w:jc w:val="center"/>
              <w:rPr>
                <w:b/>
                <w:sz w:val="28"/>
                <w:szCs w:val="28"/>
                <w:lang w:val="uk-UA"/>
              </w:rPr>
            </w:pPr>
          </w:p>
        </w:tc>
      </w:tr>
      <w:tr w:rsidR="00A3053A" w:rsidRPr="00043466">
        <w:tc>
          <w:tcPr>
            <w:tcW w:w="844" w:type="dxa"/>
          </w:tcPr>
          <w:p w:rsidR="00A3053A" w:rsidRPr="00043466" w:rsidRDefault="00A3053A">
            <w:pPr>
              <w:pBdr>
                <w:top w:val="nil"/>
                <w:left w:val="nil"/>
                <w:bottom w:val="nil"/>
                <w:right w:val="nil"/>
                <w:between w:val="nil"/>
              </w:pBdr>
              <w:jc w:val="center"/>
              <w:rPr>
                <w:sz w:val="28"/>
                <w:szCs w:val="28"/>
                <w:lang w:val="uk-UA"/>
              </w:rPr>
            </w:pPr>
            <w:r w:rsidRPr="00043466">
              <w:rPr>
                <w:sz w:val="28"/>
                <w:szCs w:val="28"/>
                <w:lang w:val="uk-UA"/>
              </w:rPr>
              <w:t>2</w:t>
            </w:r>
          </w:p>
        </w:tc>
        <w:tc>
          <w:tcPr>
            <w:tcW w:w="8478" w:type="dxa"/>
          </w:tcPr>
          <w:p w:rsidR="00A3053A" w:rsidRPr="00043466" w:rsidRDefault="00A3053A" w:rsidP="00A3053A">
            <w:pPr>
              <w:pStyle w:val="af4"/>
              <w:jc w:val="both"/>
              <w:rPr>
                <w:rFonts w:ascii="Times New Roman" w:hAnsi="Times New Roman"/>
                <w:sz w:val="28"/>
                <w:szCs w:val="28"/>
                <w:lang w:val="uk-UA"/>
              </w:rPr>
            </w:pPr>
            <w:r w:rsidRPr="00043466">
              <w:rPr>
                <w:rFonts w:ascii="Times New Roman" w:hAnsi="Times New Roman"/>
                <w:sz w:val="28"/>
                <w:szCs w:val="28"/>
                <w:lang w:val="uk-UA"/>
              </w:rPr>
              <w:t xml:space="preserve">Організувати роботу </w:t>
            </w:r>
            <w:proofErr w:type="spellStart"/>
            <w:r w:rsidRPr="00043466">
              <w:rPr>
                <w:rFonts w:ascii="Times New Roman" w:hAnsi="Times New Roman"/>
                <w:sz w:val="28"/>
                <w:szCs w:val="28"/>
                <w:lang w:val="uk-UA"/>
              </w:rPr>
              <w:t>консультпункту</w:t>
            </w:r>
            <w:proofErr w:type="spellEnd"/>
            <w:r w:rsidRPr="00043466">
              <w:rPr>
                <w:rFonts w:ascii="Times New Roman" w:hAnsi="Times New Roman"/>
                <w:sz w:val="28"/>
                <w:szCs w:val="28"/>
                <w:lang w:val="uk-UA"/>
              </w:rPr>
              <w:t xml:space="preserve"> для новопризначених працівників педагогічної спільноти</w:t>
            </w:r>
            <w:r w:rsidR="00334F7B" w:rsidRPr="00043466">
              <w:rPr>
                <w:rFonts w:ascii="Times New Roman" w:hAnsi="Times New Roman"/>
                <w:sz w:val="28"/>
                <w:szCs w:val="28"/>
                <w:lang w:val="uk-UA"/>
              </w:rPr>
              <w:t>.</w:t>
            </w:r>
          </w:p>
        </w:tc>
        <w:tc>
          <w:tcPr>
            <w:tcW w:w="1988" w:type="dxa"/>
          </w:tcPr>
          <w:p w:rsidR="00A3053A" w:rsidRPr="00043466" w:rsidRDefault="00A3053A" w:rsidP="00A3053A">
            <w:pPr>
              <w:pStyle w:val="af4"/>
              <w:jc w:val="center"/>
              <w:rPr>
                <w:rFonts w:ascii="Times New Roman" w:hAnsi="Times New Roman"/>
                <w:sz w:val="28"/>
                <w:szCs w:val="28"/>
                <w:lang w:val="uk-UA"/>
              </w:rPr>
            </w:pPr>
            <w:r w:rsidRPr="00043466">
              <w:rPr>
                <w:rFonts w:ascii="Times New Roman" w:hAnsi="Times New Roman"/>
                <w:sz w:val="28"/>
                <w:szCs w:val="28"/>
                <w:lang w:val="uk-UA"/>
              </w:rPr>
              <w:t>Вересень-жовтень 2025</w:t>
            </w:r>
          </w:p>
        </w:tc>
        <w:tc>
          <w:tcPr>
            <w:tcW w:w="2495" w:type="dxa"/>
          </w:tcPr>
          <w:p w:rsidR="00A3053A" w:rsidRPr="00043466" w:rsidRDefault="00A3053A">
            <w:pPr>
              <w:widowControl/>
              <w:pBdr>
                <w:top w:val="nil"/>
                <w:left w:val="nil"/>
                <w:bottom w:val="nil"/>
                <w:right w:val="nil"/>
                <w:between w:val="nil"/>
              </w:pBdr>
              <w:jc w:val="center"/>
              <w:rPr>
                <w:sz w:val="28"/>
                <w:szCs w:val="28"/>
                <w:lang w:val="uk-UA"/>
              </w:rPr>
            </w:pPr>
            <w:r w:rsidRPr="00043466">
              <w:rPr>
                <w:sz w:val="28"/>
                <w:szCs w:val="28"/>
                <w:lang w:val="uk-UA"/>
              </w:rPr>
              <w:t>психолог</w:t>
            </w:r>
          </w:p>
          <w:p w:rsidR="00A3053A" w:rsidRPr="00043466" w:rsidRDefault="00A3053A">
            <w:pPr>
              <w:widowControl/>
              <w:pBdr>
                <w:top w:val="nil"/>
                <w:left w:val="nil"/>
                <w:bottom w:val="nil"/>
                <w:right w:val="nil"/>
                <w:between w:val="nil"/>
              </w:pBdr>
              <w:jc w:val="center"/>
              <w:rPr>
                <w:sz w:val="28"/>
                <w:szCs w:val="28"/>
                <w:lang w:val="uk-UA"/>
              </w:rPr>
            </w:pPr>
            <w:r w:rsidRPr="00043466">
              <w:rPr>
                <w:sz w:val="28"/>
                <w:szCs w:val="28"/>
                <w:lang w:val="uk-UA"/>
              </w:rPr>
              <w:t>Донець В.О</w:t>
            </w:r>
          </w:p>
        </w:tc>
        <w:tc>
          <w:tcPr>
            <w:tcW w:w="1142" w:type="dxa"/>
          </w:tcPr>
          <w:p w:rsidR="00A3053A" w:rsidRPr="00043466" w:rsidRDefault="00A3053A">
            <w:pPr>
              <w:jc w:val="center"/>
              <w:rPr>
                <w:b/>
                <w:sz w:val="28"/>
                <w:szCs w:val="28"/>
                <w:lang w:val="uk-UA"/>
              </w:rPr>
            </w:pPr>
          </w:p>
        </w:tc>
      </w:tr>
      <w:tr w:rsidR="00A3053A" w:rsidRPr="00043466">
        <w:tc>
          <w:tcPr>
            <w:tcW w:w="844" w:type="dxa"/>
          </w:tcPr>
          <w:p w:rsidR="00A3053A" w:rsidRPr="00043466" w:rsidRDefault="00A3053A">
            <w:pPr>
              <w:pBdr>
                <w:top w:val="nil"/>
                <w:left w:val="nil"/>
                <w:bottom w:val="nil"/>
                <w:right w:val="nil"/>
                <w:between w:val="nil"/>
              </w:pBdr>
              <w:jc w:val="center"/>
              <w:rPr>
                <w:sz w:val="28"/>
                <w:szCs w:val="28"/>
                <w:lang w:val="uk-UA"/>
              </w:rPr>
            </w:pPr>
            <w:r w:rsidRPr="00043466">
              <w:rPr>
                <w:sz w:val="28"/>
                <w:szCs w:val="28"/>
                <w:lang w:val="uk-UA"/>
              </w:rPr>
              <w:t>3</w:t>
            </w:r>
          </w:p>
        </w:tc>
        <w:tc>
          <w:tcPr>
            <w:tcW w:w="8478" w:type="dxa"/>
          </w:tcPr>
          <w:p w:rsidR="00A3053A" w:rsidRPr="00043466" w:rsidRDefault="00A3053A" w:rsidP="00A3053A">
            <w:pPr>
              <w:pStyle w:val="af4"/>
              <w:jc w:val="both"/>
              <w:rPr>
                <w:rFonts w:ascii="Times New Roman" w:hAnsi="Times New Roman"/>
                <w:sz w:val="28"/>
                <w:szCs w:val="28"/>
                <w:lang w:val="uk-UA"/>
              </w:rPr>
            </w:pPr>
            <w:r w:rsidRPr="00043466">
              <w:rPr>
                <w:rFonts w:ascii="Times New Roman" w:hAnsi="Times New Roman"/>
                <w:sz w:val="28"/>
                <w:szCs w:val="28"/>
                <w:lang w:val="uk-UA"/>
              </w:rPr>
              <w:t>Методичний супровід проведення «Години психолога» та годин спілкування, факультативних та спецкурсів соціально-психологічного спрямування в закладах освіти</w:t>
            </w:r>
            <w:r w:rsidR="00334F7B" w:rsidRPr="00043466">
              <w:rPr>
                <w:rFonts w:ascii="Times New Roman" w:hAnsi="Times New Roman"/>
                <w:sz w:val="28"/>
                <w:szCs w:val="28"/>
                <w:lang w:val="uk-UA"/>
              </w:rPr>
              <w:t>.</w:t>
            </w:r>
          </w:p>
        </w:tc>
        <w:tc>
          <w:tcPr>
            <w:tcW w:w="1988" w:type="dxa"/>
          </w:tcPr>
          <w:p w:rsidR="00A3053A" w:rsidRPr="00043466" w:rsidRDefault="00A3053A" w:rsidP="00A3053A">
            <w:pPr>
              <w:pStyle w:val="af4"/>
              <w:jc w:val="center"/>
              <w:rPr>
                <w:rFonts w:ascii="Times New Roman" w:hAnsi="Times New Roman"/>
                <w:sz w:val="28"/>
                <w:szCs w:val="28"/>
                <w:lang w:val="uk-UA"/>
              </w:rPr>
            </w:pPr>
            <w:r w:rsidRPr="00043466">
              <w:rPr>
                <w:rFonts w:ascii="Times New Roman" w:hAnsi="Times New Roman"/>
                <w:sz w:val="28"/>
                <w:szCs w:val="28"/>
                <w:lang w:val="uk-UA"/>
              </w:rPr>
              <w:t>Вересень-жовтень 2025</w:t>
            </w:r>
          </w:p>
          <w:p w:rsidR="00A3053A" w:rsidRPr="00043466" w:rsidRDefault="00A3053A" w:rsidP="00A3053A">
            <w:pPr>
              <w:pStyle w:val="af4"/>
              <w:jc w:val="center"/>
              <w:rPr>
                <w:rFonts w:ascii="Times New Roman" w:hAnsi="Times New Roman"/>
                <w:sz w:val="28"/>
                <w:szCs w:val="28"/>
                <w:lang w:val="uk-UA"/>
              </w:rPr>
            </w:pPr>
          </w:p>
        </w:tc>
        <w:tc>
          <w:tcPr>
            <w:tcW w:w="2495" w:type="dxa"/>
          </w:tcPr>
          <w:p w:rsidR="00A3053A" w:rsidRPr="00043466" w:rsidRDefault="00A3053A">
            <w:pPr>
              <w:widowControl/>
              <w:pBdr>
                <w:top w:val="nil"/>
                <w:left w:val="nil"/>
                <w:bottom w:val="nil"/>
                <w:right w:val="nil"/>
                <w:between w:val="nil"/>
              </w:pBdr>
              <w:jc w:val="center"/>
              <w:rPr>
                <w:sz w:val="28"/>
                <w:szCs w:val="28"/>
                <w:lang w:val="uk-UA"/>
              </w:rPr>
            </w:pPr>
            <w:r w:rsidRPr="00043466">
              <w:rPr>
                <w:sz w:val="28"/>
                <w:szCs w:val="28"/>
                <w:lang w:val="uk-UA"/>
              </w:rPr>
              <w:t>психолог</w:t>
            </w:r>
          </w:p>
          <w:p w:rsidR="00A3053A" w:rsidRPr="00043466" w:rsidRDefault="00A3053A">
            <w:pPr>
              <w:widowControl/>
              <w:pBdr>
                <w:top w:val="nil"/>
                <w:left w:val="nil"/>
                <w:bottom w:val="nil"/>
                <w:right w:val="nil"/>
                <w:between w:val="nil"/>
              </w:pBdr>
              <w:jc w:val="center"/>
              <w:rPr>
                <w:sz w:val="28"/>
                <w:szCs w:val="28"/>
                <w:lang w:val="uk-UA"/>
              </w:rPr>
            </w:pPr>
            <w:r w:rsidRPr="00043466">
              <w:rPr>
                <w:sz w:val="28"/>
                <w:szCs w:val="28"/>
                <w:lang w:val="uk-UA"/>
              </w:rPr>
              <w:t>Донець В.О.</w:t>
            </w:r>
          </w:p>
        </w:tc>
        <w:tc>
          <w:tcPr>
            <w:tcW w:w="1142" w:type="dxa"/>
          </w:tcPr>
          <w:p w:rsidR="00A3053A" w:rsidRPr="00043466" w:rsidRDefault="00A3053A">
            <w:pPr>
              <w:jc w:val="center"/>
              <w:rPr>
                <w:b/>
                <w:sz w:val="28"/>
                <w:szCs w:val="28"/>
                <w:lang w:val="uk-UA"/>
              </w:rPr>
            </w:pPr>
          </w:p>
        </w:tc>
      </w:tr>
      <w:tr w:rsidR="00A3053A" w:rsidRPr="00043466">
        <w:tc>
          <w:tcPr>
            <w:tcW w:w="844" w:type="dxa"/>
          </w:tcPr>
          <w:p w:rsidR="00A3053A" w:rsidRPr="00043466" w:rsidRDefault="00A3053A">
            <w:pPr>
              <w:pBdr>
                <w:top w:val="nil"/>
                <w:left w:val="nil"/>
                <w:bottom w:val="nil"/>
                <w:right w:val="nil"/>
                <w:between w:val="nil"/>
              </w:pBdr>
              <w:jc w:val="center"/>
              <w:rPr>
                <w:sz w:val="28"/>
                <w:szCs w:val="28"/>
                <w:lang w:val="uk-UA"/>
              </w:rPr>
            </w:pPr>
            <w:r w:rsidRPr="00043466">
              <w:rPr>
                <w:sz w:val="28"/>
                <w:szCs w:val="28"/>
                <w:lang w:val="uk-UA"/>
              </w:rPr>
              <w:t>4</w:t>
            </w:r>
          </w:p>
        </w:tc>
        <w:tc>
          <w:tcPr>
            <w:tcW w:w="8478" w:type="dxa"/>
          </w:tcPr>
          <w:p w:rsidR="00A3053A" w:rsidRPr="00043466" w:rsidRDefault="00A3053A" w:rsidP="00A3053A">
            <w:pPr>
              <w:pStyle w:val="af4"/>
              <w:jc w:val="both"/>
              <w:rPr>
                <w:rFonts w:ascii="Times New Roman" w:hAnsi="Times New Roman"/>
                <w:sz w:val="28"/>
                <w:szCs w:val="28"/>
                <w:lang w:val="uk-UA"/>
              </w:rPr>
            </w:pPr>
            <w:r w:rsidRPr="00043466">
              <w:rPr>
                <w:rFonts w:ascii="Times New Roman" w:hAnsi="Times New Roman"/>
                <w:sz w:val="28"/>
                <w:szCs w:val="28"/>
                <w:lang w:val="uk-UA"/>
              </w:rPr>
              <w:t>Узагальнювати та поширювати інформацію з питань професійного розвитку педагогічних працівників – джерел інформації, що містять матеріали, необхідні для професійного розвитку педагогічних працівників</w:t>
            </w:r>
            <w:r w:rsidR="00334F7B" w:rsidRPr="00043466">
              <w:rPr>
                <w:rFonts w:ascii="Times New Roman" w:hAnsi="Times New Roman"/>
                <w:sz w:val="28"/>
                <w:szCs w:val="28"/>
                <w:lang w:val="uk-UA"/>
              </w:rPr>
              <w:t>.</w:t>
            </w:r>
          </w:p>
        </w:tc>
        <w:tc>
          <w:tcPr>
            <w:tcW w:w="1988" w:type="dxa"/>
          </w:tcPr>
          <w:p w:rsidR="00A3053A" w:rsidRPr="00043466" w:rsidRDefault="00A3053A" w:rsidP="00A3053A">
            <w:pPr>
              <w:pStyle w:val="af4"/>
              <w:jc w:val="center"/>
              <w:rPr>
                <w:rFonts w:ascii="Times New Roman" w:hAnsi="Times New Roman"/>
                <w:sz w:val="28"/>
                <w:szCs w:val="28"/>
                <w:lang w:val="uk-UA"/>
              </w:rPr>
            </w:pPr>
            <w:r w:rsidRPr="00043466">
              <w:rPr>
                <w:rFonts w:ascii="Times New Roman" w:hAnsi="Times New Roman"/>
                <w:sz w:val="28"/>
                <w:szCs w:val="28"/>
                <w:lang w:val="uk-UA"/>
              </w:rPr>
              <w:t>Протягом року</w:t>
            </w:r>
          </w:p>
        </w:tc>
        <w:tc>
          <w:tcPr>
            <w:tcW w:w="2495" w:type="dxa"/>
          </w:tcPr>
          <w:p w:rsidR="00A3053A" w:rsidRPr="00043466" w:rsidRDefault="00A3053A">
            <w:pPr>
              <w:widowControl/>
              <w:pBdr>
                <w:top w:val="nil"/>
                <w:left w:val="nil"/>
                <w:bottom w:val="nil"/>
                <w:right w:val="nil"/>
                <w:between w:val="nil"/>
              </w:pBdr>
              <w:jc w:val="center"/>
              <w:rPr>
                <w:sz w:val="28"/>
                <w:szCs w:val="28"/>
                <w:lang w:val="uk-UA"/>
              </w:rPr>
            </w:pPr>
            <w:r w:rsidRPr="00043466">
              <w:rPr>
                <w:sz w:val="28"/>
                <w:szCs w:val="28"/>
                <w:lang w:val="uk-UA"/>
              </w:rPr>
              <w:t>психолог</w:t>
            </w:r>
          </w:p>
          <w:p w:rsidR="00A3053A" w:rsidRPr="00043466" w:rsidRDefault="00A3053A">
            <w:pPr>
              <w:widowControl/>
              <w:pBdr>
                <w:top w:val="nil"/>
                <w:left w:val="nil"/>
                <w:bottom w:val="nil"/>
                <w:right w:val="nil"/>
                <w:between w:val="nil"/>
              </w:pBdr>
              <w:jc w:val="center"/>
              <w:rPr>
                <w:sz w:val="28"/>
                <w:szCs w:val="28"/>
                <w:lang w:val="uk-UA"/>
              </w:rPr>
            </w:pPr>
            <w:r w:rsidRPr="00043466">
              <w:rPr>
                <w:sz w:val="28"/>
                <w:szCs w:val="28"/>
                <w:lang w:val="uk-UA"/>
              </w:rPr>
              <w:t>Донець В.О.</w:t>
            </w:r>
          </w:p>
        </w:tc>
        <w:tc>
          <w:tcPr>
            <w:tcW w:w="1142" w:type="dxa"/>
          </w:tcPr>
          <w:p w:rsidR="00A3053A" w:rsidRPr="00043466" w:rsidRDefault="00A3053A">
            <w:pPr>
              <w:jc w:val="center"/>
              <w:rPr>
                <w:b/>
                <w:sz w:val="28"/>
                <w:szCs w:val="28"/>
                <w:lang w:val="uk-UA"/>
              </w:rPr>
            </w:pPr>
          </w:p>
        </w:tc>
      </w:tr>
      <w:tr w:rsidR="00A3053A" w:rsidRPr="00043466">
        <w:tc>
          <w:tcPr>
            <w:tcW w:w="844" w:type="dxa"/>
          </w:tcPr>
          <w:p w:rsidR="00A3053A" w:rsidRPr="00043466" w:rsidRDefault="00A3053A">
            <w:pPr>
              <w:pBdr>
                <w:top w:val="nil"/>
                <w:left w:val="nil"/>
                <w:bottom w:val="nil"/>
                <w:right w:val="nil"/>
                <w:between w:val="nil"/>
              </w:pBdr>
              <w:jc w:val="center"/>
              <w:rPr>
                <w:sz w:val="28"/>
                <w:szCs w:val="28"/>
                <w:lang w:val="uk-UA"/>
              </w:rPr>
            </w:pPr>
            <w:r w:rsidRPr="00043466">
              <w:rPr>
                <w:sz w:val="28"/>
                <w:szCs w:val="28"/>
                <w:lang w:val="uk-UA"/>
              </w:rPr>
              <w:t>5</w:t>
            </w:r>
          </w:p>
        </w:tc>
        <w:tc>
          <w:tcPr>
            <w:tcW w:w="8478" w:type="dxa"/>
          </w:tcPr>
          <w:p w:rsidR="00A3053A" w:rsidRPr="00043466" w:rsidRDefault="00A3053A" w:rsidP="00A3053A">
            <w:pPr>
              <w:pStyle w:val="af4"/>
              <w:jc w:val="both"/>
              <w:rPr>
                <w:rFonts w:ascii="Times New Roman" w:hAnsi="Times New Roman"/>
                <w:sz w:val="28"/>
                <w:szCs w:val="28"/>
                <w:lang w:val="uk-UA"/>
              </w:rPr>
            </w:pPr>
            <w:r w:rsidRPr="00043466">
              <w:rPr>
                <w:rFonts w:ascii="Times New Roman" w:hAnsi="Times New Roman"/>
                <w:sz w:val="28"/>
                <w:szCs w:val="28"/>
                <w:lang w:val="uk-UA"/>
              </w:rPr>
              <w:t>Залучення педагогічних працівників до участі в онлайн конференціях з обміну досвідом щодо використання навчальних ресурсів</w:t>
            </w:r>
            <w:r w:rsidR="00334F7B" w:rsidRPr="00043466">
              <w:rPr>
                <w:rFonts w:ascii="Times New Roman" w:hAnsi="Times New Roman"/>
                <w:sz w:val="28"/>
                <w:szCs w:val="28"/>
                <w:lang w:val="uk-UA"/>
              </w:rPr>
              <w:t>.</w:t>
            </w:r>
          </w:p>
        </w:tc>
        <w:tc>
          <w:tcPr>
            <w:tcW w:w="1988" w:type="dxa"/>
          </w:tcPr>
          <w:p w:rsidR="00A3053A" w:rsidRPr="00043466" w:rsidRDefault="00A3053A" w:rsidP="00A3053A">
            <w:pPr>
              <w:pStyle w:val="af4"/>
              <w:jc w:val="center"/>
              <w:rPr>
                <w:rFonts w:ascii="Times New Roman" w:hAnsi="Times New Roman"/>
                <w:sz w:val="28"/>
                <w:szCs w:val="28"/>
                <w:lang w:val="uk-UA"/>
              </w:rPr>
            </w:pPr>
            <w:r w:rsidRPr="00043466">
              <w:rPr>
                <w:rFonts w:ascii="Times New Roman" w:hAnsi="Times New Roman"/>
                <w:sz w:val="28"/>
                <w:szCs w:val="28"/>
                <w:lang w:val="uk-UA"/>
              </w:rPr>
              <w:t>Протягом року</w:t>
            </w:r>
          </w:p>
        </w:tc>
        <w:tc>
          <w:tcPr>
            <w:tcW w:w="2495" w:type="dxa"/>
          </w:tcPr>
          <w:p w:rsidR="00A3053A" w:rsidRPr="00043466" w:rsidRDefault="00A3053A">
            <w:pPr>
              <w:widowControl/>
              <w:pBdr>
                <w:top w:val="nil"/>
                <w:left w:val="nil"/>
                <w:bottom w:val="nil"/>
                <w:right w:val="nil"/>
                <w:between w:val="nil"/>
              </w:pBdr>
              <w:jc w:val="center"/>
              <w:rPr>
                <w:sz w:val="28"/>
                <w:szCs w:val="28"/>
                <w:lang w:val="uk-UA"/>
              </w:rPr>
            </w:pPr>
            <w:r w:rsidRPr="00043466">
              <w:rPr>
                <w:sz w:val="28"/>
                <w:szCs w:val="28"/>
                <w:lang w:val="uk-UA"/>
              </w:rPr>
              <w:t>психолог</w:t>
            </w:r>
          </w:p>
          <w:p w:rsidR="00A3053A" w:rsidRPr="00043466" w:rsidRDefault="00A3053A">
            <w:pPr>
              <w:widowControl/>
              <w:pBdr>
                <w:top w:val="nil"/>
                <w:left w:val="nil"/>
                <w:bottom w:val="nil"/>
                <w:right w:val="nil"/>
                <w:between w:val="nil"/>
              </w:pBdr>
              <w:jc w:val="center"/>
              <w:rPr>
                <w:sz w:val="28"/>
                <w:szCs w:val="28"/>
                <w:lang w:val="uk-UA"/>
              </w:rPr>
            </w:pPr>
            <w:r w:rsidRPr="00043466">
              <w:rPr>
                <w:sz w:val="28"/>
                <w:szCs w:val="28"/>
                <w:lang w:val="uk-UA"/>
              </w:rPr>
              <w:t>Донець В.О.</w:t>
            </w:r>
          </w:p>
        </w:tc>
        <w:tc>
          <w:tcPr>
            <w:tcW w:w="1142" w:type="dxa"/>
          </w:tcPr>
          <w:p w:rsidR="00A3053A" w:rsidRPr="00043466" w:rsidRDefault="00A3053A">
            <w:pPr>
              <w:jc w:val="center"/>
              <w:rPr>
                <w:b/>
                <w:sz w:val="28"/>
                <w:szCs w:val="28"/>
                <w:lang w:val="uk-UA"/>
              </w:rPr>
            </w:pPr>
          </w:p>
        </w:tc>
      </w:tr>
      <w:tr w:rsidR="00A3053A" w:rsidRPr="00043466">
        <w:tc>
          <w:tcPr>
            <w:tcW w:w="844" w:type="dxa"/>
          </w:tcPr>
          <w:p w:rsidR="00A3053A" w:rsidRPr="00043466" w:rsidRDefault="00A3053A">
            <w:pPr>
              <w:pBdr>
                <w:top w:val="nil"/>
                <w:left w:val="nil"/>
                <w:bottom w:val="nil"/>
                <w:right w:val="nil"/>
                <w:between w:val="nil"/>
              </w:pBdr>
              <w:jc w:val="center"/>
              <w:rPr>
                <w:sz w:val="28"/>
                <w:szCs w:val="28"/>
                <w:lang w:val="uk-UA"/>
              </w:rPr>
            </w:pPr>
            <w:r w:rsidRPr="00043466">
              <w:rPr>
                <w:sz w:val="28"/>
                <w:szCs w:val="28"/>
                <w:lang w:val="uk-UA"/>
              </w:rPr>
              <w:t>6</w:t>
            </w:r>
          </w:p>
        </w:tc>
        <w:tc>
          <w:tcPr>
            <w:tcW w:w="8478" w:type="dxa"/>
          </w:tcPr>
          <w:p w:rsidR="00A3053A" w:rsidRPr="00043466" w:rsidRDefault="00A3053A" w:rsidP="00A3053A">
            <w:pPr>
              <w:pStyle w:val="af4"/>
              <w:jc w:val="both"/>
              <w:rPr>
                <w:rFonts w:ascii="Times New Roman" w:hAnsi="Times New Roman"/>
                <w:sz w:val="28"/>
                <w:szCs w:val="28"/>
                <w:lang w:val="uk-UA"/>
              </w:rPr>
            </w:pPr>
            <w:r w:rsidRPr="00043466">
              <w:rPr>
                <w:rFonts w:ascii="Times New Roman" w:hAnsi="Times New Roman"/>
                <w:sz w:val="28"/>
                <w:szCs w:val="28"/>
                <w:lang w:val="uk-UA"/>
              </w:rPr>
              <w:t>Консультаційна допомога щодо використання цифрових сервісів для спільної роботи, професійного спілкування та професійного розвитку психологів.</w:t>
            </w:r>
          </w:p>
        </w:tc>
        <w:tc>
          <w:tcPr>
            <w:tcW w:w="1988" w:type="dxa"/>
          </w:tcPr>
          <w:p w:rsidR="00A3053A" w:rsidRPr="00043466" w:rsidRDefault="00A3053A" w:rsidP="00A3053A">
            <w:pPr>
              <w:pStyle w:val="af4"/>
              <w:jc w:val="center"/>
              <w:rPr>
                <w:rFonts w:ascii="Times New Roman" w:hAnsi="Times New Roman"/>
                <w:sz w:val="28"/>
                <w:szCs w:val="28"/>
                <w:lang w:val="uk-UA"/>
              </w:rPr>
            </w:pPr>
            <w:r w:rsidRPr="00043466">
              <w:rPr>
                <w:rFonts w:ascii="Times New Roman" w:hAnsi="Times New Roman"/>
                <w:sz w:val="28"/>
                <w:szCs w:val="28"/>
                <w:lang w:val="uk-UA"/>
              </w:rPr>
              <w:t>Протягом року</w:t>
            </w:r>
          </w:p>
        </w:tc>
        <w:tc>
          <w:tcPr>
            <w:tcW w:w="2495" w:type="dxa"/>
          </w:tcPr>
          <w:p w:rsidR="00A3053A" w:rsidRPr="00043466" w:rsidRDefault="00A3053A">
            <w:pPr>
              <w:widowControl/>
              <w:pBdr>
                <w:top w:val="nil"/>
                <w:left w:val="nil"/>
                <w:bottom w:val="nil"/>
                <w:right w:val="nil"/>
                <w:between w:val="nil"/>
              </w:pBdr>
              <w:jc w:val="center"/>
              <w:rPr>
                <w:sz w:val="28"/>
                <w:szCs w:val="28"/>
                <w:lang w:val="uk-UA"/>
              </w:rPr>
            </w:pPr>
            <w:r w:rsidRPr="00043466">
              <w:rPr>
                <w:sz w:val="28"/>
                <w:szCs w:val="28"/>
                <w:lang w:val="uk-UA"/>
              </w:rPr>
              <w:t>психолог</w:t>
            </w:r>
          </w:p>
          <w:p w:rsidR="00A3053A" w:rsidRPr="00043466" w:rsidRDefault="00A3053A">
            <w:pPr>
              <w:widowControl/>
              <w:pBdr>
                <w:top w:val="nil"/>
                <w:left w:val="nil"/>
                <w:bottom w:val="nil"/>
                <w:right w:val="nil"/>
                <w:between w:val="nil"/>
              </w:pBdr>
              <w:jc w:val="center"/>
              <w:rPr>
                <w:sz w:val="28"/>
                <w:szCs w:val="28"/>
                <w:lang w:val="uk-UA"/>
              </w:rPr>
            </w:pPr>
            <w:r w:rsidRPr="00043466">
              <w:rPr>
                <w:sz w:val="28"/>
                <w:szCs w:val="28"/>
                <w:lang w:val="uk-UA"/>
              </w:rPr>
              <w:t>Донець В.О.</w:t>
            </w:r>
          </w:p>
        </w:tc>
        <w:tc>
          <w:tcPr>
            <w:tcW w:w="1142" w:type="dxa"/>
          </w:tcPr>
          <w:p w:rsidR="00A3053A" w:rsidRPr="00043466" w:rsidRDefault="00A3053A">
            <w:pPr>
              <w:jc w:val="center"/>
              <w:rPr>
                <w:b/>
                <w:sz w:val="28"/>
                <w:szCs w:val="28"/>
                <w:lang w:val="uk-UA"/>
              </w:rPr>
            </w:pPr>
          </w:p>
        </w:tc>
      </w:tr>
      <w:tr w:rsidR="00A3053A" w:rsidRPr="00043466">
        <w:tc>
          <w:tcPr>
            <w:tcW w:w="14947" w:type="dxa"/>
            <w:gridSpan w:val="5"/>
          </w:tcPr>
          <w:p w:rsidR="00A3053A" w:rsidRPr="00043466" w:rsidRDefault="00B724E5" w:rsidP="00B724E5">
            <w:pPr>
              <w:pBdr>
                <w:top w:val="nil"/>
                <w:left w:val="nil"/>
                <w:bottom w:val="nil"/>
                <w:right w:val="nil"/>
                <w:between w:val="nil"/>
              </w:pBdr>
              <w:rPr>
                <w:b/>
                <w:sz w:val="28"/>
                <w:szCs w:val="28"/>
                <w:lang w:val="uk-UA"/>
              </w:rPr>
            </w:pPr>
            <w:r w:rsidRPr="00043466">
              <w:rPr>
                <w:b/>
                <w:sz w:val="28"/>
                <w:szCs w:val="28"/>
                <w:lang w:val="uk-UA"/>
              </w:rPr>
              <w:t xml:space="preserve">5.2. </w:t>
            </w:r>
            <w:r w:rsidR="00A3053A" w:rsidRPr="00043466">
              <w:rPr>
                <w:b/>
                <w:sz w:val="28"/>
                <w:szCs w:val="28"/>
                <w:lang w:val="uk-UA"/>
              </w:rPr>
              <w:t>Навчально-методична та науково-просвітницька робота з розвитку професійної компетентності працівників психологічної служби</w:t>
            </w:r>
          </w:p>
        </w:tc>
      </w:tr>
      <w:tr w:rsidR="00A3053A" w:rsidRPr="00043466">
        <w:tc>
          <w:tcPr>
            <w:tcW w:w="844" w:type="dxa"/>
          </w:tcPr>
          <w:p w:rsidR="00A3053A" w:rsidRPr="00043466" w:rsidRDefault="00A3053A">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A3053A" w:rsidRPr="00043466" w:rsidRDefault="00A3053A" w:rsidP="00A3053A">
            <w:pPr>
              <w:pStyle w:val="af4"/>
              <w:jc w:val="both"/>
              <w:rPr>
                <w:rFonts w:ascii="Times New Roman" w:hAnsi="Times New Roman"/>
                <w:sz w:val="28"/>
                <w:szCs w:val="28"/>
                <w:lang w:val="uk-UA"/>
              </w:rPr>
            </w:pPr>
            <w:r w:rsidRPr="00043466">
              <w:rPr>
                <w:rFonts w:ascii="Times New Roman" w:hAnsi="Times New Roman"/>
                <w:sz w:val="28"/>
                <w:szCs w:val="28"/>
                <w:lang w:val="uk-UA"/>
              </w:rPr>
              <w:t>Методичний дайджест «Безпечне освітнє середовище в НУШ: практичні підходи протидії насильству»</w:t>
            </w:r>
            <w:r w:rsidR="00334F7B" w:rsidRPr="00043466">
              <w:rPr>
                <w:rFonts w:ascii="Times New Roman" w:hAnsi="Times New Roman"/>
                <w:sz w:val="28"/>
                <w:szCs w:val="28"/>
                <w:lang w:val="uk-UA"/>
              </w:rPr>
              <w:t>.</w:t>
            </w:r>
          </w:p>
        </w:tc>
        <w:tc>
          <w:tcPr>
            <w:tcW w:w="1988" w:type="dxa"/>
          </w:tcPr>
          <w:p w:rsidR="00A3053A" w:rsidRPr="00043466" w:rsidRDefault="00A3053A" w:rsidP="00A3053A">
            <w:pPr>
              <w:pStyle w:val="af4"/>
              <w:jc w:val="center"/>
              <w:rPr>
                <w:rFonts w:ascii="Times New Roman" w:hAnsi="Times New Roman"/>
                <w:sz w:val="28"/>
                <w:szCs w:val="28"/>
                <w:lang w:val="uk-UA"/>
              </w:rPr>
            </w:pPr>
            <w:r w:rsidRPr="00043466">
              <w:rPr>
                <w:rFonts w:ascii="Times New Roman" w:hAnsi="Times New Roman"/>
                <w:sz w:val="28"/>
                <w:szCs w:val="28"/>
                <w:lang w:val="uk-UA"/>
              </w:rPr>
              <w:t>Січень</w:t>
            </w:r>
          </w:p>
        </w:tc>
        <w:tc>
          <w:tcPr>
            <w:tcW w:w="2495" w:type="dxa"/>
          </w:tcPr>
          <w:p w:rsidR="00A3053A" w:rsidRPr="00043466" w:rsidRDefault="00A3053A" w:rsidP="00A3053A">
            <w:pPr>
              <w:pStyle w:val="af4"/>
              <w:jc w:val="center"/>
              <w:rPr>
                <w:rFonts w:ascii="Times New Roman" w:hAnsi="Times New Roman"/>
                <w:sz w:val="28"/>
                <w:szCs w:val="28"/>
                <w:lang w:val="uk-UA"/>
              </w:rPr>
            </w:pPr>
            <w:r w:rsidRPr="00043466">
              <w:rPr>
                <w:rFonts w:ascii="Times New Roman" w:hAnsi="Times New Roman"/>
                <w:sz w:val="28"/>
                <w:szCs w:val="28"/>
                <w:lang w:val="uk-UA"/>
              </w:rPr>
              <w:t>Донець В.О.,</w:t>
            </w:r>
            <w:r w:rsidRPr="00043466">
              <w:rPr>
                <w:rFonts w:ascii="Times New Roman" w:hAnsi="Times New Roman"/>
                <w:bCs/>
                <w:sz w:val="28"/>
                <w:szCs w:val="28"/>
                <w:lang w:val="uk-UA"/>
              </w:rPr>
              <w:t xml:space="preserve"> </w:t>
            </w:r>
            <w:r w:rsidRPr="00043466">
              <w:rPr>
                <w:rFonts w:ascii="Times New Roman" w:hAnsi="Times New Roman"/>
                <w:bCs/>
                <w:sz w:val="22"/>
                <w:szCs w:val="22"/>
                <w:lang w:val="uk-UA"/>
              </w:rPr>
              <w:t>працівники психологічної служби</w:t>
            </w:r>
          </w:p>
        </w:tc>
        <w:tc>
          <w:tcPr>
            <w:tcW w:w="1142" w:type="dxa"/>
          </w:tcPr>
          <w:p w:rsidR="00A3053A" w:rsidRPr="00043466" w:rsidRDefault="00A3053A">
            <w:pPr>
              <w:jc w:val="center"/>
              <w:rPr>
                <w:b/>
                <w:sz w:val="28"/>
                <w:szCs w:val="28"/>
                <w:lang w:val="uk-UA"/>
              </w:rPr>
            </w:pPr>
          </w:p>
        </w:tc>
      </w:tr>
      <w:tr w:rsidR="00A3053A" w:rsidRPr="00043466">
        <w:tc>
          <w:tcPr>
            <w:tcW w:w="844" w:type="dxa"/>
          </w:tcPr>
          <w:p w:rsidR="00A3053A" w:rsidRPr="00043466" w:rsidRDefault="00A3053A">
            <w:pPr>
              <w:pBdr>
                <w:top w:val="nil"/>
                <w:left w:val="nil"/>
                <w:bottom w:val="nil"/>
                <w:right w:val="nil"/>
                <w:between w:val="nil"/>
              </w:pBdr>
              <w:jc w:val="center"/>
              <w:rPr>
                <w:sz w:val="28"/>
                <w:szCs w:val="28"/>
                <w:lang w:val="uk-UA"/>
              </w:rPr>
            </w:pPr>
            <w:r w:rsidRPr="00043466">
              <w:rPr>
                <w:sz w:val="28"/>
                <w:szCs w:val="28"/>
                <w:lang w:val="uk-UA"/>
              </w:rPr>
              <w:t>2</w:t>
            </w:r>
          </w:p>
        </w:tc>
        <w:tc>
          <w:tcPr>
            <w:tcW w:w="8478" w:type="dxa"/>
          </w:tcPr>
          <w:p w:rsidR="00A3053A" w:rsidRPr="00043466" w:rsidRDefault="00A3053A" w:rsidP="00A3053A">
            <w:pPr>
              <w:pStyle w:val="af4"/>
              <w:jc w:val="both"/>
              <w:rPr>
                <w:rFonts w:ascii="Times New Roman" w:hAnsi="Times New Roman"/>
                <w:sz w:val="28"/>
                <w:szCs w:val="28"/>
                <w:lang w:val="uk-UA"/>
              </w:rPr>
            </w:pPr>
            <w:r w:rsidRPr="00043466">
              <w:rPr>
                <w:rFonts w:ascii="Times New Roman" w:hAnsi="Times New Roman"/>
                <w:sz w:val="28"/>
                <w:szCs w:val="28"/>
                <w:lang w:val="uk-UA"/>
              </w:rPr>
              <w:t>Засідання школи молодого спеціаліста працівників психологічної служби «</w:t>
            </w:r>
            <w:r w:rsidRPr="00043466">
              <w:rPr>
                <w:rFonts w:ascii="Times New Roman" w:hAnsi="Times New Roman"/>
                <w:sz w:val="28"/>
                <w:szCs w:val="28"/>
                <w:shd w:val="clear" w:color="auto" w:fill="FFFFFF"/>
                <w:lang w:val="uk-UA"/>
              </w:rPr>
              <w:t>Актуальні проблеми психологічної допомоги учасникам освітнього процесу в умовах воєнного часу».</w:t>
            </w:r>
          </w:p>
        </w:tc>
        <w:tc>
          <w:tcPr>
            <w:tcW w:w="1988" w:type="dxa"/>
          </w:tcPr>
          <w:p w:rsidR="00A3053A" w:rsidRPr="00043466" w:rsidRDefault="00A3053A" w:rsidP="00A3053A">
            <w:pPr>
              <w:pStyle w:val="af4"/>
              <w:jc w:val="center"/>
              <w:rPr>
                <w:rFonts w:ascii="Times New Roman" w:hAnsi="Times New Roman"/>
                <w:sz w:val="28"/>
                <w:szCs w:val="28"/>
                <w:lang w:val="uk-UA"/>
              </w:rPr>
            </w:pPr>
            <w:r w:rsidRPr="00043466">
              <w:rPr>
                <w:rFonts w:ascii="Times New Roman" w:hAnsi="Times New Roman"/>
                <w:sz w:val="28"/>
                <w:szCs w:val="28"/>
                <w:lang w:val="uk-UA"/>
              </w:rPr>
              <w:t>Січень</w:t>
            </w:r>
          </w:p>
        </w:tc>
        <w:tc>
          <w:tcPr>
            <w:tcW w:w="2495" w:type="dxa"/>
          </w:tcPr>
          <w:p w:rsidR="00A3053A" w:rsidRPr="00043466" w:rsidRDefault="00A3053A" w:rsidP="00A3053A">
            <w:pPr>
              <w:pStyle w:val="af4"/>
              <w:jc w:val="center"/>
              <w:rPr>
                <w:rFonts w:ascii="Times New Roman" w:hAnsi="Times New Roman"/>
                <w:bCs/>
                <w:sz w:val="22"/>
                <w:szCs w:val="22"/>
                <w:lang w:val="uk-UA"/>
              </w:rPr>
            </w:pPr>
            <w:r w:rsidRPr="00043466">
              <w:rPr>
                <w:rFonts w:ascii="Times New Roman" w:hAnsi="Times New Roman"/>
                <w:sz w:val="28"/>
                <w:szCs w:val="28"/>
                <w:lang w:val="uk-UA"/>
              </w:rPr>
              <w:t>Донець В.О.,</w:t>
            </w:r>
            <w:r w:rsidRPr="00043466">
              <w:rPr>
                <w:rFonts w:ascii="Times New Roman" w:hAnsi="Times New Roman"/>
                <w:bCs/>
                <w:sz w:val="22"/>
                <w:szCs w:val="22"/>
                <w:lang w:val="uk-UA"/>
              </w:rPr>
              <w:t xml:space="preserve"> працівники психологічної служби (зі стажем менше 5 років)</w:t>
            </w:r>
          </w:p>
        </w:tc>
        <w:tc>
          <w:tcPr>
            <w:tcW w:w="1142" w:type="dxa"/>
          </w:tcPr>
          <w:p w:rsidR="00A3053A" w:rsidRPr="00043466" w:rsidRDefault="00A3053A" w:rsidP="00A3053A">
            <w:pPr>
              <w:pStyle w:val="af4"/>
              <w:jc w:val="center"/>
              <w:rPr>
                <w:rFonts w:ascii="Times New Roman" w:hAnsi="Times New Roman"/>
                <w:sz w:val="28"/>
                <w:szCs w:val="28"/>
                <w:lang w:val="uk-UA"/>
              </w:rPr>
            </w:pPr>
          </w:p>
        </w:tc>
      </w:tr>
      <w:tr w:rsidR="00A3053A" w:rsidRPr="00043466">
        <w:tc>
          <w:tcPr>
            <w:tcW w:w="844" w:type="dxa"/>
          </w:tcPr>
          <w:p w:rsidR="00A3053A" w:rsidRPr="00043466" w:rsidRDefault="00A3053A">
            <w:pPr>
              <w:pBdr>
                <w:top w:val="nil"/>
                <w:left w:val="nil"/>
                <w:bottom w:val="nil"/>
                <w:right w:val="nil"/>
                <w:between w:val="nil"/>
              </w:pBdr>
              <w:jc w:val="center"/>
              <w:rPr>
                <w:sz w:val="28"/>
                <w:szCs w:val="28"/>
                <w:lang w:val="uk-UA"/>
              </w:rPr>
            </w:pPr>
            <w:r w:rsidRPr="00043466">
              <w:rPr>
                <w:sz w:val="28"/>
                <w:szCs w:val="28"/>
                <w:lang w:val="uk-UA"/>
              </w:rPr>
              <w:lastRenderedPageBreak/>
              <w:t>3</w:t>
            </w:r>
          </w:p>
        </w:tc>
        <w:tc>
          <w:tcPr>
            <w:tcW w:w="8478" w:type="dxa"/>
          </w:tcPr>
          <w:p w:rsidR="00A3053A" w:rsidRPr="00043466" w:rsidRDefault="00A3053A" w:rsidP="00A3053A">
            <w:pPr>
              <w:pStyle w:val="af4"/>
              <w:jc w:val="both"/>
              <w:rPr>
                <w:rFonts w:ascii="Times New Roman" w:hAnsi="Times New Roman"/>
                <w:sz w:val="28"/>
                <w:szCs w:val="28"/>
                <w:lang w:val="uk-UA"/>
              </w:rPr>
            </w:pPr>
            <w:proofErr w:type="spellStart"/>
            <w:r w:rsidRPr="00043466">
              <w:rPr>
                <w:rFonts w:ascii="Times New Roman" w:hAnsi="Times New Roman"/>
                <w:sz w:val="28"/>
                <w:szCs w:val="28"/>
                <w:lang w:val="uk-UA"/>
              </w:rPr>
              <w:t>Коворкінг</w:t>
            </w:r>
            <w:proofErr w:type="spellEnd"/>
            <w:r w:rsidRPr="00043466">
              <w:rPr>
                <w:rFonts w:ascii="Times New Roman" w:hAnsi="Times New Roman"/>
                <w:sz w:val="28"/>
                <w:szCs w:val="28"/>
                <w:lang w:val="uk-UA"/>
              </w:rPr>
              <w:t xml:space="preserve"> «Дитяча тривожність: стратегії допомоги»</w:t>
            </w:r>
            <w:r w:rsidR="00334F7B" w:rsidRPr="00043466">
              <w:rPr>
                <w:rFonts w:ascii="Times New Roman" w:hAnsi="Times New Roman"/>
                <w:sz w:val="28"/>
                <w:szCs w:val="28"/>
                <w:lang w:val="uk-UA"/>
              </w:rPr>
              <w:t>.</w:t>
            </w:r>
          </w:p>
        </w:tc>
        <w:tc>
          <w:tcPr>
            <w:tcW w:w="1988" w:type="dxa"/>
          </w:tcPr>
          <w:p w:rsidR="00A3053A" w:rsidRPr="00043466" w:rsidRDefault="00A3053A" w:rsidP="00A3053A">
            <w:pPr>
              <w:pStyle w:val="af4"/>
              <w:jc w:val="center"/>
              <w:rPr>
                <w:rFonts w:ascii="Times New Roman" w:hAnsi="Times New Roman"/>
                <w:sz w:val="28"/>
                <w:szCs w:val="28"/>
                <w:lang w:val="uk-UA"/>
              </w:rPr>
            </w:pPr>
            <w:r w:rsidRPr="00043466">
              <w:rPr>
                <w:rFonts w:ascii="Times New Roman" w:hAnsi="Times New Roman"/>
                <w:bCs/>
                <w:sz w:val="28"/>
                <w:szCs w:val="28"/>
                <w:lang w:val="uk-UA"/>
              </w:rPr>
              <w:t>Лютий</w:t>
            </w:r>
          </w:p>
        </w:tc>
        <w:tc>
          <w:tcPr>
            <w:tcW w:w="2495" w:type="dxa"/>
          </w:tcPr>
          <w:p w:rsidR="00A3053A" w:rsidRPr="00043466" w:rsidRDefault="002201EE" w:rsidP="002201EE">
            <w:pPr>
              <w:pStyle w:val="af4"/>
              <w:jc w:val="center"/>
              <w:rPr>
                <w:rFonts w:ascii="Times New Roman" w:hAnsi="Times New Roman"/>
                <w:bCs/>
                <w:sz w:val="22"/>
                <w:szCs w:val="22"/>
                <w:lang w:val="uk-UA"/>
              </w:rPr>
            </w:pPr>
            <w:r w:rsidRPr="00043466">
              <w:rPr>
                <w:rFonts w:ascii="Times New Roman" w:hAnsi="Times New Roman"/>
                <w:sz w:val="28"/>
                <w:szCs w:val="28"/>
                <w:lang w:val="uk-UA"/>
              </w:rPr>
              <w:t>Донець В.О.,</w:t>
            </w:r>
            <w:r w:rsidRPr="00043466">
              <w:rPr>
                <w:rFonts w:ascii="Times New Roman" w:hAnsi="Times New Roman"/>
                <w:bCs/>
                <w:sz w:val="22"/>
                <w:szCs w:val="22"/>
                <w:lang w:val="uk-UA"/>
              </w:rPr>
              <w:t xml:space="preserve"> п</w:t>
            </w:r>
            <w:r w:rsidR="00A3053A" w:rsidRPr="00043466">
              <w:rPr>
                <w:rFonts w:ascii="Times New Roman" w:hAnsi="Times New Roman"/>
                <w:bCs/>
                <w:sz w:val="22"/>
                <w:szCs w:val="22"/>
                <w:lang w:val="uk-UA"/>
              </w:rPr>
              <w:t>рацівники психологічної служби</w:t>
            </w:r>
          </w:p>
        </w:tc>
        <w:tc>
          <w:tcPr>
            <w:tcW w:w="1142" w:type="dxa"/>
          </w:tcPr>
          <w:p w:rsidR="00A3053A" w:rsidRPr="00043466" w:rsidRDefault="00A3053A" w:rsidP="00A3053A">
            <w:pPr>
              <w:pStyle w:val="af4"/>
              <w:jc w:val="center"/>
              <w:rPr>
                <w:rFonts w:ascii="Times New Roman" w:hAnsi="Times New Roman"/>
                <w:sz w:val="28"/>
                <w:szCs w:val="28"/>
                <w:lang w:val="uk-UA"/>
              </w:rPr>
            </w:pP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t>4</w:t>
            </w:r>
          </w:p>
        </w:tc>
        <w:tc>
          <w:tcPr>
            <w:tcW w:w="8478" w:type="dxa"/>
          </w:tcPr>
          <w:p w:rsidR="002201EE" w:rsidRPr="00043466" w:rsidRDefault="002201EE" w:rsidP="0073031C">
            <w:pPr>
              <w:pStyle w:val="af4"/>
              <w:jc w:val="both"/>
              <w:rPr>
                <w:rFonts w:ascii="Times New Roman" w:hAnsi="Times New Roman"/>
                <w:sz w:val="28"/>
                <w:szCs w:val="28"/>
                <w:lang w:val="uk-UA"/>
              </w:rPr>
            </w:pPr>
            <w:r w:rsidRPr="00043466">
              <w:rPr>
                <w:rFonts w:ascii="Times New Roman" w:hAnsi="Times New Roman"/>
                <w:sz w:val="28"/>
                <w:szCs w:val="28"/>
                <w:lang w:val="uk-UA"/>
              </w:rPr>
              <w:t>Панельна дискусія «Психологічна підтримка здобувачів освіти. Що потр</w:t>
            </w:r>
            <w:r w:rsidR="00334F7B" w:rsidRPr="00043466">
              <w:rPr>
                <w:rFonts w:ascii="Times New Roman" w:hAnsi="Times New Roman"/>
                <w:sz w:val="28"/>
                <w:szCs w:val="28"/>
                <w:lang w:val="uk-UA"/>
              </w:rPr>
              <w:t>ібно знати та вміти педагогам?».</w:t>
            </w:r>
          </w:p>
        </w:tc>
        <w:tc>
          <w:tcPr>
            <w:tcW w:w="1988" w:type="dxa"/>
          </w:tcPr>
          <w:p w:rsidR="002201EE" w:rsidRPr="00043466" w:rsidRDefault="002201EE" w:rsidP="0073031C">
            <w:pPr>
              <w:pStyle w:val="af4"/>
              <w:jc w:val="center"/>
              <w:rPr>
                <w:rFonts w:ascii="Times New Roman" w:hAnsi="Times New Roman"/>
                <w:sz w:val="28"/>
                <w:szCs w:val="28"/>
                <w:lang w:val="uk-UA"/>
              </w:rPr>
            </w:pPr>
            <w:r w:rsidRPr="00043466">
              <w:rPr>
                <w:rFonts w:ascii="Times New Roman" w:hAnsi="Times New Roman"/>
                <w:sz w:val="28"/>
                <w:szCs w:val="28"/>
                <w:lang w:val="uk-UA"/>
              </w:rPr>
              <w:t>Березень</w:t>
            </w:r>
          </w:p>
        </w:tc>
        <w:tc>
          <w:tcPr>
            <w:tcW w:w="2495" w:type="dxa"/>
          </w:tcPr>
          <w:p w:rsidR="002201EE" w:rsidRPr="00043466" w:rsidRDefault="002201EE" w:rsidP="002201EE">
            <w:pPr>
              <w:pStyle w:val="af4"/>
              <w:jc w:val="center"/>
              <w:rPr>
                <w:rFonts w:ascii="Times New Roman" w:hAnsi="Times New Roman"/>
                <w:sz w:val="22"/>
                <w:szCs w:val="22"/>
                <w:lang w:val="uk-UA"/>
              </w:rPr>
            </w:pPr>
            <w:r w:rsidRPr="00043466">
              <w:rPr>
                <w:rFonts w:ascii="Times New Roman" w:hAnsi="Times New Roman"/>
                <w:sz w:val="28"/>
                <w:szCs w:val="28"/>
                <w:lang w:val="uk-UA"/>
              </w:rPr>
              <w:t>Донець В.О.,</w:t>
            </w:r>
            <w:r w:rsidRPr="00043466">
              <w:rPr>
                <w:rFonts w:ascii="Times New Roman" w:hAnsi="Times New Roman"/>
                <w:bCs/>
                <w:sz w:val="22"/>
                <w:szCs w:val="22"/>
                <w:lang w:val="uk-UA"/>
              </w:rPr>
              <w:t xml:space="preserve"> працівники психологічної служби</w:t>
            </w:r>
          </w:p>
        </w:tc>
        <w:tc>
          <w:tcPr>
            <w:tcW w:w="1142" w:type="dxa"/>
          </w:tcPr>
          <w:p w:rsidR="002201EE" w:rsidRPr="00043466" w:rsidRDefault="002201EE" w:rsidP="00A3053A">
            <w:pPr>
              <w:pStyle w:val="af4"/>
              <w:jc w:val="center"/>
              <w:rPr>
                <w:rFonts w:ascii="Times New Roman" w:hAnsi="Times New Roman"/>
                <w:sz w:val="28"/>
                <w:szCs w:val="28"/>
                <w:lang w:val="uk-UA"/>
              </w:rPr>
            </w:pP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t>5</w:t>
            </w:r>
          </w:p>
        </w:tc>
        <w:tc>
          <w:tcPr>
            <w:tcW w:w="8478" w:type="dxa"/>
          </w:tcPr>
          <w:p w:rsidR="002201EE" w:rsidRPr="00043466" w:rsidRDefault="002201EE" w:rsidP="0073031C">
            <w:pPr>
              <w:jc w:val="both"/>
              <w:rPr>
                <w:sz w:val="28"/>
                <w:szCs w:val="28"/>
                <w:lang w:val="uk-UA"/>
              </w:rPr>
            </w:pPr>
            <w:proofErr w:type="spellStart"/>
            <w:r w:rsidRPr="00043466">
              <w:rPr>
                <w:sz w:val="28"/>
                <w:szCs w:val="28"/>
                <w:lang w:val="uk-UA"/>
              </w:rPr>
              <w:t>Воркшоп</w:t>
            </w:r>
            <w:proofErr w:type="spellEnd"/>
            <w:r w:rsidRPr="00043466">
              <w:rPr>
                <w:sz w:val="28"/>
                <w:szCs w:val="28"/>
                <w:lang w:val="uk-UA"/>
              </w:rPr>
              <w:t xml:space="preserve"> «Формування комунікативної компетентності підлітків через розвиток взаємоповаги та рефлексії»</w:t>
            </w:r>
            <w:r w:rsidR="00334F7B" w:rsidRPr="00043466">
              <w:rPr>
                <w:sz w:val="28"/>
                <w:szCs w:val="28"/>
                <w:lang w:val="uk-UA"/>
              </w:rPr>
              <w:t>.</w:t>
            </w:r>
          </w:p>
        </w:tc>
        <w:tc>
          <w:tcPr>
            <w:tcW w:w="1988" w:type="dxa"/>
          </w:tcPr>
          <w:p w:rsidR="002201EE" w:rsidRPr="00043466" w:rsidRDefault="002201EE" w:rsidP="0073031C">
            <w:pPr>
              <w:jc w:val="center"/>
              <w:rPr>
                <w:bCs/>
                <w:sz w:val="28"/>
                <w:szCs w:val="28"/>
                <w:lang w:val="uk-UA"/>
              </w:rPr>
            </w:pPr>
            <w:r w:rsidRPr="00043466">
              <w:rPr>
                <w:bCs/>
                <w:sz w:val="28"/>
                <w:szCs w:val="28"/>
                <w:lang w:val="uk-UA"/>
              </w:rPr>
              <w:t>Квітень</w:t>
            </w:r>
          </w:p>
        </w:tc>
        <w:tc>
          <w:tcPr>
            <w:tcW w:w="2495" w:type="dxa"/>
          </w:tcPr>
          <w:p w:rsidR="002201EE" w:rsidRPr="00043466" w:rsidRDefault="002201EE" w:rsidP="002201EE">
            <w:pPr>
              <w:jc w:val="center"/>
              <w:rPr>
                <w:bCs/>
                <w:sz w:val="22"/>
                <w:szCs w:val="22"/>
                <w:lang w:val="uk-UA"/>
              </w:rPr>
            </w:pPr>
            <w:r w:rsidRPr="00043466">
              <w:rPr>
                <w:sz w:val="28"/>
                <w:szCs w:val="28"/>
                <w:lang w:val="uk-UA"/>
              </w:rPr>
              <w:t>Донець В.О.,</w:t>
            </w:r>
            <w:r w:rsidRPr="00043466">
              <w:rPr>
                <w:bCs/>
                <w:sz w:val="22"/>
                <w:szCs w:val="22"/>
                <w:lang w:val="uk-UA"/>
              </w:rPr>
              <w:t xml:space="preserve"> працівники психологічної служби</w:t>
            </w:r>
          </w:p>
        </w:tc>
        <w:tc>
          <w:tcPr>
            <w:tcW w:w="1142" w:type="dxa"/>
          </w:tcPr>
          <w:p w:rsidR="002201EE" w:rsidRPr="00043466" w:rsidRDefault="002201EE" w:rsidP="00A3053A">
            <w:pPr>
              <w:pStyle w:val="af4"/>
              <w:jc w:val="center"/>
              <w:rPr>
                <w:rFonts w:ascii="Times New Roman" w:hAnsi="Times New Roman"/>
                <w:sz w:val="28"/>
                <w:szCs w:val="28"/>
                <w:lang w:val="uk-UA"/>
              </w:rPr>
            </w:pP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t>6</w:t>
            </w:r>
          </w:p>
        </w:tc>
        <w:tc>
          <w:tcPr>
            <w:tcW w:w="8478" w:type="dxa"/>
          </w:tcPr>
          <w:p w:rsidR="002201EE" w:rsidRPr="00043466" w:rsidRDefault="002201EE" w:rsidP="00334F7B">
            <w:pPr>
              <w:pStyle w:val="af4"/>
              <w:jc w:val="both"/>
              <w:rPr>
                <w:sz w:val="28"/>
                <w:szCs w:val="28"/>
                <w:lang w:val="uk-UA"/>
              </w:rPr>
            </w:pPr>
            <w:r w:rsidRPr="00043466">
              <w:rPr>
                <w:rStyle w:val="af"/>
                <w:rFonts w:ascii="Times New Roman" w:hAnsi="Times New Roman"/>
                <w:b w:val="0"/>
                <w:iCs/>
                <w:sz w:val="28"/>
                <w:szCs w:val="28"/>
                <w:lang w:val="uk-UA"/>
              </w:rPr>
              <w:t xml:space="preserve">Засідання </w:t>
            </w:r>
            <w:proofErr w:type="spellStart"/>
            <w:r w:rsidRPr="00043466">
              <w:rPr>
                <w:rStyle w:val="af"/>
                <w:rFonts w:ascii="Times New Roman" w:hAnsi="Times New Roman"/>
                <w:b w:val="0"/>
                <w:iCs/>
                <w:sz w:val="28"/>
                <w:szCs w:val="28"/>
                <w:lang w:val="uk-UA"/>
              </w:rPr>
              <w:t>супервізійної</w:t>
            </w:r>
            <w:proofErr w:type="spellEnd"/>
            <w:r w:rsidRPr="00043466">
              <w:rPr>
                <w:rStyle w:val="af"/>
                <w:rFonts w:ascii="Times New Roman" w:hAnsi="Times New Roman"/>
                <w:b w:val="0"/>
                <w:iCs/>
                <w:sz w:val="28"/>
                <w:szCs w:val="28"/>
                <w:lang w:val="uk-UA"/>
              </w:rPr>
              <w:t xml:space="preserve"> групи працівників психологічної служби</w:t>
            </w:r>
            <w:r w:rsidR="00334F7B" w:rsidRPr="00043466">
              <w:rPr>
                <w:rStyle w:val="af"/>
                <w:rFonts w:ascii="Times New Roman" w:hAnsi="Times New Roman"/>
                <w:b w:val="0"/>
                <w:iCs/>
                <w:sz w:val="28"/>
                <w:szCs w:val="28"/>
                <w:lang w:val="uk-UA"/>
              </w:rPr>
              <w:t>.</w:t>
            </w:r>
          </w:p>
        </w:tc>
        <w:tc>
          <w:tcPr>
            <w:tcW w:w="1988" w:type="dxa"/>
          </w:tcPr>
          <w:p w:rsidR="002201EE" w:rsidRPr="00043466" w:rsidRDefault="002201EE" w:rsidP="0073031C">
            <w:pPr>
              <w:jc w:val="center"/>
              <w:rPr>
                <w:bCs/>
                <w:sz w:val="28"/>
                <w:szCs w:val="28"/>
                <w:lang w:val="uk-UA"/>
              </w:rPr>
            </w:pPr>
            <w:r w:rsidRPr="00043466">
              <w:rPr>
                <w:bCs/>
                <w:sz w:val="28"/>
                <w:szCs w:val="28"/>
                <w:lang w:val="uk-UA"/>
              </w:rPr>
              <w:t>Квітень</w:t>
            </w:r>
          </w:p>
        </w:tc>
        <w:tc>
          <w:tcPr>
            <w:tcW w:w="2495" w:type="dxa"/>
          </w:tcPr>
          <w:p w:rsidR="002201EE" w:rsidRPr="00043466" w:rsidRDefault="002201EE" w:rsidP="0073031C">
            <w:pPr>
              <w:jc w:val="center"/>
              <w:rPr>
                <w:bCs/>
                <w:sz w:val="22"/>
                <w:szCs w:val="22"/>
                <w:lang w:val="uk-UA"/>
              </w:rPr>
            </w:pPr>
            <w:r w:rsidRPr="00043466">
              <w:rPr>
                <w:sz w:val="28"/>
                <w:szCs w:val="28"/>
                <w:lang w:val="uk-UA"/>
              </w:rPr>
              <w:t>Донець В.О.,</w:t>
            </w:r>
            <w:r w:rsidRPr="00043466">
              <w:rPr>
                <w:bCs/>
                <w:sz w:val="22"/>
                <w:szCs w:val="22"/>
                <w:lang w:val="uk-UA"/>
              </w:rPr>
              <w:t xml:space="preserve"> працівники психологічної служби</w:t>
            </w:r>
          </w:p>
        </w:tc>
        <w:tc>
          <w:tcPr>
            <w:tcW w:w="1142" w:type="dxa"/>
          </w:tcPr>
          <w:p w:rsidR="002201EE" w:rsidRPr="00043466" w:rsidRDefault="002201EE" w:rsidP="00A3053A">
            <w:pPr>
              <w:pStyle w:val="af4"/>
              <w:jc w:val="center"/>
              <w:rPr>
                <w:rFonts w:ascii="Times New Roman" w:hAnsi="Times New Roman"/>
                <w:bCs/>
                <w:sz w:val="28"/>
                <w:szCs w:val="28"/>
                <w:lang w:val="uk-UA"/>
              </w:rPr>
            </w:pP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t>7</w:t>
            </w:r>
          </w:p>
        </w:tc>
        <w:tc>
          <w:tcPr>
            <w:tcW w:w="8478" w:type="dxa"/>
          </w:tcPr>
          <w:p w:rsidR="002201EE" w:rsidRPr="00043466" w:rsidRDefault="002201EE" w:rsidP="0073031C">
            <w:pPr>
              <w:pStyle w:val="af4"/>
              <w:jc w:val="both"/>
              <w:rPr>
                <w:rFonts w:ascii="Times New Roman" w:hAnsi="Times New Roman"/>
                <w:sz w:val="28"/>
                <w:szCs w:val="28"/>
                <w:shd w:val="clear" w:color="auto" w:fill="FFFFFF"/>
                <w:lang w:val="uk-UA"/>
              </w:rPr>
            </w:pPr>
            <w:r w:rsidRPr="00043466">
              <w:rPr>
                <w:rFonts w:ascii="Times New Roman" w:hAnsi="Times New Roman"/>
                <w:sz w:val="28"/>
                <w:szCs w:val="28"/>
                <w:shd w:val="clear" w:color="auto" w:fill="FFFFFF"/>
                <w:lang w:val="uk-UA"/>
              </w:rPr>
              <w:t xml:space="preserve">Педагогічний </w:t>
            </w:r>
            <w:proofErr w:type="spellStart"/>
            <w:r w:rsidRPr="00043466">
              <w:rPr>
                <w:rFonts w:ascii="Times New Roman" w:hAnsi="Times New Roman"/>
                <w:sz w:val="28"/>
                <w:szCs w:val="28"/>
                <w:shd w:val="clear" w:color="auto" w:fill="FFFFFF"/>
                <w:lang w:val="uk-UA"/>
              </w:rPr>
              <w:t>форсайт</w:t>
            </w:r>
            <w:proofErr w:type="spellEnd"/>
            <w:r w:rsidRPr="00043466">
              <w:rPr>
                <w:rFonts w:ascii="Times New Roman" w:hAnsi="Times New Roman"/>
                <w:sz w:val="28"/>
                <w:szCs w:val="28"/>
                <w:shd w:val="clear" w:color="auto" w:fill="FFFFFF"/>
                <w:lang w:val="uk-UA"/>
              </w:rPr>
              <w:t xml:space="preserve"> «Емоційна компетентність вчителя: як дозволити собі відчувати позитивні емоції»</w:t>
            </w:r>
            <w:r w:rsidR="00334F7B" w:rsidRPr="00043466">
              <w:rPr>
                <w:rFonts w:ascii="Times New Roman" w:hAnsi="Times New Roman"/>
                <w:sz w:val="28"/>
                <w:szCs w:val="28"/>
                <w:shd w:val="clear" w:color="auto" w:fill="FFFFFF"/>
                <w:lang w:val="uk-UA"/>
              </w:rPr>
              <w:t>.</w:t>
            </w:r>
          </w:p>
        </w:tc>
        <w:tc>
          <w:tcPr>
            <w:tcW w:w="1988" w:type="dxa"/>
          </w:tcPr>
          <w:p w:rsidR="002201EE" w:rsidRPr="00043466" w:rsidRDefault="002201EE" w:rsidP="0073031C">
            <w:pPr>
              <w:jc w:val="center"/>
              <w:rPr>
                <w:bCs/>
                <w:sz w:val="28"/>
                <w:szCs w:val="28"/>
                <w:lang w:val="uk-UA"/>
              </w:rPr>
            </w:pPr>
            <w:r w:rsidRPr="00043466">
              <w:rPr>
                <w:bCs/>
                <w:sz w:val="28"/>
                <w:szCs w:val="28"/>
                <w:lang w:val="uk-UA"/>
              </w:rPr>
              <w:t>Червень</w:t>
            </w:r>
          </w:p>
        </w:tc>
        <w:tc>
          <w:tcPr>
            <w:tcW w:w="2495" w:type="dxa"/>
          </w:tcPr>
          <w:p w:rsidR="002201EE" w:rsidRPr="00043466" w:rsidRDefault="002201EE" w:rsidP="00A3053A">
            <w:pPr>
              <w:jc w:val="center"/>
              <w:rPr>
                <w:bCs/>
                <w:sz w:val="22"/>
                <w:szCs w:val="22"/>
                <w:lang w:val="uk-UA"/>
              </w:rPr>
            </w:pPr>
            <w:r w:rsidRPr="00043466">
              <w:rPr>
                <w:sz w:val="28"/>
                <w:szCs w:val="28"/>
                <w:lang w:val="uk-UA"/>
              </w:rPr>
              <w:t>Донець В.О.,</w:t>
            </w:r>
            <w:r w:rsidRPr="00043466">
              <w:rPr>
                <w:bCs/>
                <w:sz w:val="22"/>
                <w:szCs w:val="22"/>
                <w:lang w:val="uk-UA"/>
              </w:rPr>
              <w:t xml:space="preserve"> працівники психологічної служби</w:t>
            </w:r>
          </w:p>
        </w:tc>
        <w:tc>
          <w:tcPr>
            <w:tcW w:w="1142" w:type="dxa"/>
          </w:tcPr>
          <w:p w:rsidR="002201EE" w:rsidRPr="00043466" w:rsidRDefault="002201EE" w:rsidP="00A3053A">
            <w:pPr>
              <w:pStyle w:val="af4"/>
              <w:jc w:val="center"/>
              <w:rPr>
                <w:rFonts w:ascii="Times New Roman" w:hAnsi="Times New Roman"/>
                <w:bCs/>
                <w:sz w:val="28"/>
                <w:szCs w:val="28"/>
                <w:lang w:val="uk-UA"/>
              </w:rPr>
            </w:pP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t>8</w:t>
            </w:r>
          </w:p>
        </w:tc>
        <w:tc>
          <w:tcPr>
            <w:tcW w:w="8478" w:type="dxa"/>
          </w:tcPr>
          <w:p w:rsidR="002201EE" w:rsidRPr="00043466" w:rsidRDefault="002201EE" w:rsidP="0073031C">
            <w:pPr>
              <w:pStyle w:val="af4"/>
              <w:jc w:val="both"/>
              <w:rPr>
                <w:rFonts w:ascii="Times New Roman" w:hAnsi="Times New Roman"/>
                <w:sz w:val="28"/>
                <w:szCs w:val="28"/>
                <w:shd w:val="clear" w:color="auto" w:fill="FFFFFF"/>
                <w:lang w:val="uk-UA"/>
              </w:rPr>
            </w:pPr>
            <w:r w:rsidRPr="00043466">
              <w:rPr>
                <w:rFonts w:ascii="Times New Roman" w:hAnsi="Times New Roman"/>
                <w:sz w:val="28"/>
                <w:szCs w:val="28"/>
                <w:lang w:val="uk-UA"/>
              </w:rPr>
              <w:t xml:space="preserve">Професійна спільнота працівників психологічної служби </w:t>
            </w:r>
            <w:r w:rsidRPr="00043466">
              <w:rPr>
                <w:rFonts w:ascii="Times New Roman" w:hAnsi="Times New Roman"/>
                <w:sz w:val="28"/>
                <w:szCs w:val="28"/>
                <w:lang w:val="uk-UA"/>
              </w:rPr>
              <w:br/>
              <w:t>(Секційне) «Фахові орієнтири працівника психологічної служби на 2025/2026навчальний рік».</w:t>
            </w:r>
          </w:p>
        </w:tc>
        <w:tc>
          <w:tcPr>
            <w:tcW w:w="1988" w:type="dxa"/>
          </w:tcPr>
          <w:p w:rsidR="002201EE" w:rsidRPr="00043466" w:rsidRDefault="002201EE" w:rsidP="0073031C">
            <w:pPr>
              <w:jc w:val="center"/>
              <w:rPr>
                <w:bCs/>
                <w:sz w:val="28"/>
                <w:szCs w:val="28"/>
                <w:lang w:val="uk-UA"/>
              </w:rPr>
            </w:pPr>
            <w:r w:rsidRPr="00043466">
              <w:rPr>
                <w:bCs/>
                <w:sz w:val="28"/>
                <w:szCs w:val="28"/>
                <w:lang w:val="uk-UA"/>
              </w:rPr>
              <w:t>Серпень</w:t>
            </w:r>
          </w:p>
          <w:p w:rsidR="002201EE" w:rsidRPr="00043466" w:rsidRDefault="002201EE" w:rsidP="0073031C">
            <w:pPr>
              <w:jc w:val="center"/>
              <w:rPr>
                <w:bCs/>
                <w:sz w:val="28"/>
                <w:szCs w:val="28"/>
                <w:lang w:val="uk-UA"/>
              </w:rPr>
            </w:pPr>
          </w:p>
        </w:tc>
        <w:tc>
          <w:tcPr>
            <w:tcW w:w="2495" w:type="dxa"/>
          </w:tcPr>
          <w:p w:rsidR="002201EE" w:rsidRPr="00043466" w:rsidRDefault="002201EE" w:rsidP="00A3053A">
            <w:pPr>
              <w:jc w:val="center"/>
              <w:rPr>
                <w:bCs/>
                <w:sz w:val="22"/>
                <w:szCs w:val="22"/>
                <w:lang w:val="uk-UA"/>
              </w:rPr>
            </w:pPr>
            <w:r w:rsidRPr="00043466">
              <w:rPr>
                <w:sz w:val="28"/>
                <w:szCs w:val="28"/>
                <w:lang w:val="uk-UA"/>
              </w:rPr>
              <w:t>Донець В.О.,</w:t>
            </w:r>
            <w:r w:rsidRPr="00043466">
              <w:rPr>
                <w:bCs/>
                <w:sz w:val="22"/>
                <w:szCs w:val="22"/>
                <w:lang w:val="uk-UA"/>
              </w:rPr>
              <w:t xml:space="preserve"> працівники психологічної служби</w:t>
            </w:r>
          </w:p>
        </w:tc>
        <w:tc>
          <w:tcPr>
            <w:tcW w:w="1142" w:type="dxa"/>
          </w:tcPr>
          <w:p w:rsidR="002201EE" w:rsidRPr="00043466" w:rsidRDefault="002201EE" w:rsidP="00A3053A">
            <w:pPr>
              <w:pStyle w:val="af4"/>
              <w:jc w:val="center"/>
              <w:rPr>
                <w:rFonts w:ascii="Times New Roman" w:hAnsi="Times New Roman"/>
                <w:sz w:val="28"/>
                <w:szCs w:val="28"/>
                <w:lang w:val="uk-UA"/>
              </w:rPr>
            </w:pP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t>9</w:t>
            </w:r>
          </w:p>
        </w:tc>
        <w:tc>
          <w:tcPr>
            <w:tcW w:w="8478" w:type="dxa"/>
          </w:tcPr>
          <w:p w:rsidR="002201EE" w:rsidRPr="00043466" w:rsidRDefault="002201EE" w:rsidP="002201EE">
            <w:pPr>
              <w:pStyle w:val="af4"/>
              <w:jc w:val="both"/>
              <w:rPr>
                <w:rFonts w:ascii="Times New Roman" w:hAnsi="Times New Roman"/>
                <w:sz w:val="28"/>
                <w:szCs w:val="28"/>
                <w:shd w:val="clear" w:color="auto" w:fill="FFFFFF"/>
                <w:lang w:val="uk-UA"/>
              </w:rPr>
            </w:pPr>
            <w:r w:rsidRPr="00043466">
              <w:rPr>
                <w:rFonts w:ascii="Times New Roman" w:hAnsi="Times New Roman"/>
                <w:sz w:val="28"/>
                <w:szCs w:val="28"/>
                <w:shd w:val="clear" w:color="auto" w:fill="FFFFFF"/>
                <w:lang w:val="uk-UA"/>
              </w:rPr>
              <w:t>Методична студія «Техніки психологічного супроводу сучасного уроку в НУШ».</w:t>
            </w:r>
          </w:p>
        </w:tc>
        <w:tc>
          <w:tcPr>
            <w:tcW w:w="1988" w:type="dxa"/>
          </w:tcPr>
          <w:p w:rsidR="002201EE" w:rsidRPr="00043466" w:rsidRDefault="002201EE" w:rsidP="00A3053A">
            <w:pPr>
              <w:jc w:val="center"/>
              <w:rPr>
                <w:bCs/>
                <w:sz w:val="28"/>
                <w:szCs w:val="28"/>
                <w:lang w:val="uk-UA"/>
              </w:rPr>
            </w:pPr>
            <w:r w:rsidRPr="00043466">
              <w:rPr>
                <w:bCs/>
                <w:sz w:val="28"/>
                <w:szCs w:val="28"/>
                <w:lang w:val="uk-UA"/>
              </w:rPr>
              <w:t>Вересень</w:t>
            </w:r>
          </w:p>
        </w:tc>
        <w:tc>
          <w:tcPr>
            <w:tcW w:w="2495" w:type="dxa"/>
          </w:tcPr>
          <w:p w:rsidR="002201EE" w:rsidRPr="00043466" w:rsidRDefault="002201EE" w:rsidP="00A3053A">
            <w:pPr>
              <w:jc w:val="center"/>
              <w:rPr>
                <w:bCs/>
                <w:sz w:val="22"/>
                <w:szCs w:val="22"/>
                <w:lang w:val="uk-UA"/>
              </w:rPr>
            </w:pPr>
            <w:r w:rsidRPr="00043466">
              <w:rPr>
                <w:sz w:val="28"/>
                <w:szCs w:val="28"/>
                <w:lang w:val="uk-UA"/>
              </w:rPr>
              <w:t>Донець В.О.,</w:t>
            </w:r>
            <w:r w:rsidRPr="00043466">
              <w:rPr>
                <w:bCs/>
                <w:sz w:val="22"/>
                <w:szCs w:val="22"/>
                <w:lang w:val="uk-UA"/>
              </w:rPr>
              <w:t xml:space="preserve"> працівники психологічної служби</w:t>
            </w:r>
          </w:p>
        </w:tc>
        <w:tc>
          <w:tcPr>
            <w:tcW w:w="1142" w:type="dxa"/>
          </w:tcPr>
          <w:p w:rsidR="002201EE" w:rsidRPr="00043466" w:rsidRDefault="002201EE" w:rsidP="00A3053A">
            <w:pPr>
              <w:pStyle w:val="af4"/>
              <w:jc w:val="center"/>
              <w:rPr>
                <w:rFonts w:ascii="Times New Roman" w:hAnsi="Times New Roman"/>
                <w:sz w:val="28"/>
                <w:szCs w:val="28"/>
                <w:lang w:val="uk-UA"/>
              </w:rPr>
            </w:pP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t>10</w:t>
            </w:r>
          </w:p>
        </w:tc>
        <w:tc>
          <w:tcPr>
            <w:tcW w:w="8478" w:type="dxa"/>
          </w:tcPr>
          <w:p w:rsidR="002201EE" w:rsidRPr="00043466" w:rsidRDefault="002201EE" w:rsidP="0073031C">
            <w:pPr>
              <w:pStyle w:val="af4"/>
              <w:jc w:val="both"/>
              <w:rPr>
                <w:rFonts w:ascii="Times New Roman" w:hAnsi="Times New Roman"/>
                <w:sz w:val="28"/>
                <w:szCs w:val="28"/>
                <w:shd w:val="clear" w:color="auto" w:fill="FFFFFF"/>
                <w:lang w:val="uk-UA"/>
              </w:rPr>
            </w:pPr>
            <w:r w:rsidRPr="00043466">
              <w:rPr>
                <w:rFonts w:ascii="Times New Roman" w:hAnsi="Times New Roman"/>
                <w:sz w:val="28"/>
                <w:szCs w:val="28"/>
                <w:shd w:val="clear" w:color="auto" w:fill="FFFFFF"/>
                <w:lang w:val="uk-UA"/>
              </w:rPr>
              <w:t>Методичний брифінг «Профілактика цькуванню в НУШ»</w:t>
            </w:r>
            <w:r w:rsidR="00334F7B" w:rsidRPr="00043466">
              <w:rPr>
                <w:rFonts w:ascii="Times New Roman" w:hAnsi="Times New Roman"/>
                <w:sz w:val="28"/>
                <w:szCs w:val="28"/>
                <w:shd w:val="clear" w:color="auto" w:fill="FFFFFF"/>
                <w:lang w:val="uk-UA"/>
              </w:rPr>
              <w:t>.</w:t>
            </w:r>
          </w:p>
        </w:tc>
        <w:tc>
          <w:tcPr>
            <w:tcW w:w="1988" w:type="dxa"/>
          </w:tcPr>
          <w:p w:rsidR="002201EE" w:rsidRPr="00043466" w:rsidRDefault="002201EE" w:rsidP="0073031C">
            <w:pPr>
              <w:pStyle w:val="af4"/>
              <w:jc w:val="center"/>
              <w:rPr>
                <w:rFonts w:ascii="Times New Roman" w:hAnsi="Times New Roman"/>
                <w:sz w:val="28"/>
                <w:szCs w:val="28"/>
                <w:lang w:val="uk-UA"/>
              </w:rPr>
            </w:pPr>
            <w:r w:rsidRPr="00043466">
              <w:rPr>
                <w:rFonts w:ascii="Times New Roman" w:hAnsi="Times New Roman"/>
                <w:bCs/>
                <w:sz w:val="28"/>
                <w:szCs w:val="28"/>
                <w:lang w:val="uk-UA"/>
              </w:rPr>
              <w:t>Жовтень</w:t>
            </w:r>
          </w:p>
        </w:tc>
        <w:tc>
          <w:tcPr>
            <w:tcW w:w="2495" w:type="dxa"/>
          </w:tcPr>
          <w:p w:rsidR="002201EE" w:rsidRPr="00043466" w:rsidRDefault="002201EE" w:rsidP="00A3053A">
            <w:pPr>
              <w:jc w:val="center"/>
              <w:rPr>
                <w:bCs/>
                <w:sz w:val="22"/>
                <w:szCs w:val="22"/>
                <w:lang w:val="uk-UA"/>
              </w:rPr>
            </w:pPr>
            <w:r w:rsidRPr="00043466">
              <w:rPr>
                <w:sz w:val="28"/>
                <w:szCs w:val="28"/>
                <w:lang w:val="uk-UA"/>
              </w:rPr>
              <w:t>Донець В.О.,</w:t>
            </w:r>
            <w:r w:rsidRPr="00043466">
              <w:rPr>
                <w:bCs/>
                <w:sz w:val="22"/>
                <w:szCs w:val="22"/>
                <w:lang w:val="uk-UA"/>
              </w:rPr>
              <w:t xml:space="preserve"> працівники психологічної служби</w:t>
            </w:r>
          </w:p>
        </w:tc>
        <w:tc>
          <w:tcPr>
            <w:tcW w:w="1142" w:type="dxa"/>
          </w:tcPr>
          <w:p w:rsidR="002201EE" w:rsidRPr="00043466" w:rsidRDefault="002201EE" w:rsidP="00A3053A">
            <w:pPr>
              <w:pStyle w:val="af4"/>
              <w:jc w:val="center"/>
              <w:rPr>
                <w:rFonts w:ascii="Times New Roman" w:hAnsi="Times New Roman"/>
                <w:sz w:val="28"/>
                <w:szCs w:val="28"/>
                <w:lang w:val="uk-UA"/>
              </w:rPr>
            </w:pP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t>11</w:t>
            </w:r>
          </w:p>
        </w:tc>
        <w:tc>
          <w:tcPr>
            <w:tcW w:w="8478" w:type="dxa"/>
          </w:tcPr>
          <w:p w:rsidR="002201EE" w:rsidRPr="00043466" w:rsidRDefault="002201EE" w:rsidP="0073031C">
            <w:pPr>
              <w:pStyle w:val="2389"/>
              <w:spacing w:before="0" w:beforeAutospacing="0" w:after="0" w:afterAutospacing="0"/>
              <w:jc w:val="both"/>
              <w:rPr>
                <w:sz w:val="28"/>
                <w:szCs w:val="28"/>
                <w:lang w:val="uk-UA"/>
              </w:rPr>
            </w:pPr>
            <w:r w:rsidRPr="00043466">
              <w:rPr>
                <w:sz w:val="28"/>
                <w:szCs w:val="28"/>
                <w:lang w:val="uk-UA"/>
              </w:rPr>
              <w:t>Засідання школи молодого спеціаліста практичних психологів</w:t>
            </w:r>
            <w:r w:rsidR="00334F7B" w:rsidRPr="00043466">
              <w:rPr>
                <w:sz w:val="28"/>
                <w:szCs w:val="28"/>
                <w:lang w:val="uk-UA"/>
              </w:rPr>
              <w:t>.</w:t>
            </w:r>
          </w:p>
        </w:tc>
        <w:tc>
          <w:tcPr>
            <w:tcW w:w="1988" w:type="dxa"/>
          </w:tcPr>
          <w:p w:rsidR="002201EE" w:rsidRPr="00043466" w:rsidRDefault="002201EE" w:rsidP="0073031C">
            <w:pPr>
              <w:jc w:val="center"/>
              <w:rPr>
                <w:sz w:val="28"/>
                <w:szCs w:val="28"/>
                <w:lang w:val="uk-UA"/>
              </w:rPr>
            </w:pPr>
            <w:r w:rsidRPr="00043466">
              <w:rPr>
                <w:sz w:val="28"/>
                <w:szCs w:val="28"/>
                <w:lang w:val="uk-UA"/>
              </w:rPr>
              <w:t>Жовтень</w:t>
            </w:r>
          </w:p>
        </w:tc>
        <w:tc>
          <w:tcPr>
            <w:tcW w:w="2495" w:type="dxa"/>
          </w:tcPr>
          <w:p w:rsidR="002201EE" w:rsidRPr="00043466" w:rsidRDefault="002201EE" w:rsidP="00A3053A">
            <w:pPr>
              <w:jc w:val="center"/>
              <w:rPr>
                <w:bCs/>
                <w:sz w:val="22"/>
                <w:szCs w:val="22"/>
                <w:lang w:val="uk-UA"/>
              </w:rPr>
            </w:pPr>
            <w:r w:rsidRPr="00043466">
              <w:rPr>
                <w:sz w:val="28"/>
                <w:szCs w:val="28"/>
                <w:lang w:val="uk-UA"/>
              </w:rPr>
              <w:t>Донець В.О.,</w:t>
            </w:r>
            <w:r w:rsidRPr="00043466">
              <w:rPr>
                <w:bCs/>
                <w:sz w:val="22"/>
                <w:szCs w:val="22"/>
                <w:lang w:val="uk-UA"/>
              </w:rPr>
              <w:t xml:space="preserve"> працівники психологічної служби</w:t>
            </w:r>
          </w:p>
        </w:tc>
        <w:tc>
          <w:tcPr>
            <w:tcW w:w="1142" w:type="dxa"/>
          </w:tcPr>
          <w:p w:rsidR="002201EE" w:rsidRPr="00043466" w:rsidRDefault="002201EE" w:rsidP="00A3053A">
            <w:pPr>
              <w:pStyle w:val="af4"/>
              <w:jc w:val="center"/>
              <w:rPr>
                <w:rFonts w:ascii="Times New Roman" w:hAnsi="Times New Roman"/>
                <w:sz w:val="28"/>
                <w:szCs w:val="28"/>
                <w:lang w:val="uk-UA"/>
              </w:rPr>
            </w:pP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t>12</w:t>
            </w:r>
          </w:p>
        </w:tc>
        <w:tc>
          <w:tcPr>
            <w:tcW w:w="8478" w:type="dxa"/>
          </w:tcPr>
          <w:p w:rsidR="002201EE" w:rsidRPr="00043466" w:rsidRDefault="002201EE" w:rsidP="0073031C">
            <w:pPr>
              <w:pStyle w:val="af4"/>
              <w:jc w:val="both"/>
              <w:rPr>
                <w:rFonts w:ascii="Times New Roman" w:hAnsi="Times New Roman"/>
                <w:sz w:val="28"/>
                <w:szCs w:val="28"/>
                <w:lang w:val="uk-UA"/>
              </w:rPr>
            </w:pPr>
            <w:r w:rsidRPr="00043466">
              <w:rPr>
                <w:rFonts w:ascii="Times New Roman" w:hAnsi="Times New Roman"/>
                <w:sz w:val="28"/>
                <w:szCs w:val="28"/>
                <w:lang w:val="uk-UA"/>
              </w:rPr>
              <w:t>Засідання круглого столу «Розвиток мотивації до навчання та самоорганізації у школярів»</w:t>
            </w:r>
            <w:r w:rsidR="00334F7B" w:rsidRPr="00043466">
              <w:rPr>
                <w:rFonts w:ascii="Times New Roman" w:hAnsi="Times New Roman"/>
                <w:sz w:val="28"/>
                <w:szCs w:val="28"/>
                <w:lang w:val="uk-UA"/>
              </w:rPr>
              <w:t>.</w:t>
            </w:r>
          </w:p>
        </w:tc>
        <w:tc>
          <w:tcPr>
            <w:tcW w:w="1988" w:type="dxa"/>
          </w:tcPr>
          <w:p w:rsidR="002201EE" w:rsidRPr="00043466" w:rsidRDefault="002201EE" w:rsidP="0073031C">
            <w:pPr>
              <w:jc w:val="center"/>
              <w:rPr>
                <w:sz w:val="28"/>
                <w:szCs w:val="28"/>
                <w:lang w:val="uk-UA"/>
              </w:rPr>
            </w:pPr>
            <w:r w:rsidRPr="00043466">
              <w:rPr>
                <w:sz w:val="28"/>
                <w:szCs w:val="28"/>
                <w:lang w:val="uk-UA"/>
              </w:rPr>
              <w:t>Листопад</w:t>
            </w:r>
          </w:p>
        </w:tc>
        <w:tc>
          <w:tcPr>
            <w:tcW w:w="2495" w:type="dxa"/>
          </w:tcPr>
          <w:p w:rsidR="002201EE" w:rsidRPr="00043466" w:rsidRDefault="002201EE" w:rsidP="00A3053A">
            <w:pPr>
              <w:jc w:val="center"/>
              <w:rPr>
                <w:sz w:val="22"/>
                <w:szCs w:val="22"/>
                <w:lang w:val="uk-UA"/>
              </w:rPr>
            </w:pPr>
            <w:r w:rsidRPr="00043466">
              <w:rPr>
                <w:sz w:val="28"/>
                <w:szCs w:val="28"/>
                <w:lang w:val="uk-UA"/>
              </w:rPr>
              <w:t>Донець В.О.,</w:t>
            </w:r>
            <w:r w:rsidRPr="00043466">
              <w:rPr>
                <w:bCs/>
                <w:sz w:val="22"/>
                <w:szCs w:val="22"/>
                <w:lang w:val="uk-UA"/>
              </w:rPr>
              <w:t xml:space="preserve"> працівники психологічної служби</w:t>
            </w:r>
          </w:p>
        </w:tc>
        <w:tc>
          <w:tcPr>
            <w:tcW w:w="1142" w:type="dxa"/>
          </w:tcPr>
          <w:p w:rsidR="002201EE" w:rsidRPr="00043466" w:rsidRDefault="002201EE" w:rsidP="00A3053A">
            <w:pPr>
              <w:pStyle w:val="af4"/>
              <w:jc w:val="center"/>
              <w:rPr>
                <w:rFonts w:ascii="Times New Roman" w:hAnsi="Times New Roman"/>
                <w:sz w:val="28"/>
                <w:szCs w:val="28"/>
                <w:lang w:val="uk-UA"/>
              </w:rPr>
            </w:pP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t>13</w:t>
            </w:r>
          </w:p>
        </w:tc>
        <w:tc>
          <w:tcPr>
            <w:tcW w:w="8478" w:type="dxa"/>
          </w:tcPr>
          <w:p w:rsidR="002201EE" w:rsidRPr="00043466" w:rsidRDefault="002201EE" w:rsidP="0073031C">
            <w:pPr>
              <w:pStyle w:val="af4"/>
              <w:jc w:val="both"/>
              <w:rPr>
                <w:rFonts w:ascii="Times New Roman" w:hAnsi="Times New Roman"/>
                <w:b/>
                <w:bCs/>
                <w:iCs/>
                <w:sz w:val="28"/>
                <w:szCs w:val="28"/>
                <w:lang w:val="uk-UA"/>
              </w:rPr>
            </w:pPr>
            <w:r w:rsidRPr="00043466">
              <w:rPr>
                <w:rStyle w:val="af"/>
                <w:rFonts w:ascii="Times New Roman" w:hAnsi="Times New Roman"/>
                <w:b w:val="0"/>
                <w:sz w:val="28"/>
                <w:szCs w:val="28"/>
                <w:lang w:val="uk-UA"/>
              </w:rPr>
              <w:t xml:space="preserve">Тематичний </w:t>
            </w:r>
            <w:proofErr w:type="spellStart"/>
            <w:r w:rsidRPr="00043466">
              <w:rPr>
                <w:rStyle w:val="af"/>
                <w:rFonts w:ascii="Times New Roman" w:hAnsi="Times New Roman"/>
                <w:b w:val="0"/>
                <w:sz w:val="28"/>
                <w:szCs w:val="28"/>
                <w:lang w:val="uk-UA"/>
              </w:rPr>
              <w:t>івент</w:t>
            </w:r>
            <w:proofErr w:type="spellEnd"/>
            <w:r w:rsidRPr="00043466">
              <w:rPr>
                <w:rStyle w:val="af"/>
                <w:rFonts w:ascii="Times New Roman" w:hAnsi="Times New Roman"/>
                <w:b w:val="0"/>
                <w:sz w:val="28"/>
                <w:szCs w:val="28"/>
                <w:lang w:val="uk-UA"/>
              </w:rPr>
              <w:t xml:space="preserve"> «Як формувати позитивну самооцінку у дітей»</w:t>
            </w:r>
            <w:r w:rsidR="00334F7B" w:rsidRPr="00043466">
              <w:rPr>
                <w:rStyle w:val="af"/>
                <w:rFonts w:ascii="Times New Roman" w:hAnsi="Times New Roman"/>
                <w:b w:val="0"/>
                <w:sz w:val="28"/>
                <w:szCs w:val="28"/>
                <w:lang w:val="uk-UA"/>
              </w:rPr>
              <w:t>.</w:t>
            </w:r>
          </w:p>
        </w:tc>
        <w:tc>
          <w:tcPr>
            <w:tcW w:w="1988" w:type="dxa"/>
          </w:tcPr>
          <w:p w:rsidR="002201EE" w:rsidRPr="00043466" w:rsidRDefault="002201EE" w:rsidP="0073031C">
            <w:pPr>
              <w:jc w:val="center"/>
              <w:rPr>
                <w:sz w:val="28"/>
                <w:szCs w:val="28"/>
                <w:lang w:val="uk-UA"/>
              </w:rPr>
            </w:pPr>
            <w:r w:rsidRPr="00043466">
              <w:rPr>
                <w:sz w:val="28"/>
                <w:szCs w:val="28"/>
                <w:lang w:val="uk-UA"/>
              </w:rPr>
              <w:t>Грудень</w:t>
            </w:r>
          </w:p>
        </w:tc>
        <w:tc>
          <w:tcPr>
            <w:tcW w:w="2495" w:type="dxa"/>
          </w:tcPr>
          <w:p w:rsidR="002201EE" w:rsidRPr="00043466" w:rsidRDefault="002201EE" w:rsidP="00A3053A">
            <w:pPr>
              <w:jc w:val="center"/>
              <w:rPr>
                <w:b/>
                <w:bCs/>
                <w:sz w:val="22"/>
                <w:szCs w:val="22"/>
                <w:lang w:val="uk-UA"/>
              </w:rPr>
            </w:pPr>
            <w:r w:rsidRPr="00043466">
              <w:rPr>
                <w:sz w:val="28"/>
                <w:szCs w:val="28"/>
                <w:lang w:val="uk-UA"/>
              </w:rPr>
              <w:t>Донець В.О.,</w:t>
            </w:r>
            <w:r w:rsidRPr="00043466">
              <w:rPr>
                <w:bCs/>
                <w:sz w:val="22"/>
                <w:szCs w:val="22"/>
                <w:lang w:val="uk-UA"/>
              </w:rPr>
              <w:t xml:space="preserve"> працівники психологічної служби</w:t>
            </w:r>
          </w:p>
        </w:tc>
        <w:tc>
          <w:tcPr>
            <w:tcW w:w="1142" w:type="dxa"/>
          </w:tcPr>
          <w:p w:rsidR="002201EE" w:rsidRPr="00043466" w:rsidRDefault="002201EE" w:rsidP="00A3053A">
            <w:pPr>
              <w:jc w:val="center"/>
              <w:rPr>
                <w:sz w:val="28"/>
                <w:szCs w:val="28"/>
                <w:lang w:val="uk-UA"/>
              </w:rPr>
            </w:pPr>
          </w:p>
        </w:tc>
      </w:tr>
      <w:tr w:rsidR="002201EE" w:rsidRPr="00043466">
        <w:tc>
          <w:tcPr>
            <w:tcW w:w="14947" w:type="dxa"/>
            <w:gridSpan w:val="5"/>
          </w:tcPr>
          <w:p w:rsidR="002201EE" w:rsidRPr="00043466" w:rsidRDefault="00B724E5" w:rsidP="00B724E5">
            <w:pPr>
              <w:rPr>
                <w:b/>
                <w:sz w:val="28"/>
                <w:szCs w:val="28"/>
                <w:lang w:val="uk-UA"/>
              </w:rPr>
            </w:pPr>
            <w:r w:rsidRPr="00043466">
              <w:rPr>
                <w:b/>
                <w:sz w:val="28"/>
                <w:szCs w:val="28"/>
                <w:lang w:val="uk-UA"/>
              </w:rPr>
              <w:lastRenderedPageBreak/>
              <w:t xml:space="preserve">5.3. </w:t>
            </w:r>
            <w:r w:rsidR="002201EE" w:rsidRPr="00043466">
              <w:rPr>
                <w:b/>
                <w:sz w:val="28"/>
                <w:szCs w:val="28"/>
                <w:lang w:val="uk-UA"/>
              </w:rPr>
              <w:t>Навчально-методичний супровід професійної адаптації молодих (новопризначених)</w:t>
            </w:r>
            <w:r w:rsidRPr="00043466">
              <w:rPr>
                <w:b/>
                <w:sz w:val="28"/>
                <w:szCs w:val="28"/>
                <w:lang w:val="uk-UA"/>
              </w:rPr>
              <w:t xml:space="preserve"> </w:t>
            </w:r>
            <w:r w:rsidR="002201EE" w:rsidRPr="00043466">
              <w:rPr>
                <w:b/>
                <w:sz w:val="28"/>
                <w:szCs w:val="28"/>
                <w:lang w:val="uk-UA"/>
              </w:rPr>
              <w:t>спеціалістів психологічної служби</w:t>
            </w: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2201EE" w:rsidRPr="00043466" w:rsidRDefault="002201EE" w:rsidP="0073031C">
            <w:pPr>
              <w:jc w:val="both"/>
              <w:rPr>
                <w:bCs/>
                <w:sz w:val="28"/>
                <w:szCs w:val="28"/>
                <w:lang w:val="uk-UA"/>
              </w:rPr>
            </w:pPr>
            <w:r w:rsidRPr="00043466">
              <w:rPr>
                <w:bCs/>
                <w:sz w:val="28"/>
                <w:szCs w:val="28"/>
                <w:lang w:val="uk-UA"/>
              </w:rPr>
              <w:t>Заняття школи професійної адаптації практичних психологів ЗЗСО</w:t>
            </w:r>
            <w:r w:rsidR="00334F7B" w:rsidRPr="00043466">
              <w:rPr>
                <w:bCs/>
                <w:sz w:val="28"/>
                <w:szCs w:val="28"/>
                <w:lang w:val="uk-UA"/>
              </w:rPr>
              <w:t>.</w:t>
            </w:r>
          </w:p>
        </w:tc>
        <w:tc>
          <w:tcPr>
            <w:tcW w:w="1988" w:type="dxa"/>
          </w:tcPr>
          <w:p w:rsidR="002201EE" w:rsidRPr="00043466" w:rsidRDefault="002201EE">
            <w:pPr>
              <w:jc w:val="center"/>
              <w:rPr>
                <w:sz w:val="28"/>
                <w:szCs w:val="28"/>
                <w:lang w:val="uk-UA"/>
              </w:rPr>
            </w:pPr>
            <w:r w:rsidRPr="00043466">
              <w:rPr>
                <w:sz w:val="28"/>
                <w:szCs w:val="28"/>
                <w:lang w:val="uk-UA"/>
              </w:rPr>
              <w:t>протягом року</w:t>
            </w:r>
          </w:p>
        </w:tc>
        <w:tc>
          <w:tcPr>
            <w:tcW w:w="2495" w:type="dxa"/>
          </w:tcPr>
          <w:p w:rsidR="002201EE" w:rsidRPr="00043466" w:rsidRDefault="002201EE">
            <w:pPr>
              <w:jc w:val="center"/>
              <w:rPr>
                <w:sz w:val="28"/>
                <w:szCs w:val="28"/>
                <w:lang w:val="uk-UA"/>
              </w:rPr>
            </w:pPr>
            <w:r w:rsidRPr="00043466">
              <w:rPr>
                <w:sz w:val="28"/>
                <w:szCs w:val="28"/>
                <w:lang w:val="uk-UA"/>
              </w:rPr>
              <w:t>психолог</w:t>
            </w:r>
          </w:p>
          <w:p w:rsidR="002201EE" w:rsidRPr="00043466" w:rsidRDefault="002201EE">
            <w:pPr>
              <w:jc w:val="center"/>
              <w:rPr>
                <w:sz w:val="28"/>
                <w:szCs w:val="28"/>
                <w:highlight w:val="white"/>
                <w:lang w:val="uk-UA"/>
              </w:rPr>
            </w:pPr>
            <w:r w:rsidRPr="00043466">
              <w:rPr>
                <w:sz w:val="28"/>
                <w:szCs w:val="28"/>
                <w:lang w:val="uk-UA"/>
              </w:rPr>
              <w:t>Донець В.О.</w:t>
            </w:r>
          </w:p>
        </w:tc>
        <w:tc>
          <w:tcPr>
            <w:tcW w:w="1142" w:type="dxa"/>
          </w:tcPr>
          <w:p w:rsidR="002201EE" w:rsidRPr="00043466" w:rsidRDefault="002201EE">
            <w:pPr>
              <w:jc w:val="center"/>
              <w:rPr>
                <w:b/>
                <w:sz w:val="28"/>
                <w:szCs w:val="28"/>
                <w:lang w:val="uk-UA"/>
              </w:rPr>
            </w:pP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t>2</w:t>
            </w:r>
          </w:p>
        </w:tc>
        <w:tc>
          <w:tcPr>
            <w:tcW w:w="8478" w:type="dxa"/>
          </w:tcPr>
          <w:p w:rsidR="002201EE" w:rsidRPr="00043466" w:rsidRDefault="002201EE" w:rsidP="0073031C">
            <w:pPr>
              <w:jc w:val="both"/>
              <w:rPr>
                <w:bCs/>
                <w:sz w:val="28"/>
                <w:szCs w:val="28"/>
                <w:lang w:val="uk-UA"/>
              </w:rPr>
            </w:pPr>
            <w:r w:rsidRPr="00043466">
              <w:rPr>
                <w:bCs/>
                <w:sz w:val="28"/>
                <w:szCs w:val="28"/>
                <w:lang w:val="uk-UA"/>
              </w:rPr>
              <w:t>Заняття школи професійної адаптації соціальних педагогів ЗЗСО</w:t>
            </w:r>
            <w:r w:rsidR="00334F7B" w:rsidRPr="00043466">
              <w:rPr>
                <w:bCs/>
                <w:sz w:val="28"/>
                <w:szCs w:val="28"/>
                <w:lang w:val="uk-UA"/>
              </w:rPr>
              <w:t>.</w:t>
            </w:r>
          </w:p>
        </w:tc>
        <w:tc>
          <w:tcPr>
            <w:tcW w:w="1988" w:type="dxa"/>
          </w:tcPr>
          <w:p w:rsidR="002201EE" w:rsidRPr="00043466" w:rsidRDefault="002201EE">
            <w:pPr>
              <w:jc w:val="center"/>
              <w:rPr>
                <w:sz w:val="28"/>
                <w:szCs w:val="28"/>
                <w:lang w:val="uk-UA"/>
              </w:rPr>
            </w:pPr>
            <w:r w:rsidRPr="00043466">
              <w:rPr>
                <w:sz w:val="28"/>
                <w:szCs w:val="28"/>
                <w:lang w:val="uk-UA"/>
              </w:rPr>
              <w:t>протягом року</w:t>
            </w:r>
          </w:p>
        </w:tc>
        <w:tc>
          <w:tcPr>
            <w:tcW w:w="2495" w:type="dxa"/>
          </w:tcPr>
          <w:p w:rsidR="002201EE" w:rsidRPr="00043466" w:rsidRDefault="002201EE">
            <w:pPr>
              <w:jc w:val="center"/>
              <w:rPr>
                <w:sz w:val="28"/>
                <w:szCs w:val="28"/>
                <w:lang w:val="uk-UA"/>
              </w:rPr>
            </w:pPr>
            <w:r w:rsidRPr="00043466">
              <w:rPr>
                <w:sz w:val="28"/>
                <w:szCs w:val="28"/>
                <w:lang w:val="uk-UA"/>
              </w:rPr>
              <w:t>психолог</w:t>
            </w:r>
          </w:p>
          <w:p w:rsidR="002201EE" w:rsidRPr="00043466" w:rsidRDefault="002201EE">
            <w:pPr>
              <w:jc w:val="center"/>
              <w:rPr>
                <w:sz w:val="28"/>
                <w:szCs w:val="28"/>
                <w:highlight w:val="white"/>
                <w:lang w:val="uk-UA"/>
              </w:rPr>
            </w:pPr>
            <w:r w:rsidRPr="00043466">
              <w:rPr>
                <w:sz w:val="28"/>
                <w:szCs w:val="28"/>
                <w:lang w:val="uk-UA"/>
              </w:rPr>
              <w:t>Донець В.О.</w:t>
            </w:r>
          </w:p>
        </w:tc>
        <w:tc>
          <w:tcPr>
            <w:tcW w:w="1142" w:type="dxa"/>
          </w:tcPr>
          <w:p w:rsidR="002201EE" w:rsidRPr="00043466" w:rsidRDefault="002201EE">
            <w:pPr>
              <w:jc w:val="center"/>
              <w:rPr>
                <w:b/>
                <w:sz w:val="28"/>
                <w:szCs w:val="28"/>
                <w:lang w:val="uk-UA"/>
              </w:rPr>
            </w:pP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t>3</w:t>
            </w:r>
          </w:p>
        </w:tc>
        <w:tc>
          <w:tcPr>
            <w:tcW w:w="8478" w:type="dxa"/>
          </w:tcPr>
          <w:p w:rsidR="002201EE" w:rsidRPr="00043466" w:rsidRDefault="002201EE" w:rsidP="0073031C">
            <w:pPr>
              <w:jc w:val="both"/>
              <w:rPr>
                <w:bCs/>
                <w:sz w:val="28"/>
                <w:szCs w:val="28"/>
                <w:lang w:val="uk-UA"/>
              </w:rPr>
            </w:pPr>
            <w:r w:rsidRPr="00043466">
              <w:rPr>
                <w:bCs/>
                <w:sz w:val="28"/>
                <w:szCs w:val="28"/>
                <w:lang w:val="uk-UA"/>
              </w:rPr>
              <w:t>Індивідуальні та групові консультації з молодими та новопризначеними працівниками психологічної служби щодо ведення звітної ділової документації</w:t>
            </w:r>
            <w:r w:rsidR="00334F7B" w:rsidRPr="00043466">
              <w:rPr>
                <w:bCs/>
                <w:sz w:val="28"/>
                <w:szCs w:val="28"/>
                <w:lang w:val="uk-UA"/>
              </w:rPr>
              <w:t>.</w:t>
            </w:r>
          </w:p>
        </w:tc>
        <w:tc>
          <w:tcPr>
            <w:tcW w:w="1988" w:type="dxa"/>
          </w:tcPr>
          <w:p w:rsidR="002201EE" w:rsidRPr="00043466" w:rsidRDefault="002201EE">
            <w:pPr>
              <w:jc w:val="center"/>
              <w:rPr>
                <w:sz w:val="28"/>
                <w:szCs w:val="28"/>
                <w:lang w:val="uk-UA"/>
              </w:rPr>
            </w:pPr>
            <w:r w:rsidRPr="00043466">
              <w:rPr>
                <w:sz w:val="28"/>
                <w:szCs w:val="28"/>
                <w:lang w:val="uk-UA"/>
              </w:rPr>
              <w:t>протягом року</w:t>
            </w:r>
          </w:p>
        </w:tc>
        <w:tc>
          <w:tcPr>
            <w:tcW w:w="2495" w:type="dxa"/>
          </w:tcPr>
          <w:p w:rsidR="002201EE" w:rsidRPr="00043466" w:rsidRDefault="002201EE">
            <w:pPr>
              <w:jc w:val="center"/>
              <w:rPr>
                <w:sz w:val="28"/>
                <w:szCs w:val="28"/>
                <w:lang w:val="uk-UA"/>
              </w:rPr>
            </w:pPr>
            <w:r w:rsidRPr="00043466">
              <w:rPr>
                <w:sz w:val="28"/>
                <w:szCs w:val="28"/>
                <w:lang w:val="uk-UA"/>
              </w:rPr>
              <w:t>психолог</w:t>
            </w:r>
          </w:p>
          <w:p w:rsidR="002201EE" w:rsidRPr="00043466" w:rsidRDefault="002201EE">
            <w:pPr>
              <w:jc w:val="center"/>
              <w:rPr>
                <w:sz w:val="28"/>
                <w:szCs w:val="28"/>
                <w:highlight w:val="white"/>
                <w:lang w:val="uk-UA"/>
              </w:rPr>
            </w:pPr>
            <w:r w:rsidRPr="00043466">
              <w:rPr>
                <w:sz w:val="28"/>
                <w:szCs w:val="28"/>
                <w:lang w:val="uk-UA"/>
              </w:rPr>
              <w:t>Донець В.О.</w:t>
            </w:r>
          </w:p>
        </w:tc>
        <w:tc>
          <w:tcPr>
            <w:tcW w:w="1142" w:type="dxa"/>
          </w:tcPr>
          <w:p w:rsidR="002201EE" w:rsidRPr="00043466" w:rsidRDefault="002201EE">
            <w:pPr>
              <w:jc w:val="center"/>
              <w:rPr>
                <w:b/>
                <w:sz w:val="28"/>
                <w:szCs w:val="28"/>
                <w:lang w:val="uk-UA"/>
              </w:rPr>
            </w:pP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t>4</w:t>
            </w:r>
          </w:p>
        </w:tc>
        <w:tc>
          <w:tcPr>
            <w:tcW w:w="8478" w:type="dxa"/>
          </w:tcPr>
          <w:p w:rsidR="002201EE" w:rsidRPr="00043466" w:rsidRDefault="002201EE" w:rsidP="0073031C">
            <w:pPr>
              <w:jc w:val="both"/>
              <w:rPr>
                <w:bCs/>
                <w:sz w:val="28"/>
                <w:szCs w:val="28"/>
                <w:lang w:val="uk-UA"/>
              </w:rPr>
            </w:pPr>
            <w:r w:rsidRPr="00043466">
              <w:rPr>
                <w:bCs/>
                <w:sz w:val="28"/>
                <w:szCs w:val="28"/>
                <w:lang w:val="uk-UA"/>
              </w:rPr>
              <w:t>Індивідуальні та групові консультації молодих та новопризначених працівників психологічної служби з питань фахового супроводу обдарованих школярів</w:t>
            </w:r>
            <w:r w:rsidR="00334F7B" w:rsidRPr="00043466">
              <w:rPr>
                <w:bCs/>
                <w:sz w:val="28"/>
                <w:szCs w:val="28"/>
                <w:lang w:val="uk-UA"/>
              </w:rPr>
              <w:t>.</w:t>
            </w:r>
          </w:p>
        </w:tc>
        <w:tc>
          <w:tcPr>
            <w:tcW w:w="1988" w:type="dxa"/>
          </w:tcPr>
          <w:p w:rsidR="002201EE" w:rsidRPr="00043466" w:rsidRDefault="002201EE">
            <w:pPr>
              <w:jc w:val="center"/>
              <w:rPr>
                <w:sz w:val="28"/>
                <w:szCs w:val="28"/>
                <w:lang w:val="uk-UA"/>
              </w:rPr>
            </w:pPr>
            <w:r w:rsidRPr="00043466">
              <w:rPr>
                <w:sz w:val="28"/>
                <w:szCs w:val="28"/>
                <w:lang w:val="uk-UA"/>
              </w:rPr>
              <w:t>протягом року</w:t>
            </w:r>
          </w:p>
        </w:tc>
        <w:tc>
          <w:tcPr>
            <w:tcW w:w="2495" w:type="dxa"/>
          </w:tcPr>
          <w:p w:rsidR="002201EE" w:rsidRPr="00043466" w:rsidRDefault="002201EE">
            <w:pPr>
              <w:jc w:val="center"/>
              <w:rPr>
                <w:sz w:val="28"/>
                <w:szCs w:val="28"/>
                <w:lang w:val="uk-UA"/>
              </w:rPr>
            </w:pPr>
            <w:r w:rsidRPr="00043466">
              <w:rPr>
                <w:sz w:val="28"/>
                <w:szCs w:val="28"/>
                <w:lang w:val="uk-UA"/>
              </w:rPr>
              <w:t>психолог</w:t>
            </w:r>
          </w:p>
          <w:p w:rsidR="002201EE" w:rsidRPr="00043466" w:rsidRDefault="002201EE">
            <w:pPr>
              <w:jc w:val="center"/>
              <w:rPr>
                <w:sz w:val="28"/>
                <w:szCs w:val="28"/>
                <w:highlight w:val="white"/>
                <w:lang w:val="uk-UA"/>
              </w:rPr>
            </w:pPr>
            <w:r w:rsidRPr="00043466">
              <w:rPr>
                <w:sz w:val="28"/>
                <w:szCs w:val="28"/>
                <w:lang w:val="uk-UA"/>
              </w:rPr>
              <w:t>Донець В.О.</w:t>
            </w:r>
          </w:p>
        </w:tc>
        <w:tc>
          <w:tcPr>
            <w:tcW w:w="1142" w:type="dxa"/>
          </w:tcPr>
          <w:p w:rsidR="002201EE" w:rsidRPr="00043466" w:rsidRDefault="002201EE">
            <w:pPr>
              <w:jc w:val="center"/>
              <w:rPr>
                <w:b/>
                <w:sz w:val="28"/>
                <w:szCs w:val="28"/>
                <w:lang w:val="uk-UA"/>
              </w:rPr>
            </w:pP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t>5</w:t>
            </w:r>
          </w:p>
        </w:tc>
        <w:tc>
          <w:tcPr>
            <w:tcW w:w="8478" w:type="dxa"/>
          </w:tcPr>
          <w:p w:rsidR="002201EE" w:rsidRPr="00043466" w:rsidRDefault="002201EE" w:rsidP="0073031C">
            <w:pPr>
              <w:jc w:val="both"/>
              <w:rPr>
                <w:bCs/>
                <w:sz w:val="28"/>
                <w:szCs w:val="28"/>
                <w:lang w:val="uk-UA"/>
              </w:rPr>
            </w:pPr>
            <w:r w:rsidRPr="00043466">
              <w:rPr>
                <w:bCs/>
                <w:sz w:val="28"/>
                <w:szCs w:val="28"/>
                <w:lang w:val="uk-UA"/>
              </w:rPr>
              <w:t xml:space="preserve">Індивідуальні та групові консультації молодих та новопризначених працівників психологічної служби з питань </w:t>
            </w:r>
            <w:proofErr w:type="spellStart"/>
            <w:r w:rsidR="00334F7B" w:rsidRPr="00043466">
              <w:rPr>
                <w:bCs/>
                <w:sz w:val="28"/>
                <w:szCs w:val="28"/>
                <w:lang w:val="uk-UA"/>
              </w:rPr>
              <w:t>корекційно-розвиткової</w:t>
            </w:r>
            <w:proofErr w:type="spellEnd"/>
            <w:r w:rsidR="00334F7B" w:rsidRPr="00043466">
              <w:rPr>
                <w:bCs/>
                <w:sz w:val="28"/>
                <w:szCs w:val="28"/>
                <w:lang w:val="uk-UA"/>
              </w:rPr>
              <w:t xml:space="preserve"> роботи.</w:t>
            </w:r>
          </w:p>
        </w:tc>
        <w:tc>
          <w:tcPr>
            <w:tcW w:w="1988" w:type="dxa"/>
          </w:tcPr>
          <w:p w:rsidR="002201EE" w:rsidRPr="00043466" w:rsidRDefault="002201EE">
            <w:pPr>
              <w:jc w:val="center"/>
              <w:rPr>
                <w:sz w:val="28"/>
                <w:szCs w:val="28"/>
                <w:lang w:val="uk-UA"/>
              </w:rPr>
            </w:pPr>
            <w:r w:rsidRPr="00043466">
              <w:rPr>
                <w:sz w:val="28"/>
                <w:szCs w:val="28"/>
                <w:lang w:val="uk-UA"/>
              </w:rPr>
              <w:t>протягом року</w:t>
            </w:r>
          </w:p>
        </w:tc>
        <w:tc>
          <w:tcPr>
            <w:tcW w:w="2495" w:type="dxa"/>
          </w:tcPr>
          <w:p w:rsidR="002201EE" w:rsidRPr="00043466" w:rsidRDefault="002201EE">
            <w:pPr>
              <w:jc w:val="center"/>
              <w:rPr>
                <w:sz w:val="28"/>
                <w:szCs w:val="28"/>
                <w:lang w:val="uk-UA"/>
              </w:rPr>
            </w:pPr>
            <w:r w:rsidRPr="00043466">
              <w:rPr>
                <w:sz w:val="28"/>
                <w:szCs w:val="28"/>
                <w:lang w:val="uk-UA"/>
              </w:rPr>
              <w:t>психолог</w:t>
            </w:r>
          </w:p>
          <w:p w:rsidR="002201EE" w:rsidRPr="00043466" w:rsidRDefault="002201EE">
            <w:pPr>
              <w:jc w:val="center"/>
              <w:rPr>
                <w:sz w:val="28"/>
                <w:szCs w:val="28"/>
                <w:highlight w:val="white"/>
                <w:lang w:val="uk-UA"/>
              </w:rPr>
            </w:pPr>
            <w:r w:rsidRPr="00043466">
              <w:rPr>
                <w:sz w:val="28"/>
                <w:szCs w:val="28"/>
                <w:lang w:val="uk-UA"/>
              </w:rPr>
              <w:t>Донець В.О.</w:t>
            </w:r>
          </w:p>
        </w:tc>
        <w:tc>
          <w:tcPr>
            <w:tcW w:w="1142" w:type="dxa"/>
          </w:tcPr>
          <w:p w:rsidR="002201EE" w:rsidRPr="00043466" w:rsidRDefault="002201EE">
            <w:pPr>
              <w:jc w:val="center"/>
              <w:rPr>
                <w:b/>
                <w:sz w:val="28"/>
                <w:szCs w:val="28"/>
                <w:lang w:val="uk-UA"/>
              </w:rPr>
            </w:pPr>
          </w:p>
        </w:tc>
      </w:tr>
      <w:tr w:rsidR="002201EE" w:rsidRPr="00043466">
        <w:tc>
          <w:tcPr>
            <w:tcW w:w="14947" w:type="dxa"/>
            <w:gridSpan w:val="5"/>
          </w:tcPr>
          <w:p w:rsidR="002201EE" w:rsidRPr="00043466" w:rsidRDefault="00B724E5" w:rsidP="00B724E5">
            <w:pPr>
              <w:rPr>
                <w:b/>
                <w:sz w:val="28"/>
                <w:szCs w:val="28"/>
                <w:lang w:val="uk-UA"/>
              </w:rPr>
            </w:pPr>
            <w:r w:rsidRPr="00043466">
              <w:rPr>
                <w:b/>
                <w:sz w:val="28"/>
                <w:szCs w:val="28"/>
                <w:lang w:val="uk-UA"/>
              </w:rPr>
              <w:t xml:space="preserve">5.4. </w:t>
            </w:r>
            <w:r w:rsidR="002201EE" w:rsidRPr="00043466">
              <w:rPr>
                <w:b/>
                <w:sz w:val="28"/>
                <w:szCs w:val="28"/>
                <w:lang w:val="uk-UA"/>
              </w:rPr>
              <w:t>Психолого-управлінське консультування</w:t>
            </w: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2201EE" w:rsidRPr="00043466" w:rsidRDefault="002201EE">
            <w:pPr>
              <w:jc w:val="both"/>
              <w:rPr>
                <w:b/>
                <w:sz w:val="28"/>
                <w:szCs w:val="28"/>
                <w:lang w:val="uk-UA"/>
              </w:rPr>
            </w:pPr>
            <w:r w:rsidRPr="00043466">
              <w:rPr>
                <w:b/>
                <w:sz w:val="28"/>
                <w:szCs w:val="28"/>
                <w:lang w:val="uk-UA"/>
              </w:rPr>
              <w:t>Прогнозована тематика звернень керівників ЗО:</w:t>
            </w:r>
          </w:p>
          <w:p w:rsidR="002201EE" w:rsidRPr="00043466" w:rsidRDefault="002201EE">
            <w:pPr>
              <w:jc w:val="both"/>
              <w:rPr>
                <w:sz w:val="28"/>
                <w:szCs w:val="28"/>
                <w:lang w:val="uk-UA"/>
              </w:rPr>
            </w:pPr>
            <w:r w:rsidRPr="00043466">
              <w:rPr>
                <w:sz w:val="28"/>
                <w:szCs w:val="28"/>
                <w:lang w:val="uk-UA"/>
              </w:rPr>
              <w:t>- функціональні обов’язки працівників психологічної служби;</w:t>
            </w:r>
          </w:p>
          <w:p w:rsidR="002201EE" w:rsidRPr="00043466" w:rsidRDefault="002201EE">
            <w:pPr>
              <w:jc w:val="both"/>
              <w:rPr>
                <w:sz w:val="28"/>
                <w:szCs w:val="28"/>
                <w:lang w:val="uk-UA"/>
              </w:rPr>
            </w:pPr>
            <w:r w:rsidRPr="00043466">
              <w:rPr>
                <w:sz w:val="28"/>
                <w:szCs w:val="28"/>
                <w:lang w:val="uk-UA"/>
              </w:rPr>
              <w:t>- ведення облікової документації практичним психологом та соціальним педагогом закладу освіти;</w:t>
            </w:r>
          </w:p>
          <w:p w:rsidR="002201EE" w:rsidRPr="00043466" w:rsidRDefault="002201EE">
            <w:pPr>
              <w:jc w:val="both"/>
              <w:rPr>
                <w:sz w:val="28"/>
                <w:szCs w:val="28"/>
                <w:lang w:val="uk-UA"/>
              </w:rPr>
            </w:pPr>
            <w:r w:rsidRPr="00043466">
              <w:rPr>
                <w:sz w:val="28"/>
                <w:szCs w:val="28"/>
                <w:lang w:val="uk-UA"/>
              </w:rPr>
              <w:t>- наявність/можливість викладання окремих предметів працівниками психологічної служби;</w:t>
            </w:r>
          </w:p>
          <w:p w:rsidR="002201EE" w:rsidRPr="00043466" w:rsidRDefault="002201EE">
            <w:pPr>
              <w:jc w:val="both"/>
              <w:rPr>
                <w:sz w:val="28"/>
                <w:szCs w:val="28"/>
                <w:lang w:val="uk-UA"/>
              </w:rPr>
            </w:pPr>
            <w:r w:rsidRPr="00043466">
              <w:rPr>
                <w:sz w:val="28"/>
                <w:szCs w:val="28"/>
                <w:lang w:val="uk-UA"/>
              </w:rPr>
              <w:t>- врегулювання графіку роботи працівника психологічної служби з урахуванням проведення уроків з інших предметів;</w:t>
            </w:r>
          </w:p>
          <w:p w:rsidR="002201EE" w:rsidRPr="00043466" w:rsidRDefault="002201EE">
            <w:pPr>
              <w:jc w:val="both"/>
              <w:rPr>
                <w:sz w:val="28"/>
                <w:szCs w:val="28"/>
                <w:lang w:val="uk-UA"/>
              </w:rPr>
            </w:pPr>
            <w:r w:rsidRPr="00043466">
              <w:rPr>
                <w:sz w:val="28"/>
                <w:szCs w:val="28"/>
                <w:lang w:val="uk-UA"/>
              </w:rPr>
              <w:t>- здійснення соціально-педагогічного патронажу в рамках графіку роботи соціального педагога;</w:t>
            </w:r>
          </w:p>
          <w:p w:rsidR="002201EE" w:rsidRPr="00043466" w:rsidRDefault="002201EE">
            <w:pPr>
              <w:jc w:val="both"/>
              <w:rPr>
                <w:sz w:val="28"/>
                <w:szCs w:val="28"/>
                <w:lang w:val="uk-UA"/>
              </w:rPr>
            </w:pPr>
            <w:r w:rsidRPr="00043466">
              <w:rPr>
                <w:sz w:val="28"/>
                <w:szCs w:val="28"/>
                <w:lang w:val="uk-UA"/>
              </w:rPr>
              <w:t>- наявність методичного дня для підвищення фахового рівня працівника психологічної служби;</w:t>
            </w:r>
          </w:p>
          <w:p w:rsidR="002201EE" w:rsidRPr="00043466" w:rsidRDefault="002201EE">
            <w:pPr>
              <w:jc w:val="both"/>
              <w:rPr>
                <w:lang w:val="uk-UA"/>
              </w:rPr>
            </w:pPr>
            <w:r w:rsidRPr="00043466">
              <w:rPr>
                <w:sz w:val="28"/>
                <w:szCs w:val="28"/>
                <w:lang w:val="uk-UA"/>
              </w:rPr>
              <w:t xml:space="preserve">- потреба записах для працівників психологічної служби в «журналі </w:t>
            </w:r>
            <w:r w:rsidRPr="00043466">
              <w:rPr>
                <w:sz w:val="28"/>
                <w:szCs w:val="28"/>
                <w:lang w:val="uk-UA"/>
              </w:rPr>
              <w:lastRenderedPageBreak/>
              <w:t>виходу на об’єкт».</w:t>
            </w:r>
          </w:p>
        </w:tc>
        <w:tc>
          <w:tcPr>
            <w:tcW w:w="1988" w:type="dxa"/>
          </w:tcPr>
          <w:p w:rsidR="002201EE" w:rsidRPr="00043466" w:rsidRDefault="002201EE">
            <w:pPr>
              <w:jc w:val="center"/>
              <w:rPr>
                <w:sz w:val="28"/>
                <w:szCs w:val="28"/>
                <w:lang w:val="uk-UA"/>
              </w:rPr>
            </w:pPr>
            <w:r w:rsidRPr="00043466">
              <w:rPr>
                <w:sz w:val="28"/>
                <w:szCs w:val="28"/>
                <w:lang w:val="uk-UA"/>
              </w:rPr>
              <w:lastRenderedPageBreak/>
              <w:t>упродовж року</w:t>
            </w:r>
          </w:p>
        </w:tc>
        <w:tc>
          <w:tcPr>
            <w:tcW w:w="2495" w:type="dxa"/>
          </w:tcPr>
          <w:p w:rsidR="002201EE" w:rsidRPr="00043466" w:rsidRDefault="002201EE">
            <w:pPr>
              <w:jc w:val="center"/>
              <w:rPr>
                <w:sz w:val="28"/>
                <w:szCs w:val="28"/>
                <w:lang w:val="uk-UA"/>
              </w:rPr>
            </w:pPr>
            <w:r w:rsidRPr="00043466">
              <w:rPr>
                <w:sz w:val="28"/>
                <w:szCs w:val="28"/>
                <w:lang w:val="uk-UA"/>
              </w:rPr>
              <w:t>психолог</w:t>
            </w:r>
          </w:p>
          <w:p w:rsidR="002201EE" w:rsidRPr="00043466" w:rsidRDefault="002201EE">
            <w:pPr>
              <w:jc w:val="center"/>
              <w:rPr>
                <w:sz w:val="28"/>
                <w:szCs w:val="28"/>
                <w:highlight w:val="white"/>
                <w:lang w:val="uk-UA"/>
              </w:rPr>
            </w:pPr>
            <w:r w:rsidRPr="00043466">
              <w:rPr>
                <w:sz w:val="28"/>
                <w:szCs w:val="28"/>
                <w:lang w:val="uk-UA"/>
              </w:rPr>
              <w:t>Донець В.О.</w:t>
            </w:r>
          </w:p>
        </w:tc>
        <w:tc>
          <w:tcPr>
            <w:tcW w:w="1142" w:type="dxa"/>
          </w:tcPr>
          <w:p w:rsidR="002201EE" w:rsidRPr="00043466" w:rsidRDefault="002201EE">
            <w:pPr>
              <w:jc w:val="center"/>
              <w:rPr>
                <w:b/>
                <w:sz w:val="28"/>
                <w:szCs w:val="28"/>
                <w:lang w:val="uk-UA"/>
              </w:rPr>
            </w:pP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lastRenderedPageBreak/>
              <w:t>2</w:t>
            </w:r>
          </w:p>
        </w:tc>
        <w:tc>
          <w:tcPr>
            <w:tcW w:w="8478" w:type="dxa"/>
          </w:tcPr>
          <w:p w:rsidR="002201EE" w:rsidRPr="00043466" w:rsidRDefault="002201EE">
            <w:pPr>
              <w:jc w:val="both"/>
              <w:rPr>
                <w:b/>
                <w:sz w:val="28"/>
                <w:szCs w:val="28"/>
                <w:lang w:val="uk-UA"/>
              </w:rPr>
            </w:pPr>
            <w:r w:rsidRPr="00043466">
              <w:rPr>
                <w:b/>
                <w:sz w:val="28"/>
                <w:szCs w:val="28"/>
                <w:lang w:val="uk-UA"/>
              </w:rPr>
              <w:t>Прогнозована тематика звернень заступників директорів ЗЗСО:</w:t>
            </w:r>
          </w:p>
          <w:p w:rsidR="002201EE" w:rsidRPr="00043466" w:rsidRDefault="002201EE">
            <w:pPr>
              <w:jc w:val="both"/>
              <w:rPr>
                <w:sz w:val="28"/>
                <w:szCs w:val="28"/>
                <w:lang w:val="uk-UA"/>
              </w:rPr>
            </w:pPr>
            <w:r w:rsidRPr="00043466">
              <w:rPr>
                <w:sz w:val="28"/>
                <w:szCs w:val="28"/>
                <w:lang w:val="uk-UA"/>
              </w:rPr>
              <w:t xml:space="preserve">- профілактика </w:t>
            </w:r>
            <w:proofErr w:type="spellStart"/>
            <w:r w:rsidRPr="00043466">
              <w:rPr>
                <w:sz w:val="28"/>
                <w:szCs w:val="28"/>
                <w:lang w:val="uk-UA"/>
              </w:rPr>
              <w:t>булінгу</w:t>
            </w:r>
            <w:proofErr w:type="spellEnd"/>
            <w:r w:rsidRPr="00043466">
              <w:rPr>
                <w:sz w:val="28"/>
                <w:szCs w:val="28"/>
                <w:lang w:val="uk-UA"/>
              </w:rPr>
              <w:t xml:space="preserve"> з боку педагогічних працівників;</w:t>
            </w:r>
          </w:p>
          <w:p w:rsidR="002201EE" w:rsidRPr="00043466" w:rsidRDefault="002201EE">
            <w:pPr>
              <w:jc w:val="both"/>
              <w:rPr>
                <w:sz w:val="28"/>
                <w:szCs w:val="28"/>
                <w:lang w:val="uk-UA"/>
              </w:rPr>
            </w:pPr>
            <w:r w:rsidRPr="00043466">
              <w:rPr>
                <w:sz w:val="28"/>
                <w:szCs w:val="28"/>
                <w:lang w:val="uk-UA"/>
              </w:rPr>
              <w:t>- запобігання домашньому насильству в окремих родинах;</w:t>
            </w:r>
          </w:p>
          <w:p w:rsidR="002201EE" w:rsidRPr="00043466" w:rsidRDefault="002201EE" w:rsidP="00334F7B">
            <w:pPr>
              <w:jc w:val="both"/>
              <w:rPr>
                <w:sz w:val="28"/>
                <w:szCs w:val="28"/>
                <w:lang w:val="uk-UA"/>
              </w:rPr>
            </w:pPr>
            <w:r w:rsidRPr="00043466">
              <w:rPr>
                <w:sz w:val="28"/>
                <w:szCs w:val="28"/>
                <w:lang w:val="uk-UA"/>
              </w:rPr>
              <w:t xml:space="preserve">- виявлення ознак </w:t>
            </w:r>
            <w:proofErr w:type="spellStart"/>
            <w:r w:rsidRPr="00043466">
              <w:rPr>
                <w:sz w:val="28"/>
                <w:szCs w:val="28"/>
                <w:lang w:val="uk-UA"/>
              </w:rPr>
              <w:t>суїцидального</w:t>
            </w:r>
            <w:proofErr w:type="spellEnd"/>
            <w:r w:rsidRPr="00043466">
              <w:rPr>
                <w:sz w:val="28"/>
                <w:szCs w:val="28"/>
                <w:lang w:val="uk-UA"/>
              </w:rPr>
              <w:t xml:space="preserve"> ризику в дітей та підлітків.</w:t>
            </w:r>
          </w:p>
        </w:tc>
        <w:tc>
          <w:tcPr>
            <w:tcW w:w="1988" w:type="dxa"/>
          </w:tcPr>
          <w:p w:rsidR="002201EE" w:rsidRPr="00043466" w:rsidRDefault="002201EE">
            <w:pPr>
              <w:jc w:val="center"/>
              <w:rPr>
                <w:sz w:val="28"/>
                <w:szCs w:val="28"/>
                <w:lang w:val="uk-UA"/>
              </w:rPr>
            </w:pPr>
            <w:r w:rsidRPr="00043466">
              <w:rPr>
                <w:sz w:val="28"/>
                <w:szCs w:val="28"/>
                <w:lang w:val="uk-UA"/>
              </w:rPr>
              <w:t>упродовж року</w:t>
            </w:r>
          </w:p>
        </w:tc>
        <w:tc>
          <w:tcPr>
            <w:tcW w:w="2495" w:type="dxa"/>
          </w:tcPr>
          <w:p w:rsidR="002201EE" w:rsidRPr="00043466" w:rsidRDefault="002201EE">
            <w:pPr>
              <w:jc w:val="center"/>
              <w:rPr>
                <w:sz w:val="28"/>
                <w:szCs w:val="28"/>
                <w:lang w:val="uk-UA"/>
              </w:rPr>
            </w:pPr>
            <w:r w:rsidRPr="00043466">
              <w:rPr>
                <w:sz w:val="28"/>
                <w:szCs w:val="28"/>
                <w:lang w:val="uk-UA"/>
              </w:rPr>
              <w:t>психолог</w:t>
            </w:r>
          </w:p>
          <w:p w:rsidR="002201EE" w:rsidRPr="00043466" w:rsidRDefault="002201EE">
            <w:pPr>
              <w:jc w:val="center"/>
              <w:rPr>
                <w:sz w:val="28"/>
                <w:szCs w:val="28"/>
                <w:highlight w:val="white"/>
                <w:lang w:val="uk-UA"/>
              </w:rPr>
            </w:pPr>
            <w:r w:rsidRPr="00043466">
              <w:rPr>
                <w:sz w:val="28"/>
                <w:szCs w:val="28"/>
                <w:lang w:val="uk-UA"/>
              </w:rPr>
              <w:t>Донець В.О.</w:t>
            </w:r>
          </w:p>
        </w:tc>
        <w:tc>
          <w:tcPr>
            <w:tcW w:w="1142" w:type="dxa"/>
          </w:tcPr>
          <w:p w:rsidR="002201EE" w:rsidRPr="00043466" w:rsidRDefault="002201EE">
            <w:pPr>
              <w:jc w:val="center"/>
              <w:rPr>
                <w:b/>
                <w:sz w:val="28"/>
                <w:szCs w:val="28"/>
                <w:lang w:val="uk-UA"/>
              </w:rPr>
            </w:pPr>
          </w:p>
        </w:tc>
      </w:tr>
      <w:tr w:rsidR="002201EE" w:rsidRPr="00043466">
        <w:tc>
          <w:tcPr>
            <w:tcW w:w="14947" w:type="dxa"/>
            <w:gridSpan w:val="5"/>
          </w:tcPr>
          <w:p w:rsidR="002201EE" w:rsidRPr="00043466" w:rsidRDefault="00B724E5" w:rsidP="00B724E5">
            <w:pPr>
              <w:rPr>
                <w:b/>
                <w:sz w:val="28"/>
                <w:szCs w:val="28"/>
                <w:lang w:val="uk-UA"/>
              </w:rPr>
            </w:pPr>
            <w:r w:rsidRPr="00043466">
              <w:rPr>
                <w:b/>
                <w:sz w:val="28"/>
                <w:szCs w:val="28"/>
                <w:lang w:val="uk-UA"/>
              </w:rPr>
              <w:t xml:space="preserve">5.5. </w:t>
            </w:r>
            <w:r w:rsidR="002201EE" w:rsidRPr="00043466">
              <w:rPr>
                <w:b/>
                <w:sz w:val="28"/>
                <w:szCs w:val="28"/>
                <w:lang w:val="uk-UA"/>
              </w:rPr>
              <w:t>Психолого-педагогічна просвіта та групове консультування учасників освітнього процесу</w:t>
            </w: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2201EE" w:rsidRPr="00043466" w:rsidRDefault="002201EE" w:rsidP="0073031C">
            <w:pPr>
              <w:jc w:val="both"/>
              <w:rPr>
                <w:bCs/>
                <w:sz w:val="28"/>
                <w:szCs w:val="28"/>
                <w:lang w:val="uk-UA"/>
              </w:rPr>
            </w:pPr>
            <w:r w:rsidRPr="00043466">
              <w:rPr>
                <w:bCs/>
                <w:sz w:val="28"/>
                <w:szCs w:val="28"/>
                <w:lang w:val="uk-UA"/>
              </w:rPr>
              <w:t>Поня</w:t>
            </w:r>
            <w:r w:rsidR="00334F7B" w:rsidRPr="00043466">
              <w:rPr>
                <w:bCs/>
                <w:sz w:val="28"/>
                <w:szCs w:val="28"/>
                <w:lang w:val="uk-UA"/>
              </w:rPr>
              <w:t>ття «Шкільний стрес» у школярів.</w:t>
            </w:r>
          </w:p>
        </w:tc>
        <w:tc>
          <w:tcPr>
            <w:tcW w:w="1988" w:type="dxa"/>
          </w:tcPr>
          <w:p w:rsidR="002201EE" w:rsidRPr="00043466" w:rsidRDefault="002201EE">
            <w:pPr>
              <w:jc w:val="center"/>
              <w:rPr>
                <w:sz w:val="28"/>
                <w:szCs w:val="28"/>
                <w:lang w:val="uk-UA"/>
              </w:rPr>
            </w:pPr>
            <w:r w:rsidRPr="00043466">
              <w:rPr>
                <w:sz w:val="28"/>
                <w:szCs w:val="28"/>
                <w:lang w:val="uk-UA"/>
              </w:rPr>
              <w:t xml:space="preserve">консультації для педагогів </w:t>
            </w:r>
          </w:p>
        </w:tc>
        <w:tc>
          <w:tcPr>
            <w:tcW w:w="2495" w:type="dxa"/>
          </w:tcPr>
          <w:p w:rsidR="002201EE" w:rsidRPr="00043466" w:rsidRDefault="002201EE">
            <w:pPr>
              <w:jc w:val="center"/>
              <w:rPr>
                <w:sz w:val="28"/>
                <w:szCs w:val="28"/>
                <w:lang w:val="uk-UA"/>
              </w:rPr>
            </w:pPr>
            <w:r w:rsidRPr="00043466">
              <w:rPr>
                <w:sz w:val="28"/>
                <w:szCs w:val="28"/>
                <w:lang w:val="uk-UA"/>
              </w:rPr>
              <w:t>психолог</w:t>
            </w:r>
          </w:p>
          <w:p w:rsidR="002201EE" w:rsidRPr="00043466" w:rsidRDefault="002201EE">
            <w:pPr>
              <w:jc w:val="center"/>
              <w:rPr>
                <w:sz w:val="28"/>
                <w:szCs w:val="28"/>
                <w:highlight w:val="white"/>
                <w:lang w:val="uk-UA"/>
              </w:rPr>
            </w:pPr>
            <w:r w:rsidRPr="00043466">
              <w:rPr>
                <w:sz w:val="28"/>
                <w:szCs w:val="28"/>
                <w:lang w:val="uk-UA"/>
              </w:rPr>
              <w:t>Донець В.О.</w:t>
            </w:r>
          </w:p>
        </w:tc>
        <w:tc>
          <w:tcPr>
            <w:tcW w:w="1142" w:type="dxa"/>
          </w:tcPr>
          <w:p w:rsidR="002201EE" w:rsidRPr="00043466" w:rsidRDefault="002201EE">
            <w:pPr>
              <w:jc w:val="center"/>
              <w:rPr>
                <w:b/>
                <w:sz w:val="28"/>
                <w:szCs w:val="28"/>
                <w:lang w:val="uk-UA"/>
              </w:rPr>
            </w:pP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t>2</w:t>
            </w:r>
          </w:p>
        </w:tc>
        <w:tc>
          <w:tcPr>
            <w:tcW w:w="8478" w:type="dxa"/>
          </w:tcPr>
          <w:p w:rsidR="002201EE" w:rsidRPr="00043466" w:rsidRDefault="002201EE" w:rsidP="0073031C">
            <w:pPr>
              <w:jc w:val="both"/>
              <w:rPr>
                <w:bCs/>
                <w:sz w:val="28"/>
                <w:szCs w:val="28"/>
                <w:lang w:val="uk-UA"/>
              </w:rPr>
            </w:pPr>
            <w:r w:rsidRPr="00043466">
              <w:rPr>
                <w:bCs/>
                <w:sz w:val="28"/>
                <w:szCs w:val="28"/>
                <w:lang w:val="uk-UA"/>
              </w:rPr>
              <w:t>Психологічні особливості роботи з обдарованими школярами</w:t>
            </w:r>
            <w:r w:rsidR="00334F7B" w:rsidRPr="00043466">
              <w:rPr>
                <w:bCs/>
                <w:sz w:val="28"/>
                <w:szCs w:val="28"/>
                <w:lang w:val="uk-UA"/>
              </w:rPr>
              <w:t>.</w:t>
            </w:r>
          </w:p>
        </w:tc>
        <w:tc>
          <w:tcPr>
            <w:tcW w:w="1988" w:type="dxa"/>
          </w:tcPr>
          <w:p w:rsidR="002201EE" w:rsidRPr="00043466" w:rsidRDefault="002201EE">
            <w:pPr>
              <w:jc w:val="center"/>
              <w:rPr>
                <w:sz w:val="28"/>
                <w:szCs w:val="28"/>
                <w:lang w:val="uk-UA"/>
              </w:rPr>
            </w:pPr>
            <w:r w:rsidRPr="00043466">
              <w:rPr>
                <w:sz w:val="28"/>
                <w:szCs w:val="28"/>
                <w:lang w:val="uk-UA"/>
              </w:rPr>
              <w:t xml:space="preserve">консультації для педагогів </w:t>
            </w:r>
          </w:p>
        </w:tc>
        <w:tc>
          <w:tcPr>
            <w:tcW w:w="2495" w:type="dxa"/>
          </w:tcPr>
          <w:p w:rsidR="002201EE" w:rsidRPr="00043466" w:rsidRDefault="002201EE">
            <w:pPr>
              <w:jc w:val="center"/>
              <w:rPr>
                <w:sz w:val="28"/>
                <w:szCs w:val="28"/>
                <w:lang w:val="uk-UA"/>
              </w:rPr>
            </w:pPr>
            <w:r w:rsidRPr="00043466">
              <w:rPr>
                <w:sz w:val="28"/>
                <w:szCs w:val="28"/>
                <w:lang w:val="uk-UA"/>
              </w:rPr>
              <w:t>психолог</w:t>
            </w:r>
          </w:p>
          <w:p w:rsidR="002201EE" w:rsidRPr="00043466" w:rsidRDefault="002201EE">
            <w:pPr>
              <w:jc w:val="center"/>
              <w:rPr>
                <w:sz w:val="28"/>
                <w:szCs w:val="28"/>
                <w:highlight w:val="white"/>
                <w:lang w:val="uk-UA"/>
              </w:rPr>
            </w:pPr>
            <w:r w:rsidRPr="00043466">
              <w:rPr>
                <w:sz w:val="28"/>
                <w:szCs w:val="28"/>
                <w:lang w:val="uk-UA"/>
              </w:rPr>
              <w:t>Донець В.О.</w:t>
            </w:r>
          </w:p>
        </w:tc>
        <w:tc>
          <w:tcPr>
            <w:tcW w:w="1142" w:type="dxa"/>
          </w:tcPr>
          <w:p w:rsidR="002201EE" w:rsidRPr="00043466" w:rsidRDefault="002201EE">
            <w:pPr>
              <w:jc w:val="center"/>
              <w:rPr>
                <w:b/>
                <w:sz w:val="28"/>
                <w:szCs w:val="28"/>
                <w:lang w:val="uk-UA"/>
              </w:rPr>
            </w:pP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t>3</w:t>
            </w:r>
          </w:p>
        </w:tc>
        <w:tc>
          <w:tcPr>
            <w:tcW w:w="8478" w:type="dxa"/>
          </w:tcPr>
          <w:p w:rsidR="002201EE" w:rsidRPr="00043466" w:rsidRDefault="002201EE" w:rsidP="0073031C">
            <w:pPr>
              <w:jc w:val="both"/>
              <w:rPr>
                <w:bCs/>
                <w:sz w:val="28"/>
                <w:szCs w:val="28"/>
                <w:lang w:val="uk-UA"/>
              </w:rPr>
            </w:pPr>
            <w:r w:rsidRPr="00043466">
              <w:rPr>
                <w:bCs/>
                <w:sz w:val="28"/>
                <w:szCs w:val="28"/>
                <w:lang w:val="uk-UA"/>
              </w:rPr>
              <w:t>Подолання негативних явищ в учнівському середовищі</w:t>
            </w:r>
            <w:r w:rsidR="00334F7B" w:rsidRPr="00043466">
              <w:rPr>
                <w:bCs/>
                <w:sz w:val="28"/>
                <w:szCs w:val="28"/>
                <w:lang w:val="uk-UA"/>
              </w:rPr>
              <w:t>.</w:t>
            </w:r>
          </w:p>
        </w:tc>
        <w:tc>
          <w:tcPr>
            <w:tcW w:w="1988" w:type="dxa"/>
          </w:tcPr>
          <w:p w:rsidR="002201EE" w:rsidRPr="00043466" w:rsidRDefault="002201EE">
            <w:pPr>
              <w:jc w:val="center"/>
              <w:rPr>
                <w:sz w:val="28"/>
                <w:szCs w:val="28"/>
                <w:lang w:val="uk-UA"/>
              </w:rPr>
            </w:pPr>
            <w:r w:rsidRPr="00043466">
              <w:rPr>
                <w:sz w:val="28"/>
                <w:szCs w:val="28"/>
                <w:lang w:val="uk-UA"/>
              </w:rPr>
              <w:t>за потребою</w:t>
            </w:r>
          </w:p>
        </w:tc>
        <w:tc>
          <w:tcPr>
            <w:tcW w:w="2495" w:type="dxa"/>
          </w:tcPr>
          <w:p w:rsidR="002201EE" w:rsidRPr="00043466" w:rsidRDefault="002201EE">
            <w:pPr>
              <w:jc w:val="center"/>
              <w:rPr>
                <w:sz w:val="28"/>
                <w:szCs w:val="28"/>
                <w:lang w:val="uk-UA"/>
              </w:rPr>
            </w:pPr>
            <w:r w:rsidRPr="00043466">
              <w:rPr>
                <w:sz w:val="28"/>
                <w:szCs w:val="28"/>
                <w:lang w:val="uk-UA"/>
              </w:rPr>
              <w:t>психолог</w:t>
            </w:r>
          </w:p>
          <w:p w:rsidR="002201EE" w:rsidRPr="00043466" w:rsidRDefault="002201EE">
            <w:pPr>
              <w:jc w:val="center"/>
              <w:rPr>
                <w:sz w:val="28"/>
                <w:szCs w:val="28"/>
                <w:highlight w:val="white"/>
                <w:lang w:val="uk-UA"/>
              </w:rPr>
            </w:pPr>
            <w:r w:rsidRPr="00043466">
              <w:rPr>
                <w:sz w:val="28"/>
                <w:szCs w:val="28"/>
                <w:lang w:val="uk-UA"/>
              </w:rPr>
              <w:t>Донець В.О.</w:t>
            </w:r>
          </w:p>
        </w:tc>
        <w:tc>
          <w:tcPr>
            <w:tcW w:w="1142" w:type="dxa"/>
          </w:tcPr>
          <w:p w:rsidR="002201EE" w:rsidRPr="00043466" w:rsidRDefault="002201EE">
            <w:pPr>
              <w:jc w:val="center"/>
              <w:rPr>
                <w:b/>
                <w:sz w:val="28"/>
                <w:szCs w:val="28"/>
                <w:lang w:val="uk-UA"/>
              </w:rPr>
            </w:pP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t>4</w:t>
            </w:r>
          </w:p>
        </w:tc>
        <w:tc>
          <w:tcPr>
            <w:tcW w:w="8478" w:type="dxa"/>
          </w:tcPr>
          <w:p w:rsidR="002201EE" w:rsidRPr="00043466" w:rsidRDefault="002201EE" w:rsidP="0073031C">
            <w:pPr>
              <w:spacing w:line="276" w:lineRule="auto"/>
              <w:jc w:val="both"/>
              <w:rPr>
                <w:sz w:val="28"/>
                <w:szCs w:val="28"/>
                <w:lang w:val="uk-UA" w:eastAsia="uk-UA"/>
              </w:rPr>
            </w:pPr>
            <w:r w:rsidRPr="00043466">
              <w:rPr>
                <w:bCs/>
                <w:sz w:val="28"/>
                <w:szCs w:val="28"/>
                <w:lang w:val="uk-UA"/>
              </w:rPr>
              <w:t>Індивідуальні консультації з педагогічними працівниками з питань педагогічної та вікової психології</w:t>
            </w:r>
            <w:r w:rsidR="00334F7B" w:rsidRPr="00043466">
              <w:rPr>
                <w:bCs/>
                <w:sz w:val="28"/>
                <w:szCs w:val="28"/>
                <w:lang w:val="uk-UA"/>
              </w:rPr>
              <w:t>.</w:t>
            </w:r>
          </w:p>
        </w:tc>
        <w:tc>
          <w:tcPr>
            <w:tcW w:w="1988" w:type="dxa"/>
          </w:tcPr>
          <w:p w:rsidR="002201EE" w:rsidRPr="00043466" w:rsidRDefault="002201EE">
            <w:pPr>
              <w:jc w:val="center"/>
              <w:rPr>
                <w:sz w:val="28"/>
                <w:szCs w:val="28"/>
                <w:lang w:val="uk-UA"/>
              </w:rPr>
            </w:pPr>
            <w:r w:rsidRPr="00043466">
              <w:rPr>
                <w:sz w:val="28"/>
                <w:szCs w:val="28"/>
                <w:lang w:val="uk-UA"/>
              </w:rPr>
              <w:t>за потребою</w:t>
            </w:r>
          </w:p>
        </w:tc>
        <w:tc>
          <w:tcPr>
            <w:tcW w:w="2495" w:type="dxa"/>
          </w:tcPr>
          <w:p w:rsidR="002201EE" w:rsidRPr="00043466" w:rsidRDefault="002201EE">
            <w:pPr>
              <w:jc w:val="center"/>
              <w:rPr>
                <w:sz w:val="28"/>
                <w:szCs w:val="28"/>
                <w:lang w:val="uk-UA"/>
              </w:rPr>
            </w:pPr>
            <w:r w:rsidRPr="00043466">
              <w:rPr>
                <w:sz w:val="28"/>
                <w:szCs w:val="28"/>
                <w:lang w:val="uk-UA"/>
              </w:rPr>
              <w:t>психолог</w:t>
            </w:r>
          </w:p>
          <w:p w:rsidR="002201EE" w:rsidRPr="00043466" w:rsidRDefault="002201EE">
            <w:pPr>
              <w:jc w:val="center"/>
              <w:rPr>
                <w:sz w:val="28"/>
                <w:szCs w:val="28"/>
                <w:lang w:val="uk-UA"/>
              </w:rPr>
            </w:pPr>
            <w:r w:rsidRPr="00043466">
              <w:rPr>
                <w:sz w:val="28"/>
                <w:szCs w:val="28"/>
                <w:lang w:val="uk-UA"/>
              </w:rPr>
              <w:t>Донець В.О.</w:t>
            </w:r>
          </w:p>
        </w:tc>
        <w:tc>
          <w:tcPr>
            <w:tcW w:w="1142" w:type="dxa"/>
          </w:tcPr>
          <w:p w:rsidR="002201EE" w:rsidRPr="00043466" w:rsidRDefault="002201EE">
            <w:pPr>
              <w:jc w:val="center"/>
              <w:rPr>
                <w:b/>
                <w:sz w:val="28"/>
                <w:szCs w:val="28"/>
                <w:lang w:val="uk-UA"/>
              </w:rPr>
            </w:pP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t>5</w:t>
            </w:r>
          </w:p>
        </w:tc>
        <w:tc>
          <w:tcPr>
            <w:tcW w:w="8478" w:type="dxa"/>
          </w:tcPr>
          <w:p w:rsidR="002201EE" w:rsidRPr="00043466" w:rsidRDefault="002201EE" w:rsidP="0073031C">
            <w:pPr>
              <w:spacing w:line="276" w:lineRule="auto"/>
              <w:jc w:val="both"/>
              <w:rPr>
                <w:bCs/>
                <w:sz w:val="28"/>
                <w:szCs w:val="28"/>
                <w:lang w:val="uk-UA"/>
              </w:rPr>
            </w:pPr>
            <w:r w:rsidRPr="00043466">
              <w:rPr>
                <w:sz w:val="28"/>
                <w:szCs w:val="28"/>
                <w:lang w:val="uk-UA" w:eastAsia="uk-UA"/>
              </w:rPr>
              <w:t xml:space="preserve">Влив та наслідки вживання наркотичних </w:t>
            </w:r>
            <w:proofErr w:type="spellStart"/>
            <w:r w:rsidRPr="00043466">
              <w:rPr>
                <w:sz w:val="28"/>
                <w:szCs w:val="28"/>
                <w:lang w:val="uk-UA" w:eastAsia="uk-UA"/>
              </w:rPr>
              <w:t>психоактивних</w:t>
            </w:r>
            <w:proofErr w:type="spellEnd"/>
            <w:r w:rsidRPr="00043466">
              <w:rPr>
                <w:sz w:val="28"/>
                <w:szCs w:val="28"/>
                <w:lang w:val="uk-UA" w:eastAsia="uk-UA"/>
              </w:rPr>
              <w:t xml:space="preserve"> речовин, алкоголю, </w:t>
            </w:r>
            <w:proofErr w:type="spellStart"/>
            <w:r w:rsidRPr="00043466">
              <w:rPr>
                <w:sz w:val="28"/>
                <w:szCs w:val="28"/>
                <w:lang w:val="uk-UA" w:eastAsia="uk-UA"/>
              </w:rPr>
              <w:t>тютюнопаління</w:t>
            </w:r>
            <w:proofErr w:type="spellEnd"/>
            <w:r w:rsidR="00334F7B" w:rsidRPr="00043466">
              <w:rPr>
                <w:sz w:val="28"/>
                <w:szCs w:val="28"/>
                <w:lang w:val="uk-UA" w:eastAsia="uk-UA"/>
              </w:rPr>
              <w:t>.</w:t>
            </w:r>
          </w:p>
        </w:tc>
        <w:tc>
          <w:tcPr>
            <w:tcW w:w="1988" w:type="dxa"/>
          </w:tcPr>
          <w:p w:rsidR="002201EE" w:rsidRPr="00043466" w:rsidRDefault="002201EE">
            <w:pPr>
              <w:jc w:val="center"/>
              <w:rPr>
                <w:sz w:val="28"/>
                <w:szCs w:val="28"/>
                <w:lang w:val="uk-UA"/>
              </w:rPr>
            </w:pPr>
            <w:r w:rsidRPr="00043466">
              <w:rPr>
                <w:sz w:val="28"/>
                <w:szCs w:val="28"/>
                <w:lang w:val="uk-UA"/>
              </w:rPr>
              <w:t>за потребою</w:t>
            </w:r>
          </w:p>
        </w:tc>
        <w:tc>
          <w:tcPr>
            <w:tcW w:w="2495" w:type="dxa"/>
          </w:tcPr>
          <w:p w:rsidR="002201EE" w:rsidRPr="00043466" w:rsidRDefault="002201EE">
            <w:pPr>
              <w:jc w:val="center"/>
              <w:rPr>
                <w:sz w:val="28"/>
                <w:szCs w:val="28"/>
                <w:lang w:val="uk-UA"/>
              </w:rPr>
            </w:pPr>
            <w:r w:rsidRPr="00043466">
              <w:rPr>
                <w:sz w:val="28"/>
                <w:szCs w:val="28"/>
                <w:lang w:val="uk-UA"/>
              </w:rPr>
              <w:t>психолог</w:t>
            </w:r>
          </w:p>
          <w:p w:rsidR="002201EE" w:rsidRPr="00043466" w:rsidRDefault="002201EE">
            <w:pPr>
              <w:jc w:val="center"/>
              <w:rPr>
                <w:sz w:val="28"/>
                <w:szCs w:val="28"/>
                <w:lang w:val="uk-UA"/>
              </w:rPr>
            </w:pPr>
            <w:r w:rsidRPr="00043466">
              <w:rPr>
                <w:sz w:val="28"/>
                <w:szCs w:val="28"/>
                <w:lang w:val="uk-UA"/>
              </w:rPr>
              <w:t>Донець В.О.</w:t>
            </w:r>
          </w:p>
        </w:tc>
        <w:tc>
          <w:tcPr>
            <w:tcW w:w="1142" w:type="dxa"/>
          </w:tcPr>
          <w:p w:rsidR="002201EE" w:rsidRPr="00043466" w:rsidRDefault="002201EE">
            <w:pPr>
              <w:jc w:val="center"/>
              <w:rPr>
                <w:b/>
                <w:sz w:val="28"/>
                <w:szCs w:val="28"/>
                <w:lang w:val="uk-UA"/>
              </w:rPr>
            </w:pP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t>6</w:t>
            </w:r>
          </w:p>
        </w:tc>
        <w:tc>
          <w:tcPr>
            <w:tcW w:w="8478" w:type="dxa"/>
          </w:tcPr>
          <w:p w:rsidR="002201EE" w:rsidRPr="00043466" w:rsidRDefault="002201EE" w:rsidP="0073031C">
            <w:pPr>
              <w:spacing w:line="276" w:lineRule="auto"/>
              <w:jc w:val="both"/>
              <w:rPr>
                <w:sz w:val="28"/>
                <w:szCs w:val="28"/>
                <w:lang w:val="uk-UA" w:eastAsia="uk-UA"/>
              </w:rPr>
            </w:pPr>
            <w:r w:rsidRPr="00043466">
              <w:rPr>
                <w:sz w:val="28"/>
                <w:szCs w:val="28"/>
                <w:lang w:val="uk-UA" w:eastAsia="uk-UA"/>
              </w:rPr>
              <w:t xml:space="preserve">Ознайомлення учасників освітнього процесу із загрозами, які може нести </w:t>
            </w:r>
            <w:proofErr w:type="spellStart"/>
            <w:r w:rsidRPr="00043466">
              <w:rPr>
                <w:sz w:val="28"/>
                <w:szCs w:val="28"/>
                <w:lang w:val="uk-UA" w:eastAsia="uk-UA"/>
              </w:rPr>
              <w:t>інтернет</w:t>
            </w:r>
            <w:proofErr w:type="spellEnd"/>
            <w:r w:rsidRPr="00043466">
              <w:rPr>
                <w:sz w:val="28"/>
                <w:szCs w:val="28"/>
                <w:lang w:val="uk-UA" w:eastAsia="uk-UA"/>
              </w:rPr>
              <w:t xml:space="preserve"> (шахрайство, спам, </w:t>
            </w:r>
            <w:proofErr w:type="spellStart"/>
            <w:r w:rsidRPr="00043466">
              <w:rPr>
                <w:sz w:val="28"/>
                <w:szCs w:val="28"/>
                <w:lang w:val="uk-UA" w:eastAsia="uk-UA"/>
              </w:rPr>
              <w:t>кібербулінг</w:t>
            </w:r>
            <w:proofErr w:type="spellEnd"/>
            <w:r w:rsidRPr="00043466">
              <w:rPr>
                <w:sz w:val="28"/>
                <w:szCs w:val="28"/>
                <w:lang w:val="uk-UA" w:eastAsia="uk-UA"/>
              </w:rPr>
              <w:t>, тощо)</w:t>
            </w:r>
            <w:r w:rsidR="00334F7B" w:rsidRPr="00043466">
              <w:rPr>
                <w:sz w:val="28"/>
                <w:szCs w:val="28"/>
                <w:lang w:val="uk-UA" w:eastAsia="uk-UA"/>
              </w:rPr>
              <w:t>.</w:t>
            </w:r>
          </w:p>
        </w:tc>
        <w:tc>
          <w:tcPr>
            <w:tcW w:w="1988" w:type="dxa"/>
          </w:tcPr>
          <w:p w:rsidR="002201EE" w:rsidRPr="00043466" w:rsidRDefault="002201EE">
            <w:pPr>
              <w:jc w:val="center"/>
              <w:rPr>
                <w:sz w:val="28"/>
                <w:szCs w:val="28"/>
                <w:lang w:val="uk-UA"/>
              </w:rPr>
            </w:pPr>
            <w:r w:rsidRPr="00043466">
              <w:rPr>
                <w:sz w:val="28"/>
                <w:szCs w:val="28"/>
                <w:lang w:val="uk-UA"/>
              </w:rPr>
              <w:t>за потребою</w:t>
            </w:r>
          </w:p>
        </w:tc>
        <w:tc>
          <w:tcPr>
            <w:tcW w:w="2495" w:type="dxa"/>
          </w:tcPr>
          <w:p w:rsidR="002201EE" w:rsidRPr="00043466" w:rsidRDefault="002201EE">
            <w:pPr>
              <w:jc w:val="center"/>
              <w:rPr>
                <w:sz w:val="28"/>
                <w:szCs w:val="28"/>
                <w:lang w:val="uk-UA"/>
              </w:rPr>
            </w:pPr>
            <w:r w:rsidRPr="00043466">
              <w:rPr>
                <w:sz w:val="28"/>
                <w:szCs w:val="28"/>
                <w:lang w:val="uk-UA"/>
              </w:rPr>
              <w:t>психолог</w:t>
            </w:r>
          </w:p>
          <w:p w:rsidR="002201EE" w:rsidRPr="00043466" w:rsidRDefault="002201EE">
            <w:pPr>
              <w:jc w:val="center"/>
              <w:rPr>
                <w:sz w:val="28"/>
                <w:szCs w:val="28"/>
                <w:lang w:val="uk-UA"/>
              </w:rPr>
            </w:pPr>
            <w:r w:rsidRPr="00043466">
              <w:rPr>
                <w:sz w:val="28"/>
                <w:szCs w:val="28"/>
                <w:lang w:val="uk-UA"/>
              </w:rPr>
              <w:t>Донець В.О.</w:t>
            </w:r>
          </w:p>
        </w:tc>
        <w:tc>
          <w:tcPr>
            <w:tcW w:w="1142" w:type="dxa"/>
          </w:tcPr>
          <w:p w:rsidR="002201EE" w:rsidRPr="00043466" w:rsidRDefault="002201EE">
            <w:pPr>
              <w:jc w:val="center"/>
              <w:rPr>
                <w:b/>
                <w:sz w:val="28"/>
                <w:szCs w:val="28"/>
                <w:lang w:val="uk-UA"/>
              </w:rPr>
            </w:pPr>
          </w:p>
        </w:tc>
      </w:tr>
      <w:tr w:rsidR="002201EE" w:rsidRPr="00043466">
        <w:tc>
          <w:tcPr>
            <w:tcW w:w="14947" w:type="dxa"/>
            <w:gridSpan w:val="5"/>
          </w:tcPr>
          <w:p w:rsidR="002201EE" w:rsidRPr="00043466" w:rsidRDefault="0069599D">
            <w:pPr>
              <w:jc w:val="center"/>
              <w:rPr>
                <w:b/>
                <w:sz w:val="28"/>
                <w:szCs w:val="28"/>
                <w:lang w:val="uk-UA"/>
              </w:rPr>
            </w:pPr>
            <w:r w:rsidRPr="00043466">
              <w:rPr>
                <w:b/>
                <w:sz w:val="28"/>
                <w:szCs w:val="28"/>
                <w:lang w:val="uk-UA"/>
              </w:rPr>
              <w:t xml:space="preserve">Розділ </w:t>
            </w:r>
            <w:r w:rsidR="002201EE" w:rsidRPr="00043466">
              <w:rPr>
                <w:b/>
                <w:sz w:val="28"/>
                <w:szCs w:val="28"/>
                <w:lang w:val="uk-UA"/>
              </w:rPr>
              <w:t>6. Інформаційно-просвітницька діяльність</w:t>
            </w:r>
          </w:p>
        </w:tc>
      </w:tr>
      <w:tr w:rsidR="002201EE" w:rsidRPr="00043466">
        <w:tc>
          <w:tcPr>
            <w:tcW w:w="14947" w:type="dxa"/>
            <w:gridSpan w:val="5"/>
          </w:tcPr>
          <w:p w:rsidR="002201EE" w:rsidRPr="00043466" w:rsidRDefault="002201EE">
            <w:pPr>
              <w:rPr>
                <w:b/>
                <w:sz w:val="28"/>
                <w:szCs w:val="28"/>
                <w:lang w:val="uk-UA"/>
              </w:rPr>
            </w:pPr>
            <w:r w:rsidRPr="00043466">
              <w:rPr>
                <w:b/>
                <w:sz w:val="28"/>
                <w:szCs w:val="28"/>
                <w:lang w:val="uk-UA"/>
              </w:rPr>
              <w:t>6.1. Для директорів та заступників директорів навчально-виховної роботи закладів загальної середньої освіти</w:t>
            </w: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2201EE" w:rsidRPr="00043466" w:rsidRDefault="009B6D70">
            <w:pPr>
              <w:pBdr>
                <w:top w:val="nil"/>
                <w:left w:val="nil"/>
                <w:bottom w:val="nil"/>
                <w:right w:val="nil"/>
                <w:between w:val="nil"/>
              </w:pBdr>
              <w:ind w:left="92" w:right="76"/>
              <w:jc w:val="both"/>
              <w:rPr>
                <w:sz w:val="28"/>
                <w:szCs w:val="28"/>
                <w:lang w:val="uk-UA"/>
              </w:rPr>
            </w:pPr>
            <w:r w:rsidRPr="00043466">
              <w:rPr>
                <w:sz w:val="28"/>
                <w:szCs w:val="28"/>
                <w:lang w:val="uk-UA"/>
              </w:rPr>
              <w:t>Методична студія «Складаємо посадові інструкції за новим державним стандартом»</w:t>
            </w:r>
            <w:r w:rsidR="00334F7B" w:rsidRPr="00043466">
              <w:rPr>
                <w:sz w:val="28"/>
                <w:szCs w:val="28"/>
                <w:lang w:val="uk-UA"/>
              </w:rPr>
              <w:t>.</w:t>
            </w:r>
          </w:p>
        </w:tc>
        <w:tc>
          <w:tcPr>
            <w:tcW w:w="1988" w:type="dxa"/>
          </w:tcPr>
          <w:p w:rsidR="002201EE" w:rsidRPr="00043466" w:rsidRDefault="002201EE">
            <w:pPr>
              <w:jc w:val="center"/>
              <w:rPr>
                <w:sz w:val="28"/>
                <w:szCs w:val="28"/>
                <w:lang w:val="uk-UA"/>
              </w:rPr>
            </w:pPr>
            <w:r w:rsidRPr="00043466">
              <w:rPr>
                <w:sz w:val="28"/>
                <w:szCs w:val="28"/>
                <w:lang w:val="uk-UA"/>
              </w:rPr>
              <w:t>січень</w:t>
            </w:r>
          </w:p>
        </w:tc>
        <w:tc>
          <w:tcPr>
            <w:tcW w:w="2495" w:type="dxa"/>
          </w:tcPr>
          <w:p w:rsidR="002201EE" w:rsidRPr="00043466" w:rsidRDefault="002201EE">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2201EE" w:rsidRPr="00043466" w:rsidRDefault="002201EE">
            <w:pPr>
              <w:jc w:val="center"/>
              <w:rPr>
                <w:b/>
                <w:sz w:val="28"/>
                <w:szCs w:val="28"/>
                <w:lang w:val="uk-UA"/>
              </w:rPr>
            </w:pP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t>2</w:t>
            </w:r>
          </w:p>
        </w:tc>
        <w:tc>
          <w:tcPr>
            <w:tcW w:w="8478" w:type="dxa"/>
          </w:tcPr>
          <w:p w:rsidR="002201EE" w:rsidRPr="00043466" w:rsidRDefault="009B6D70">
            <w:pPr>
              <w:pBdr>
                <w:top w:val="nil"/>
                <w:left w:val="nil"/>
                <w:bottom w:val="nil"/>
                <w:right w:val="nil"/>
                <w:between w:val="nil"/>
              </w:pBdr>
              <w:ind w:left="92" w:right="76"/>
              <w:jc w:val="both"/>
              <w:rPr>
                <w:sz w:val="28"/>
                <w:szCs w:val="28"/>
                <w:lang w:val="uk-UA"/>
              </w:rPr>
            </w:pPr>
            <w:r w:rsidRPr="00043466">
              <w:rPr>
                <w:sz w:val="28"/>
                <w:szCs w:val="28"/>
                <w:lang w:val="uk-UA"/>
              </w:rPr>
              <w:t>Методична панорама «</w:t>
            </w:r>
            <w:r w:rsidR="009E0765" w:rsidRPr="00043466">
              <w:rPr>
                <w:sz w:val="28"/>
                <w:szCs w:val="28"/>
                <w:lang w:val="uk-UA"/>
              </w:rPr>
              <w:t>Внутрішній моніторинг як інструмент управління якістю освіти: від статистики до стратегічних рішень</w:t>
            </w:r>
            <w:r w:rsidRPr="00043466">
              <w:rPr>
                <w:sz w:val="28"/>
                <w:szCs w:val="28"/>
                <w:lang w:val="uk-UA"/>
              </w:rPr>
              <w:t>»</w:t>
            </w:r>
            <w:r w:rsidR="00334F7B" w:rsidRPr="00043466">
              <w:rPr>
                <w:sz w:val="28"/>
                <w:szCs w:val="28"/>
                <w:lang w:val="uk-UA"/>
              </w:rPr>
              <w:t>.</w:t>
            </w:r>
          </w:p>
        </w:tc>
        <w:tc>
          <w:tcPr>
            <w:tcW w:w="1988" w:type="dxa"/>
          </w:tcPr>
          <w:p w:rsidR="002201EE" w:rsidRPr="00043466" w:rsidRDefault="00B43661">
            <w:pPr>
              <w:jc w:val="center"/>
              <w:rPr>
                <w:sz w:val="28"/>
                <w:szCs w:val="28"/>
                <w:lang w:val="uk-UA"/>
              </w:rPr>
            </w:pPr>
            <w:r w:rsidRPr="00043466">
              <w:rPr>
                <w:sz w:val="28"/>
                <w:szCs w:val="28"/>
                <w:lang w:val="uk-UA"/>
              </w:rPr>
              <w:t>квітень</w:t>
            </w:r>
          </w:p>
        </w:tc>
        <w:tc>
          <w:tcPr>
            <w:tcW w:w="2495" w:type="dxa"/>
          </w:tcPr>
          <w:p w:rsidR="002201EE" w:rsidRPr="00043466" w:rsidRDefault="002201EE">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2201EE" w:rsidRPr="00043466" w:rsidRDefault="002201EE">
            <w:pPr>
              <w:jc w:val="center"/>
              <w:rPr>
                <w:b/>
                <w:sz w:val="28"/>
                <w:szCs w:val="28"/>
                <w:lang w:val="uk-UA"/>
              </w:rPr>
            </w:pP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t>3</w:t>
            </w:r>
          </w:p>
        </w:tc>
        <w:tc>
          <w:tcPr>
            <w:tcW w:w="8478" w:type="dxa"/>
          </w:tcPr>
          <w:p w:rsidR="002201EE" w:rsidRPr="00043466" w:rsidRDefault="009B6D70" w:rsidP="009B6D70">
            <w:pPr>
              <w:pBdr>
                <w:top w:val="nil"/>
                <w:left w:val="nil"/>
                <w:bottom w:val="nil"/>
                <w:right w:val="nil"/>
                <w:between w:val="nil"/>
              </w:pBdr>
              <w:ind w:right="76"/>
              <w:jc w:val="both"/>
              <w:rPr>
                <w:sz w:val="28"/>
                <w:szCs w:val="28"/>
                <w:highlight w:val="white"/>
                <w:lang w:val="uk-UA"/>
              </w:rPr>
            </w:pPr>
            <w:r w:rsidRPr="00043466">
              <w:rPr>
                <w:sz w:val="28"/>
                <w:szCs w:val="28"/>
                <w:lang w:val="uk-UA"/>
              </w:rPr>
              <w:t>Методичний коментар «</w:t>
            </w:r>
            <w:r w:rsidR="002201EE" w:rsidRPr="00043466">
              <w:rPr>
                <w:sz w:val="28"/>
                <w:szCs w:val="28"/>
                <w:lang w:val="uk-UA"/>
              </w:rPr>
              <w:t>Організація навчального процесу в закладах загальної середньої освіти в 202</w:t>
            </w:r>
            <w:r w:rsidR="00B80A2E" w:rsidRPr="00043466">
              <w:rPr>
                <w:sz w:val="28"/>
                <w:szCs w:val="28"/>
                <w:lang w:val="uk-UA"/>
              </w:rPr>
              <w:t>5</w:t>
            </w:r>
            <w:r w:rsidR="002201EE" w:rsidRPr="00043466">
              <w:rPr>
                <w:sz w:val="28"/>
                <w:szCs w:val="28"/>
                <w:lang w:val="uk-UA"/>
              </w:rPr>
              <w:t>-202</w:t>
            </w:r>
            <w:r w:rsidR="00B80A2E" w:rsidRPr="00043466">
              <w:rPr>
                <w:sz w:val="28"/>
                <w:szCs w:val="28"/>
                <w:lang w:val="uk-UA"/>
              </w:rPr>
              <w:t>6</w:t>
            </w:r>
            <w:r w:rsidR="002201EE" w:rsidRPr="00043466">
              <w:rPr>
                <w:sz w:val="28"/>
                <w:szCs w:val="28"/>
                <w:lang w:val="uk-UA"/>
              </w:rPr>
              <w:t xml:space="preserve"> навчальному році</w:t>
            </w:r>
            <w:r w:rsidRPr="00043466">
              <w:rPr>
                <w:sz w:val="28"/>
                <w:szCs w:val="28"/>
                <w:lang w:val="uk-UA"/>
              </w:rPr>
              <w:t>»</w:t>
            </w:r>
            <w:r w:rsidR="00334F7B" w:rsidRPr="00043466">
              <w:rPr>
                <w:sz w:val="28"/>
                <w:szCs w:val="28"/>
                <w:lang w:val="uk-UA"/>
              </w:rPr>
              <w:t>.</w:t>
            </w:r>
          </w:p>
        </w:tc>
        <w:tc>
          <w:tcPr>
            <w:tcW w:w="1988" w:type="dxa"/>
          </w:tcPr>
          <w:p w:rsidR="002201EE" w:rsidRPr="00043466" w:rsidRDefault="002201EE">
            <w:pPr>
              <w:jc w:val="center"/>
              <w:rPr>
                <w:sz w:val="28"/>
                <w:szCs w:val="28"/>
                <w:lang w:val="uk-UA"/>
              </w:rPr>
            </w:pPr>
            <w:r w:rsidRPr="00043466">
              <w:rPr>
                <w:sz w:val="28"/>
                <w:szCs w:val="28"/>
                <w:lang w:val="uk-UA"/>
              </w:rPr>
              <w:t>серпень</w:t>
            </w:r>
          </w:p>
        </w:tc>
        <w:tc>
          <w:tcPr>
            <w:tcW w:w="2495" w:type="dxa"/>
          </w:tcPr>
          <w:p w:rsidR="002201EE" w:rsidRPr="00043466" w:rsidRDefault="002201EE">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2201EE" w:rsidRPr="00043466" w:rsidRDefault="002201EE">
            <w:pPr>
              <w:jc w:val="center"/>
              <w:rPr>
                <w:b/>
                <w:sz w:val="28"/>
                <w:szCs w:val="28"/>
                <w:lang w:val="uk-UA"/>
              </w:rPr>
            </w:pPr>
          </w:p>
        </w:tc>
      </w:tr>
      <w:tr w:rsidR="002201EE" w:rsidRPr="00043466">
        <w:tc>
          <w:tcPr>
            <w:tcW w:w="844" w:type="dxa"/>
          </w:tcPr>
          <w:p w:rsidR="002201EE" w:rsidRPr="00043466" w:rsidRDefault="002201EE">
            <w:pPr>
              <w:pBdr>
                <w:top w:val="nil"/>
                <w:left w:val="nil"/>
                <w:bottom w:val="nil"/>
                <w:right w:val="nil"/>
                <w:between w:val="nil"/>
              </w:pBdr>
              <w:jc w:val="center"/>
              <w:rPr>
                <w:sz w:val="28"/>
                <w:szCs w:val="28"/>
                <w:lang w:val="uk-UA"/>
              </w:rPr>
            </w:pPr>
            <w:r w:rsidRPr="00043466">
              <w:rPr>
                <w:sz w:val="28"/>
                <w:szCs w:val="28"/>
                <w:lang w:val="uk-UA"/>
              </w:rPr>
              <w:t>4</w:t>
            </w:r>
          </w:p>
        </w:tc>
        <w:tc>
          <w:tcPr>
            <w:tcW w:w="8478" w:type="dxa"/>
          </w:tcPr>
          <w:p w:rsidR="002201EE" w:rsidRPr="00043466" w:rsidRDefault="009B6D70" w:rsidP="006B2ABF">
            <w:pPr>
              <w:pBdr>
                <w:top w:val="nil"/>
                <w:left w:val="nil"/>
                <w:bottom w:val="nil"/>
                <w:right w:val="nil"/>
                <w:between w:val="nil"/>
              </w:pBdr>
              <w:ind w:right="76"/>
              <w:jc w:val="both"/>
              <w:rPr>
                <w:sz w:val="28"/>
                <w:szCs w:val="28"/>
                <w:highlight w:val="white"/>
                <w:lang w:val="uk-UA"/>
              </w:rPr>
            </w:pPr>
            <w:r w:rsidRPr="00043466">
              <w:rPr>
                <w:sz w:val="28"/>
                <w:szCs w:val="28"/>
                <w:highlight w:val="white"/>
                <w:lang w:val="uk-UA"/>
              </w:rPr>
              <w:t>Методичні гостини «</w:t>
            </w:r>
            <w:r w:rsidR="006B2ABF" w:rsidRPr="00043466">
              <w:rPr>
                <w:sz w:val="28"/>
                <w:szCs w:val="28"/>
                <w:highlight w:val="white"/>
                <w:lang w:val="uk-UA"/>
              </w:rPr>
              <w:t>Створення безпечного освітнього середо</w:t>
            </w:r>
            <w:r w:rsidR="006B2ABF" w:rsidRPr="00043466">
              <w:rPr>
                <w:sz w:val="28"/>
                <w:szCs w:val="28"/>
                <w:highlight w:val="white"/>
                <w:lang w:val="ru-RU"/>
              </w:rPr>
              <w:t>в</w:t>
            </w:r>
            <w:proofErr w:type="spellStart"/>
            <w:r w:rsidR="006B2ABF" w:rsidRPr="00043466">
              <w:rPr>
                <w:sz w:val="28"/>
                <w:szCs w:val="28"/>
                <w:highlight w:val="white"/>
                <w:lang w:val="uk-UA"/>
              </w:rPr>
              <w:t>ища</w:t>
            </w:r>
            <w:proofErr w:type="spellEnd"/>
            <w:r w:rsidRPr="00043466">
              <w:rPr>
                <w:sz w:val="28"/>
                <w:szCs w:val="28"/>
                <w:highlight w:val="white"/>
                <w:lang w:val="uk-UA"/>
              </w:rPr>
              <w:t>»</w:t>
            </w:r>
            <w:r w:rsidR="00334F7B" w:rsidRPr="00043466">
              <w:rPr>
                <w:sz w:val="28"/>
                <w:szCs w:val="28"/>
                <w:highlight w:val="white"/>
                <w:lang w:val="uk-UA"/>
              </w:rPr>
              <w:t>.</w:t>
            </w:r>
          </w:p>
        </w:tc>
        <w:tc>
          <w:tcPr>
            <w:tcW w:w="1988" w:type="dxa"/>
          </w:tcPr>
          <w:p w:rsidR="002201EE" w:rsidRPr="00043466" w:rsidRDefault="002201EE">
            <w:pPr>
              <w:jc w:val="center"/>
              <w:rPr>
                <w:sz w:val="28"/>
                <w:szCs w:val="28"/>
                <w:lang w:val="uk-UA"/>
              </w:rPr>
            </w:pPr>
            <w:r w:rsidRPr="00043466">
              <w:rPr>
                <w:sz w:val="28"/>
                <w:szCs w:val="28"/>
                <w:lang w:val="uk-UA"/>
              </w:rPr>
              <w:t>жовтень</w:t>
            </w:r>
          </w:p>
        </w:tc>
        <w:tc>
          <w:tcPr>
            <w:tcW w:w="2495" w:type="dxa"/>
          </w:tcPr>
          <w:p w:rsidR="002201EE" w:rsidRPr="00043466" w:rsidRDefault="002201EE">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2201EE" w:rsidRPr="00043466" w:rsidRDefault="002201EE">
            <w:pPr>
              <w:jc w:val="center"/>
              <w:rPr>
                <w:b/>
                <w:sz w:val="28"/>
                <w:szCs w:val="28"/>
                <w:lang w:val="uk-UA"/>
              </w:rPr>
            </w:pPr>
          </w:p>
        </w:tc>
      </w:tr>
      <w:tr w:rsidR="002201EE" w:rsidRPr="00043466">
        <w:tc>
          <w:tcPr>
            <w:tcW w:w="14947" w:type="dxa"/>
            <w:gridSpan w:val="5"/>
          </w:tcPr>
          <w:p w:rsidR="002201EE" w:rsidRPr="00043466" w:rsidRDefault="002201EE">
            <w:pPr>
              <w:jc w:val="center"/>
              <w:rPr>
                <w:b/>
                <w:sz w:val="28"/>
                <w:szCs w:val="28"/>
                <w:lang w:val="uk-UA"/>
              </w:rPr>
            </w:pPr>
            <w:r w:rsidRPr="00043466">
              <w:rPr>
                <w:b/>
                <w:sz w:val="28"/>
                <w:szCs w:val="28"/>
                <w:lang w:val="uk-UA"/>
              </w:rPr>
              <w:lastRenderedPageBreak/>
              <w:t>6.2. Для заступників директорів з виховної роботи та педагогів-організаторів закладів загальної середньої освіти</w:t>
            </w:r>
          </w:p>
        </w:tc>
      </w:tr>
      <w:tr w:rsidR="00673808" w:rsidRPr="00043466">
        <w:tc>
          <w:tcPr>
            <w:tcW w:w="844" w:type="dxa"/>
          </w:tcPr>
          <w:p w:rsidR="00673808" w:rsidRPr="00043466" w:rsidRDefault="00673808">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673808" w:rsidRPr="00043466" w:rsidRDefault="00673808" w:rsidP="00CA59BA">
            <w:pPr>
              <w:jc w:val="both"/>
              <w:rPr>
                <w:sz w:val="28"/>
                <w:szCs w:val="28"/>
                <w:lang w:val="uk-UA"/>
              </w:rPr>
            </w:pPr>
            <w:r w:rsidRPr="00043466">
              <w:rPr>
                <w:sz w:val="28"/>
                <w:szCs w:val="28"/>
                <w:lang w:val="uk-UA"/>
              </w:rPr>
              <w:t>Методична студія «Традиції та інновації у роботі заступника директора із виховної роботи та педагога організатора»</w:t>
            </w:r>
            <w:r w:rsidR="00B724E5" w:rsidRPr="00043466">
              <w:rPr>
                <w:sz w:val="28"/>
                <w:szCs w:val="28"/>
                <w:lang w:val="uk-UA"/>
              </w:rPr>
              <w:t>.</w:t>
            </w:r>
          </w:p>
        </w:tc>
        <w:tc>
          <w:tcPr>
            <w:tcW w:w="1988" w:type="dxa"/>
          </w:tcPr>
          <w:p w:rsidR="00673808" w:rsidRPr="00043466" w:rsidRDefault="00673808" w:rsidP="00673808">
            <w:pPr>
              <w:jc w:val="center"/>
              <w:rPr>
                <w:sz w:val="28"/>
                <w:szCs w:val="28"/>
                <w:lang w:val="uk-UA"/>
              </w:rPr>
            </w:pPr>
            <w:r w:rsidRPr="00043466">
              <w:rPr>
                <w:sz w:val="28"/>
                <w:szCs w:val="28"/>
                <w:lang w:val="uk-UA"/>
              </w:rPr>
              <w:t>січень</w:t>
            </w:r>
          </w:p>
        </w:tc>
        <w:tc>
          <w:tcPr>
            <w:tcW w:w="2495" w:type="dxa"/>
          </w:tcPr>
          <w:p w:rsidR="00673808" w:rsidRPr="00043466" w:rsidRDefault="00673808" w:rsidP="00CA59BA">
            <w:pPr>
              <w:jc w:val="center"/>
              <w:rPr>
                <w:sz w:val="28"/>
                <w:szCs w:val="28"/>
                <w:lang w:val="uk-UA"/>
              </w:rPr>
            </w:pPr>
            <w:proofErr w:type="spellStart"/>
            <w:r w:rsidRPr="00043466">
              <w:rPr>
                <w:sz w:val="28"/>
                <w:lang w:val="uk-UA"/>
              </w:rPr>
              <w:t>Нікітська</w:t>
            </w:r>
            <w:proofErr w:type="spellEnd"/>
            <w:r w:rsidRPr="00043466">
              <w:rPr>
                <w:sz w:val="28"/>
                <w:lang w:val="uk-UA"/>
              </w:rPr>
              <w:t xml:space="preserve"> А.А.</w:t>
            </w:r>
          </w:p>
        </w:tc>
        <w:tc>
          <w:tcPr>
            <w:tcW w:w="1142" w:type="dxa"/>
          </w:tcPr>
          <w:p w:rsidR="00673808" w:rsidRPr="00043466" w:rsidRDefault="00673808">
            <w:pPr>
              <w:jc w:val="center"/>
              <w:rPr>
                <w:b/>
                <w:sz w:val="28"/>
                <w:szCs w:val="28"/>
                <w:lang w:val="uk-UA"/>
              </w:rPr>
            </w:pPr>
          </w:p>
        </w:tc>
      </w:tr>
      <w:tr w:rsidR="00CA59BA" w:rsidRPr="00043466">
        <w:tc>
          <w:tcPr>
            <w:tcW w:w="844" w:type="dxa"/>
          </w:tcPr>
          <w:p w:rsidR="00CA59BA" w:rsidRPr="00043466" w:rsidRDefault="00CA59BA" w:rsidP="00CA59BA">
            <w:pPr>
              <w:pBdr>
                <w:top w:val="nil"/>
                <w:left w:val="nil"/>
                <w:bottom w:val="nil"/>
                <w:right w:val="nil"/>
                <w:between w:val="nil"/>
              </w:pBdr>
              <w:jc w:val="center"/>
              <w:rPr>
                <w:sz w:val="28"/>
                <w:szCs w:val="28"/>
                <w:lang w:val="uk-UA"/>
              </w:rPr>
            </w:pPr>
            <w:r w:rsidRPr="00043466">
              <w:rPr>
                <w:sz w:val="28"/>
                <w:szCs w:val="28"/>
                <w:lang w:val="uk-UA"/>
              </w:rPr>
              <w:t>2</w:t>
            </w:r>
          </w:p>
        </w:tc>
        <w:tc>
          <w:tcPr>
            <w:tcW w:w="8478" w:type="dxa"/>
          </w:tcPr>
          <w:p w:rsidR="00CA59BA" w:rsidRPr="00043466" w:rsidRDefault="00CA59BA" w:rsidP="00CA59BA">
            <w:pPr>
              <w:jc w:val="both"/>
              <w:rPr>
                <w:sz w:val="28"/>
                <w:szCs w:val="28"/>
                <w:lang w:val="uk-UA"/>
              </w:rPr>
            </w:pPr>
            <w:r w:rsidRPr="00043466">
              <w:rPr>
                <w:sz w:val="28"/>
                <w:szCs w:val="28"/>
                <w:lang w:val="uk-UA"/>
              </w:rPr>
              <w:t>Творча майстерня «Сучасний заступник директора із виховної роботи, педагог-організатор</w:t>
            </w:r>
            <w:r w:rsidR="003856D0" w:rsidRPr="00043466">
              <w:rPr>
                <w:sz w:val="28"/>
                <w:szCs w:val="28"/>
                <w:lang w:val="uk-UA"/>
              </w:rPr>
              <w:t xml:space="preserve"> </w:t>
            </w:r>
            <w:r w:rsidR="004E1662" w:rsidRPr="00043466">
              <w:rPr>
                <w:sz w:val="28"/>
                <w:szCs w:val="28"/>
                <w:lang w:val="uk-UA"/>
              </w:rPr>
              <w:t>–</w:t>
            </w:r>
            <w:r w:rsidRPr="00043466">
              <w:rPr>
                <w:sz w:val="28"/>
                <w:szCs w:val="28"/>
                <w:lang w:val="uk-UA"/>
              </w:rPr>
              <w:t xml:space="preserve"> кроки до успіху»</w:t>
            </w:r>
            <w:r w:rsidR="00B724E5" w:rsidRPr="00043466">
              <w:rPr>
                <w:sz w:val="28"/>
                <w:szCs w:val="28"/>
                <w:lang w:val="uk-UA"/>
              </w:rPr>
              <w:t>.</w:t>
            </w:r>
          </w:p>
        </w:tc>
        <w:tc>
          <w:tcPr>
            <w:tcW w:w="1988" w:type="dxa"/>
          </w:tcPr>
          <w:p w:rsidR="00CA59BA" w:rsidRPr="00043466" w:rsidRDefault="00CA59BA" w:rsidP="00673808">
            <w:pPr>
              <w:jc w:val="center"/>
              <w:rPr>
                <w:sz w:val="28"/>
                <w:szCs w:val="28"/>
                <w:lang w:val="uk-UA"/>
              </w:rPr>
            </w:pPr>
            <w:r w:rsidRPr="00043466">
              <w:rPr>
                <w:sz w:val="28"/>
                <w:szCs w:val="28"/>
                <w:lang w:val="uk-UA"/>
              </w:rPr>
              <w:t>квітень</w:t>
            </w:r>
          </w:p>
        </w:tc>
        <w:tc>
          <w:tcPr>
            <w:tcW w:w="2495" w:type="dxa"/>
          </w:tcPr>
          <w:p w:rsidR="00CA59BA" w:rsidRPr="00043466" w:rsidRDefault="00CA59BA" w:rsidP="00CA59BA">
            <w:pPr>
              <w:jc w:val="center"/>
              <w:rPr>
                <w:sz w:val="28"/>
                <w:lang w:val="uk-UA"/>
              </w:rPr>
            </w:pPr>
            <w:proofErr w:type="spellStart"/>
            <w:r w:rsidRPr="00043466">
              <w:rPr>
                <w:sz w:val="28"/>
                <w:lang w:val="uk-UA"/>
              </w:rPr>
              <w:t>Нікітська</w:t>
            </w:r>
            <w:proofErr w:type="spellEnd"/>
            <w:r w:rsidRPr="00043466">
              <w:rPr>
                <w:sz w:val="28"/>
                <w:lang w:val="uk-UA"/>
              </w:rPr>
              <w:t xml:space="preserve"> А.А.</w:t>
            </w:r>
          </w:p>
        </w:tc>
        <w:tc>
          <w:tcPr>
            <w:tcW w:w="1142" w:type="dxa"/>
          </w:tcPr>
          <w:p w:rsidR="00CA59BA" w:rsidRPr="00043466" w:rsidRDefault="00CA59BA">
            <w:pPr>
              <w:jc w:val="center"/>
              <w:rPr>
                <w:b/>
                <w:sz w:val="28"/>
                <w:szCs w:val="28"/>
                <w:lang w:val="uk-UA"/>
              </w:rPr>
            </w:pPr>
          </w:p>
        </w:tc>
      </w:tr>
      <w:tr w:rsidR="00CA59BA" w:rsidRPr="00043466">
        <w:tc>
          <w:tcPr>
            <w:tcW w:w="844" w:type="dxa"/>
          </w:tcPr>
          <w:p w:rsidR="00CA59BA" w:rsidRPr="00043466" w:rsidRDefault="00CA59BA" w:rsidP="00CA59BA">
            <w:pPr>
              <w:pBdr>
                <w:top w:val="nil"/>
                <w:left w:val="nil"/>
                <w:bottom w:val="nil"/>
                <w:right w:val="nil"/>
                <w:between w:val="nil"/>
              </w:pBdr>
              <w:jc w:val="center"/>
              <w:rPr>
                <w:sz w:val="28"/>
                <w:szCs w:val="28"/>
                <w:lang w:val="uk-UA"/>
              </w:rPr>
            </w:pPr>
            <w:r w:rsidRPr="00043466">
              <w:rPr>
                <w:sz w:val="28"/>
                <w:szCs w:val="28"/>
                <w:lang w:val="uk-UA"/>
              </w:rPr>
              <w:t>3</w:t>
            </w:r>
          </w:p>
        </w:tc>
        <w:tc>
          <w:tcPr>
            <w:tcW w:w="8478" w:type="dxa"/>
          </w:tcPr>
          <w:p w:rsidR="00CA59BA" w:rsidRPr="00043466" w:rsidRDefault="00CA59BA" w:rsidP="00673808">
            <w:pPr>
              <w:widowControl/>
              <w:pBdr>
                <w:top w:val="nil"/>
                <w:left w:val="nil"/>
                <w:bottom w:val="nil"/>
                <w:right w:val="nil"/>
                <w:between w:val="nil"/>
              </w:pBdr>
              <w:jc w:val="both"/>
              <w:rPr>
                <w:sz w:val="28"/>
                <w:szCs w:val="28"/>
                <w:lang w:val="uk-UA"/>
              </w:rPr>
            </w:pPr>
            <w:r w:rsidRPr="00043466">
              <w:rPr>
                <w:sz w:val="28"/>
                <w:lang w:val="uk-UA"/>
              </w:rPr>
              <w:t xml:space="preserve">Круглий стіл для заступників із виховної роботи та педагогів-організаторів «Літні канікули. Безпечно, творчо, </w:t>
            </w:r>
            <w:proofErr w:type="spellStart"/>
            <w:r w:rsidRPr="00043466">
              <w:rPr>
                <w:sz w:val="28"/>
                <w:lang w:val="uk-UA"/>
              </w:rPr>
              <w:t>пізнавально</w:t>
            </w:r>
            <w:proofErr w:type="spellEnd"/>
            <w:r w:rsidRPr="00043466">
              <w:rPr>
                <w:sz w:val="28"/>
                <w:lang w:val="uk-UA"/>
              </w:rPr>
              <w:t>, корисно»</w:t>
            </w:r>
            <w:r w:rsidR="00B724E5" w:rsidRPr="00043466">
              <w:rPr>
                <w:sz w:val="28"/>
                <w:lang w:val="uk-UA"/>
              </w:rPr>
              <w:t>.</w:t>
            </w:r>
          </w:p>
        </w:tc>
        <w:tc>
          <w:tcPr>
            <w:tcW w:w="1988" w:type="dxa"/>
          </w:tcPr>
          <w:p w:rsidR="00CA59BA" w:rsidRPr="00043466" w:rsidRDefault="00CA59BA">
            <w:pPr>
              <w:jc w:val="center"/>
              <w:rPr>
                <w:sz w:val="28"/>
                <w:szCs w:val="28"/>
                <w:lang w:val="uk-UA"/>
              </w:rPr>
            </w:pPr>
            <w:r w:rsidRPr="00043466">
              <w:rPr>
                <w:sz w:val="28"/>
                <w:szCs w:val="28"/>
                <w:lang w:val="uk-UA"/>
              </w:rPr>
              <w:t>травень</w:t>
            </w:r>
          </w:p>
        </w:tc>
        <w:tc>
          <w:tcPr>
            <w:tcW w:w="2495" w:type="dxa"/>
          </w:tcPr>
          <w:p w:rsidR="00CA59BA" w:rsidRPr="00043466" w:rsidRDefault="00CA59BA" w:rsidP="00673808">
            <w:pPr>
              <w:jc w:val="center"/>
              <w:rPr>
                <w:sz w:val="28"/>
                <w:szCs w:val="28"/>
                <w:lang w:val="uk-UA"/>
              </w:rPr>
            </w:pPr>
            <w:proofErr w:type="spellStart"/>
            <w:r w:rsidRPr="00043466">
              <w:rPr>
                <w:sz w:val="28"/>
                <w:lang w:val="uk-UA"/>
              </w:rPr>
              <w:t>Нікітська</w:t>
            </w:r>
            <w:proofErr w:type="spellEnd"/>
            <w:r w:rsidRPr="00043466">
              <w:rPr>
                <w:sz w:val="28"/>
                <w:lang w:val="uk-UA"/>
              </w:rPr>
              <w:t xml:space="preserve"> А.А.</w:t>
            </w:r>
          </w:p>
        </w:tc>
        <w:tc>
          <w:tcPr>
            <w:tcW w:w="1142" w:type="dxa"/>
          </w:tcPr>
          <w:p w:rsidR="00CA59BA" w:rsidRPr="00043466" w:rsidRDefault="00CA59BA">
            <w:pPr>
              <w:jc w:val="center"/>
              <w:rPr>
                <w:b/>
                <w:sz w:val="28"/>
                <w:szCs w:val="28"/>
                <w:lang w:val="uk-UA"/>
              </w:rPr>
            </w:pPr>
          </w:p>
        </w:tc>
      </w:tr>
      <w:tr w:rsidR="00CA59BA" w:rsidRPr="00043466">
        <w:tc>
          <w:tcPr>
            <w:tcW w:w="844" w:type="dxa"/>
          </w:tcPr>
          <w:p w:rsidR="00CA59BA" w:rsidRPr="00043466" w:rsidRDefault="00CA59BA">
            <w:pPr>
              <w:pBdr>
                <w:top w:val="nil"/>
                <w:left w:val="nil"/>
                <w:bottom w:val="nil"/>
                <w:right w:val="nil"/>
                <w:between w:val="nil"/>
              </w:pBdr>
              <w:jc w:val="center"/>
              <w:rPr>
                <w:sz w:val="28"/>
                <w:szCs w:val="28"/>
                <w:lang w:val="uk-UA"/>
              </w:rPr>
            </w:pPr>
            <w:r w:rsidRPr="00043466">
              <w:rPr>
                <w:sz w:val="28"/>
                <w:szCs w:val="28"/>
                <w:lang w:val="uk-UA"/>
              </w:rPr>
              <w:t>4</w:t>
            </w:r>
          </w:p>
        </w:tc>
        <w:tc>
          <w:tcPr>
            <w:tcW w:w="8478" w:type="dxa"/>
          </w:tcPr>
          <w:p w:rsidR="00CA59BA" w:rsidRPr="00043466" w:rsidRDefault="00CA59BA" w:rsidP="00334F7B">
            <w:pPr>
              <w:widowControl/>
              <w:pBdr>
                <w:top w:val="nil"/>
                <w:left w:val="nil"/>
                <w:bottom w:val="nil"/>
                <w:right w:val="nil"/>
                <w:between w:val="nil"/>
              </w:pBdr>
              <w:jc w:val="both"/>
              <w:rPr>
                <w:sz w:val="28"/>
                <w:szCs w:val="28"/>
                <w:lang w:val="uk-UA"/>
              </w:rPr>
            </w:pPr>
            <w:r w:rsidRPr="00043466">
              <w:rPr>
                <w:sz w:val="28"/>
                <w:szCs w:val="28"/>
                <w:shd w:val="clear" w:color="auto" w:fill="FFFFFF"/>
                <w:lang w:val="uk-UA"/>
              </w:rPr>
              <w:t>Серпнева методична зустріч із заступниками з виховної роботи та педагогами-організаторами. Методичні рекомендації проведення свята «Першого дзвоника»</w:t>
            </w:r>
            <w:r w:rsidR="00B724E5" w:rsidRPr="00043466">
              <w:rPr>
                <w:sz w:val="28"/>
                <w:szCs w:val="28"/>
                <w:lang w:val="uk-UA"/>
              </w:rPr>
              <w:t>.</w:t>
            </w:r>
          </w:p>
        </w:tc>
        <w:tc>
          <w:tcPr>
            <w:tcW w:w="1988" w:type="dxa"/>
          </w:tcPr>
          <w:p w:rsidR="00CA59BA" w:rsidRPr="00043466" w:rsidRDefault="00CA59BA">
            <w:pPr>
              <w:jc w:val="center"/>
              <w:rPr>
                <w:sz w:val="28"/>
                <w:szCs w:val="28"/>
                <w:lang w:val="uk-UA"/>
              </w:rPr>
            </w:pPr>
            <w:r w:rsidRPr="00043466">
              <w:rPr>
                <w:sz w:val="28"/>
                <w:szCs w:val="28"/>
                <w:lang w:val="uk-UA"/>
              </w:rPr>
              <w:t>серпень</w:t>
            </w:r>
          </w:p>
        </w:tc>
        <w:tc>
          <w:tcPr>
            <w:tcW w:w="2495" w:type="dxa"/>
          </w:tcPr>
          <w:p w:rsidR="00CA59BA" w:rsidRPr="00043466" w:rsidRDefault="00CA59BA">
            <w:pPr>
              <w:jc w:val="center"/>
              <w:rPr>
                <w:sz w:val="28"/>
                <w:szCs w:val="28"/>
                <w:lang w:val="uk-UA"/>
              </w:rPr>
            </w:pPr>
            <w:proofErr w:type="spellStart"/>
            <w:r w:rsidRPr="00043466">
              <w:rPr>
                <w:sz w:val="28"/>
                <w:lang w:val="uk-UA"/>
              </w:rPr>
              <w:t>Нікітська</w:t>
            </w:r>
            <w:proofErr w:type="spellEnd"/>
            <w:r w:rsidRPr="00043466">
              <w:rPr>
                <w:sz w:val="28"/>
                <w:lang w:val="uk-UA"/>
              </w:rPr>
              <w:t xml:space="preserve"> А.А.</w:t>
            </w:r>
          </w:p>
        </w:tc>
        <w:tc>
          <w:tcPr>
            <w:tcW w:w="1142" w:type="dxa"/>
          </w:tcPr>
          <w:p w:rsidR="00CA59BA" w:rsidRPr="00043466" w:rsidRDefault="00CA59BA">
            <w:pPr>
              <w:jc w:val="center"/>
              <w:rPr>
                <w:b/>
                <w:sz w:val="28"/>
                <w:szCs w:val="28"/>
                <w:lang w:val="uk-UA"/>
              </w:rPr>
            </w:pPr>
          </w:p>
        </w:tc>
      </w:tr>
      <w:tr w:rsidR="00CA59BA" w:rsidRPr="00043466">
        <w:tc>
          <w:tcPr>
            <w:tcW w:w="14947" w:type="dxa"/>
            <w:gridSpan w:val="5"/>
          </w:tcPr>
          <w:p w:rsidR="00CA59BA" w:rsidRPr="00043466" w:rsidRDefault="00CA59BA">
            <w:pPr>
              <w:rPr>
                <w:b/>
                <w:sz w:val="28"/>
                <w:szCs w:val="28"/>
                <w:lang w:val="uk-UA"/>
              </w:rPr>
            </w:pPr>
            <w:r w:rsidRPr="00043466">
              <w:rPr>
                <w:b/>
                <w:sz w:val="28"/>
                <w:szCs w:val="28"/>
                <w:lang w:val="uk-UA"/>
              </w:rPr>
              <w:t>6.3. Для директорів закладів дошкільної освіти</w:t>
            </w:r>
          </w:p>
        </w:tc>
      </w:tr>
      <w:tr w:rsidR="00CA59BA" w:rsidRPr="00043466">
        <w:tc>
          <w:tcPr>
            <w:tcW w:w="844" w:type="dxa"/>
          </w:tcPr>
          <w:p w:rsidR="00CA59BA" w:rsidRPr="00043466" w:rsidRDefault="00CA59BA">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CA59BA" w:rsidRPr="00043466" w:rsidRDefault="00CA59BA" w:rsidP="00E63A54">
            <w:pPr>
              <w:pStyle w:val="2"/>
              <w:spacing w:line="15" w:lineRule="atLeast"/>
              <w:jc w:val="both"/>
              <w:outlineLvl w:val="1"/>
              <w:rPr>
                <w:sz w:val="28"/>
                <w:lang w:val="uk-UA"/>
              </w:rPr>
            </w:pPr>
            <w:r w:rsidRPr="00043466">
              <w:rPr>
                <w:rFonts w:eastAsia="SimSun"/>
                <w:b w:val="0"/>
                <w:sz w:val="28"/>
                <w:lang w:val="uk-UA"/>
              </w:rPr>
              <w:t>Управлінський коментар «Працюємо з документами: номенклатура спр</w:t>
            </w:r>
            <w:r w:rsidR="00B724E5" w:rsidRPr="00043466">
              <w:rPr>
                <w:rFonts w:eastAsia="SimSun"/>
                <w:b w:val="0"/>
                <w:sz w:val="28"/>
                <w:lang w:val="uk-UA"/>
              </w:rPr>
              <w:t>ав на 2025 рік: що перевірити?».</w:t>
            </w:r>
          </w:p>
        </w:tc>
        <w:tc>
          <w:tcPr>
            <w:tcW w:w="1988" w:type="dxa"/>
          </w:tcPr>
          <w:p w:rsidR="00CA59BA" w:rsidRPr="00043466" w:rsidRDefault="00CA59BA" w:rsidP="0073031C">
            <w:pPr>
              <w:jc w:val="center"/>
              <w:rPr>
                <w:sz w:val="28"/>
                <w:szCs w:val="28"/>
                <w:lang w:val="uk-UA"/>
              </w:rPr>
            </w:pPr>
            <w:r w:rsidRPr="00043466">
              <w:rPr>
                <w:sz w:val="28"/>
                <w:szCs w:val="28"/>
                <w:lang w:val="uk-UA"/>
              </w:rPr>
              <w:t>лютий</w:t>
            </w:r>
          </w:p>
        </w:tc>
        <w:tc>
          <w:tcPr>
            <w:tcW w:w="2495" w:type="dxa"/>
          </w:tcPr>
          <w:p w:rsidR="00CA59BA" w:rsidRPr="00043466" w:rsidRDefault="00CA59BA">
            <w:pPr>
              <w:jc w:val="center"/>
              <w:rPr>
                <w:sz w:val="28"/>
                <w:szCs w:val="28"/>
                <w:lang w:val="uk-UA"/>
              </w:rPr>
            </w:pPr>
            <w:r w:rsidRPr="00043466">
              <w:rPr>
                <w:sz w:val="28"/>
                <w:szCs w:val="28"/>
                <w:lang w:val="uk-UA"/>
              </w:rPr>
              <w:t xml:space="preserve">консультант </w:t>
            </w: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CA59BA" w:rsidRPr="00043466" w:rsidRDefault="00CA59BA">
            <w:pPr>
              <w:jc w:val="center"/>
              <w:rPr>
                <w:b/>
                <w:sz w:val="28"/>
                <w:szCs w:val="28"/>
                <w:lang w:val="uk-UA"/>
              </w:rPr>
            </w:pPr>
          </w:p>
        </w:tc>
      </w:tr>
      <w:tr w:rsidR="00CA59BA" w:rsidRPr="00043466">
        <w:tc>
          <w:tcPr>
            <w:tcW w:w="844" w:type="dxa"/>
          </w:tcPr>
          <w:p w:rsidR="00CA59BA" w:rsidRPr="00043466" w:rsidRDefault="00CA59BA">
            <w:pPr>
              <w:pBdr>
                <w:top w:val="nil"/>
                <w:left w:val="nil"/>
                <w:bottom w:val="nil"/>
                <w:right w:val="nil"/>
                <w:between w:val="nil"/>
              </w:pBdr>
              <w:jc w:val="center"/>
              <w:rPr>
                <w:sz w:val="28"/>
                <w:szCs w:val="28"/>
                <w:lang w:val="uk-UA"/>
              </w:rPr>
            </w:pPr>
            <w:r w:rsidRPr="00043466">
              <w:rPr>
                <w:sz w:val="28"/>
                <w:szCs w:val="28"/>
                <w:lang w:val="uk-UA"/>
              </w:rPr>
              <w:t>2</w:t>
            </w:r>
          </w:p>
        </w:tc>
        <w:tc>
          <w:tcPr>
            <w:tcW w:w="8478" w:type="dxa"/>
          </w:tcPr>
          <w:p w:rsidR="00CA59BA" w:rsidRPr="00043466" w:rsidRDefault="00CA59BA" w:rsidP="00E63A54">
            <w:pPr>
              <w:spacing w:line="360" w:lineRule="atLeast"/>
              <w:jc w:val="both"/>
              <w:rPr>
                <w:sz w:val="28"/>
                <w:szCs w:val="28"/>
                <w:lang w:val="uk-UA"/>
              </w:rPr>
            </w:pPr>
            <w:r w:rsidRPr="00043466">
              <w:rPr>
                <w:sz w:val="28"/>
                <w:szCs w:val="28"/>
                <w:lang w:val="uk-UA"/>
              </w:rPr>
              <w:t>Круглий стіл</w:t>
            </w:r>
            <w:r w:rsidRPr="00043466">
              <w:rPr>
                <w:sz w:val="28"/>
                <w:szCs w:val="28"/>
                <w:shd w:val="clear" w:color="auto" w:fill="FFFFFF" w:themeFill="background1"/>
                <w:lang w:val="uk-UA"/>
              </w:rPr>
              <w:t xml:space="preserve"> «</w:t>
            </w:r>
            <w:r w:rsidRPr="00043466">
              <w:rPr>
                <w:rFonts w:eastAsia="Helvetica"/>
                <w:sz w:val="28"/>
                <w:szCs w:val="28"/>
                <w:shd w:val="clear" w:color="auto" w:fill="FFFFFF" w:themeFill="background1"/>
                <w:lang w:val="uk-UA"/>
              </w:rPr>
              <w:t xml:space="preserve">Створення позитивного мікроклімату в закладі. Впровадження </w:t>
            </w:r>
            <w:proofErr w:type="spellStart"/>
            <w:r w:rsidRPr="00043466">
              <w:rPr>
                <w:rFonts w:eastAsia="Helvetica"/>
                <w:sz w:val="28"/>
                <w:szCs w:val="28"/>
                <w:shd w:val="clear" w:color="auto" w:fill="FFFFFF" w:themeFill="background1"/>
                <w:lang w:val="uk-UA"/>
              </w:rPr>
              <w:t>арттерапевтичних</w:t>
            </w:r>
            <w:proofErr w:type="spellEnd"/>
            <w:r w:rsidRPr="00043466">
              <w:rPr>
                <w:rFonts w:eastAsia="Helvetica"/>
                <w:sz w:val="28"/>
                <w:szCs w:val="28"/>
                <w:shd w:val="clear" w:color="auto" w:fill="FFFFFF" w:themeFill="background1"/>
                <w:lang w:val="uk-UA"/>
              </w:rPr>
              <w:t xml:space="preserve"> методів для покращення комунікації в колективі</w:t>
            </w:r>
            <w:r w:rsidRPr="00043466">
              <w:rPr>
                <w:sz w:val="28"/>
                <w:szCs w:val="28"/>
                <w:shd w:val="clear" w:color="auto" w:fill="FFFFFF" w:themeFill="background1"/>
                <w:lang w:val="uk-UA"/>
              </w:rPr>
              <w:t>».</w:t>
            </w:r>
          </w:p>
        </w:tc>
        <w:tc>
          <w:tcPr>
            <w:tcW w:w="1988" w:type="dxa"/>
          </w:tcPr>
          <w:p w:rsidR="00CA59BA" w:rsidRPr="00043466" w:rsidRDefault="00CA59BA" w:rsidP="0073031C">
            <w:pPr>
              <w:jc w:val="center"/>
              <w:rPr>
                <w:sz w:val="28"/>
                <w:szCs w:val="28"/>
                <w:lang w:val="uk-UA"/>
              </w:rPr>
            </w:pPr>
            <w:r w:rsidRPr="00043466">
              <w:rPr>
                <w:sz w:val="28"/>
                <w:szCs w:val="28"/>
                <w:lang w:val="uk-UA"/>
              </w:rPr>
              <w:t>травень</w:t>
            </w:r>
          </w:p>
        </w:tc>
        <w:tc>
          <w:tcPr>
            <w:tcW w:w="2495" w:type="dxa"/>
          </w:tcPr>
          <w:p w:rsidR="00CA59BA" w:rsidRPr="00043466" w:rsidRDefault="00CA59BA">
            <w:pPr>
              <w:jc w:val="center"/>
              <w:rPr>
                <w:sz w:val="28"/>
                <w:szCs w:val="28"/>
                <w:lang w:val="uk-UA"/>
              </w:rPr>
            </w:pPr>
            <w:r w:rsidRPr="00043466">
              <w:rPr>
                <w:sz w:val="28"/>
                <w:szCs w:val="28"/>
                <w:lang w:val="uk-UA"/>
              </w:rPr>
              <w:t xml:space="preserve">консультант </w:t>
            </w: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CA59BA" w:rsidRPr="00043466" w:rsidRDefault="00CA59BA">
            <w:pPr>
              <w:jc w:val="center"/>
              <w:rPr>
                <w:b/>
                <w:sz w:val="28"/>
                <w:szCs w:val="28"/>
                <w:lang w:val="uk-UA"/>
              </w:rPr>
            </w:pPr>
          </w:p>
        </w:tc>
      </w:tr>
      <w:tr w:rsidR="00CA59BA" w:rsidRPr="00043466">
        <w:tc>
          <w:tcPr>
            <w:tcW w:w="844" w:type="dxa"/>
          </w:tcPr>
          <w:p w:rsidR="00CA59BA" w:rsidRPr="00043466" w:rsidRDefault="00CA59BA">
            <w:pPr>
              <w:pBdr>
                <w:top w:val="nil"/>
                <w:left w:val="nil"/>
                <w:bottom w:val="nil"/>
                <w:right w:val="nil"/>
                <w:between w:val="nil"/>
              </w:pBdr>
              <w:jc w:val="center"/>
              <w:rPr>
                <w:sz w:val="28"/>
                <w:szCs w:val="28"/>
                <w:lang w:val="uk-UA"/>
              </w:rPr>
            </w:pPr>
            <w:r w:rsidRPr="00043466">
              <w:rPr>
                <w:sz w:val="28"/>
                <w:szCs w:val="28"/>
                <w:lang w:val="uk-UA"/>
              </w:rPr>
              <w:t>3</w:t>
            </w:r>
          </w:p>
        </w:tc>
        <w:tc>
          <w:tcPr>
            <w:tcW w:w="8478" w:type="dxa"/>
          </w:tcPr>
          <w:p w:rsidR="00CA59BA" w:rsidRPr="00043466" w:rsidRDefault="00CA59BA" w:rsidP="00334F7B">
            <w:pPr>
              <w:pStyle w:val="2"/>
              <w:spacing w:line="15" w:lineRule="atLeast"/>
              <w:jc w:val="both"/>
              <w:outlineLvl w:val="1"/>
              <w:rPr>
                <w:sz w:val="28"/>
                <w:lang w:val="uk-UA"/>
              </w:rPr>
            </w:pPr>
            <w:r w:rsidRPr="00043466">
              <w:rPr>
                <w:b w:val="0"/>
                <w:sz w:val="28"/>
                <w:shd w:val="clear" w:color="auto" w:fill="FFFFFF"/>
                <w:lang w:val="uk-UA"/>
              </w:rPr>
              <w:t xml:space="preserve">Методичний </w:t>
            </w:r>
            <w:proofErr w:type="spellStart"/>
            <w:r w:rsidRPr="00043466">
              <w:rPr>
                <w:b w:val="0"/>
                <w:sz w:val="28"/>
                <w:shd w:val="clear" w:color="auto" w:fill="FFFFFF"/>
                <w:lang w:val="uk-UA"/>
              </w:rPr>
              <w:t>інтенсив</w:t>
            </w:r>
            <w:proofErr w:type="spellEnd"/>
            <w:r w:rsidRPr="00043466">
              <w:rPr>
                <w:b w:val="0"/>
                <w:sz w:val="28"/>
                <w:shd w:val="clear" w:color="auto" w:fill="FFFFFF"/>
                <w:lang w:val="uk-UA"/>
              </w:rPr>
              <w:t xml:space="preserve"> «</w:t>
            </w:r>
            <w:proofErr w:type="spellStart"/>
            <w:r w:rsidRPr="00043466">
              <w:rPr>
                <w:rFonts w:eastAsia="Tahoma"/>
                <w:b w:val="0"/>
                <w:sz w:val="28"/>
                <w:shd w:val="clear" w:color="auto" w:fill="FFFFFF"/>
                <w:lang w:val="uk-UA"/>
              </w:rPr>
              <w:t>Самооцінювання</w:t>
            </w:r>
            <w:proofErr w:type="spellEnd"/>
            <w:r w:rsidRPr="00043466">
              <w:rPr>
                <w:rFonts w:eastAsia="Tahoma"/>
                <w:b w:val="0"/>
                <w:sz w:val="28"/>
                <w:shd w:val="clear" w:color="auto" w:fill="FFFFFF"/>
                <w:lang w:val="uk-UA"/>
              </w:rPr>
              <w:t xml:space="preserve"> закладу дошкільної освіти: як ефективний інструмент для подолання освітніх втрат та підвищення управлінської діяльності</w:t>
            </w:r>
            <w:r w:rsidRPr="00043466">
              <w:rPr>
                <w:b w:val="0"/>
                <w:sz w:val="28"/>
                <w:shd w:val="clear" w:color="auto" w:fill="FFFFFF"/>
                <w:lang w:val="uk-UA"/>
              </w:rPr>
              <w:t>».</w:t>
            </w:r>
          </w:p>
        </w:tc>
        <w:tc>
          <w:tcPr>
            <w:tcW w:w="1988" w:type="dxa"/>
          </w:tcPr>
          <w:p w:rsidR="00CA59BA" w:rsidRPr="00043466" w:rsidRDefault="00CA59BA" w:rsidP="0073031C">
            <w:pPr>
              <w:jc w:val="center"/>
              <w:rPr>
                <w:sz w:val="28"/>
                <w:szCs w:val="28"/>
                <w:lang w:val="uk-UA"/>
              </w:rPr>
            </w:pPr>
            <w:r w:rsidRPr="00043466">
              <w:rPr>
                <w:sz w:val="28"/>
                <w:szCs w:val="28"/>
                <w:lang w:val="uk-UA"/>
              </w:rPr>
              <w:t>червень</w:t>
            </w:r>
          </w:p>
        </w:tc>
        <w:tc>
          <w:tcPr>
            <w:tcW w:w="2495" w:type="dxa"/>
          </w:tcPr>
          <w:p w:rsidR="00CA59BA" w:rsidRPr="00043466" w:rsidRDefault="00CA59BA">
            <w:pPr>
              <w:jc w:val="center"/>
              <w:rPr>
                <w:sz w:val="28"/>
                <w:szCs w:val="28"/>
                <w:lang w:val="uk-UA"/>
              </w:rPr>
            </w:pPr>
            <w:r w:rsidRPr="00043466">
              <w:rPr>
                <w:sz w:val="28"/>
                <w:szCs w:val="28"/>
                <w:lang w:val="uk-UA"/>
              </w:rPr>
              <w:t xml:space="preserve">консультант </w:t>
            </w: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CA59BA" w:rsidRPr="00043466" w:rsidRDefault="00CA59BA">
            <w:pPr>
              <w:jc w:val="center"/>
              <w:rPr>
                <w:b/>
                <w:sz w:val="28"/>
                <w:szCs w:val="28"/>
                <w:lang w:val="uk-UA"/>
              </w:rPr>
            </w:pPr>
          </w:p>
        </w:tc>
      </w:tr>
      <w:tr w:rsidR="00CA59BA" w:rsidRPr="00043466">
        <w:tc>
          <w:tcPr>
            <w:tcW w:w="844" w:type="dxa"/>
          </w:tcPr>
          <w:p w:rsidR="00CA59BA" w:rsidRPr="00043466" w:rsidRDefault="00CA59BA">
            <w:pPr>
              <w:pBdr>
                <w:top w:val="nil"/>
                <w:left w:val="nil"/>
                <w:bottom w:val="nil"/>
                <w:right w:val="nil"/>
                <w:between w:val="nil"/>
              </w:pBdr>
              <w:jc w:val="center"/>
              <w:rPr>
                <w:sz w:val="28"/>
                <w:szCs w:val="28"/>
                <w:lang w:val="uk-UA"/>
              </w:rPr>
            </w:pPr>
            <w:r w:rsidRPr="00043466">
              <w:rPr>
                <w:sz w:val="28"/>
                <w:szCs w:val="28"/>
                <w:lang w:val="uk-UA"/>
              </w:rPr>
              <w:t>4</w:t>
            </w:r>
          </w:p>
        </w:tc>
        <w:tc>
          <w:tcPr>
            <w:tcW w:w="8478" w:type="dxa"/>
          </w:tcPr>
          <w:p w:rsidR="00CA59BA" w:rsidRPr="00043466" w:rsidRDefault="00CA59BA" w:rsidP="00E63A54">
            <w:pPr>
              <w:jc w:val="both"/>
              <w:rPr>
                <w:sz w:val="28"/>
                <w:szCs w:val="28"/>
                <w:lang w:val="uk-UA"/>
              </w:rPr>
            </w:pPr>
            <w:r w:rsidRPr="00043466">
              <w:rPr>
                <w:sz w:val="28"/>
                <w:szCs w:val="28"/>
                <w:shd w:val="clear" w:color="auto" w:fill="FFFFFF"/>
                <w:lang w:val="uk-UA"/>
              </w:rPr>
              <w:t>Управлінський діалог «</w:t>
            </w:r>
            <w:r w:rsidRPr="00043466">
              <w:rPr>
                <w:rFonts w:eastAsia="SimSun"/>
                <w:sz w:val="28"/>
                <w:szCs w:val="28"/>
                <w:lang w:val="uk-UA"/>
              </w:rPr>
              <w:t>Нові нормативні акти у сфері дошкільної освіти»</w:t>
            </w:r>
            <w:r w:rsidR="00334F7B" w:rsidRPr="00043466">
              <w:rPr>
                <w:rFonts w:eastAsia="SimSun"/>
                <w:sz w:val="28"/>
                <w:szCs w:val="28"/>
                <w:lang w:val="uk-UA"/>
              </w:rPr>
              <w:t>.</w:t>
            </w:r>
          </w:p>
        </w:tc>
        <w:tc>
          <w:tcPr>
            <w:tcW w:w="1988" w:type="dxa"/>
          </w:tcPr>
          <w:p w:rsidR="00CA59BA" w:rsidRPr="00043466" w:rsidRDefault="00CA59BA" w:rsidP="0073031C">
            <w:pPr>
              <w:jc w:val="center"/>
              <w:rPr>
                <w:sz w:val="28"/>
                <w:szCs w:val="28"/>
                <w:lang w:val="uk-UA"/>
              </w:rPr>
            </w:pPr>
            <w:r w:rsidRPr="00043466">
              <w:rPr>
                <w:sz w:val="28"/>
                <w:szCs w:val="28"/>
                <w:lang w:val="uk-UA"/>
              </w:rPr>
              <w:t>вересень</w:t>
            </w:r>
          </w:p>
        </w:tc>
        <w:tc>
          <w:tcPr>
            <w:tcW w:w="2495" w:type="dxa"/>
          </w:tcPr>
          <w:p w:rsidR="00CA59BA" w:rsidRPr="00043466" w:rsidRDefault="00CA59BA">
            <w:pPr>
              <w:jc w:val="center"/>
              <w:rPr>
                <w:sz w:val="28"/>
                <w:szCs w:val="28"/>
                <w:lang w:val="uk-UA"/>
              </w:rPr>
            </w:pPr>
            <w:r w:rsidRPr="00043466">
              <w:rPr>
                <w:sz w:val="28"/>
                <w:szCs w:val="28"/>
                <w:lang w:val="uk-UA"/>
              </w:rPr>
              <w:t xml:space="preserve">консультант </w:t>
            </w: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CA59BA" w:rsidRPr="00043466" w:rsidRDefault="00CA59BA">
            <w:pPr>
              <w:jc w:val="center"/>
              <w:rPr>
                <w:b/>
                <w:sz w:val="28"/>
                <w:szCs w:val="28"/>
                <w:lang w:val="uk-UA"/>
              </w:rPr>
            </w:pPr>
          </w:p>
        </w:tc>
      </w:tr>
      <w:tr w:rsidR="00CA59BA" w:rsidRPr="00043466">
        <w:tc>
          <w:tcPr>
            <w:tcW w:w="844" w:type="dxa"/>
          </w:tcPr>
          <w:p w:rsidR="00CA59BA" w:rsidRPr="00043466" w:rsidRDefault="00CA59BA">
            <w:pPr>
              <w:pBdr>
                <w:top w:val="nil"/>
                <w:left w:val="nil"/>
                <w:bottom w:val="nil"/>
                <w:right w:val="nil"/>
                <w:between w:val="nil"/>
              </w:pBdr>
              <w:jc w:val="center"/>
              <w:rPr>
                <w:sz w:val="28"/>
                <w:szCs w:val="28"/>
                <w:lang w:val="uk-UA"/>
              </w:rPr>
            </w:pPr>
            <w:r w:rsidRPr="00043466">
              <w:rPr>
                <w:sz w:val="28"/>
                <w:szCs w:val="28"/>
                <w:lang w:val="uk-UA"/>
              </w:rPr>
              <w:t>5</w:t>
            </w:r>
          </w:p>
        </w:tc>
        <w:tc>
          <w:tcPr>
            <w:tcW w:w="8478" w:type="dxa"/>
          </w:tcPr>
          <w:p w:rsidR="00CA59BA" w:rsidRPr="00043466" w:rsidRDefault="00CA59BA" w:rsidP="00E63A54">
            <w:pPr>
              <w:jc w:val="both"/>
              <w:rPr>
                <w:sz w:val="28"/>
                <w:szCs w:val="28"/>
                <w:lang w:val="uk-UA"/>
              </w:rPr>
            </w:pPr>
            <w:r w:rsidRPr="00043466">
              <w:rPr>
                <w:sz w:val="28"/>
                <w:szCs w:val="28"/>
                <w:lang w:val="uk-UA"/>
              </w:rPr>
              <w:t xml:space="preserve">Тематичний </w:t>
            </w:r>
            <w:proofErr w:type="spellStart"/>
            <w:r w:rsidRPr="00043466">
              <w:rPr>
                <w:sz w:val="28"/>
                <w:szCs w:val="28"/>
                <w:lang w:val="uk-UA"/>
              </w:rPr>
              <w:t>івент</w:t>
            </w:r>
            <w:proofErr w:type="spellEnd"/>
            <w:r w:rsidRPr="00043466">
              <w:rPr>
                <w:sz w:val="28"/>
                <w:szCs w:val="28"/>
                <w:lang w:val="uk-UA"/>
              </w:rPr>
              <w:t xml:space="preserve"> «</w:t>
            </w:r>
            <w:r w:rsidRPr="00043466">
              <w:rPr>
                <w:rFonts w:eastAsia="SimSun"/>
                <w:sz w:val="28"/>
                <w:szCs w:val="28"/>
                <w:shd w:val="clear" w:color="auto" w:fill="FFFFFF"/>
                <w:lang w:val="uk-UA"/>
              </w:rPr>
              <w:t>Управління інноваційними процесами у дошкільному закладі: історія успіху</w:t>
            </w:r>
            <w:r w:rsidRPr="00043466">
              <w:rPr>
                <w:sz w:val="28"/>
                <w:szCs w:val="28"/>
                <w:lang w:val="uk-UA"/>
              </w:rPr>
              <w:t>».</w:t>
            </w:r>
          </w:p>
        </w:tc>
        <w:tc>
          <w:tcPr>
            <w:tcW w:w="1988" w:type="dxa"/>
          </w:tcPr>
          <w:p w:rsidR="00CA59BA" w:rsidRPr="00043466" w:rsidRDefault="00CA59BA" w:rsidP="0073031C">
            <w:pPr>
              <w:jc w:val="center"/>
              <w:rPr>
                <w:sz w:val="28"/>
                <w:szCs w:val="28"/>
                <w:lang w:val="uk-UA"/>
              </w:rPr>
            </w:pPr>
            <w:r w:rsidRPr="00043466">
              <w:rPr>
                <w:sz w:val="28"/>
                <w:szCs w:val="28"/>
                <w:lang w:val="uk-UA"/>
              </w:rPr>
              <w:t>жовтень</w:t>
            </w:r>
          </w:p>
        </w:tc>
        <w:tc>
          <w:tcPr>
            <w:tcW w:w="2495" w:type="dxa"/>
          </w:tcPr>
          <w:p w:rsidR="00CA59BA" w:rsidRPr="00043466" w:rsidRDefault="00CA59BA">
            <w:pPr>
              <w:jc w:val="center"/>
              <w:rPr>
                <w:sz w:val="28"/>
                <w:szCs w:val="28"/>
                <w:lang w:val="uk-UA"/>
              </w:rPr>
            </w:pPr>
            <w:r w:rsidRPr="00043466">
              <w:rPr>
                <w:sz w:val="28"/>
                <w:szCs w:val="28"/>
                <w:lang w:val="uk-UA"/>
              </w:rPr>
              <w:t xml:space="preserve">консультант </w:t>
            </w: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CA59BA" w:rsidRPr="00043466" w:rsidRDefault="00CA59BA">
            <w:pPr>
              <w:jc w:val="center"/>
              <w:rPr>
                <w:b/>
                <w:sz w:val="28"/>
                <w:szCs w:val="28"/>
                <w:lang w:val="uk-UA"/>
              </w:rPr>
            </w:pPr>
          </w:p>
        </w:tc>
      </w:tr>
      <w:tr w:rsidR="00CA59BA" w:rsidRPr="00043466">
        <w:tc>
          <w:tcPr>
            <w:tcW w:w="844" w:type="dxa"/>
          </w:tcPr>
          <w:p w:rsidR="00CA59BA" w:rsidRPr="00043466" w:rsidRDefault="00CA59BA">
            <w:pPr>
              <w:pBdr>
                <w:top w:val="nil"/>
                <w:left w:val="nil"/>
                <w:bottom w:val="nil"/>
                <w:right w:val="nil"/>
                <w:between w:val="nil"/>
              </w:pBdr>
              <w:jc w:val="center"/>
              <w:rPr>
                <w:sz w:val="28"/>
                <w:szCs w:val="28"/>
                <w:lang w:val="uk-UA"/>
              </w:rPr>
            </w:pPr>
            <w:r w:rsidRPr="00043466">
              <w:rPr>
                <w:sz w:val="28"/>
                <w:szCs w:val="28"/>
                <w:lang w:val="uk-UA"/>
              </w:rPr>
              <w:t>6</w:t>
            </w:r>
          </w:p>
        </w:tc>
        <w:tc>
          <w:tcPr>
            <w:tcW w:w="8478" w:type="dxa"/>
          </w:tcPr>
          <w:p w:rsidR="00CA59BA" w:rsidRPr="00043466" w:rsidRDefault="00CA59BA" w:rsidP="00E63A54">
            <w:pPr>
              <w:rPr>
                <w:sz w:val="28"/>
                <w:szCs w:val="28"/>
                <w:lang w:val="uk-UA"/>
              </w:rPr>
            </w:pPr>
            <w:r w:rsidRPr="00043466">
              <w:rPr>
                <w:sz w:val="28"/>
                <w:szCs w:val="28"/>
                <w:lang w:val="uk-UA"/>
              </w:rPr>
              <w:t xml:space="preserve">Тематичний </w:t>
            </w:r>
            <w:proofErr w:type="spellStart"/>
            <w:r w:rsidRPr="00043466">
              <w:rPr>
                <w:sz w:val="28"/>
                <w:szCs w:val="28"/>
                <w:lang w:val="uk-UA"/>
              </w:rPr>
              <w:t>івент</w:t>
            </w:r>
            <w:proofErr w:type="spellEnd"/>
            <w:r w:rsidRPr="00043466">
              <w:rPr>
                <w:sz w:val="28"/>
                <w:szCs w:val="28"/>
                <w:lang w:val="uk-UA"/>
              </w:rPr>
              <w:t xml:space="preserve"> «П</w:t>
            </w:r>
            <w:r w:rsidRPr="00043466">
              <w:rPr>
                <w:rFonts w:eastAsia="SimSun"/>
                <w:sz w:val="28"/>
                <w:szCs w:val="28"/>
                <w:lang w:val="uk-UA"/>
              </w:rPr>
              <w:t xml:space="preserve">ідвищуємо майстерність: як сформувати в педколективі імунітет до академічної </w:t>
            </w:r>
            <w:proofErr w:type="spellStart"/>
            <w:r w:rsidRPr="00043466">
              <w:rPr>
                <w:rFonts w:eastAsia="SimSun"/>
                <w:sz w:val="28"/>
                <w:szCs w:val="28"/>
                <w:lang w:val="uk-UA"/>
              </w:rPr>
              <w:t>недоброчесності</w:t>
            </w:r>
            <w:proofErr w:type="spellEnd"/>
            <w:r w:rsidRPr="00043466">
              <w:rPr>
                <w:rFonts w:eastAsia="SimSun"/>
                <w:sz w:val="28"/>
                <w:szCs w:val="28"/>
                <w:lang w:val="uk-UA"/>
              </w:rPr>
              <w:t>»</w:t>
            </w:r>
            <w:r w:rsidR="00334F7B" w:rsidRPr="00043466">
              <w:rPr>
                <w:rFonts w:eastAsia="SimSun"/>
                <w:sz w:val="28"/>
                <w:szCs w:val="28"/>
                <w:lang w:val="uk-UA"/>
              </w:rPr>
              <w:t>.</w:t>
            </w:r>
          </w:p>
        </w:tc>
        <w:tc>
          <w:tcPr>
            <w:tcW w:w="1988" w:type="dxa"/>
          </w:tcPr>
          <w:p w:rsidR="00CA59BA" w:rsidRPr="00043466" w:rsidRDefault="00CA59BA" w:rsidP="0073031C">
            <w:pPr>
              <w:jc w:val="center"/>
              <w:rPr>
                <w:sz w:val="28"/>
                <w:szCs w:val="28"/>
                <w:lang w:val="uk-UA"/>
              </w:rPr>
            </w:pPr>
          </w:p>
          <w:p w:rsidR="00CA59BA" w:rsidRPr="00043466" w:rsidRDefault="00CA59BA" w:rsidP="0073031C">
            <w:pPr>
              <w:jc w:val="center"/>
              <w:rPr>
                <w:sz w:val="28"/>
                <w:szCs w:val="28"/>
                <w:lang w:val="uk-UA"/>
              </w:rPr>
            </w:pPr>
            <w:r w:rsidRPr="00043466">
              <w:rPr>
                <w:sz w:val="28"/>
                <w:szCs w:val="28"/>
                <w:lang w:val="uk-UA"/>
              </w:rPr>
              <w:t>листопад</w:t>
            </w:r>
          </w:p>
        </w:tc>
        <w:tc>
          <w:tcPr>
            <w:tcW w:w="2495" w:type="dxa"/>
          </w:tcPr>
          <w:p w:rsidR="00CA59BA" w:rsidRPr="00043466" w:rsidRDefault="00CA59BA">
            <w:pPr>
              <w:jc w:val="center"/>
              <w:rPr>
                <w:sz w:val="28"/>
                <w:szCs w:val="28"/>
                <w:lang w:val="uk-UA"/>
              </w:rPr>
            </w:pPr>
            <w:r w:rsidRPr="00043466">
              <w:rPr>
                <w:sz w:val="28"/>
                <w:szCs w:val="28"/>
                <w:lang w:val="uk-UA"/>
              </w:rPr>
              <w:t xml:space="preserve">консультант </w:t>
            </w: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CA59BA" w:rsidRPr="00043466" w:rsidRDefault="00CA59BA">
            <w:pPr>
              <w:jc w:val="center"/>
              <w:rPr>
                <w:b/>
                <w:sz w:val="28"/>
                <w:szCs w:val="28"/>
                <w:lang w:val="uk-UA"/>
              </w:rPr>
            </w:pPr>
          </w:p>
        </w:tc>
      </w:tr>
      <w:tr w:rsidR="00CA59BA" w:rsidRPr="00043466">
        <w:tc>
          <w:tcPr>
            <w:tcW w:w="844" w:type="dxa"/>
          </w:tcPr>
          <w:p w:rsidR="00CA59BA" w:rsidRPr="00043466" w:rsidRDefault="00CA59BA">
            <w:pPr>
              <w:pBdr>
                <w:top w:val="nil"/>
                <w:left w:val="nil"/>
                <w:bottom w:val="nil"/>
                <w:right w:val="nil"/>
                <w:between w:val="nil"/>
              </w:pBdr>
              <w:jc w:val="center"/>
              <w:rPr>
                <w:sz w:val="28"/>
                <w:szCs w:val="28"/>
                <w:lang w:val="uk-UA"/>
              </w:rPr>
            </w:pPr>
            <w:r w:rsidRPr="00043466">
              <w:rPr>
                <w:sz w:val="28"/>
                <w:szCs w:val="28"/>
                <w:lang w:val="uk-UA"/>
              </w:rPr>
              <w:t>7</w:t>
            </w:r>
          </w:p>
        </w:tc>
        <w:tc>
          <w:tcPr>
            <w:tcW w:w="8478" w:type="dxa"/>
          </w:tcPr>
          <w:p w:rsidR="00CA59BA" w:rsidRPr="00043466" w:rsidRDefault="00CA59BA" w:rsidP="00E63A54">
            <w:pPr>
              <w:jc w:val="both"/>
              <w:rPr>
                <w:sz w:val="28"/>
                <w:szCs w:val="28"/>
                <w:lang w:val="uk-UA"/>
              </w:rPr>
            </w:pPr>
            <w:proofErr w:type="spellStart"/>
            <w:r w:rsidRPr="00043466">
              <w:rPr>
                <w:rFonts w:eastAsia="Helvetica"/>
                <w:sz w:val="28"/>
                <w:szCs w:val="28"/>
                <w:shd w:val="clear" w:color="auto" w:fill="FFFFFF" w:themeFill="background1"/>
                <w:lang w:val="uk-UA"/>
              </w:rPr>
              <w:t>Воркшоп</w:t>
            </w:r>
            <w:proofErr w:type="spellEnd"/>
            <w:r w:rsidRPr="00043466">
              <w:rPr>
                <w:rFonts w:eastAsia="Helvetica"/>
                <w:sz w:val="28"/>
                <w:szCs w:val="28"/>
                <w:shd w:val="clear" w:color="auto" w:fill="FFFFFF" w:themeFill="background1"/>
                <w:lang w:val="uk-UA"/>
              </w:rPr>
              <w:t xml:space="preserve"> «</w:t>
            </w:r>
            <w:r w:rsidRPr="00043466">
              <w:rPr>
                <w:rFonts w:eastAsia="SimSun"/>
                <w:sz w:val="28"/>
                <w:szCs w:val="28"/>
                <w:lang w:val="uk-UA"/>
              </w:rPr>
              <w:t>Керівник чи лідер? Визначаємо за фокусом уваги</w:t>
            </w:r>
            <w:r w:rsidRPr="00043466">
              <w:rPr>
                <w:rFonts w:eastAsia="Helvetica"/>
                <w:sz w:val="28"/>
                <w:szCs w:val="28"/>
                <w:shd w:val="clear" w:color="auto" w:fill="FFFFFF" w:themeFill="background1"/>
                <w:lang w:val="uk-UA"/>
              </w:rPr>
              <w:t>».</w:t>
            </w:r>
          </w:p>
        </w:tc>
        <w:tc>
          <w:tcPr>
            <w:tcW w:w="1988" w:type="dxa"/>
          </w:tcPr>
          <w:p w:rsidR="00CA59BA" w:rsidRPr="00043466" w:rsidRDefault="00CA59BA" w:rsidP="0073031C">
            <w:pPr>
              <w:jc w:val="center"/>
              <w:rPr>
                <w:sz w:val="28"/>
                <w:szCs w:val="28"/>
                <w:lang w:val="uk-UA"/>
              </w:rPr>
            </w:pPr>
            <w:r w:rsidRPr="00043466">
              <w:rPr>
                <w:sz w:val="28"/>
                <w:szCs w:val="28"/>
                <w:lang w:val="uk-UA"/>
              </w:rPr>
              <w:t>грудень</w:t>
            </w:r>
          </w:p>
        </w:tc>
        <w:tc>
          <w:tcPr>
            <w:tcW w:w="2495" w:type="dxa"/>
          </w:tcPr>
          <w:p w:rsidR="00CA59BA" w:rsidRPr="00043466" w:rsidRDefault="00CA59BA">
            <w:pPr>
              <w:jc w:val="center"/>
              <w:rPr>
                <w:sz w:val="28"/>
                <w:szCs w:val="28"/>
                <w:lang w:val="uk-UA"/>
              </w:rPr>
            </w:pPr>
            <w:r w:rsidRPr="00043466">
              <w:rPr>
                <w:sz w:val="28"/>
                <w:szCs w:val="28"/>
                <w:lang w:val="uk-UA"/>
              </w:rPr>
              <w:t xml:space="preserve">консультант </w:t>
            </w:r>
            <w:proofErr w:type="spellStart"/>
            <w:r w:rsidRPr="00043466">
              <w:rPr>
                <w:sz w:val="28"/>
                <w:szCs w:val="28"/>
                <w:lang w:val="uk-UA"/>
              </w:rPr>
              <w:t>Курбат</w:t>
            </w:r>
            <w:proofErr w:type="spellEnd"/>
            <w:r w:rsidRPr="00043466">
              <w:rPr>
                <w:sz w:val="28"/>
                <w:szCs w:val="28"/>
                <w:lang w:val="uk-UA"/>
              </w:rPr>
              <w:t xml:space="preserve"> Л.М</w:t>
            </w:r>
          </w:p>
          <w:p w:rsidR="00B724E5" w:rsidRPr="00043466" w:rsidRDefault="00B724E5">
            <w:pPr>
              <w:jc w:val="center"/>
              <w:rPr>
                <w:sz w:val="28"/>
                <w:szCs w:val="28"/>
                <w:lang w:val="uk-UA"/>
              </w:rPr>
            </w:pPr>
          </w:p>
        </w:tc>
        <w:tc>
          <w:tcPr>
            <w:tcW w:w="1142" w:type="dxa"/>
          </w:tcPr>
          <w:p w:rsidR="00CA59BA" w:rsidRPr="00043466" w:rsidRDefault="00CA59BA">
            <w:pPr>
              <w:jc w:val="center"/>
              <w:rPr>
                <w:b/>
                <w:sz w:val="28"/>
                <w:szCs w:val="28"/>
                <w:lang w:val="uk-UA"/>
              </w:rPr>
            </w:pPr>
          </w:p>
        </w:tc>
      </w:tr>
      <w:tr w:rsidR="00CA59BA" w:rsidRPr="00043466">
        <w:tc>
          <w:tcPr>
            <w:tcW w:w="14947" w:type="dxa"/>
            <w:gridSpan w:val="5"/>
          </w:tcPr>
          <w:p w:rsidR="00CA59BA" w:rsidRPr="00043466" w:rsidRDefault="00CA59BA">
            <w:pPr>
              <w:jc w:val="both"/>
              <w:rPr>
                <w:b/>
                <w:sz w:val="28"/>
                <w:szCs w:val="28"/>
                <w:lang w:val="uk-UA"/>
              </w:rPr>
            </w:pPr>
            <w:r w:rsidRPr="00043466">
              <w:rPr>
                <w:b/>
                <w:sz w:val="28"/>
                <w:szCs w:val="28"/>
                <w:lang w:val="uk-UA"/>
              </w:rPr>
              <w:lastRenderedPageBreak/>
              <w:t>6.4. Для вихователів-методистів закладів дошкільної освіти, вихователів груп</w:t>
            </w:r>
            <w:r w:rsidRPr="00043466">
              <w:rPr>
                <w:sz w:val="28"/>
                <w:szCs w:val="28"/>
                <w:lang w:val="uk-UA"/>
              </w:rPr>
              <w:t xml:space="preserve"> </w:t>
            </w:r>
          </w:p>
        </w:tc>
      </w:tr>
      <w:tr w:rsidR="00CA59BA" w:rsidRPr="00043466">
        <w:tc>
          <w:tcPr>
            <w:tcW w:w="844" w:type="dxa"/>
          </w:tcPr>
          <w:p w:rsidR="00CA59BA" w:rsidRPr="00043466" w:rsidRDefault="00CA59BA">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CA59BA" w:rsidRPr="00043466" w:rsidRDefault="00CA59BA" w:rsidP="00831F8D">
            <w:pPr>
              <w:jc w:val="both"/>
              <w:rPr>
                <w:rFonts w:eastAsia="SimSun"/>
                <w:sz w:val="28"/>
                <w:szCs w:val="28"/>
                <w:lang w:val="uk-UA"/>
              </w:rPr>
            </w:pPr>
            <w:r w:rsidRPr="00043466">
              <w:rPr>
                <w:sz w:val="28"/>
                <w:szCs w:val="28"/>
                <w:lang w:val="uk-UA"/>
              </w:rPr>
              <w:t xml:space="preserve">Педагогічний </w:t>
            </w:r>
            <w:proofErr w:type="spellStart"/>
            <w:r w:rsidRPr="00043466">
              <w:rPr>
                <w:sz w:val="28"/>
                <w:szCs w:val="28"/>
                <w:lang w:val="uk-UA"/>
              </w:rPr>
              <w:t>форсайт</w:t>
            </w:r>
            <w:proofErr w:type="spellEnd"/>
            <w:r w:rsidRPr="00043466">
              <w:rPr>
                <w:sz w:val="28"/>
                <w:szCs w:val="28"/>
                <w:lang w:val="uk-UA"/>
              </w:rPr>
              <w:t xml:space="preserve"> «</w:t>
            </w:r>
            <w:r w:rsidRPr="00043466">
              <w:rPr>
                <w:rFonts w:eastAsia="auto 42.6667px 1.5"/>
                <w:sz w:val="28"/>
                <w:szCs w:val="28"/>
                <w:lang w:val="uk-UA"/>
              </w:rPr>
              <w:t xml:space="preserve">Розвиток особистості та художньо-мовленнєвої компетентності у дошкільнят: створення осередку книги у групових </w:t>
            </w:r>
            <w:proofErr w:type="spellStart"/>
            <w:r w:rsidRPr="00043466">
              <w:rPr>
                <w:rFonts w:eastAsia="auto 42.6667px 1.5"/>
                <w:sz w:val="28"/>
                <w:szCs w:val="28"/>
                <w:lang w:val="uk-UA"/>
              </w:rPr>
              <w:t>приміщеннях</w:t>
            </w:r>
            <w:r w:rsidRPr="00043466">
              <w:rPr>
                <w:rFonts w:eastAsia="sans-serif"/>
                <w:sz w:val="28"/>
                <w:szCs w:val="28"/>
                <w:shd w:val="clear" w:color="auto" w:fill="FFFFFF"/>
                <w:lang w:val="uk-UA"/>
              </w:rPr>
              <w:t>і</w:t>
            </w:r>
            <w:proofErr w:type="spellEnd"/>
            <w:r w:rsidRPr="00043466">
              <w:rPr>
                <w:sz w:val="28"/>
                <w:szCs w:val="28"/>
                <w:lang w:val="uk-UA"/>
              </w:rPr>
              <w:t>».</w:t>
            </w:r>
          </w:p>
        </w:tc>
        <w:tc>
          <w:tcPr>
            <w:tcW w:w="1988" w:type="dxa"/>
          </w:tcPr>
          <w:p w:rsidR="00CA59BA" w:rsidRPr="00043466" w:rsidRDefault="00CA59BA" w:rsidP="0073031C">
            <w:pPr>
              <w:jc w:val="center"/>
              <w:rPr>
                <w:sz w:val="28"/>
                <w:szCs w:val="28"/>
                <w:lang w:val="uk-UA"/>
              </w:rPr>
            </w:pPr>
            <w:r w:rsidRPr="00043466">
              <w:rPr>
                <w:sz w:val="28"/>
                <w:szCs w:val="28"/>
                <w:lang w:val="uk-UA"/>
              </w:rPr>
              <w:t>січень</w:t>
            </w:r>
          </w:p>
        </w:tc>
        <w:tc>
          <w:tcPr>
            <w:tcW w:w="2495" w:type="dxa"/>
          </w:tcPr>
          <w:p w:rsidR="00CA59BA" w:rsidRPr="00043466" w:rsidRDefault="00CA59BA">
            <w:pPr>
              <w:jc w:val="center"/>
              <w:rPr>
                <w:sz w:val="28"/>
                <w:szCs w:val="28"/>
                <w:lang w:val="uk-UA"/>
              </w:rPr>
            </w:pPr>
            <w:r w:rsidRPr="00043466">
              <w:rPr>
                <w:sz w:val="28"/>
                <w:szCs w:val="28"/>
                <w:lang w:val="uk-UA"/>
              </w:rPr>
              <w:t xml:space="preserve">консультант </w:t>
            </w: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CA59BA" w:rsidRPr="00043466" w:rsidRDefault="00CA59BA">
            <w:pPr>
              <w:jc w:val="center"/>
              <w:rPr>
                <w:b/>
                <w:sz w:val="28"/>
                <w:szCs w:val="28"/>
                <w:lang w:val="uk-UA"/>
              </w:rPr>
            </w:pPr>
          </w:p>
        </w:tc>
      </w:tr>
      <w:tr w:rsidR="00CA59BA" w:rsidRPr="00043466">
        <w:tc>
          <w:tcPr>
            <w:tcW w:w="844" w:type="dxa"/>
          </w:tcPr>
          <w:p w:rsidR="00CA59BA" w:rsidRPr="00043466" w:rsidRDefault="00CA59BA">
            <w:pPr>
              <w:pBdr>
                <w:top w:val="nil"/>
                <w:left w:val="nil"/>
                <w:bottom w:val="nil"/>
                <w:right w:val="nil"/>
                <w:between w:val="nil"/>
              </w:pBdr>
              <w:jc w:val="center"/>
              <w:rPr>
                <w:sz w:val="28"/>
                <w:szCs w:val="28"/>
                <w:lang w:val="uk-UA"/>
              </w:rPr>
            </w:pPr>
            <w:r w:rsidRPr="00043466">
              <w:rPr>
                <w:sz w:val="28"/>
                <w:szCs w:val="28"/>
                <w:lang w:val="uk-UA"/>
              </w:rPr>
              <w:t>2</w:t>
            </w:r>
          </w:p>
        </w:tc>
        <w:tc>
          <w:tcPr>
            <w:tcW w:w="8478" w:type="dxa"/>
          </w:tcPr>
          <w:p w:rsidR="00CA59BA" w:rsidRPr="00043466" w:rsidRDefault="00CA59BA" w:rsidP="00831F8D">
            <w:pPr>
              <w:jc w:val="both"/>
              <w:rPr>
                <w:rFonts w:eastAsia="SimSun"/>
                <w:sz w:val="28"/>
                <w:szCs w:val="28"/>
                <w:lang w:val="uk-UA"/>
              </w:rPr>
            </w:pPr>
            <w:r w:rsidRPr="00043466">
              <w:rPr>
                <w:sz w:val="28"/>
                <w:szCs w:val="28"/>
                <w:lang w:val="uk-UA"/>
              </w:rPr>
              <w:t>Методична панорама «</w:t>
            </w:r>
            <w:r w:rsidRPr="00043466">
              <w:rPr>
                <w:rFonts w:eastAsia="SimSun"/>
                <w:sz w:val="28"/>
                <w:szCs w:val="28"/>
                <w:lang w:val="uk-UA"/>
              </w:rPr>
              <w:t xml:space="preserve">Формуємо розвивальне середовищ:  </w:t>
            </w:r>
            <w:proofErr w:type="spellStart"/>
            <w:r w:rsidRPr="00043466">
              <w:rPr>
                <w:rFonts w:eastAsia="SimSun"/>
                <w:sz w:val="28"/>
                <w:szCs w:val="28"/>
                <w:lang w:val="uk-UA"/>
              </w:rPr>
              <w:t>наноекспедиція</w:t>
            </w:r>
            <w:proofErr w:type="spellEnd"/>
            <w:r w:rsidRPr="00043466">
              <w:rPr>
                <w:rFonts w:eastAsia="SimSun"/>
                <w:sz w:val="28"/>
                <w:szCs w:val="28"/>
                <w:lang w:val="uk-UA"/>
              </w:rPr>
              <w:t>, або відкриваємо з дітьми перші таємниці мікросвіту»</w:t>
            </w:r>
            <w:r w:rsidR="00334F7B" w:rsidRPr="00043466">
              <w:rPr>
                <w:rFonts w:eastAsia="SimSun"/>
                <w:sz w:val="28"/>
                <w:szCs w:val="28"/>
                <w:lang w:val="uk-UA"/>
              </w:rPr>
              <w:t>.</w:t>
            </w:r>
          </w:p>
        </w:tc>
        <w:tc>
          <w:tcPr>
            <w:tcW w:w="1988" w:type="dxa"/>
          </w:tcPr>
          <w:p w:rsidR="00CA59BA" w:rsidRPr="00043466" w:rsidRDefault="00CA59BA" w:rsidP="0073031C">
            <w:pPr>
              <w:jc w:val="center"/>
              <w:rPr>
                <w:sz w:val="28"/>
                <w:szCs w:val="28"/>
                <w:lang w:val="uk-UA"/>
              </w:rPr>
            </w:pPr>
            <w:r w:rsidRPr="00043466">
              <w:rPr>
                <w:sz w:val="28"/>
                <w:szCs w:val="28"/>
                <w:lang w:val="uk-UA"/>
              </w:rPr>
              <w:t>лютий</w:t>
            </w:r>
          </w:p>
        </w:tc>
        <w:tc>
          <w:tcPr>
            <w:tcW w:w="2495" w:type="dxa"/>
          </w:tcPr>
          <w:p w:rsidR="00CA59BA" w:rsidRPr="00043466" w:rsidRDefault="00CA59BA">
            <w:pPr>
              <w:jc w:val="center"/>
              <w:rPr>
                <w:sz w:val="28"/>
                <w:szCs w:val="28"/>
                <w:lang w:val="uk-UA"/>
              </w:rPr>
            </w:pPr>
            <w:r w:rsidRPr="00043466">
              <w:rPr>
                <w:sz w:val="28"/>
                <w:szCs w:val="28"/>
                <w:lang w:val="uk-UA"/>
              </w:rPr>
              <w:t xml:space="preserve">консультант </w:t>
            </w: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CA59BA" w:rsidRPr="00043466" w:rsidRDefault="00CA59BA">
            <w:pPr>
              <w:jc w:val="center"/>
              <w:rPr>
                <w:b/>
                <w:sz w:val="28"/>
                <w:szCs w:val="28"/>
                <w:lang w:val="uk-UA"/>
              </w:rPr>
            </w:pPr>
          </w:p>
        </w:tc>
      </w:tr>
      <w:tr w:rsidR="00CA59BA" w:rsidRPr="00043466">
        <w:tc>
          <w:tcPr>
            <w:tcW w:w="844" w:type="dxa"/>
          </w:tcPr>
          <w:p w:rsidR="00CA59BA" w:rsidRPr="00043466" w:rsidRDefault="00CA59BA">
            <w:pPr>
              <w:pBdr>
                <w:top w:val="nil"/>
                <w:left w:val="nil"/>
                <w:bottom w:val="nil"/>
                <w:right w:val="nil"/>
                <w:between w:val="nil"/>
              </w:pBdr>
              <w:jc w:val="center"/>
              <w:rPr>
                <w:sz w:val="28"/>
                <w:szCs w:val="28"/>
                <w:lang w:val="uk-UA"/>
              </w:rPr>
            </w:pPr>
            <w:r w:rsidRPr="00043466">
              <w:rPr>
                <w:sz w:val="28"/>
                <w:szCs w:val="28"/>
                <w:lang w:val="uk-UA"/>
              </w:rPr>
              <w:t>3</w:t>
            </w:r>
          </w:p>
        </w:tc>
        <w:tc>
          <w:tcPr>
            <w:tcW w:w="8478" w:type="dxa"/>
          </w:tcPr>
          <w:p w:rsidR="00CA59BA" w:rsidRPr="00043466" w:rsidRDefault="00CA59BA" w:rsidP="0073031C">
            <w:pPr>
              <w:jc w:val="both"/>
              <w:rPr>
                <w:rFonts w:eastAsia="SimSun"/>
                <w:sz w:val="28"/>
                <w:szCs w:val="28"/>
                <w:lang w:val="uk-UA"/>
              </w:rPr>
            </w:pPr>
            <w:r w:rsidRPr="00043466">
              <w:rPr>
                <w:rFonts w:eastAsia="SimSun"/>
                <w:sz w:val="28"/>
                <w:szCs w:val="28"/>
                <w:lang w:val="uk-UA"/>
              </w:rPr>
              <w:t>Семінар-практикум «Цифрові технології для професійної д</w:t>
            </w:r>
            <w:r w:rsidR="00334F7B" w:rsidRPr="00043466">
              <w:rPr>
                <w:rFonts w:eastAsia="SimSun"/>
                <w:sz w:val="28"/>
                <w:szCs w:val="28"/>
                <w:lang w:val="uk-UA"/>
              </w:rPr>
              <w:t>іяльності вихователя-методиста».</w:t>
            </w:r>
          </w:p>
        </w:tc>
        <w:tc>
          <w:tcPr>
            <w:tcW w:w="1988" w:type="dxa"/>
          </w:tcPr>
          <w:p w:rsidR="00CA59BA" w:rsidRPr="00043466" w:rsidRDefault="00CA59BA" w:rsidP="0073031C">
            <w:pPr>
              <w:jc w:val="center"/>
              <w:rPr>
                <w:sz w:val="28"/>
                <w:szCs w:val="28"/>
                <w:lang w:val="uk-UA"/>
              </w:rPr>
            </w:pPr>
            <w:r w:rsidRPr="00043466">
              <w:rPr>
                <w:sz w:val="28"/>
                <w:szCs w:val="28"/>
                <w:lang w:val="uk-UA"/>
              </w:rPr>
              <w:t>березень</w:t>
            </w:r>
          </w:p>
        </w:tc>
        <w:tc>
          <w:tcPr>
            <w:tcW w:w="2495" w:type="dxa"/>
          </w:tcPr>
          <w:p w:rsidR="00CA59BA" w:rsidRPr="00043466" w:rsidRDefault="00CA59BA" w:rsidP="0073031C">
            <w:pPr>
              <w:jc w:val="center"/>
              <w:rPr>
                <w:sz w:val="28"/>
                <w:szCs w:val="28"/>
                <w:lang w:val="uk-UA"/>
              </w:rPr>
            </w:pPr>
            <w:r w:rsidRPr="00043466">
              <w:rPr>
                <w:sz w:val="28"/>
                <w:szCs w:val="28"/>
                <w:lang w:val="uk-UA"/>
              </w:rPr>
              <w:t xml:space="preserve">консультант </w:t>
            </w: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CA59BA" w:rsidRPr="00043466" w:rsidRDefault="00CA59BA">
            <w:pPr>
              <w:jc w:val="center"/>
              <w:rPr>
                <w:b/>
                <w:sz w:val="28"/>
                <w:szCs w:val="28"/>
                <w:lang w:val="uk-UA"/>
              </w:rPr>
            </w:pPr>
          </w:p>
        </w:tc>
      </w:tr>
      <w:tr w:rsidR="00CA59BA" w:rsidRPr="00043466">
        <w:tc>
          <w:tcPr>
            <w:tcW w:w="844" w:type="dxa"/>
          </w:tcPr>
          <w:p w:rsidR="00CA59BA" w:rsidRPr="00043466" w:rsidRDefault="00CA59BA">
            <w:pPr>
              <w:pBdr>
                <w:top w:val="nil"/>
                <w:left w:val="nil"/>
                <w:bottom w:val="nil"/>
                <w:right w:val="nil"/>
                <w:between w:val="nil"/>
              </w:pBdr>
              <w:jc w:val="center"/>
              <w:rPr>
                <w:sz w:val="28"/>
                <w:szCs w:val="28"/>
                <w:lang w:val="uk-UA"/>
              </w:rPr>
            </w:pPr>
            <w:r w:rsidRPr="00043466">
              <w:rPr>
                <w:sz w:val="28"/>
                <w:szCs w:val="28"/>
                <w:lang w:val="uk-UA"/>
              </w:rPr>
              <w:t>4</w:t>
            </w:r>
          </w:p>
        </w:tc>
        <w:tc>
          <w:tcPr>
            <w:tcW w:w="8478" w:type="dxa"/>
          </w:tcPr>
          <w:p w:rsidR="00CA59BA" w:rsidRPr="00043466" w:rsidRDefault="00CA59BA" w:rsidP="0073031C">
            <w:pPr>
              <w:jc w:val="both"/>
              <w:rPr>
                <w:rFonts w:eastAsia="SimSun"/>
                <w:sz w:val="28"/>
                <w:szCs w:val="28"/>
                <w:lang w:val="uk-UA"/>
              </w:rPr>
            </w:pPr>
            <w:r w:rsidRPr="00043466">
              <w:rPr>
                <w:sz w:val="28"/>
                <w:szCs w:val="28"/>
                <w:lang w:val="uk-UA"/>
              </w:rPr>
              <w:t xml:space="preserve">Презентаційний меседж </w:t>
            </w:r>
            <w:r w:rsidRPr="00043466">
              <w:rPr>
                <w:rFonts w:eastAsia="SimSun"/>
                <w:sz w:val="28"/>
                <w:szCs w:val="28"/>
                <w:lang w:val="uk-UA"/>
              </w:rPr>
              <w:t>«Математичні веретенця, або навчаємо дітей лічби»</w:t>
            </w:r>
            <w:r w:rsidR="00334F7B" w:rsidRPr="00043466">
              <w:rPr>
                <w:rFonts w:eastAsia="SimSun"/>
                <w:sz w:val="28"/>
                <w:szCs w:val="28"/>
                <w:lang w:val="uk-UA"/>
              </w:rPr>
              <w:t>.</w:t>
            </w:r>
          </w:p>
        </w:tc>
        <w:tc>
          <w:tcPr>
            <w:tcW w:w="1988" w:type="dxa"/>
          </w:tcPr>
          <w:p w:rsidR="00CA59BA" w:rsidRPr="00043466" w:rsidRDefault="00CA59BA" w:rsidP="0073031C">
            <w:pPr>
              <w:jc w:val="center"/>
              <w:rPr>
                <w:sz w:val="28"/>
                <w:szCs w:val="28"/>
                <w:lang w:val="uk-UA"/>
              </w:rPr>
            </w:pPr>
            <w:r w:rsidRPr="00043466">
              <w:rPr>
                <w:sz w:val="28"/>
                <w:szCs w:val="28"/>
                <w:lang w:val="uk-UA"/>
              </w:rPr>
              <w:t>березень</w:t>
            </w:r>
          </w:p>
        </w:tc>
        <w:tc>
          <w:tcPr>
            <w:tcW w:w="2495" w:type="dxa"/>
          </w:tcPr>
          <w:p w:rsidR="00CA59BA" w:rsidRPr="00043466" w:rsidRDefault="00CA59BA" w:rsidP="0073031C">
            <w:pPr>
              <w:jc w:val="center"/>
              <w:rPr>
                <w:sz w:val="28"/>
                <w:szCs w:val="28"/>
                <w:lang w:val="uk-UA"/>
              </w:rPr>
            </w:pPr>
            <w:r w:rsidRPr="00043466">
              <w:rPr>
                <w:sz w:val="28"/>
                <w:szCs w:val="28"/>
                <w:lang w:val="uk-UA"/>
              </w:rPr>
              <w:t xml:space="preserve">консультант </w:t>
            </w: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CA59BA" w:rsidRPr="00043466" w:rsidRDefault="00CA59BA">
            <w:pPr>
              <w:jc w:val="center"/>
              <w:rPr>
                <w:b/>
                <w:sz w:val="28"/>
                <w:szCs w:val="28"/>
                <w:lang w:val="uk-UA"/>
              </w:rPr>
            </w:pPr>
          </w:p>
        </w:tc>
      </w:tr>
      <w:tr w:rsidR="00CA59BA" w:rsidRPr="00043466">
        <w:tc>
          <w:tcPr>
            <w:tcW w:w="844" w:type="dxa"/>
          </w:tcPr>
          <w:p w:rsidR="00CA59BA" w:rsidRPr="00043466" w:rsidRDefault="00CA59BA">
            <w:pPr>
              <w:pBdr>
                <w:top w:val="nil"/>
                <w:left w:val="nil"/>
                <w:bottom w:val="nil"/>
                <w:right w:val="nil"/>
                <w:between w:val="nil"/>
              </w:pBdr>
              <w:jc w:val="center"/>
              <w:rPr>
                <w:sz w:val="28"/>
                <w:szCs w:val="28"/>
                <w:lang w:val="uk-UA"/>
              </w:rPr>
            </w:pPr>
          </w:p>
        </w:tc>
        <w:tc>
          <w:tcPr>
            <w:tcW w:w="8478" w:type="dxa"/>
          </w:tcPr>
          <w:p w:rsidR="00CA59BA" w:rsidRPr="00043466" w:rsidRDefault="00CA59BA" w:rsidP="0073031C">
            <w:pPr>
              <w:jc w:val="both"/>
              <w:rPr>
                <w:sz w:val="28"/>
                <w:szCs w:val="28"/>
                <w:lang w:val="uk-UA"/>
              </w:rPr>
            </w:pPr>
            <w:r w:rsidRPr="00043466">
              <w:rPr>
                <w:sz w:val="28"/>
                <w:szCs w:val="28"/>
                <w:lang w:val="uk-UA"/>
              </w:rPr>
              <w:t xml:space="preserve">Методичний коментар </w:t>
            </w:r>
            <w:r w:rsidRPr="00043466">
              <w:rPr>
                <w:rFonts w:eastAsia="sans-serif"/>
                <w:sz w:val="28"/>
                <w:szCs w:val="28"/>
                <w:shd w:val="clear" w:color="auto" w:fill="FFFFFF"/>
                <w:lang w:val="uk-UA"/>
              </w:rPr>
              <w:t>«Еко-сенсорний пізнавальний розвиток дітей раннього віку».</w:t>
            </w:r>
          </w:p>
        </w:tc>
        <w:tc>
          <w:tcPr>
            <w:tcW w:w="1988" w:type="dxa"/>
          </w:tcPr>
          <w:p w:rsidR="00CA59BA" w:rsidRPr="00043466" w:rsidRDefault="00CA59BA" w:rsidP="0073031C">
            <w:pPr>
              <w:jc w:val="center"/>
              <w:rPr>
                <w:sz w:val="28"/>
                <w:szCs w:val="28"/>
                <w:lang w:val="uk-UA"/>
              </w:rPr>
            </w:pPr>
          </w:p>
        </w:tc>
        <w:tc>
          <w:tcPr>
            <w:tcW w:w="2495" w:type="dxa"/>
          </w:tcPr>
          <w:p w:rsidR="00CA59BA" w:rsidRPr="00043466" w:rsidRDefault="00CA59BA" w:rsidP="0073031C">
            <w:pPr>
              <w:jc w:val="center"/>
              <w:rPr>
                <w:sz w:val="28"/>
                <w:szCs w:val="28"/>
                <w:lang w:val="uk-UA"/>
              </w:rPr>
            </w:pPr>
          </w:p>
        </w:tc>
        <w:tc>
          <w:tcPr>
            <w:tcW w:w="1142" w:type="dxa"/>
          </w:tcPr>
          <w:p w:rsidR="00CA59BA" w:rsidRPr="00043466" w:rsidRDefault="00CA59BA">
            <w:pPr>
              <w:jc w:val="center"/>
              <w:rPr>
                <w:b/>
                <w:sz w:val="28"/>
                <w:szCs w:val="28"/>
                <w:lang w:val="uk-UA"/>
              </w:rPr>
            </w:pPr>
          </w:p>
        </w:tc>
      </w:tr>
      <w:tr w:rsidR="00CA59BA" w:rsidRPr="00043466">
        <w:tc>
          <w:tcPr>
            <w:tcW w:w="844" w:type="dxa"/>
          </w:tcPr>
          <w:p w:rsidR="00CA59BA" w:rsidRPr="00043466" w:rsidRDefault="00CA59BA">
            <w:pPr>
              <w:pBdr>
                <w:top w:val="nil"/>
                <w:left w:val="nil"/>
                <w:bottom w:val="nil"/>
                <w:right w:val="nil"/>
                <w:between w:val="nil"/>
              </w:pBdr>
              <w:jc w:val="center"/>
              <w:rPr>
                <w:sz w:val="28"/>
                <w:szCs w:val="28"/>
                <w:lang w:val="uk-UA"/>
              </w:rPr>
            </w:pPr>
            <w:r w:rsidRPr="00043466">
              <w:rPr>
                <w:sz w:val="28"/>
                <w:szCs w:val="28"/>
                <w:lang w:val="uk-UA"/>
              </w:rPr>
              <w:t>5</w:t>
            </w:r>
          </w:p>
        </w:tc>
        <w:tc>
          <w:tcPr>
            <w:tcW w:w="8478" w:type="dxa"/>
          </w:tcPr>
          <w:p w:rsidR="00CA59BA" w:rsidRPr="00043466" w:rsidRDefault="00CA59BA" w:rsidP="00831F8D">
            <w:pPr>
              <w:jc w:val="both"/>
              <w:rPr>
                <w:rFonts w:eastAsia="SimSun"/>
                <w:sz w:val="28"/>
                <w:szCs w:val="28"/>
                <w:lang w:val="uk-UA"/>
              </w:rPr>
            </w:pPr>
            <w:r w:rsidRPr="00043466">
              <w:rPr>
                <w:rFonts w:eastAsia="SimSun"/>
                <w:sz w:val="28"/>
                <w:szCs w:val="28"/>
                <w:shd w:val="clear" w:color="auto" w:fill="FFFFFF"/>
                <w:lang w:val="uk-UA"/>
              </w:rPr>
              <w:t>Методичні родзинки «</w:t>
            </w:r>
            <w:r w:rsidRPr="00043466">
              <w:rPr>
                <w:rFonts w:eastAsia="SimSun"/>
                <w:sz w:val="28"/>
                <w:szCs w:val="28"/>
                <w:lang w:val="uk-UA"/>
              </w:rPr>
              <w:t xml:space="preserve">Чарівний світ музеїв: реалізовуємо </w:t>
            </w:r>
            <w:proofErr w:type="spellStart"/>
            <w:r w:rsidRPr="00043466">
              <w:rPr>
                <w:rFonts w:eastAsia="SimSun"/>
                <w:sz w:val="28"/>
                <w:szCs w:val="28"/>
                <w:lang w:val="uk-UA"/>
              </w:rPr>
              <w:t>проєкт</w:t>
            </w:r>
            <w:proofErr w:type="spellEnd"/>
            <w:r w:rsidRPr="00043466">
              <w:rPr>
                <w:rFonts w:eastAsia="SimSun"/>
                <w:sz w:val="28"/>
                <w:szCs w:val="28"/>
                <w:lang w:val="uk-UA"/>
              </w:rPr>
              <w:t>»</w:t>
            </w:r>
            <w:r w:rsidR="00334F7B" w:rsidRPr="00043466">
              <w:rPr>
                <w:rFonts w:eastAsia="SimSun"/>
                <w:sz w:val="28"/>
                <w:szCs w:val="28"/>
                <w:lang w:val="uk-UA"/>
              </w:rPr>
              <w:t>.</w:t>
            </w:r>
          </w:p>
        </w:tc>
        <w:tc>
          <w:tcPr>
            <w:tcW w:w="1988" w:type="dxa"/>
          </w:tcPr>
          <w:p w:rsidR="00CA59BA" w:rsidRPr="00043466" w:rsidRDefault="00CA59BA" w:rsidP="0073031C">
            <w:pPr>
              <w:jc w:val="center"/>
              <w:rPr>
                <w:sz w:val="28"/>
                <w:szCs w:val="28"/>
                <w:lang w:val="uk-UA"/>
              </w:rPr>
            </w:pPr>
            <w:r w:rsidRPr="00043466">
              <w:rPr>
                <w:sz w:val="28"/>
                <w:szCs w:val="28"/>
                <w:lang w:val="uk-UA"/>
              </w:rPr>
              <w:t>квітень</w:t>
            </w:r>
          </w:p>
        </w:tc>
        <w:tc>
          <w:tcPr>
            <w:tcW w:w="2495" w:type="dxa"/>
          </w:tcPr>
          <w:p w:rsidR="00CA59BA" w:rsidRPr="00043466" w:rsidRDefault="00CA59BA">
            <w:pPr>
              <w:jc w:val="center"/>
              <w:rPr>
                <w:sz w:val="28"/>
                <w:szCs w:val="28"/>
                <w:lang w:val="uk-UA"/>
              </w:rPr>
            </w:pPr>
            <w:r w:rsidRPr="00043466">
              <w:rPr>
                <w:sz w:val="28"/>
                <w:szCs w:val="28"/>
                <w:lang w:val="uk-UA"/>
              </w:rPr>
              <w:t xml:space="preserve">консультант </w:t>
            </w: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CA59BA" w:rsidRPr="00043466" w:rsidRDefault="00CA59BA">
            <w:pPr>
              <w:jc w:val="center"/>
              <w:rPr>
                <w:b/>
                <w:sz w:val="28"/>
                <w:szCs w:val="28"/>
                <w:lang w:val="uk-UA"/>
              </w:rPr>
            </w:pPr>
          </w:p>
        </w:tc>
      </w:tr>
      <w:tr w:rsidR="00CA59BA" w:rsidRPr="00043466">
        <w:tc>
          <w:tcPr>
            <w:tcW w:w="844" w:type="dxa"/>
          </w:tcPr>
          <w:p w:rsidR="00CA59BA" w:rsidRPr="00043466" w:rsidRDefault="00CA59BA">
            <w:pPr>
              <w:pBdr>
                <w:top w:val="nil"/>
                <w:left w:val="nil"/>
                <w:bottom w:val="nil"/>
                <w:right w:val="nil"/>
                <w:between w:val="nil"/>
              </w:pBdr>
              <w:jc w:val="center"/>
              <w:rPr>
                <w:sz w:val="28"/>
                <w:szCs w:val="28"/>
                <w:lang w:val="uk-UA"/>
              </w:rPr>
            </w:pPr>
            <w:r w:rsidRPr="00043466">
              <w:rPr>
                <w:sz w:val="28"/>
                <w:szCs w:val="28"/>
                <w:lang w:val="uk-UA"/>
              </w:rPr>
              <w:t>6</w:t>
            </w:r>
          </w:p>
        </w:tc>
        <w:tc>
          <w:tcPr>
            <w:tcW w:w="8478" w:type="dxa"/>
          </w:tcPr>
          <w:p w:rsidR="00CA59BA" w:rsidRPr="00043466" w:rsidRDefault="00CA59BA" w:rsidP="00831F8D">
            <w:pPr>
              <w:jc w:val="both"/>
              <w:rPr>
                <w:rFonts w:eastAsia="SimSun"/>
                <w:sz w:val="28"/>
                <w:szCs w:val="28"/>
                <w:shd w:val="clear" w:color="auto" w:fill="FFFFFF"/>
                <w:lang w:val="uk-UA"/>
              </w:rPr>
            </w:pPr>
            <w:r w:rsidRPr="00043466">
              <w:rPr>
                <w:sz w:val="28"/>
                <w:szCs w:val="28"/>
                <w:lang w:val="uk-UA"/>
              </w:rPr>
              <w:t>Практичний кейс «</w:t>
            </w:r>
            <w:r w:rsidRPr="00043466">
              <w:rPr>
                <w:rFonts w:eastAsia="SimSun"/>
                <w:sz w:val="28"/>
                <w:szCs w:val="28"/>
                <w:lang w:val="uk-UA"/>
              </w:rPr>
              <w:t>Твори Василя Сухомлинського для дітей: актуальність в умовах війни</w:t>
            </w:r>
            <w:r w:rsidRPr="00043466">
              <w:rPr>
                <w:sz w:val="28"/>
                <w:szCs w:val="28"/>
                <w:lang w:val="uk-UA"/>
              </w:rPr>
              <w:t>».</w:t>
            </w:r>
          </w:p>
        </w:tc>
        <w:tc>
          <w:tcPr>
            <w:tcW w:w="1988" w:type="dxa"/>
          </w:tcPr>
          <w:p w:rsidR="00CA59BA" w:rsidRPr="00043466" w:rsidRDefault="00CA59BA" w:rsidP="0073031C">
            <w:pPr>
              <w:jc w:val="center"/>
              <w:rPr>
                <w:sz w:val="28"/>
                <w:szCs w:val="28"/>
                <w:lang w:val="uk-UA"/>
              </w:rPr>
            </w:pPr>
            <w:r w:rsidRPr="00043466">
              <w:rPr>
                <w:sz w:val="28"/>
                <w:szCs w:val="28"/>
                <w:lang w:val="uk-UA"/>
              </w:rPr>
              <w:t>квітень</w:t>
            </w:r>
          </w:p>
        </w:tc>
        <w:tc>
          <w:tcPr>
            <w:tcW w:w="2495" w:type="dxa"/>
          </w:tcPr>
          <w:p w:rsidR="00CA59BA" w:rsidRPr="00043466" w:rsidRDefault="00CA59BA">
            <w:pPr>
              <w:jc w:val="center"/>
              <w:rPr>
                <w:sz w:val="28"/>
                <w:szCs w:val="28"/>
                <w:lang w:val="uk-UA"/>
              </w:rPr>
            </w:pPr>
            <w:r w:rsidRPr="00043466">
              <w:rPr>
                <w:sz w:val="28"/>
                <w:szCs w:val="28"/>
                <w:lang w:val="uk-UA"/>
              </w:rPr>
              <w:t xml:space="preserve">консультант </w:t>
            </w: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CA59BA" w:rsidRPr="00043466" w:rsidRDefault="00CA59BA">
            <w:pPr>
              <w:jc w:val="center"/>
              <w:rPr>
                <w:b/>
                <w:sz w:val="28"/>
                <w:szCs w:val="28"/>
                <w:lang w:val="uk-UA"/>
              </w:rPr>
            </w:pPr>
          </w:p>
        </w:tc>
      </w:tr>
      <w:tr w:rsidR="00CA59BA" w:rsidRPr="00043466">
        <w:tc>
          <w:tcPr>
            <w:tcW w:w="844" w:type="dxa"/>
          </w:tcPr>
          <w:p w:rsidR="00CA59BA" w:rsidRPr="00043466" w:rsidRDefault="00CA59BA" w:rsidP="00E63A54">
            <w:pPr>
              <w:pBdr>
                <w:top w:val="nil"/>
                <w:left w:val="nil"/>
                <w:bottom w:val="nil"/>
                <w:right w:val="nil"/>
                <w:between w:val="nil"/>
              </w:pBdr>
              <w:jc w:val="center"/>
              <w:rPr>
                <w:sz w:val="28"/>
                <w:szCs w:val="28"/>
                <w:lang w:val="uk-UA"/>
              </w:rPr>
            </w:pPr>
            <w:r w:rsidRPr="00043466">
              <w:rPr>
                <w:sz w:val="28"/>
                <w:szCs w:val="28"/>
                <w:lang w:val="uk-UA"/>
              </w:rPr>
              <w:t>2</w:t>
            </w:r>
          </w:p>
        </w:tc>
        <w:tc>
          <w:tcPr>
            <w:tcW w:w="8478" w:type="dxa"/>
          </w:tcPr>
          <w:p w:rsidR="00CA59BA" w:rsidRPr="00043466" w:rsidRDefault="00CA59BA" w:rsidP="00831F8D">
            <w:pPr>
              <w:jc w:val="both"/>
              <w:rPr>
                <w:rFonts w:eastAsia="SimSun"/>
                <w:sz w:val="28"/>
                <w:szCs w:val="28"/>
                <w:lang w:val="uk-UA"/>
              </w:rPr>
            </w:pPr>
            <w:proofErr w:type="spellStart"/>
            <w:r w:rsidRPr="00043466">
              <w:rPr>
                <w:rFonts w:eastAsia="SimSun"/>
                <w:sz w:val="28"/>
                <w:szCs w:val="28"/>
                <w:lang w:val="uk-UA"/>
              </w:rPr>
              <w:t>Моніторимо</w:t>
            </w:r>
            <w:proofErr w:type="spellEnd"/>
            <w:r w:rsidRPr="00043466">
              <w:rPr>
                <w:rFonts w:eastAsia="SimSun"/>
                <w:sz w:val="28"/>
                <w:szCs w:val="28"/>
                <w:lang w:val="uk-UA"/>
              </w:rPr>
              <w:t xml:space="preserve"> освітній процес «Інструментарій оцінювання готовності старших дошкільників до навчання в умовах реформування української школи»</w:t>
            </w:r>
            <w:r w:rsidR="00334F7B" w:rsidRPr="00043466">
              <w:rPr>
                <w:rFonts w:eastAsia="SimSun"/>
                <w:sz w:val="28"/>
                <w:szCs w:val="28"/>
                <w:lang w:val="uk-UA"/>
              </w:rPr>
              <w:t>.</w:t>
            </w:r>
          </w:p>
        </w:tc>
        <w:tc>
          <w:tcPr>
            <w:tcW w:w="1988" w:type="dxa"/>
          </w:tcPr>
          <w:p w:rsidR="00CA59BA" w:rsidRPr="00043466" w:rsidRDefault="00CA59BA" w:rsidP="0073031C">
            <w:pPr>
              <w:jc w:val="center"/>
              <w:rPr>
                <w:sz w:val="28"/>
                <w:szCs w:val="28"/>
                <w:lang w:val="uk-UA"/>
              </w:rPr>
            </w:pPr>
            <w:r w:rsidRPr="00043466">
              <w:rPr>
                <w:sz w:val="28"/>
                <w:szCs w:val="28"/>
                <w:lang w:val="uk-UA"/>
              </w:rPr>
              <w:t>травень</w:t>
            </w:r>
          </w:p>
        </w:tc>
        <w:tc>
          <w:tcPr>
            <w:tcW w:w="2495" w:type="dxa"/>
          </w:tcPr>
          <w:p w:rsidR="00CA59BA" w:rsidRPr="00043466" w:rsidRDefault="00CA59BA">
            <w:pPr>
              <w:jc w:val="center"/>
              <w:rPr>
                <w:b/>
                <w:sz w:val="28"/>
                <w:szCs w:val="28"/>
                <w:lang w:val="uk-UA"/>
              </w:rPr>
            </w:pPr>
            <w:r w:rsidRPr="00043466">
              <w:rPr>
                <w:sz w:val="28"/>
                <w:szCs w:val="28"/>
                <w:lang w:val="uk-UA"/>
              </w:rPr>
              <w:t xml:space="preserve">консультант </w:t>
            </w: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CA59BA" w:rsidRPr="00043466" w:rsidRDefault="00CA59BA">
            <w:pPr>
              <w:jc w:val="center"/>
              <w:rPr>
                <w:b/>
                <w:sz w:val="28"/>
                <w:szCs w:val="28"/>
                <w:lang w:val="uk-UA"/>
              </w:rPr>
            </w:pPr>
          </w:p>
        </w:tc>
      </w:tr>
      <w:tr w:rsidR="00CA59BA" w:rsidRPr="00043466">
        <w:tc>
          <w:tcPr>
            <w:tcW w:w="844" w:type="dxa"/>
          </w:tcPr>
          <w:p w:rsidR="00CA59BA" w:rsidRPr="00043466" w:rsidRDefault="00CA59BA">
            <w:pPr>
              <w:pBdr>
                <w:top w:val="nil"/>
                <w:left w:val="nil"/>
                <w:bottom w:val="nil"/>
                <w:right w:val="nil"/>
                <w:between w:val="nil"/>
              </w:pBdr>
              <w:jc w:val="center"/>
              <w:rPr>
                <w:sz w:val="28"/>
                <w:szCs w:val="28"/>
                <w:lang w:val="uk-UA"/>
              </w:rPr>
            </w:pPr>
            <w:r w:rsidRPr="00043466">
              <w:rPr>
                <w:sz w:val="28"/>
                <w:szCs w:val="28"/>
                <w:lang w:val="uk-UA"/>
              </w:rPr>
              <w:t>8</w:t>
            </w:r>
          </w:p>
        </w:tc>
        <w:tc>
          <w:tcPr>
            <w:tcW w:w="8478" w:type="dxa"/>
          </w:tcPr>
          <w:p w:rsidR="00CA59BA" w:rsidRPr="00043466" w:rsidRDefault="00CA59BA" w:rsidP="00831F8D">
            <w:pPr>
              <w:jc w:val="both"/>
              <w:rPr>
                <w:rFonts w:eastAsia="SimSun"/>
                <w:sz w:val="28"/>
                <w:szCs w:val="28"/>
                <w:lang w:val="uk-UA"/>
              </w:rPr>
            </w:pPr>
            <w:r w:rsidRPr="00043466">
              <w:rPr>
                <w:rFonts w:eastAsia="SimSun"/>
                <w:sz w:val="28"/>
                <w:szCs w:val="28"/>
                <w:lang w:val="uk-UA" w:eastAsia="zh-CN" w:bidi="ar"/>
              </w:rPr>
              <w:t xml:space="preserve">Методична майстерня </w:t>
            </w:r>
            <w:r w:rsidRPr="00043466">
              <w:rPr>
                <w:rFonts w:eastAsia="VinnytsiaSansBold"/>
                <w:sz w:val="28"/>
                <w:szCs w:val="28"/>
                <w:shd w:val="clear" w:color="auto" w:fill="FFFFFF" w:themeFill="background1"/>
                <w:lang w:val="uk-UA"/>
              </w:rPr>
              <w:t>«Малі фольклорні жанри та ігрові прийоми в методиці проведення народних ігор з дошкільниками»</w:t>
            </w:r>
          </w:p>
        </w:tc>
        <w:tc>
          <w:tcPr>
            <w:tcW w:w="1988" w:type="dxa"/>
          </w:tcPr>
          <w:p w:rsidR="00CA59BA" w:rsidRPr="00043466" w:rsidRDefault="00CA59BA" w:rsidP="0073031C">
            <w:pPr>
              <w:jc w:val="center"/>
              <w:rPr>
                <w:sz w:val="28"/>
                <w:szCs w:val="28"/>
                <w:lang w:val="uk-UA"/>
              </w:rPr>
            </w:pPr>
            <w:r w:rsidRPr="00043466">
              <w:rPr>
                <w:sz w:val="28"/>
                <w:szCs w:val="28"/>
                <w:lang w:val="uk-UA"/>
              </w:rPr>
              <w:t>травень</w:t>
            </w:r>
          </w:p>
        </w:tc>
        <w:tc>
          <w:tcPr>
            <w:tcW w:w="2495" w:type="dxa"/>
          </w:tcPr>
          <w:p w:rsidR="00CA59BA" w:rsidRPr="00043466" w:rsidRDefault="00CA59BA">
            <w:pPr>
              <w:jc w:val="center"/>
              <w:rPr>
                <w:sz w:val="28"/>
                <w:szCs w:val="28"/>
                <w:lang w:val="uk-UA"/>
              </w:rPr>
            </w:pPr>
            <w:r w:rsidRPr="00043466">
              <w:rPr>
                <w:sz w:val="28"/>
                <w:szCs w:val="28"/>
                <w:lang w:val="uk-UA"/>
              </w:rPr>
              <w:t xml:space="preserve">консультант </w:t>
            </w: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CA59BA" w:rsidRPr="00043466" w:rsidRDefault="00CA59BA">
            <w:pPr>
              <w:jc w:val="center"/>
              <w:rPr>
                <w:b/>
                <w:sz w:val="28"/>
                <w:szCs w:val="28"/>
                <w:lang w:val="uk-UA"/>
              </w:rPr>
            </w:pPr>
          </w:p>
        </w:tc>
      </w:tr>
      <w:tr w:rsidR="00CA59BA" w:rsidRPr="00043466">
        <w:tc>
          <w:tcPr>
            <w:tcW w:w="844" w:type="dxa"/>
          </w:tcPr>
          <w:p w:rsidR="00CA59BA" w:rsidRPr="00043466" w:rsidRDefault="00CA59BA">
            <w:pPr>
              <w:pBdr>
                <w:top w:val="nil"/>
                <w:left w:val="nil"/>
                <w:bottom w:val="nil"/>
                <w:right w:val="nil"/>
                <w:between w:val="nil"/>
              </w:pBdr>
              <w:jc w:val="center"/>
              <w:rPr>
                <w:sz w:val="28"/>
                <w:szCs w:val="28"/>
                <w:lang w:val="uk-UA"/>
              </w:rPr>
            </w:pPr>
            <w:r w:rsidRPr="00043466">
              <w:rPr>
                <w:sz w:val="28"/>
                <w:szCs w:val="28"/>
                <w:lang w:val="uk-UA"/>
              </w:rPr>
              <w:t>9</w:t>
            </w:r>
          </w:p>
        </w:tc>
        <w:tc>
          <w:tcPr>
            <w:tcW w:w="8478" w:type="dxa"/>
          </w:tcPr>
          <w:p w:rsidR="00CA59BA" w:rsidRPr="00043466" w:rsidRDefault="00CA59BA" w:rsidP="00831F8D">
            <w:pPr>
              <w:pStyle w:val="3"/>
              <w:keepNext w:val="0"/>
              <w:shd w:val="clear" w:color="auto" w:fill="FFFFFF"/>
              <w:spacing w:before="0" w:after="0"/>
              <w:jc w:val="both"/>
              <w:outlineLvl w:val="2"/>
              <w:rPr>
                <w:rFonts w:ascii="Times New Roman" w:hAnsi="Times New Roman" w:cs="Times New Roman"/>
                <w:sz w:val="28"/>
                <w:szCs w:val="28"/>
                <w:lang w:val="uk-UA" w:eastAsia="zh-CN"/>
              </w:rPr>
            </w:pPr>
            <w:r w:rsidRPr="00043466">
              <w:rPr>
                <w:rFonts w:ascii="Times New Roman" w:hAnsi="Times New Roman" w:cs="Times New Roman"/>
                <w:b w:val="0"/>
                <w:bCs w:val="0"/>
                <w:sz w:val="28"/>
                <w:szCs w:val="28"/>
                <w:lang w:val="uk-UA"/>
              </w:rPr>
              <w:t>Відкритий мікрофон «Узгодженість та цільова єдність розвитку дитини на етапах дошкільної та початкової освіти»</w:t>
            </w:r>
            <w:r w:rsidR="00334F7B" w:rsidRPr="00043466">
              <w:rPr>
                <w:rFonts w:ascii="Times New Roman" w:hAnsi="Times New Roman" w:cs="Times New Roman"/>
                <w:b w:val="0"/>
                <w:bCs w:val="0"/>
                <w:sz w:val="28"/>
                <w:szCs w:val="28"/>
                <w:lang w:val="uk-UA"/>
              </w:rPr>
              <w:t>.</w:t>
            </w:r>
          </w:p>
        </w:tc>
        <w:tc>
          <w:tcPr>
            <w:tcW w:w="1988" w:type="dxa"/>
          </w:tcPr>
          <w:p w:rsidR="00CA59BA" w:rsidRPr="00043466" w:rsidRDefault="00CA59BA" w:rsidP="00831F8D">
            <w:pPr>
              <w:jc w:val="center"/>
              <w:rPr>
                <w:sz w:val="28"/>
                <w:szCs w:val="28"/>
                <w:lang w:val="uk-UA"/>
              </w:rPr>
            </w:pPr>
            <w:r w:rsidRPr="00043466">
              <w:rPr>
                <w:sz w:val="28"/>
                <w:szCs w:val="28"/>
                <w:lang w:val="uk-UA"/>
              </w:rPr>
              <w:t>серпень</w:t>
            </w:r>
          </w:p>
        </w:tc>
        <w:tc>
          <w:tcPr>
            <w:tcW w:w="2495" w:type="dxa"/>
          </w:tcPr>
          <w:p w:rsidR="00CA59BA" w:rsidRPr="00043466" w:rsidRDefault="00CA59BA" w:rsidP="00831F8D">
            <w:pPr>
              <w:jc w:val="center"/>
              <w:rPr>
                <w:b/>
                <w:sz w:val="28"/>
                <w:szCs w:val="28"/>
                <w:lang w:val="uk-UA"/>
              </w:rPr>
            </w:pPr>
            <w:r w:rsidRPr="00043466">
              <w:rPr>
                <w:sz w:val="28"/>
                <w:szCs w:val="28"/>
                <w:lang w:val="uk-UA"/>
              </w:rPr>
              <w:t xml:space="preserve">консультант </w:t>
            </w: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CA59BA" w:rsidRPr="00043466" w:rsidRDefault="00CA59BA">
            <w:pPr>
              <w:jc w:val="center"/>
              <w:rPr>
                <w:b/>
                <w:sz w:val="28"/>
                <w:szCs w:val="28"/>
                <w:lang w:val="uk-UA"/>
              </w:rPr>
            </w:pPr>
          </w:p>
        </w:tc>
      </w:tr>
      <w:tr w:rsidR="00CA59BA" w:rsidRPr="00043466">
        <w:tc>
          <w:tcPr>
            <w:tcW w:w="844" w:type="dxa"/>
          </w:tcPr>
          <w:p w:rsidR="00CA59BA" w:rsidRPr="00043466" w:rsidRDefault="00CA59BA">
            <w:pPr>
              <w:pBdr>
                <w:top w:val="nil"/>
                <w:left w:val="nil"/>
                <w:bottom w:val="nil"/>
                <w:right w:val="nil"/>
                <w:between w:val="nil"/>
              </w:pBdr>
              <w:jc w:val="center"/>
              <w:rPr>
                <w:sz w:val="28"/>
                <w:szCs w:val="28"/>
                <w:lang w:val="uk-UA"/>
              </w:rPr>
            </w:pPr>
            <w:r w:rsidRPr="00043466">
              <w:rPr>
                <w:sz w:val="28"/>
                <w:szCs w:val="28"/>
                <w:lang w:val="uk-UA"/>
              </w:rPr>
              <w:t>10</w:t>
            </w:r>
          </w:p>
        </w:tc>
        <w:tc>
          <w:tcPr>
            <w:tcW w:w="8478" w:type="dxa"/>
          </w:tcPr>
          <w:p w:rsidR="00CA59BA" w:rsidRPr="00043466" w:rsidRDefault="00CA59BA" w:rsidP="00831F8D">
            <w:pPr>
              <w:pStyle w:val="3"/>
              <w:keepNext w:val="0"/>
              <w:shd w:val="clear" w:color="auto" w:fill="FFFFFF"/>
              <w:spacing w:before="0" w:after="0"/>
              <w:jc w:val="both"/>
              <w:outlineLvl w:val="2"/>
              <w:rPr>
                <w:rFonts w:ascii="Times New Roman" w:hAnsi="Times New Roman" w:cs="Times New Roman"/>
                <w:b w:val="0"/>
                <w:bCs w:val="0"/>
                <w:sz w:val="28"/>
                <w:szCs w:val="28"/>
                <w:lang w:val="uk-UA"/>
              </w:rPr>
            </w:pPr>
            <w:r w:rsidRPr="00043466">
              <w:rPr>
                <w:rFonts w:ascii="Times New Roman" w:eastAsia="SimSun" w:hAnsi="Times New Roman" w:cs="Times New Roman"/>
                <w:b w:val="0"/>
                <w:bCs w:val="0"/>
                <w:sz w:val="28"/>
                <w:szCs w:val="28"/>
                <w:lang w:val="uk-UA" w:eastAsia="zh-CN" w:bidi="ar"/>
              </w:rPr>
              <w:t>Методична студія «Оптимізація роботи з родиною у підготовці свят та розваг відповідно до загальних тенденцій сьогодення»</w:t>
            </w:r>
            <w:r w:rsidR="00334F7B" w:rsidRPr="00043466">
              <w:rPr>
                <w:rFonts w:ascii="Times New Roman" w:eastAsia="SimSun" w:hAnsi="Times New Roman" w:cs="Times New Roman"/>
                <w:b w:val="0"/>
                <w:bCs w:val="0"/>
                <w:sz w:val="28"/>
                <w:szCs w:val="28"/>
                <w:lang w:val="uk-UA" w:eastAsia="zh-CN" w:bidi="ar"/>
              </w:rPr>
              <w:t>.</w:t>
            </w:r>
          </w:p>
        </w:tc>
        <w:tc>
          <w:tcPr>
            <w:tcW w:w="1988" w:type="dxa"/>
          </w:tcPr>
          <w:p w:rsidR="00CA59BA" w:rsidRPr="00043466" w:rsidRDefault="00CA59BA" w:rsidP="00831F8D">
            <w:pPr>
              <w:jc w:val="center"/>
              <w:rPr>
                <w:sz w:val="28"/>
                <w:szCs w:val="28"/>
                <w:lang w:val="uk-UA"/>
              </w:rPr>
            </w:pPr>
            <w:r w:rsidRPr="00043466">
              <w:rPr>
                <w:sz w:val="28"/>
                <w:szCs w:val="28"/>
                <w:lang w:val="uk-UA"/>
              </w:rPr>
              <w:t>вересень</w:t>
            </w:r>
          </w:p>
        </w:tc>
        <w:tc>
          <w:tcPr>
            <w:tcW w:w="2495" w:type="dxa"/>
          </w:tcPr>
          <w:p w:rsidR="00CA59BA" w:rsidRPr="00043466" w:rsidRDefault="00CA59BA" w:rsidP="00831F8D">
            <w:pPr>
              <w:jc w:val="center"/>
              <w:rPr>
                <w:sz w:val="28"/>
                <w:szCs w:val="28"/>
                <w:lang w:val="uk-UA"/>
              </w:rPr>
            </w:pPr>
            <w:r w:rsidRPr="00043466">
              <w:rPr>
                <w:sz w:val="28"/>
                <w:szCs w:val="28"/>
                <w:lang w:val="uk-UA"/>
              </w:rPr>
              <w:t xml:space="preserve">консультант </w:t>
            </w: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CA59BA" w:rsidRPr="00043466" w:rsidRDefault="00CA59BA">
            <w:pPr>
              <w:jc w:val="center"/>
              <w:rPr>
                <w:b/>
                <w:sz w:val="28"/>
                <w:szCs w:val="28"/>
                <w:lang w:val="uk-UA"/>
              </w:rPr>
            </w:pPr>
          </w:p>
        </w:tc>
      </w:tr>
      <w:tr w:rsidR="00CA59BA" w:rsidRPr="00043466">
        <w:tc>
          <w:tcPr>
            <w:tcW w:w="844" w:type="dxa"/>
          </w:tcPr>
          <w:p w:rsidR="00CA59BA" w:rsidRPr="00043466" w:rsidRDefault="00CA59BA">
            <w:pPr>
              <w:pBdr>
                <w:top w:val="nil"/>
                <w:left w:val="nil"/>
                <w:bottom w:val="nil"/>
                <w:right w:val="nil"/>
                <w:between w:val="nil"/>
              </w:pBdr>
              <w:jc w:val="center"/>
              <w:rPr>
                <w:sz w:val="28"/>
                <w:szCs w:val="28"/>
                <w:lang w:val="uk-UA"/>
              </w:rPr>
            </w:pPr>
            <w:r w:rsidRPr="00043466">
              <w:rPr>
                <w:sz w:val="28"/>
                <w:szCs w:val="28"/>
                <w:lang w:val="uk-UA"/>
              </w:rPr>
              <w:t>11</w:t>
            </w:r>
          </w:p>
        </w:tc>
        <w:tc>
          <w:tcPr>
            <w:tcW w:w="8478" w:type="dxa"/>
          </w:tcPr>
          <w:p w:rsidR="00CA59BA" w:rsidRPr="00043466" w:rsidRDefault="00CA59BA" w:rsidP="00831F8D">
            <w:pPr>
              <w:pStyle w:val="3"/>
              <w:keepNext w:val="0"/>
              <w:shd w:val="clear" w:color="auto" w:fill="FFFFFF"/>
              <w:spacing w:before="0" w:after="0"/>
              <w:jc w:val="both"/>
              <w:outlineLvl w:val="2"/>
              <w:rPr>
                <w:rFonts w:ascii="Times New Roman" w:hAnsi="Times New Roman" w:cs="Times New Roman"/>
                <w:b w:val="0"/>
                <w:bCs w:val="0"/>
                <w:sz w:val="28"/>
                <w:szCs w:val="28"/>
                <w:shd w:val="clear" w:color="auto" w:fill="FFFFFF"/>
                <w:lang w:val="uk-UA"/>
              </w:rPr>
            </w:pPr>
            <w:r w:rsidRPr="00043466">
              <w:rPr>
                <w:rFonts w:ascii="Times New Roman" w:eastAsia="SimSun" w:hAnsi="Times New Roman" w:cs="Times New Roman"/>
                <w:b w:val="0"/>
                <w:bCs w:val="0"/>
                <w:sz w:val="28"/>
                <w:szCs w:val="28"/>
                <w:lang w:val="uk-UA"/>
              </w:rPr>
              <w:t>Карусель інновацій «Як осучаснити наставництво в дитячому садку: п’ять підказок вихователю-методисту»</w:t>
            </w:r>
            <w:r w:rsidR="00334F7B" w:rsidRPr="00043466">
              <w:rPr>
                <w:rFonts w:ascii="Times New Roman" w:eastAsia="SimSun" w:hAnsi="Times New Roman" w:cs="Times New Roman"/>
                <w:b w:val="0"/>
                <w:bCs w:val="0"/>
                <w:sz w:val="28"/>
                <w:szCs w:val="28"/>
                <w:lang w:val="uk-UA"/>
              </w:rPr>
              <w:t>.</w:t>
            </w:r>
          </w:p>
        </w:tc>
        <w:tc>
          <w:tcPr>
            <w:tcW w:w="1988" w:type="dxa"/>
          </w:tcPr>
          <w:p w:rsidR="00CA59BA" w:rsidRPr="00043466" w:rsidRDefault="00CA59BA" w:rsidP="00831F8D">
            <w:pPr>
              <w:jc w:val="center"/>
              <w:rPr>
                <w:sz w:val="28"/>
                <w:szCs w:val="28"/>
                <w:lang w:val="uk-UA"/>
              </w:rPr>
            </w:pPr>
            <w:r w:rsidRPr="00043466">
              <w:rPr>
                <w:sz w:val="28"/>
                <w:szCs w:val="28"/>
                <w:lang w:val="uk-UA"/>
              </w:rPr>
              <w:t>жовтень</w:t>
            </w:r>
          </w:p>
        </w:tc>
        <w:tc>
          <w:tcPr>
            <w:tcW w:w="2495" w:type="dxa"/>
          </w:tcPr>
          <w:p w:rsidR="00CA59BA" w:rsidRPr="00043466" w:rsidRDefault="00CA59BA" w:rsidP="00831F8D">
            <w:pPr>
              <w:jc w:val="center"/>
              <w:rPr>
                <w:sz w:val="28"/>
                <w:szCs w:val="28"/>
                <w:lang w:val="uk-UA"/>
              </w:rPr>
            </w:pPr>
            <w:r w:rsidRPr="00043466">
              <w:rPr>
                <w:sz w:val="28"/>
                <w:szCs w:val="28"/>
                <w:lang w:val="uk-UA"/>
              </w:rPr>
              <w:t xml:space="preserve">консультант </w:t>
            </w: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CA59BA" w:rsidRPr="00043466" w:rsidRDefault="00CA59BA">
            <w:pPr>
              <w:jc w:val="center"/>
              <w:rPr>
                <w:b/>
                <w:sz w:val="28"/>
                <w:szCs w:val="28"/>
                <w:lang w:val="uk-UA"/>
              </w:rPr>
            </w:pPr>
          </w:p>
        </w:tc>
      </w:tr>
      <w:tr w:rsidR="00CA59BA" w:rsidRPr="00043466">
        <w:tc>
          <w:tcPr>
            <w:tcW w:w="844" w:type="dxa"/>
          </w:tcPr>
          <w:p w:rsidR="00CA59BA" w:rsidRPr="00043466" w:rsidRDefault="00CA59BA">
            <w:pPr>
              <w:pBdr>
                <w:top w:val="nil"/>
                <w:left w:val="nil"/>
                <w:bottom w:val="nil"/>
                <w:right w:val="nil"/>
                <w:between w:val="nil"/>
              </w:pBdr>
              <w:jc w:val="center"/>
              <w:rPr>
                <w:sz w:val="28"/>
                <w:szCs w:val="28"/>
                <w:lang w:val="uk-UA"/>
              </w:rPr>
            </w:pPr>
            <w:r w:rsidRPr="00043466">
              <w:rPr>
                <w:sz w:val="28"/>
                <w:szCs w:val="28"/>
                <w:lang w:val="uk-UA"/>
              </w:rPr>
              <w:t>12</w:t>
            </w:r>
          </w:p>
        </w:tc>
        <w:tc>
          <w:tcPr>
            <w:tcW w:w="8478" w:type="dxa"/>
          </w:tcPr>
          <w:p w:rsidR="00CA59BA" w:rsidRPr="00043466" w:rsidRDefault="00CA59BA" w:rsidP="00831F8D">
            <w:pPr>
              <w:pStyle w:val="3"/>
              <w:keepNext w:val="0"/>
              <w:shd w:val="clear" w:color="auto" w:fill="FFFFFF"/>
              <w:spacing w:before="0" w:after="0"/>
              <w:jc w:val="both"/>
              <w:outlineLvl w:val="2"/>
              <w:rPr>
                <w:rFonts w:ascii="Times New Roman" w:eastAsia="SimSun" w:hAnsi="Times New Roman" w:cs="Times New Roman"/>
                <w:b w:val="0"/>
                <w:bCs w:val="0"/>
                <w:sz w:val="28"/>
                <w:szCs w:val="28"/>
                <w:lang w:val="uk-UA"/>
              </w:rPr>
            </w:pPr>
            <w:r w:rsidRPr="00043466">
              <w:rPr>
                <w:rFonts w:ascii="Times New Roman" w:eastAsia="SimSun" w:hAnsi="Times New Roman" w:cs="Times New Roman"/>
                <w:b w:val="0"/>
                <w:sz w:val="28"/>
                <w:szCs w:val="28"/>
                <w:lang w:val="uk-UA" w:eastAsia="zh-CN" w:bidi="ar"/>
              </w:rPr>
              <w:t xml:space="preserve">Меридіан педагогічної майстерності «Казка, як засіб формування </w:t>
            </w:r>
            <w:r w:rsidRPr="00043466">
              <w:rPr>
                <w:rFonts w:ascii="Times New Roman" w:eastAsia="SimSun" w:hAnsi="Times New Roman" w:cs="Times New Roman"/>
                <w:b w:val="0"/>
                <w:sz w:val="28"/>
                <w:szCs w:val="28"/>
                <w:lang w:val="uk-UA" w:eastAsia="zh-CN" w:bidi="ar"/>
              </w:rPr>
              <w:lastRenderedPageBreak/>
              <w:t>гармонійної особистості та творчої активності дошкільників»</w:t>
            </w:r>
            <w:r w:rsidR="00334F7B" w:rsidRPr="00043466">
              <w:rPr>
                <w:rFonts w:ascii="Times New Roman" w:eastAsia="SimSun" w:hAnsi="Times New Roman" w:cs="Times New Roman"/>
                <w:b w:val="0"/>
                <w:sz w:val="28"/>
                <w:szCs w:val="28"/>
                <w:lang w:val="uk-UA" w:eastAsia="zh-CN" w:bidi="ar"/>
              </w:rPr>
              <w:t>.</w:t>
            </w:r>
          </w:p>
        </w:tc>
        <w:tc>
          <w:tcPr>
            <w:tcW w:w="1988" w:type="dxa"/>
          </w:tcPr>
          <w:p w:rsidR="00CA59BA" w:rsidRPr="00043466" w:rsidRDefault="00CA59BA" w:rsidP="00831F8D">
            <w:pPr>
              <w:jc w:val="center"/>
              <w:rPr>
                <w:sz w:val="28"/>
                <w:szCs w:val="28"/>
                <w:lang w:val="uk-UA"/>
              </w:rPr>
            </w:pPr>
            <w:r w:rsidRPr="00043466">
              <w:rPr>
                <w:sz w:val="28"/>
                <w:szCs w:val="28"/>
                <w:lang w:val="uk-UA"/>
              </w:rPr>
              <w:lastRenderedPageBreak/>
              <w:t>листопад</w:t>
            </w:r>
          </w:p>
        </w:tc>
        <w:tc>
          <w:tcPr>
            <w:tcW w:w="2495" w:type="dxa"/>
          </w:tcPr>
          <w:p w:rsidR="00CA59BA" w:rsidRPr="00043466" w:rsidRDefault="00CA59BA" w:rsidP="00831F8D">
            <w:pPr>
              <w:jc w:val="center"/>
              <w:rPr>
                <w:sz w:val="28"/>
                <w:szCs w:val="28"/>
                <w:lang w:val="uk-UA"/>
              </w:rPr>
            </w:pPr>
            <w:r w:rsidRPr="00043466">
              <w:rPr>
                <w:sz w:val="28"/>
                <w:szCs w:val="28"/>
                <w:lang w:val="uk-UA"/>
              </w:rPr>
              <w:t xml:space="preserve">консультант </w:t>
            </w:r>
            <w:proofErr w:type="spellStart"/>
            <w:r w:rsidRPr="00043466">
              <w:rPr>
                <w:sz w:val="28"/>
                <w:szCs w:val="28"/>
                <w:lang w:val="uk-UA"/>
              </w:rPr>
              <w:lastRenderedPageBreak/>
              <w:t>Курбат</w:t>
            </w:r>
            <w:proofErr w:type="spellEnd"/>
            <w:r w:rsidRPr="00043466">
              <w:rPr>
                <w:sz w:val="28"/>
                <w:szCs w:val="28"/>
                <w:lang w:val="uk-UA"/>
              </w:rPr>
              <w:t xml:space="preserve"> Л.М.</w:t>
            </w:r>
          </w:p>
        </w:tc>
        <w:tc>
          <w:tcPr>
            <w:tcW w:w="1142" w:type="dxa"/>
          </w:tcPr>
          <w:p w:rsidR="00CA59BA" w:rsidRPr="00043466" w:rsidRDefault="00CA59BA">
            <w:pPr>
              <w:jc w:val="center"/>
              <w:rPr>
                <w:b/>
                <w:sz w:val="28"/>
                <w:szCs w:val="28"/>
                <w:lang w:val="uk-UA"/>
              </w:rPr>
            </w:pPr>
          </w:p>
        </w:tc>
      </w:tr>
      <w:tr w:rsidR="00CA59BA" w:rsidRPr="00043466">
        <w:tc>
          <w:tcPr>
            <w:tcW w:w="844" w:type="dxa"/>
          </w:tcPr>
          <w:p w:rsidR="00CA59BA" w:rsidRPr="00043466" w:rsidRDefault="00CA59BA">
            <w:pPr>
              <w:pBdr>
                <w:top w:val="nil"/>
                <w:left w:val="nil"/>
                <w:bottom w:val="nil"/>
                <w:right w:val="nil"/>
                <w:between w:val="nil"/>
              </w:pBdr>
              <w:jc w:val="center"/>
              <w:rPr>
                <w:sz w:val="28"/>
                <w:szCs w:val="28"/>
                <w:lang w:val="uk-UA"/>
              </w:rPr>
            </w:pPr>
            <w:r w:rsidRPr="00043466">
              <w:rPr>
                <w:sz w:val="28"/>
                <w:szCs w:val="28"/>
                <w:lang w:val="uk-UA"/>
              </w:rPr>
              <w:lastRenderedPageBreak/>
              <w:t>13</w:t>
            </w:r>
          </w:p>
        </w:tc>
        <w:tc>
          <w:tcPr>
            <w:tcW w:w="8478" w:type="dxa"/>
          </w:tcPr>
          <w:p w:rsidR="00CA59BA" w:rsidRPr="00043466" w:rsidRDefault="00CA59BA" w:rsidP="0076552F">
            <w:pPr>
              <w:pStyle w:val="ad"/>
              <w:spacing w:after="0"/>
              <w:ind w:left="0"/>
              <w:jc w:val="both"/>
              <w:rPr>
                <w:rFonts w:ascii="Times New Roman" w:eastAsia="SimSun" w:hAnsi="Times New Roman"/>
                <w:b/>
                <w:sz w:val="28"/>
                <w:szCs w:val="28"/>
                <w:lang w:val="uk-UA" w:eastAsia="zh-CN" w:bidi="ar"/>
              </w:rPr>
            </w:pPr>
            <w:r w:rsidRPr="00043466">
              <w:rPr>
                <w:rFonts w:ascii="Times New Roman" w:hAnsi="Times New Roman"/>
                <w:sz w:val="28"/>
                <w:szCs w:val="28"/>
                <w:lang w:val="uk-UA"/>
              </w:rPr>
              <w:t>Панорама методичних перспектив «Реалізація дитиною творчого потенціалу у створеному педагогом мистецькому просторі»</w:t>
            </w:r>
            <w:r w:rsidR="00334F7B" w:rsidRPr="00043466">
              <w:rPr>
                <w:rFonts w:ascii="Times New Roman" w:hAnsi="Times New Roman"/>
                <w:sz w:val="28"/>
                <w:szCs w:val="28"/>
                <w:lang w:val="uk-UA"/>
              </w:rPr>
              <w:t>.</w:t>
            </w:r>
          </w:p>
        </w:tc>
        <w:tc>
          <w:tcPr>
            <w:tcW w:w="1988" w:type="dxa"/>
          </w:tcPr>
          <w:p w:rsidR="00CA59BA" w:rsidRPr="00043466" w:rsidRDefault="00CA59BA" w:rsidP="00831F8D">
            <w:pPr>
              <w:jc w:val="center"/>
              <w:rPr>
                <w:sz w:val="28"/>
                <w:szCs w:val="28"/>
                <w:lang w:val="uk-UA"/>
              </w:rPr>
            </w:pPr>
            <w:r w:rsidRPr="00043466">
              <w:rPr>
                <w:sz w:val="28"/>
                <w:szCs w:val="28"/>
                <w:lang w:val="uk-UA"/>
              </w:rPr>
              <w:t>грудень</w:t>
            </w:r>
          </w:p>
        </w:tc>
        <w:tc>
          <w:tcPr>
            <w:tcW w:w="2495" w:type="dxa"/>
          </w:tcPr>
          <w:p w:rsidR="00CA59BA" w:rsidRPr="00043466" w:rsidRDefault="00CA59BA" w:rsidP="00831F8D">
            <w:pPr>
              <w:jc w:val="center"/>
              <w:rPr>
                <w:sz w:val="28"/>
                <w:szCs w:val="28"/>
                <w:lang w:val="uk-UA"/>
              </w:rPr>
            </w:pPr>
            <w:r w:rsidRPr="00043466">
              <w:rPr>
                <w:sz w:val="28"/>
                <w:szCs w:val="28"/>
                <w:lang w:val="uk-UA"/>
              </w:rPr>
              <w:t xml:space="preserve">консультант </w:t>
            </w: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CA59BA" w:rsidRPr="00043466" w:rsidRDefault="00CA59BA">
            <w:pPr>
              <w:jc w:val="center"/>
              <w:rPr>
                <w:b/>
                <w:sz w:val="28"/>
                <w:szCs w:val="28"/>
                <w:lang w:val="uk-UA"/>
              </w:rPr>
            </w:pPr>
          </w:p>
        </w:tc>
      </w:tr>
      <w:tr w:rsidR="00CA59BA" w:rsidRPr="00043466">
        <w:tc>
          <w:tcPr>
            <w:tcW w:w="14947" w:type="dxa"/>
            <w:gridSpan w:val="5"/>
          </w:tcPr>
          <w:p w:rsidR="00CA59BA" w:rsidRPr="00043466" w:rsidRDefault="00CA59BA">
            <w:pPr>
              <w:rPr>
                <w:b/>
                <w:sz w:val="28"/>
                <w:szCs w:val="28"/>
                <w:lang w:val="uk-UA"/>
              </w:rPr>
            </w:pPr>
            <w:r w:rsidRPr="00043466">
              <w:rPr>
                <w:b/>
                <w:sz w:val="28"/>
                <w:szCs w:val="28"/>
                <w:lang w:val="uk-UA"/>
              </w:rPr>
              <w:t>6.5. Для керівників та методистів закладів позашкільної освіти</w:t>
            </w:r>
          </w:p>
        </w:tc>
      </w:tr>
      <w:tr w:rsidR="0007684C" w:rsidRPr="00043466">
        <w:tc>
          <w:tcPr>
            <w:tcW w:w="844" w:type="dxa"/>
          </w:tcPr>
          <w:p w:rsidR="0007684C" w:rsidRPr="00043466" w:rsidRDefault="0007684C">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07684C" w:rsidRPr="00043466" w:rsidRDefault="0007684C" w:rsidP="00D6290A">
            <w:pPr>
              <w:widowControl/>
              <w:pBdr>
                <w:top w:val="nil"/>
                <w:left w:val="nil"/>
                <w:bottom w:val="nil"/>
                <w:right w:val="nil"/>
                <w:between w:val="nil"/>
              </w:pBdr>
              <w:rPr>
                <w:sz w:val="28"/>
                <w:szCs w:val="28"/>
                <w:lang w:val="uk-UA"/>
              </w:rPr>
            </w:pPr>
            <w:r w:rsidRPr="00043466">
              <w:rPr>
                <w:sz w:val="28"/>
                <w:szCs w:val="28"/>
                <w:lang w:val="uk-UA"/>
              </w:rPr>
              <w:t>Ресурсна зустріч «Організація освітнього та виховного процесу в закладі позашкільної освіти у 2025-2026 навчальному році».</w:t>
            </w:r>
          </w:p>
        </w:tc>
        <w:tc>
          <w:tcPr>
            <w:tcW w:w="1988" w:type="dxa"/>
          </w:tcPr>
          <w:p w:rsidR="0007684C" w:rsidRPr="00043466" w:rsidRDefault="0007684C" w:rsidP="00D6290A">
            <w:pPr>
              <w:jc w:val="center"/>
              <w:rPr>
                <w:sz w:val="28"/>
                <w:szCs w:val="28"/>
                <w:lang w:val="uk-UA"/>
              </w:rPr>
            </w:pPr>
            <w:r w:rsidRPr="00043466">
              <w:rPr>
                <w:sz w:val="28"/>
                <w:szCs w:val="28"/>
                <w:lang w:val="uk-UA"/>
              </w:rPr>
              <w:t>вересень</w:t>
            </w:r>
          </w:p>
        </w:tc>
        <w:tc>
          <w:tcPr>
            <w:tcW w:w="2495" w:type="dxa"/>
          </w:tcPr>
          <w:p w:rsidR="0007684C" w:rsidRPr="00043466" w:rsidRDefault="0007684C" w:rsidP="00D6290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07684C" w:rsidRPr="00043466" w:rsidRDefault="0007684C">
            <w:pPr>
              <w:jc w:val="center"/>
              <w:rPr>
                <w:b/>
                <w:sz w:val="28"/>
                <w:szCs w:val="28"/>
                <w:lang w:val="uk-UA"/>
              </w:rPr>
            </w:pPr>
          </w:p>
        </w:tc>
      </w:tr>
      <w:tr w:rsidR="0007684C" w:rsidRPr="00043466">
        <w:tc>
          <w:tcPr>
            <w:tcW w:w="844" w:type="dxa"/>
          </w:tcPr>
          <w:p w:rsidR="0007684C" w:rsidRPr="00043466" w:rsidRDefault="0007684C">
            <w:pPr>
              <w:pBdr>
                <w:top w:val="nil"/>
                <w:left w:val="nil"/>
                <w:bottom w:val="nil"/>
                <w:right w:val="nil"/>
                <w:between w:val="nil"/>
              </w:pBdr>
              <w:jc w:val="center"/>
              <w:rPr>
                <w:sz w:val="28"/>
                <w:szCs w:val="28"/>
                <w:lang w:val="uk-UA"/>
              </w:rPr>
            </w:pPr>
            <w:r w:rsidRPr="00043466">
              <w:rPr>
                <w:sz w:val="28"/>
                <w:szCs w:val="28"/>
                <w:lang w:val="uk-UA"/>
              </w:rPr>
              <w:t>2</w:t>
            </w:r>
          </w:p>
        </w:tc>
        <w:tc>
          <w:tcPr>
            <w:tcW w:w="8478" w:type="dxa"/>
          </w:tcPr>
          <w:p w:rsidR="0007684C" w:rsidRPr="00043466" w:rsidRDefault="0007684C" w:rsidP="00334F7B">
            <w:pPr>
              <w:widowControl/>
              <w:pBdr>
                <w:top w:val="nil"/>
                <w:left w:val="nil"/>
                <w:bottom w:val="nil"/>
                <w:right w:val="nil"/>
                <w:between w:val="nil"/>
              </w:pBdr>
              <w:jc w:val="both"/>
              <w:rPr>
                <w:sz w:val="28"/>
                <w:szCs w:val="28"/>
                <w:lang w:val="uk-UA"/>
              </w:rPr>
            </w:pPr>
            <w:r w:rsidRPr="00043466">
              <w:rPr>
                <w:sz w:val="28"/>
                <w:szCs w:val="28"/>
                <w:lang w:val="uk-UA"/>
              </w:rPr>
              <w:t xml:space="preserve">Методичні </w:t>
            </w:r>
            <w:proofErr w:type="spellStart"/>
            <w:r w:rsidR="0016517A" w:rsidRPr="00043466">
              <w:rPr>
                <w:sz w:val="28"/>
                <w:szCs w:val="28"/>
                <w:lang w:val="uk-UA"/>
              </w:rPr>
              <w:t>челендж</w:t>
            </w:r>
            <w:proofErr w:type="spellEnd"/>
            <w:r w:rsidR="0016517A" w:rsidRPr="00043466">
              <w:rPr>
                <w:sz w:val="28"/>
                <w:szCs w:val="28"/>
                <w:lang w:val="uk-UA"/>
              </w:rPr>
              <w:t xml:space="preserve"> «Інноваційні підходи до організації позашкільної освіти»</w:t>
            </w:r>
            <w:r w:rsidR="00334F7B" w:rsidRPr="00043466">
              <w:rPr>
                <w:sz w:val="28"/>
                <w:szCs w:val="28"/>
                <w:lang w:val="uk-UA"/>
              </w:rPr>
              <w:t>.</w:t>
            </w:r>
          </w:p>
        </w:tc>
        <w:tc>
          <w:tcPr>
            <w:tcW w:w="1988" w:type="dxa"/>
          </w:tcPr>
          <w:p w:rsidR="0007684C" w:rsidRPr="00043466" w:rsidRDefault="00217FDA" w:rsidP="00D6290A">
            <w:pPr>
              <w:jc w:val="center"/>
              <w:rPr>
                <w:sz w:val="28"/>
                <w:szCs w:val="28"/>
                <w:lang w:val="uk-UA"/>
              </w:rPr>
            </w:pPr>
            <w:r w:rsidRPr="00043466">
              <w:rPr>
                <w:sz w:val="28"/>
                <w:szCs w:val="28"/>
                <w:lang w:val="uk-UA"/>
              </w:rPr>
              <w:t>грудень</w:t>
            </w:r>
          </w:p>
        </w:tc>
        <w:tc>
          <w:tcPr>
            <w:tcW w:w="2495" w:type="dxa"/>
          </w:tcPr>
          <w:p w:rsidR="0007684C" w:rsidRPr="00043466" w:rsidRDefault="0007684C" w:rsidP="00D6290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07684C" w:rsidRPr="00043466" w:rsidRDefault="0007684C">
            <w:pPr>
              <w:jc w:val="center"/>
              <w:rPr>
                <w:b/>
                <w:sz w:val="28"/>
                <w:szCs w:val="28"/>
                <w:lang w:val="uk-UA"/>
              </w:rPr>
            </w:pPr>
          </w:p>
        </w:tc>
      </w:tr>
      <w:tr w:rsidR="0007684C" w:rsidRPr="00043466">
        <w:tc>
          <w:tcPr>
            <w:tcW w:w="844" w:type="dxa"/>
          </w:tcPr>
          <w:p w:rsidR="0007684C" w:rsidRPr="00043466" w:rsidRDefault="0007684C">
            <w:pPr>
              <w:pBdr>
                <w:top w:val="nil"/>
                <w:left w:val="nil"/>
                <w:bottom w:val="nil"/>
                <w:right w:val="nil"/>
                <w:between w:val="nil"/>
              </w:pBdr>
              <w:jc w:val="center"/>
              <w:rPr>
                <w:sz w:val="28"/>
                <w:szCs w:val="28"/>
                <w:lang w:val="uk-UA"/>
              </w:rPr>
            </w:pPr>
            <w:r w:rsidRPr="00043466">
              <w:rPr>
                <w:sz w:val="28"/>
                <w:szCs w:val="28"/>
                <w:lang w:val="uk-UA"/>
              </w:rPr>
              <w:t>3</w:t>
            </w:r>
          </w:p>
        </w:tc>
        <w:tc>
          <w:tcPr>
            <w:tcW w:w="8478" w:type="dxa"/>
          </w:tcPr>
          <w:p w:rsidR="0007684C" w:rsidRPr="00043466" w:rsidRDefault="0016517A" w:rsidP="00334F7B">
            <w:pPr>
              <w:widowControl/>
              <w:pBdr>
                <w:top w:val="nil"/>
                <w:left w:val="nil"/>
                <w:bottom w:val="nil"/>
                <w:right w:val="nil"/>
                <w:between w:val="nil"/>
              </w:pBdr>
              <w:rPr>
                <w:sz w:val="28"/>
                <w:szCs w:val="28"/>
                <w:lang w:val="uk-UA"/>
              </w:rPr>
            </w:pPr>
            <w:r w:rsidRPr="00043466">
              <w:rPr>
                <w:sz w:val="28"/>
                <w:szCs w:val="28"/>
                <w:lang w:val="uk-UA"/>
              </w:rPr>
              <w:t xml:space="preserve">Практичний </w:t>
            </w:r>
            <w:proofErr w:type="spellStart"/>
            <w:r w:rsidRPr="00043466">
              <w:rPr>
                <w:sz w:val="28"/>
                <w:szCs w:val="28"/>
                <w:lang w:val="uk-UA"/>
              </w:rPr>
              <w:t>інтенсив</w:t>
            </w:r>
            <w:proofErr w:type="spellEnd"/>
            <w:r w:rsidRPr="00043466">
              <w:rPr>
                <w:sz w:val="28"/>
                <w:szCs w:val="28"/>
                <w:lang w:val="uk-UA"/>
              </w:rPr>
              <w:t xml:space="preserve"> «Виготовлення екологічних виробів у гуртках декоративно-ужиткового мистецтва</w:t>
            </w:r>
            <w:r w:rsidR="00334F7B" w:rsidRPr="00043466">
              <w:rPr>
                <w:sz w:val="28"/>
                <w:szCs w:val="28"/>
                <w:lang w:val="uk-UA"/>
              </w:rPr>
              <w:t>»</w:t>
            </w:r>
            <w:r w:rsidRPr="00043466">
              <w:rPr>
                <w:sz w:val="28"/>
                <w:szCs w:val="28"/>
                <w:lang w:val="uk-UA"/>
              </w:rPr>
              <w:t>.</w:t>
            </w:r>
          </w:p>
        </w:tc>
        <w:tc>
          <w:tcPr>
            <w:tcW w:w="1988" w:type="dxa"/>
          </w:tcPr>
          <w:p w:rsidR="0007684C" w:rsidRPr="00043466" w:rsidRDefault="0016517A">
            <w:pPr>
              <w:jc w:val="center"/>
              <w:rPr>
                <w:sz w:val="28"/>
                <w:szCs w:val="28"/>
                <w:lang w:val="ru-RU"/>
              </w:rPr>
            </w:pPr>
            <w:proofErr w:type="spellStart"/>
            <w:r w:rsidRPr="00043466">
              <w:rPr>
                <w:sz w:val="28"/>
                <w:szCs w:val="28"/>
                <w:lang w:val="ru-RU"/>
              </w:rPr>
              <w:t>березень</w:t>
            </w:r>
            <w:proofErr w:type="spellEnd"/>
          </w:p>
        </w:tc>
        <w:tc>
          <w:tcPr>
            <w:tcW w:w="2495" w:type="dxa"/>
          </w:tcPr>
          <w:p w:rsidR="0007684C" w:rsidRPr="00043466" w:rsidRDefault="0016517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07684C" w:rsidRPr="00043466" w:rsidRDefault="0007684C">
            <w:pPr>
              <w:jc w:val="center"/>
              <w:rPr>
                <w:b/>
                <w:sz w:val="28"/>
                <w:szCs w:val="28"/>
                <w:lang w:val="uk-UA"/>
              </w:rPr>
            </w:pPr>
          </w:p>
        </w:tc>
      </w:tr>
      <w:tr w:rsidR="0007684C" w:rsidRPr="00043466">
        <w:tc>
          <w:tcPr>
            <w:tcW w:w="14947" w:type="dxa"/>
            <w:gridSpan w:val="5"/>
          </w:tcPr>
          <w:p w:rsidR="0007684C" w:rsidRPr="00043466" w:rsidRDefault="0007684C">
            <w:pPr>
              <w:rPr>
                <w:b/>
                <w:sz w:val="28"/>
                <w:szCs w:val="28"/>
                <w:lang w:val="uk-UA"/>
              </w:rPr>
            </w:pPr>
            <w:r w:rsidRPr="00043466">
              <w:rPr>
                <w:b/>
                <w:sz w:val="28"/>
                <w:szCs w:val="28"/>
                <w:lang w:val="uk-UA"/>
              </w:rPr>
              <w:t>6.6. Для педагогічних працівників закладів загальної середньої освіти</w:t>
            </w: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76552F" w:rsidRPr="00043466" w:rsidRDefault="0076552F" w:rsidP="00217FDA">
            <w:pPr>
              <w:pStyle w:val="af4"/>
              <w:jc w:val="both"/>
              <w:rPr>
                <w:rFonts w:ascii="Times New Roman" w:hAnsi="Times New Roman"/>
                <w:sz w:val="28"/>
                <w:lang w:val="uk-UA"/>
              </w:rPr>
            </w:pPr>
            <w:r w:rsidRPr="00043466">
              <w:rPr>
                <w:rFonts w:ascii="Times New Roman" w:hAnsi="Times New Roman"/>
                <w:sz w:val="28"/>
                <w:szCs w:val="28"/>
                <w:lang w:val="uk-UA"/>
              </w:rPr>
              <w:t xml:space="preserve">Практичний </w:t>
            </w:r>
            <w:proofErr w:type="spellStart"/>
            <w:r w:rsidRPr="00043466">
              <w:rPr>
                <w:rFonts w:ascii="Times New Roman" w:hAnsi="Times New Roman"/>
                <w:sz w:val="28"/>
                <w:szCs w:val="28"/>
                <w:lang w:val="uk-UA"/>
              </w:rPr>
              <w:t>інтенсив</w:t>
            </w:r>
            <w:proofErr w:type="spellEnd"/>
            <w:r w:rsidRPr="00043466">
              <w:rPr>
                <w:rFonts w:ascii="Times New Roman" w:hAnsi="Times New Roman"/>
                <w:sz w:val="28"/>
                <w:szCs w:val="28"/>
                <w:lang w:val="uk-UA"/>
              </w:rPr>
              <w:t xml:space="preserve"> </w:t>
            </w:r>
            <w:r w:rsidR="00E75DCA" w:rsidRPr="00043466">
              <w:rPr>
                <w:rFonts w:ascii="Times New Roman" w:hAnsi="Times New Roman"/>
                <w:sz w:val="28"/>
                <w:szCs w:val="28"/>
                <w:lang w:val="uk-UA"/>
              </w:rPr>
              <w:t xml:space="preserve">для вчителів фізичної культури </w:t>
            </w:r>
            <w:r w:rsidRPr="00043466">
              <w:rPr>
                <w:rFonts w:ascii="Times New Roman" w:hAnsi="Times New Roman"/>
                <w:sz w:val="28"/>
                <w:szCs w:val="28"/>
                <w:lang w:val="uk-UA"/>
              </w:rPr>
              <w:t>«Сучасні практики, освітні платформи та інтернет-ресурси для викладання освітньої галузі фізичної культури».</w:t>
            </w:r>
          </w:p>
        </w:tc>
        <w:tc>
          <w:tcPr>
            <w:tcW w:w="1988" w:type="dxa"/>
          </w:tcPr>
          <w:p w:rsidR="0076552F" w:rsidRPr="00043466" w:rsidRDefault="0076552F" w:rsidP="00217FDA">
            <w:pPr>
              <w:jc w:val="center"/>
              <w:rPr>
                <w:sz w:val="28"/>
                <w:szCs w:val="28"/>
                <w:lang w:val="uk-UA"/>
              </w:rPr>
            </w:pPr>
            <w:r w:rsidRPr="00043466">
              <w:rPr>
                <w:sz w:val="28"/>
                <w:szCs w:val="28"/>
                <w:lang w:val="uk-UA"/>
              </w:rPr>
              <w:t>січень</w:t>
            </w:r>
          </w:p>
        </w:tc>
        <w:tc>
          <w:tcPr>
            <w:tcW w:w="2495" w:type="dxa"/>
          </w:tcPr>
          <w:p w:rsidR="0076552F" w:rsidRPr="00043466" w:rsidRDefault="0076552F" w:rsidP="00217FDA">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tc>
        <w:tc>
          <w:tcPr>
            <w:tcW w:w="1142" w:type="dxa"/>
          </w:tcPr>
          <w:p w:rsidR="0076552F" w:rsidRPr="00043466" w:rsidRDefault="0076552F">
            <w:pPr>
              <w:jc w:val="center"/>
              <w:rPr>
                <w:b/>
                <w:sz w:val="28"/>
                <w:szCs w:val="28"/>
                <w:lang w:val="uk-UA"/>
              </w:rPr>
            </w:pP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r w:rsidRPr="00043466">
              <w:rPr>
                <w:sz w:val="28"/>
                <w:szCs w:val="28"/>
                <w:lang w:val="uk-UA"/>
              </w:rPr>
              <w:t>2</w:t>
            </w:r>
          </w:p>
        </w:tc>
        <w:tc>
          <w:tcPr>
            <w:tcW w:w="8478" w:type="dxa"/>
          </w:tcPr>
          <w:p w:rsidR="0076552F" w:rsidRPr="00043466" w:rsidRDefault="0076552F" w:rsidP="00217FDA">
            <w:pPr>
              <w:pStyle w:val="af4"/>
              <w:jc w:val="both"/>
              <w:rPr>
                <w:rFonts w:ascii="Times New Roman" w:hAnsi="Times New Roman"/>
                <w:sz w:val="28"/>
                <w:lang w:val="uk-UA"/>
              </w:rPr>
            </w:pPr>
            <w:r w:rsidRPr="00043466">
              <w:rPr>
                <w:rFonts w:ascii="Times New Roman" w:hAnsi="Times New Roman"/>
                <w:sz w:val="28"/>
                <w:lang w:val="uk-UA"/>
              </w:rPr>
              <w:t xml:space="preserve">Методичний дайджест </w:t>
            </w:r>
            <w:r w:rsidR="00E75DCA" w:rsidRPr="00043466">
              <w:rPr>
                <w:rFonts w:ascii="Times New Roman" w:hAnsi="Times New Roman"/>
                <w:sz w:val="28"/>
                <w:lang w:val="uk-UA"/>
              </w:rPr>
              <w:t xml:space="preserve">для вчителів географії </w:t>
            </w:r>
            <w:r w:rsidRPr="00043466">
              <w:rPr>
                <w:rFonts w:ascii="Times New Roman" w:hAnsi="Times New Roman"/>
                <w:sz w:val="28"/>
                <w:lang w:val="uk-UA"/>
              </w:rPr>
              <w:t>«Можливості використання контенту платформи IZZI для викладання географії у 7 класі НУШ».</w:t>
            </w:r>
          </w:p>
        </w:tc>
        <w:tc>
          <w:tcPr>
            <w:tcW w:w="1988" w:type="dxa"/>
          </w:tcPr>
          <w:p w:rsidR="0076552F" w:rsidRPr="00043466" w:rsidRDefault="0076552F" w:rsidP="00217FDA">
            <w:pPr>
              <w:jc w:val="center"/>
              <w:rPr>
                <w:sz w:val="28"/>
                <w:szCs w:val="28"/>
                <w:lang w:val="uk-UA"/>
              </w:rPr>
            </w:pPr>
            <w:r w:rsidRPr="00043466">
              <w:rPr>
                <w:sz w:val="28"/>
                <w:szCs w:val="28"/>
                <w:lang w:val="uk-UA"/>
              </w:rPr>
              <w:t>січень</w:t>
            </w:r>
          </w:p>
        </w:tc>
        <w:tc>
          <w:tcPr>
            <w:tcW w:w="2495" w:type="dxa"/>
          </w:tcPr>
          <w:p w:rsidR="0076552F" w:rsidRPr="00043466" w:rsidRDefault="0076552F" w:rsidP="00217FDA">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tc>
        <w:tc>
          <w:tcPr>
            <w:tcW w:w="1142" w:type="dxa"/>
          </w:tcPr>
          <w:p w:rsidR="0076552F" w:rsidRPr="00043466" w:rsidRDefault="0076552F">
            <w:pPr>
              <w:jc w:val="center"/>
              <w:rPr>
                <w:b/>
                <w:sz w:val="28"/>
                <w:szCs w:val="28"/>
                <w:lang w:val="uk-UA"/>
              </w:rPr>
            </w:pP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r w:rsidRPr="00043466">
              <w:rPr>
                <w:sz w:val="28"/>
                <w:szCs w:val="28"/>
                <w:lang w:val="uk-UA"/>
              </w:rPr>
              <w:t>3</w:t>
            </w:r>
          </w:p>
        </w:tc>
        <w:tc>
          <w:tcPr>
            <w:tcW w:w="8478" w:type="dxa"/>
          </w:tcPr>
          <w:p w:rsidR="0076552F" w:rsidRPr="00043466" w:rsidRDefault="0076552F" w:rsidP="00217FDA">
            <w:pPr>
              <w:pBdr>
                <w:top w:val="nil"/>
                <w:left w:val="nil"/>
                <w:bottom w:val="nil"/>
                <w:right w:val="nil"/>
                <w:between w:val="nil"/>
              </w:pBdr>
              <w:jc w:val="both"/>
              <w:rPr>
                <w:sz w:val="28"/>
                <w:szCs w:val="28"/>
                <w:lang w:val="uk-UA"/>
              </w:rPr>
            </w:pPr>
            <w:r w:rsidRPr="00043466">
              <w:rPr>
                <w:sz w:val="28"/>
                <w:szCs w:val="28"/>
                <w:lang w:val="uk-UA"/>
              </w:rPr>
              <w:t>Тренінг для вчителів початкових класів «Від ідеї до дії: інструменти креативного навчання в початковій школі».</w:t>
            </w:r>
          </w:p>
        </w:tc>
        <w:tc>
          <w:tcPr>
            <w:tcW w:w="1988" w:type="dxa"/>
          </w:tcPr>
          <w:p w:rsidR="0076552F" w:rsidRPr="00043466" w:rsidRDefault="0076552F" w:rsidP="00217FDA">
            <w:pPr>
              <w:jc w:val="center"/>
              <w:rPr>
                <w:sz w:val="28"/>
                <w:szCs w:val="28"/>
                <w:lang w:val="uk-UA"/>
              </w:rPr>
            </w:pPr>
            <w:r w:rsidRPr="00043466">
              <w:rPr>
                <w:sz w:val="28"/>
                <w:szCs w:val="28"/>
                <w:lang w:val="uk-UA"/>
              </w:rPr>
              <w:t>січень</w:t>
            </w:r>
          </w:p>
        </w:tc>
        <w:tc>
          <w:tcPr>
            <w:tcW w:w="2495" w:type="dxa"/>
          </w:tcPr>
          <w:p w:rsidR="0076552F" w:rsidRPr="00043466" w:rsidRDefault="0076552F" w:rsidP="00217FDA">
            <w:pPr>
              <w:jc w:val="center"/>
              <w:rPr>
                <w:sz w:val="28"/>
                <w:szCs w:val="28"/>
                <w:lang w:val="uk-UA"/>
              </w:rPr>
            </w:pPr>
            <w:r w:rsidRPr="00043466">
              <w:rPr>
                <w:sz w:val="28"/>
                <w:szCs w:val="28"/>
                <w:lang w:val="uk-UA"/>
              </w:rPr>
              <w:t>Пасічник В.В.</w:t>
            </w:r>
          </w:p>
        </w:tc>
        <w:tc>
          <w:tcPr>
            <w:tcW w:w="1142" w:type="dxa"/>
          </w:tcPr>
          <w:p w:rsidR="0076552F" w:rsidRPr="00043466" w:rsidRDefault="0076552F">
            <w:pPr>
              <w:jc w:val="center"/>
              <w:rPr>
                <w:b/>
                <w:sz w:val="28"/>
                <w:szCs w:val="28"/>
                <w:lang w:val="uk-UA"/>
              </w:rPr>
            </w:pP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r w:rsidRPr="00043466">
              <w:rPr>
                <w:sz w:val="28"/>
                <w:szCs w:val="28"/>
                <w:lang w:val="uk-UA"/>
              </w:rPr>
              <w:t>4</w:t>
            </w:r>
          </w:p>
        </w:tc>
        <w:tc>
          <w:tcPr>
            <w:tcW w:w="8478" w:type="dxa"/>
          </w:tcPr>
          <w:p w:rsidR="0076552F" w:rsidRPr="00043466" w:rsidRDefault="0076552F" w:rsidP="00217FDA">
            <w:pPr>
              <w:pBdr>
                <w:top w:val="nil"/>
                <w:left w:val="nil"/>
                <w:bottom w:val="nil"/>
                <w:right w:val="nil"/>
                <w:between w:val="nil"/>
              </w:pBdr>
              <w:jc w:val="both"/>
              <w:rPr>
                <w:sz w:val="28"/>
                <w:szCs w:val="28"/>
                <w:lang w:val="uk-UA"/>
              </w:rPr>
            </w:pPr>
            <w:r w:rsidRPr="00043466">
              <w:rPr>
                <w:sz w:val="28"/>
                <w:szCs w:val="28"/>
                <w:lang w:val="uk-UA"/>
              </w:rPr>
              <w:t>Методичне віче творчої групи вчителів правознавства «Ефективні підходи до проведення уроку узагальнення».</w:t>
            </w:r>
          </w:p>
        </w:tc>
        <w:tc>
          <w:tcPr>
            <w:tcW w:w="1988" w:type="dxa"/>
          </w:tcPr>
          <w:p w:rsidR="0076552F" w:rsidRPr="00043466" w:rsidRDefault="0076552F" w:rsidP="00217FDA">
            <w:pPr>
              <w:jc w:val="center"/>
              <w:rPr>
                <w:sz w:val="28"/>
                <w:szCs w:val="28"/>
                <w:lang w:val="uk-UA"/>
              </w:rPr>
            </w:pPr>
            <w:r w:rsidRPr="00043466">
              <w:rPr>
                <w:sz w:val="28"/>
                <w:szCs w:val="28"/>
                <w:lang w:val="uk-UA"/>
              </w:rPr>
              <w:t>січень</w:t>
            </w:r>
          </w:p>
        </w:tc>
        <w:tc>
          <w:tcPr>
            <w:tcW w:w="2495" w:type="dxa"/>
          </w:tcPr>
          <w:p w:rsidR="0076552F" w:rsidRPr="00043466" w:rsidRDefault="0076552F" w:rsidP="00217FDA">
            <w:pPr>
              <w:jc w:val="center"/>
              <w:rPr>
                <w:sz w:val="28"/>
                <w:szCs w:val="28"/>
                <w:lang w:val="uk-UA"/>
              </w:rPr>
            </w:pPr>
            <w:r w:rsidRPr="00043466">
              <w:rPr>
                <w:sz w:val="28"/>
                <w:szCs w:val="28"/>
                <w:lang w:val="uk-UA"/>
              </w:rPr>
              <w:t>Пасічник В.В.</w:t>
            </w:r>
          </w:p>
        </w:tc>
        <w:tc>
          <w:tcPr>
            <w:tcW w:w="1142" w:type="dxa"/>
          </w:tcPr>
          <w:p w:rsidR="0076552F" w:rsidRPr="00043466" w:rsidRDefault="0076552F">
            <w:pPr>
              <w:jc w:val="center"/>
              <w:rPr>
                <w:b/>
                <w:sz w:val="28"/>
                <w:szCs w:val="28"/>
                <w:lang w:val="uk-UA"/>
              </w:rPr>
            </w:pP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r w:rsidRPr="00043466">
              <w:rPr>
                <w:sz w:val="28"/>
                <w:szCs w:val="28"/>
                <w:lang w:val="uk-UA"/>
              </w:rPr>
              <w:t>5</w:t>
            </w:r>
          </w:p>
        </w:tc>
        <w:tc>
          <w:tcPr>
            <w:tcW w:w="8478" w:type="dxa"/>
          </w:tcPr>
          <w:p w:rsidR="0076552F" w:rsidRPr="00043466" w:rsidRDefault="0076552F" w:rsidP="00217FDA">
            <w:pPr>
              <w:jc w:val="both"/>
              <w:rPr>
                <w:sz w:val="28"/>
                <w:szCs w:val="28"/>
                <w:lang w:val="uk-UA"/>
              </w:rPr>
            </w:pPr>
            <w:bookmarkStart w:id="2" w:name="_heading=h.30j0zll" w:colFirst="0" w:colLast="0"/>
            <w:bookmarkEnd w:id="2"/>
            <w:r w:rsidRPr="00043466">
              <w:rPr>
                <w:sz w:val="28"/>
                <w:szCs w:val="28"/>
                <w:lang w:val="uk-UA"/>
              </w:rPr>
              <w:t>Консультаційна зустріч для вчителів української мови і літератури, які будуть проходити сертифікацію «Сертифікація-2025: кроки до успіху».</w:t>
            </w:r>
          </w:p>
        </w:tc>
        <w:tc>
          <w:tcPr>
            <w:tcW w:w="1988" w:type="dxa"/>
          </w:tcPr>
          <w:p w:rsidR="0076552F" w:rsidRPr="00043466" w:rsidRDefault="0076552F" w:rsidP="00217FDA">
            <w:pPr>
              <w:jc w:val="center"/>
              <w:rPr>
                <w:sz w:val="28"/>
                <w:szCs w:val="28"/>
                <w:lang w:val="uk-UA"/>
              </w:rPr>
            </w:pPr>
            <w:r w:rsidRPr="00043466">
              <w:rPr>
                <w:sz w:val="28"/>
                <w:szCs w:val="28"/>
                <w:lang w:val="uk-UA"/>
              </w:rPr>
              <w:t>січень</w:t>
            </w:r>
          </w:p>
        </w:tc>
        <w:tc>
          <w:tcPr>
            <w:tcW w:w="2495" w:type="dxa"/>
          </w:tcPr>
          <w:p w:rsidR="0076552F" w:rsidRPr="00043466" w:rsidRDefault="0076552F" w:rsidP="0076552F">
            <w:pPr>
              <w:jc w:val="center"/>
              <w:rPr>
                <w:sz w:val="28"/>
                <w:lang w:val="uk-UA"/>
              </w:rPr>
            </w:pPr>
            <w:proofErr w:type="spellStart"/>
            <w:r w:rsidRPr="00043466">
              <w:rPr>
                <w:sz w:val="28"/>
                <w:lang w:val="uk-UA"/>
              </w:rPr>
              <w:t>Нікітська</w:t>
            </w:r>
            <w:proofErr w:type="spellEnd"/>
            <w:r w:rsidRPr="00043466">
              <w:rPr>
                <w:sz w:val="28"/>
                <w:lang w:val="uk-UA"/>
              </w:rPr>
              <w:t xml:space="preserve"> А.А.</w:t>
            </w:r>
          </w:p>
        </w:tc>
        <w:tc>
          <w:tcPr>
            <w:tcW w:w="1142" w:type="dxa"/>
          </w:tcPr>
          <w:p w:rsidR="0076552F" w:rsidRPr="00043466" w:rsidRDefault="0076552F">
            <w:pPr>
              <w:jc w:val="center"/>
              <w:rPr>
                <w:b/>
                <w:sz w:val="28"/>
                <w:szCs w:val="28"/>
                <w:lang w:val="uk-UA"/>
              </w:rPr>
            </w:pP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r w:rsidRPr="00043466">
              <w:rPr>
                <w:sz w:val="28"/>
                <w:szCs w:val="28"/>
                <w:lang w:val="uk-UA"/>
              </w:rPr>
              <w:t>6</w:t>
            </w:r>
          </w:p>
        </w:tc>
        <w:tc>
          <w:tcPr>
            <w:tcW w:w="8478" w:type="dxa"/>
          </w:tcPr>
          <w:p w:rsidR="0076552F" w:rsidRPr="00043466" w:rsidRDefault="0076552F" w:rsidP="0076552F">
            <w:pPr>
              <w:jc w:val="both"/>
              <w:rPr>
                <w:sz w:val="28"/>
                <w:lang w:val="uk-UA"/>
              </w:rPr>
            </w:pPr>
            <w:r w:rsidRPr="00043466">
              <w:rPr>
                <w:sz w:val="28"/>
                <w:lang w:val="uk-UA"/>
              </w:rPr>
              <w:t xml:space="preserve">Тематичний </w:t>
            </w:r>
            <w:proofErr w:type="spellStart"/>
            <w:r w:rsidRPr="00043466">
              <w:rPr>
                <w:sz w:val="28"/>
                <w:lang w:val="uk-UA"/>
              </w:rPr>
              <w:t>івент</w:t>
            </w:r>
            <w:proofErr w:type="spellEnd"/>
            <w:r w:rsidRPr="00043466">
              <w:rPr>
                <w:sz w:val="28"/>
                <w:lang w:val="uk-UA"/>
              </w:rPr>
              <w:t xml:space="preserve"> для вчителів фізики «</w:t>
            </w:r>
            <w:r w:rsidRPr="00043466">
              <w:rPr>
                <w:rFonts w:eastAsia="Calibri"/>
                <w:sz w:val="28"/>
                <w:lang w:val="uk-UA" w:eastAsia="uk-UA"/>
              </w:rPr>
              <w:t>Особливості застосування оновленого професійного стандарту у визначені індивідуальної професійної траєкторії вчителя та під час атестації</w:t>
            </w:r>
            <w:r w:rsidRPr="00043466">
              <w:rPr>
                <w:sz w:val="28"/>
                <w:lang w:val="uk-UA"/>
              </w:rPr>
              <w:t>».</w:t>
            </w:r>
          </w:p>
        </w:tc>
        <w:tc>
          <w:tcPr>
            <w:tcW w:w="1988" w:type="dxa"/>
          </w:tcPr>
          <w:p w:rsidR="0076552F" w:rsidRPr="00043466" w:rsidRDefault="0076552F" w:rsidP="00217FDA">
            <w:pPr>
              <w:jc w:val="center"/>
              <w:rPr>
                <w:sz w:val="28"/>
                <w:szCs w:val="28"/>
                <w:lang w:val="uk-UA"/>
              </w:rPr>
            </w:pPr>
            <w:r w:rsidRPr="00043466">
              <w:rPr>
                <w:sz w:val="28"/>
                <w:szCs w:val="28"/>
                <w:lang w:val="uk-UA"/>
              </w:rPr>
              <w:t>лютий</w:t>
            </w:r>
          </w:p>
        </w:tc>
        <w:tc>
          <w:tcPr>
            <w:tcW w:w="2495" w:type="dxa"/>
          </w:tcPr>
          <w:p w:rsidR="0076552F" w:rsidRPr="00043466" w:rsidRDefault="0076552F" w:rsidP="00217FDA">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tc>
        <w:tc>
          <w:tcPr>
            <w:tcW w:w="1142" w:type="dxa"/>
          </w:tcPr>
          <w:p w:rsidR="0076552F" w:rsidRPr="00043466" w:rsidRDefault="0076552F">
            <w:pPr>
              <w:jc w:val="center"/>
              <w:rPr>
                <w:b/>
                <w:sz w:val="28"/>
                <w:szCs w:val="28"/>
                <w:lang w:val="uk-UA"/>
              </w:rPr>
            </w:pP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r w:rsidRPr="00043466">
              <w:rPr>
                <w:sz w:val="28"/>
                <w:szCs w:val="28"/>
                <w:lang w:val="uk-UA"/>
              </w:rPr>
              <w:t>7</w:t>
            </w:r>
          </w:p>
        </w:tc>
        <w:tc>
          <w:tcPr>
            <w:tcW w:w="8478" w:type="dxa"/>
          </w:tcPr>
          <w:p w:rsidR="0076552F" w:rsidRPr="00043466" w:rsidRDefault="0076552F" w:rsidP="00217FDA">
            <w:pPr>
              <w:pStyle w:val="af4"/>
              <w:jc w:val="both"/>
              <w:rPr>
                <w:rFonts w:ascii="Times New Roman" w:hAnsi="Times New Roman"/>
                <w:sz w:val="28"/>
                <w:szCs w:val="28"/>
                <w:lang w:val="uk-UA"/>
              </w:rPr>
            </w:pPr>
            <w:r w:rsidRPr="00043466">
              <w:rPr>
                <w:rStyle w:val="af"/>
                <w:rFonts w:ascii="Times New Roman" w:hAnsi="Times New Roman"/>
                <w:b w:val="0"/>
                <w:iCs/>
                <w:sz w:val="28"/>
                <w:szCs w:val="28"/>
                <w:shd w:val="clear" w:color="auto" w:fill="FFFFFF"/>
                <w:lang w:val="uk-UA"/>
              </w:rPr>
              <w:t xml:space="preserve">Флеш-тренінг для вчителів мистецьких дисциплін «Сучасні підходи до викладання мистецтва нестандартними прийомами та </w:t>
            </w:r>
            <w:r w:rsidRPr="00043466">
              <w:rPr>
                <w:rStyle w:val="af"/>
                <w:rFonts w:ascii="Times New Roman" w:hAnsi="Times New Roman"/>
                <w:b w:val="0"/>
                <w:iCs/>
                <w:sz w:val="28"/>
                <w:szCs w:val="28"/>
                <w:shd w:val="clear" w:color="auto" w:fill="FFFFFF"/>
                <w:lang w:val="uk-UA"/>
              </w:rPr>
              <w:lastRenderedPageBreak/>
              <w:t>нетрадиційними формами»</w:t>
            </w:r>
            <w:r w:rsidRPr="00043466">
              <w:rPr>
                <w:rFonts w:ascii="Times New Roman" w:hAnsi="Times New Roman"/>
                <w:sz w:val="28"/>
                <w:szCs w:val="28"/>
                <w:shd w:val="clear" w:color="auto" w:fill="FFFFFF"/>
                <w:lang w:val="uk-UA"/>
              </w:rPr>
              <w:t>.</w:t>
            </w:r>
          </w:p>
        </w:tc>
        <w:tc>
          <w:tcPr>
            <w:tcW w:w="1988" w:type="dxa"/>
          </w:tcPr>
          <w:p w:rsidR="0076552F" w:rsidRPr="00043466" w:rsidRDefault="0076552F" w:rsidP="00217FDA">
            <w:pPr>
              <w:pStyle w:val="af4"/>
              <w:jc w:val="center"/>
              <w:rPr>
                <w:rFonts w:ascii="Times New Roman" w:hAnsi="Times New Roman"/>
                <w:sz w:val="28"/>
                <w:szCs w:val="28"/>
                <w:lang w:val="uk-UA"/>
              </w:rPr>
            </w:pPr>
            <w:r w:rsidRPr="00043466">
              <w:rPr>
                <w:rFonts w:ascii="Times New Roman" w:hAnsi="Times New Roman"/>
                <w:sz w:val="28"/>
                <w:szCs w:val="28"/>
                <w:lang w:val="uk-UA"/>
              </w:rPr>
              <w:lastRenderedPageBreak/>
              <w:t>лютий</w:t>
            </w:r>
          </w:p>
        </w:tc>
        <w:tc>
          <w:tcPr>
            <w:tcW w:w="2495" w:type="dxa"/>
          </w:tcPr>
          <w:p w:rsidR="0076552F" w:rsidRPr="00043466" w:rsidRDefault="0076552F" w:rsidP="00217FDA">
            <w:pPr>
              <w:jc w:val="center"/>
              <w:rPr>
                <w:bCs/>
                <w:sz w:val="28"/>
                <w:szCs w:val="28"/>
                <w:lang w:val="uk-UA"/>
              </w:rPr>
            </w:pPr>
            <w:r w:rsidRPr="00043466">
              <w:rPr>
                <w:bCs/>
                <w:sz w:val="28"/>
                <w:szCs w:val="28"/>
                <w:lang w:val="uk-UA"/>
              </w:rPr>
              <w:t>Донець В.О.</w:t>
            </w:r>
          </w:p>
        </w:tc>
        <w:tc>
          <w:tcPr>
            <w:tcW w:w="1142" w:type="dxa"/>
          </w:tcPr>
          <w:p w:rsidR="0076552F" w:rsidRPr="00043466" w:rsidRDefault="0076552F">
            <w:pPr>
              <w:jc w:val="center"/>
              <w:rPr>
                <w:b/>
                <w:sz w:val="28"/>
                <w:szCs w:val="28"/>
                <w:lang w:val="uk-UA"/>
              </w:rPr>
            </w:pP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r w:rsidRPr="00043466">
              <w:rPr>
                <w:sz w:val="28"/>
                <w:szCs w:val="28"/>
                <w:lang w:val="uk-UA"/>
              </w:rPr>
              <w:lastRenderedPageBreak/>
              <w:t>8</w:t>
            </w:r>
          </w:p>
        </w:tc>
        <w:tc>
          <w:tcPr>
            <w:tcW w:w="8478" w:type="dxa"/>
          </w:tcPr>
          <w:p w:rsidR="0076552F" w:rsidRPr="00043466" w:rsidRDefault="0076552F" w:rsidP="00217FDA">
            <w:pPr>
              <w:widowControl/>
              <w:pBdr>
                <w:top w:val="nil"/>
                <w:left w:val="nil"/>
                <w:bottom w:val="nil"/>
                <w:right w:val="nil"/>
                <w:between w:val="nil"/>
              </w:pBdr>
              <w:jc w:val="both"/>
              <w:rPr>
                <w:sz w:val="28"/>
                <w:szCs w:val="28"/>
                <w:highlight w:val="white"/>
                <w:lang w:val="uk-UA"/>
              </w:rPr>
            </w:pPr>
            <w:r w:rsidRPr="00043466">
              <w:rPr>
                <w:sz w:val="28"/>
                <w:szCs w:val="28"/>
                <w:lang w:val="uk-UA"/>
              </w:rPr>
              <w:t>Методичний діалог для вчителів історії «Модельні програми з громадянської освіти: інноваційні підходи та практичні рішення».</w:t>
            </w:r>
          </w:p>
        </w:tc>
        <w:tc>
          <w:tcPr>
            <w:tcW w:w="1988" w:type="dxa"/>
          </w:tcPr>
          <w:p w:rsidR="0076552F" w:rsidRPr="00043466" w:rsidRDefault="0076552F" w:rsidP="00217FDA">
            <w:pPr>
              <w:widowControl/>
              <w:pBdr>
                <w:top w:val="nil"/>
                <w:left w:val="nil"/>
                <w:bottom w:val="nil"/>
                <w:right w:val="nil"/>
                <w:between w:val="nil"/>
              </w:pBdr>
              <w:jc w:val="center"/>
              <w:rPr>
                <w:sz w:val="28"/>
                <w:szCs w:val="28"/>
                <w:lang w:val="uk-UA"/>
              </w:rPr>
            </w:pPr>
            <w:r w:rsidRPr="00043466">
              <w:rPr>
                <w:sz w:val="28"/>
                <w:szCs w:val="28"/>
                <w:lang w:val="uk-UA"/>
              </w:rPr>
              <w:t>лютий</w:t>
            </w:r>
          </w:p>
        </w:tc>
        <w:tc>
          <w:tcPr>
            <w:tcW w:w="2495" w:type="dxa"/>
          </w:tcPr>
          <w:p w:rsidR="0076552F" w:rsidRPr="00043466" w:rsidRDefault="0076552F" w:rsidP="00217FDA">
            <w:pPr>
              <w:jc w:val="center"/>
              <w:rPr>
                <w:sz w:val="28"/>
                <w:szCs w:val="28"/>
                <w:lang w:val="uk-UA"/>
              </w:rPr>
            </w:pPr>
            <w:r w:rsidRPr="00043466">
              <w:rPr>
                <w:sz w:val="28"/>
                <w:szCs w:val="28"/>
                <w:lang w:val="uk-UA"/>
              </w:rPr>
              <w:t>Пасічник В.В.</w:t>
            </w:r>
          </w:p>
        </w:tc>
        <w:tc>
          <w:tcPr>
            <w:tcW w:w="1142" w:type="dxa"/>
          </w:tcPr>
          <w:p w:rsidR="0076552F" w:rsidRPr="00043466" w:rsidRDefault="0076552F">
            <w:pPr>
              <w:jc w:val="center"/>
              <w:rPr>
                <w:b/>
                <w:sz w:val="28"/>
                <w:szCs w:val="28"/>
                <w:lang w:val="uk-UA"/>
              </w:rPr>
            </w:pP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r w:rsidRPr="00043466">
              <w:rPr>
                <w:sz w:val="28"/>
                <w:szCs w:val="28"/>
                <w:lang w:val="uk-UA"/>
              </w:rPr>
              <w:t>9</w:t>
            </w:r>
          </w:p>
        </w:tc>
        <w:tc>
          <w:tcPr>
            <w:tcW w:w="8478" w:type="dxa"/>
          </w:tcPr>
          <w:p w:rsidR="0076552F" w:rsidRPr="00043466" w:rsidRDefault="0076552F" w:rsidP="00217FDA">
            <w:pPr>
              <w:widowControl/>
              <w:pBdr>
                <w:top w:val="nil"/>
                <w:left w:val="nil"/>
                <w:bottom w:val="nil"/>
                <w:right w:val="nil"/>
                <w:between w:val="nil"/>
              </w:pBdr>
              <w:jc w:val="both"/>
              <w:rPr>
                <w:sz w:val="28"/>
                <w:szCs w:val="28"/>
                <w:highlight w:val="white"/>
                <w:lang w:val="uk-UA"/>
              </w:rPr>
            </w:pPr>
            <w:r w:rsidRPr="00043466">
              <w:rPr>
                <w:sz w:val="28"/>
                <w:szCs w:val="28"/>
                <w:highlight w:val="white"/>
                <w:lang w:val="uk-UA"/>
              </w:rPr>
              <w:t xml:space="preserve">Методичний </w:t>
            </w:r>
            <w:proofErr w:type="spellStart"/>
            <w:r w:rsidRPr="00043466">
              <w:rPr>
                <w:sz w:val="28"/>
                <w:szCs w:val="28"/>
                <w:highlight w:val="white"/>
                <w:lang w:val="uk-UA"/>
              </w:rPr>
              <w:t>брендбук</w:t>
            </w:r>
            <w:proofErr w:type="spellEnd"/>
            <w:r w:rsidRPr="00043466">
              <w:rPr>
                <w:sz w:val="28"/>
                <w:szCs w:val="28"/>
                <w:highlight w:val="white"/>
                <w:lang w:val="uk-UA"/>
              </w:rPr>
              <w:t xml:space="preserve"> для вчителів біології «</w:t>
            </w:r>
            <w:proofErr w:type="spellStart"/>
            <w:r w:rsidRPr="00043466">
              <w:rPr>
                <w:sz w:val="28"/>
                <w:szCs w:val="28"/>
                <w:lang w:val="uk-UA"/>
              </w:rPr>
              <w:t>Проєктуємо</w:t>
            </w:r>
            <w:proofErr w:type="spellEnd"/>
            <w:r w:rsidRPr="00043466">
              <w:rPr>
                <w:sz w:val="28"/>
                <w:szCs w:val="28"/>
                <w:lang w:val="uk-UA"/>
              </w:rPr>
              <w:t xml:space="preserve"> </w:t>
            </w:r>
            <w:proofErr w:type="spellStart"/>
            <w:r w:rsidRPr="00043466">
              <w:rPr>
                <w:sz w:val="28"/>
                <w:szCs w:val="28"/>
                <w:lang w:val="uk-UA"/>
              </w:rPr>
              <w:t>івент-урок</w:t>
            </w:r>
            <w:proofErr w:type="spellEnd"/>
            <w:r w:rsidRPr="00043466">
              <w:rPr>
                <w:sz w:val="28"/>
                <w:szCs w:val="28"/>
                <w:lang w:val="uk-UA"/>
              </w:rPr>
              <w:t>».</w:t>
            </w:r>
          </w:p>
        </w:tc>
        <w:tc>
          <w:tcPr>
            <w:tcW w:w="1988" w:type="dxa"/>
          </w:tcPr>
          <w:p w:rsidR="0076552F" w:rsidRPr="00043466" w:rsidRDefault="0076552F" w:rsidP="00217FDA">
            <w:pPr>
              <w:jc w:val="center"/>
              <w:rPr>
                <w:sz w:val="28"/>
                <w:szCs w:val="28"/>
                <w:lang w:val="uk-UA"/>
              </w:rPr>
            </w:pPr>
            <w:r w:rsidRPr="00043466">
              <w:rPr>
                <w:sz w:val="28"/>
                <w:szCs w:val="28"/>
                <w:lang w:val="uk-UA"/>
              </w:rPr>
              <w:t>лютий</w:t>
            </w:r>
          </w:p>
        </w:tc>
        <w:tc>
          <w:tcPr>
            <w:tcW w:w="2495" w:type="dxa"/>
          </w:tcPr>
          <w:p w:rsidR="0076552F" w:rsidRPr="00043466" w:rsidRDefault="0076552F" w:rsidP="00217FD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76552F" w:rsidRPr="00043466" w:rsidRDefault="0076552F">
            <w:pPr>
              <w:jc w:val="center"/>
              <w:rPr>
                <w:b/>
                <w:sz w:val="28"/>
                <w:szCs w:val="28"/>
                <w:lang w:val="uk-UA"/>
              </w:rPr>
            </w:pP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r w:rsidRPr="00043466">
              <w:rPr>
                <w:sz w:val="28"/>
                <w:szCs w:val="28"/>
                <w:lang w:val="uk-UA"/>
              </w:rPr>
              <w:t>10</w:t>
            </w:r>
          </w:p>
        </w:tc>
        <w:tc>
          <w:tcPr>
            <w:tcW w:w="8478" w:type="dxa"/>
          </w:tcPr>
          <w:p w:rsidR="0076552F" w:rsidRPr="00043466" w:rsidRDefault="0076552F" w:rsidP="00217FDA">
            <w:pPr>
              <w:widowControl/>
              <w:pBdr>
                <w:top w:val="nil"/>
                <w:left w:val="nil"/>
                <w:bottom w:val="nil"/>
                <w:right w:val="nil"/>
                <w:between w:val="nil"/>
              </w:pBdr>
              <w:jc w:val="both"/>
              <w:rPr>
                <w:sz w:val="28"/>
                <w:szCs w:val="28"/>
                <w:highlight w:val="white"/>
                <w:lang w:val="uk-UA"/>
              </w:rPr>
            </w:pPr>
            <w:r w:rsidRPr="00043466">
              <w:rPr>
                <w:sz w:val="28"/>
                <w:szCs w:val="28"/>
                <w:highlight w:val="white"/>
                <w:lang w:val="uk-UA"/>
              </w:rPr>
              <w:t xml:space="preserve">Методичний </w:t>
            </w:r>
            <w:proofErr w:type="spellStart"/>
            <w:r w:rsidRPr="00043466">
              <w:rPr>
                <w:sz w:val="28"/>
                <w:szCs w:val="28"/>
                <w:highlight w:val="white"/>
                <w:lang w:val="uk-UA"/>
              </w:rPr>
              <w:t>брендбук</w:t>
            </w:r>
            <w:proofErr w:type="spellEnd"/>
            <w:r w:rsidRPr="00043466">
              <w:rPr>
                <w:sz w:val="28"/>
                <w:szCs w:val="28"/>
                <w:highlight w:val="white"/>
                <w:lang w:val="uk-UA"/>
              </w:rPr>
              <w:t xml:space="preserve"> для вчителів хімії «</w:t>
            </w:r>
            <w:proofErr w:type="spellStart"/>
            <w:r w:rsidRPr="00043466">
              <w:rPr>
                <w:sz w:val="28"/>
                <w:szCs w:val="28"/>
                <w:lang w:val="uk-UA"/>
              </w:rPr>
              <w:t>Проєктуємо</w:t>
            </w:r>
            <w:proofErr w:type="spellEnd"/>
            <w:r w:rsidRPr="00043466">
              <w:rPr>
                <w:sz w:val="28"/>
                <w:szCs w:val="28"/>
                <w:lang w:val="uk-UA"/>
              </w:rPr>
              <w:t xml:space="preserve"> </w:t>
            </w:r>
            <w:proofErr w:type="spellStart"/>
            <w:r w:rsidRPr="00043466">
              <w:rPr>
                <w:sz w:val="28"/>
                <w:szCs w:val="28"/>
                <w:lang w:val="uk-UA"/>
              </w:rPr>
              <w:t>івент-урок</w:t>
            </w:r>
            <w:proofErr w:type="spellEnd"/>
            <w:r w:rsidRPr="00043466">
              <w:rPr>
                <w:sz w:val="28"/>
                <w:szCs w:val="28"/>
                <w:lang w:val="uk-UA"/>
              </w:rPr>
              <w:t>».</w:t>
            </w:r>
          </w:p>
        </w:tc>
        <w:tc>
          <w:tcPr>
            <w:tcW w:w="1988" w:type="dxa"/>
          </w:tcPr>
          <w:p w:rsidR="0076552F" w:rsidRPr="00043466" w:rsidRDefault="0076552F" w:rsidP="00217FDA">
            <w:pPr>
              <w:jc w:val="center"/>
              <w:rPr>
                <w:sz w:val="28"/>
                <w:szCs w:val="28"/>
                <w:lang w:val="uk-UA"/>
              </w:rPr>
            </w:pPr>
            <w:r w:rsidRPr="00043466">
              <w:rPr>
                <w:sz w:val="28"/>
                <w:szCs w:val="28"/>
                <w:lang w:val="uk-UA"/>
              </w:rPr>
              <w:t>лютий</w:t>
            </w:r>
          </w:p>
        </w:tc>
        <w:tc>
          <w:tcPr>
            <w:tcW w:w="2495" w:type="dxa"/>
          </w:tcPr>
          <w:p w:rsidR="0076552F" w:rsidRPr="00043466" w:rsidRDefault="0076552F" w:rsidP="00217FD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76552F" w:rsidRPr="00043466" w:rsidRDefault="0076552F">
            <w:pPr>
              <w:jc w:val="center"/>
              <w:rPr>
                <w:b/>
                <w:sz w:val="28"/>
                <w:szCs w:val="28"/>
                <w:lang w:val="uk-UA"/>
              </w:rPr>
            </w:pP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r w:rsidRPr="00043466">
              <w:rPr>
                <w:sz w:val="28"/>
                <w:szCs w:val="28"/>
                <w:lang w:val="uk-UA"/>
              </w:rPr>
              <w:t>11</w:t>
            </w:r>
          </w:p>
        </w:tc>
        <w:tc>
          <w:tcPr>
            <w:tcW w:w="8478" w:type="dxa"/>
          </w:tcPr>
          <w:p w:rsidR="0076552F" w:rsidRPr="00043466" w:rsidRDefault="0076552F" w:rsidP="00217FDA">
            <w:pPr>
              <w:widowControl/>
              <w:pBdr>
                <w:top w:val="nil"/>
                <w:left w:val="nil"/>
                <w:bottom w:val="nil"/>
                <w:right w:val="nil"/>
                <w:between w:val="nil"/>
              </w:pBdr>
              <w:jc w:val="both"/>
              <w:rPr>
                <w:sz w:val="28"/>
                <w:szCs w:val="28"/>
                <w:highlight w:val="white"/>
                <w:lang w:val="uk-UA"/>
              </w:rPr>
            </w:pPr>
            <w:r w:rsidRPr="00043466">
              <w:rPr>
                <w:sz w:val="28"/>
                <w:szCs w:val="28"/>
                <w:highlight w:val="white"/>
                <w:lang w:val="uk-UA"/>
              </w:rPr>
              <w:t xml:space="preserve">Методичний </w:t>
            </w:r>
            <w:proofErr w:type="spellStart"/>
            <w:r w:rsidRPr="00043466">
              <w:rPr>
                <w:sz w:val="28"/>
                <w:szCs w:val="28"/>
                <w:highlight w:val="white"/>
                <w:lang w:val="uk-UA"/>
              </w:rPr>
              <w:t>брендбук</w:t>
            </w:r>
            <w:proofErr w:type="spellEnd"/>
            <w:r w:rsidRPr="00043466">
              <w:rPr>
                <w:sz w:val="28"/>
                <w:szCs w:val="28"/>
                <w:highlight w:val="white"/>
                <w:lang w:val="uk-UA"/>
              </w:rPr>
              <w:t xml:space="preserve"> для вчителів технологій «</w:t>
            </w:r>
            <w:r w:rsidRPr="00043466">
              <w:rPr>
                <w:sz w:val="28"/>
                <w:szCs w:val="28"/>
                <w:lang w:val="uk-UA"/>
              </w:rPr>
              <w:t>Еко-дизайн: як створювати корисні речі з вторинних матеріалів».</w:t>
            </w:r>
          </w:p>
        </w:tc>
        <w:tc>
          <w:tcPr>
            <w:tcW w:w="1988" w:type="dxa"/>
          </w:tcPr>
          <w:p w:rsidR="0076552F" w:rsidRPr="00043466" w:rsidRDefault="0076552F" w:rsidP="00217FDA">
            <w:pPr>
              <w:jc w:val="center"/>
              <w:rPr>
                <w:sz w:val="28"/>
                <w:szCs w:val="28"/>
                <w:lang w:val="uk-UA"/>
              </w:rPr>
            </w:pPr>
            <w:r w:rsidRPr="00043466">
              <w:rPr>
                <w:sz w:val="28"/>
                <w:szCs w:val="28"/>
                <w:lang w:val="uk-UA"/>
              </w:rPr>
              <w:t>лютий</w:t>
            </w:r>
          </w:p>
        </w:tc>
        <w:tc>
          <w:tcPr>
            <w:tcW w:w="2495" w:type="dxa"/>
          </w:tcPr>
          <w:p w:rsidR="0076552F" w:rsidRPr="00043466" w:rsidRDefault="0076552F" w:rsidP="00217FD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76552F" w:rsidRPr="00043466" w:rsidRDefault="0076552F">
            <w:pPr>
              <w:jc w:val="center"/>
              <w:rPr>
                <w:b/>
                <w:sz w:val="28"/>
                <w:szCs w:val="28"/>
                <w:lang w:val="uk-UA"/>
              </w:rPr>
            </w:pP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r w:rsidRPr="00043466">
              <w:rPr>
                <w:sz w:val="28"/>
                <w:szCs w:val="28"/>
                <w:lang w:val="uk-UA"/>
              </w:rPr>
              <w:t>12</w:t>
            </w:r>
          </w:p>
        </w:tc>
        <w:tc>
          <w:tcPr>
            <w:tcW w:w="8478" w:type="dxa"/>
          </w:tcPr>
          <w:p w:rsidR="0076552F" w:rsidRPr="00043466" w:rsidRDefault="0076552F" w:rsidP="00217FDA">
            <w:pPr>
              <w:jc w:val="both"/>
              <w:rPr>
                <w:sz w:val="28"/>
                <w:szCs w:val="28"/>
                <w:lang w:val="uk-UA"/>
              </w:rPr>
            </w:pPr>
            <w:r w:rsidRPr="00043466">
              <w:rPr>
                <w:sz w:val="28"/>
                <w:szCs w:val="28"/>
                <w:lang w:val="uk-UA"/>
              </w:rPr>
              <w:t>Методична майстерня для вчителів української мови та літератури «Інтеграція новітніх підходів в освітній процес на уроках  української мови у 7класах НУШ».</w:t>
            </w:r>
          </w:p>
        </w:tc>
        <w:tc>
          <w:tcPr>
            <w:tcW w:w="1988" w:type="dxa"/>
          </w:tcPr>
          <w:p w:rsidR="0076552F" w:rsidRPr="00043466" w:rsidRDefault="0076552F" w:rsidP="00217FDA">
            <w:pPr>
              <w:jc w:val="center"/>
              <w:rPr>
                <w:sz w:val="28"/>
                <w:szCs w:val="28"/>
                <w:lang w:val="uk-UA"/>
              </w:rPr>
            </w:pPr>
            <w:r w:rsidRPr="00043466">
              <w:rPr>
                <w:sz w:val="28"/>
                <w:szCs w:val="28"/>
                <w:lang w:val="uk-UA"/>
              </w:rPr>
              <w:t>лютий</w:t>
            </w:r>
          </w:p>
        </w:tc>
        <w:tc>
          <w:tcPr>
            <w:tcW w:w="2495" w:type="dxa"/>
          </w:tcPr>
          <w:p w:rsidR="0076552F" w:rsidRPr="00043466" w:rsidRDefault="0076552F" w:rsidP="00217FDA">
            <w:pPr>
              <w:jc w:val="center"/>
              <w:rPr>
                <w:sz w:val="28"/>
                <w:szCs w:val="28"/>
                <w:lang w:val="uk-UA"/>
              </w:rPr>
            </w:pPr>
            <w:proofErr w:type="spellStart"/>
            <w:r w:rsidRPr="00043466">
              <w:rPr>
                <w:sz w:val="28"/>
                <w:szCs w:val="28"/>
                <w:lang w:val="uk-UA"/>
              </w:rPr>
              <w:t>Нікітська</w:t>
            </w:r>
            <w:proofErr w:type="spellEnd"/>
            <w:r w:rsidRPr="00043466">
              <w:rPr>
                <w:sz w:val="28"/>
                <w:szCs w:val="28"/>
                <w:lang w:val="uk-UA"/>
              </w:rPr>
              <w:t xml:space="preserve"> А.А.</w:t>
            </w:r>
          </w:p>
        </w:tc>
        <w:tc>
          <w:tcPr>
            <w:tcW w:w="1142" w:type="dxa"/>
          </w:tcPr>
          <w:p w:rsidR="0076552F" w:rsidRPr="00043466" w:rsidRDefault="0076552F">
            <w:pPr>
              <w:jc w:val="center"/>
              <w:rPr>
                <w:b/>
                <w:sz w:val="28"/>
                <w:szCs w:val="28"/>
                <w:lang w:val="uk-UA"/>
              </w:rPr>
            </w:pP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r w:rsidRPr="00043466">
              <w:rPr>
                <w:sz w:val="28"/>
                <w:szCs w:val="28"/>
                <w:lang w:val="uk-UA"/>
              </w:rPr>
              <w:t>13</w:t>
            </w:r>
          </w:p>
        </w:tc>
        <w:tc>
          <w:tcPr>
            <w:tcW w:w="8478" w:type="dxa"/>
          </w:tcPr>
          <w:p w:rsidR="0076552F" w:rsidRPr="00043466" w:rsidRDefault="0076552F" w:rsidP="00217FDA">
            <w:pPr>
              <w:pBdr>
                <w:top w:val="nil"/>
                <w:left w:val="nil"/>
                <w:bottom w:val="nil"/>
                <w:right w:val="nil"/>
                <w:between w:val="nil"/>
              </w:pBdr>
              <w:jc w:val="both"/>
              <w:rPr>
                <w:sz w:val="28"/>
                <w:szCs w:val="28"/>
                <w:lang w:val="uk-UA"/>
              </w:rPr>
            </w:pPr>
            <w:r w:rsidRPr="00043466">
              <w:rPr>
                <w:sz w:val="28"/>
                <w:lang w:val="uk-UA"/>
              </w:rPr>
              <w:t xml:space="preserve">Методичний бенефіс шкільних бібліотекарів </w:t>
            </w:r>
            <w:r w:rsidRPr="00043466">
              <w:rPr>
                <w:sz w:val="28"/>
                <w:szCs w:val="28"/>
                <w:lang w:val="uk-UA"/>
              </w:rPr>
              <w:t>«Виховна робота шкільної бібліотеки».</w:t>
            </w:r>
          </w:p>
        </w:tc>
        <w:tc>
          <w:tcPr>
            <w:tcW w:w="1988" w:type="dxa"/>
          </w:tcPr>
          <w:p w:rsidR="0076552F" w:rsidRPr="00043466" w:rsidRDefault="0076552F" w:rsidP="00217FDA">
            <w:pPr>
              <w:jc w:val="center"/>
              <w:rPr>
                <w:sz w:val="28"/>
                <w:szCs w:val="28"/>
                <w:lang w:val="uk-UA"/>
              </w:rPr>
            </w:pPr>
            <w:r w:rsidRPr="00043466">
              <w:rPr>
                <w:sz w:val="28"/>
                <w:szCs w:val="28"/>
                <w:lang w:val="uk-UA"/>
              </w:rPr>
              <w:t>лютий</w:t>
            </w:r>
          </w:p>
        </w:tc>
        <w:tc>
          <w:tcPr>
            <w:tcW w:w="2495" w:type="dxa"/>
          </w:tcPr>
          <w:p w:rsidR="0076552F" w:rsidRPr="00043466" w:rsidRDefault="0076552F" w:rsidP="00217FDA">
            <w:pPr>
              <w:jc w:val="center"/>
              <w:rPr>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Т.Ю.</w:t>
            </w:r>
          </w:p>
        </w:tc>
        <w:tc>
          <w:tcPr>
            <w:tcW w:w="1142" w:type="dxa"/>
          </w:tcPr>
          <w:p w:rsidR="0076552F" w:rsidRPr="00043466" w:rsidRDefault="0076552F">
            <w:pPr>
              <w:jc w:val="center"/>
              <w:rPr>
                <w:b/>
                <w:sz w:val="28"/>
                <w:szCs w:val="28"/>
                <w:lang w:val="uk-UA"/>
              </w:rPr>
            </w:pP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r w:rsidRPr="00043466">
              <w:rPr>
                <w:sz w:val="28"/>
                <w:szCs w:val="28"/>
                <w:lang w:val="uk-UA"/>
              </w:rPr>
              <w:t>14</w:t>
            </w:r>
          </w:p>
        </w:tc>
        <w:tc>
          <w:tcPr>
            <w:tcW w:w="8478" w:type="dxa"/>
          </w:tcPr>
          <w:p w:rsidR="0076552F" w:rsidRPr="00043466" w:rsidRDefault="0076552F" w:rsidP="00217FDA">
            <w:pPr>
              <w:pBdr>
                <w:top w:val="nil"/>
                <w:left w:val="nil"/>
                <w:bottom w:val="nil"/>
                <w:right w:val="nil"/>
                <w:between w:val="nil"/>
              </w:pBdr>
              <w:tabs>
                <w:tab w:val="left" w:pos="879"/>
              </w:tabs>
              <w:jc w:val="both"/>
              <w:rPr>
                <w:sz w:val="28"/>
                <w:szCs w:val="28"/>
                <w:lang w:val="uk-UA"/>
              </w:rPr>
            </w:pPr>
            <w:r w:rsidRPr="00043466">
              <w:rPr>
                <w:sz w:val="28"/>
                <w:szCs w:val="28"/>
                <w:lang w:val="uk-UA"/>
              </w:rPr>
              <w:t>Методична естафета вчителів математики «Застосування сучасних технологій навчання на уроках математики».</w:t>
            </w:r>
          </w:p>
        </w:tc>
        <w:tc>
          <w:tcPr>
            <w:tcW w:w="1988" w:type="dxa"/>
          </w:tcPr>
          <w:p w:rsidR="0076552F" w:rsidRPr="00043466" w:rsidRDefault="0076552F" w:rsidP="00217FDA">
            <w:pPr>
              <w:jc w:val="center"/>
              <w:rPr>
                <w:sz w:val="28"/>
                <w:szCs w:val="28"/>
                <w:lang w:val="uk-UA"/>
              </w:rPr>
            </w:pPr>
            <w:r w:rsidRPr="00043466">
              <w:rPr>
                <w:sz w:val="28"/>
                <w:szCs w:val="28"/>
                <w:lang w:val="uk-UA"/>
              </w:rPr>
              <w:t>лютий</w:t>
            </w:r>
          </w:p>
        </w:tc>
        <w:tc>
          <w:tcPr>
            <w:tcW w:w="2495" w:type="dxa"/>
          </w:tcPr>
          <w:p w:rsidR="0076552F" w:rsidRPr="00043466" w:rsidRDefault="0076552F" w:rsidP="00217FDA">
            <w:pPr>
              <w:jc w:val="center"/>
              <w:rPr>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Т.Ю.</w:t>
            </w:r>
          </w:p>
        </w:tc>
        <w:tc>
          <w:tcPr>
            <w:tcW w:w="1142" w:type="dxa"/>
          </w:tcPr>
          <w:p w:rsidR="0076552F" w:rsidRPr="00043466" w:rsidRDefault="0076552F">
            <w:pPr>
              <w:jc w:val="center"/>
              <w:rPr>
                <w:b/>
                <w:sz w:val="28"/>
                <w:szCs w:val="28"/>
                <w:lang w:val="uk-UA"/>
              </w:rPr>
            </w:pP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r w:rsidRPr="00043466">
              <w:rPr>
                <w:sz w:val="28"/>
                <w:szCs w:val="28"/>
                <w:lang w:val="uk-UA"/>
              </w:rPr>
              <w:t>15</w:t>
            </w:r>
          </w:p>
        </w:tc>
        <w:tc>
          <w:tcPr>
            <w:tcW w:w="8478" w:type="dxa"/>
          </w:tcPr>
          <w:p w:rsidR="0076552F" w:rsidRPr="00043466" w:rsidRDefault="0076552F" w:rsidP="00217FDA">
            <w:pPr>
              <w:pBdr>
                <w:top w:val="nil"/>
                <w:left w:val="nil"/>
                <w:bottom w:val="nil"/>
                <w:right w:val="nil"/>
                <w:between w:val="nil"/>
              </w:pBdr>
              <w:tabs>
                <w:tab w:val="left" w:pos="879"/>
              </w:tabs>
              <w:jc w:val="both"/>
              <w:rPr>
                <w:sz w:val="28"/>
                <w:szCs w:val="28"/>
                <w:lang w:val="uk-UA"/>
              </w:rPr>
            </w:pPr>
            <w:r w:rsidRPr="00043466">
              <w:rPr>
                <w:sz w:val="28"/>
                <w:szCs w:val="28"/>
                <w:lang w:val="uk-UA"/>
              </w:rPr>
              <w:t>Методична панорама для вчителів іноземних мов «Інноваційні технології на уроках іноземних мов».</w:t>
            </w:r>
          </w:p>
        </w:tc>
        <w:tc>
          <w:tcPr>
            <w:tcW w:w="1988" w:type="dxa"/>
          </w:tcPr>
          <w:p w:rsidR="0076552F" w:rsidRPr="00043466" w:rsidRDefault="0076552F" w:rsidP="00217FDA">
            <w:pPr>
              <w:jc w:val="center"/>
              <w:rPr>
                <w:sz w:val="28"/>
                <w:szCs w:val="28"/>
                <w:lang w:val="uk-UA"/>
              </w:rPr>
            </w:pPr>
            <w:r w:rsidRPr="00043466">
              <w:rPr>
                <w:sz w:val="28"/>
                <w:szCs w:val="28"/>
                <w:lang w:val="uk-UA"/>
              </w:rPr>
              <w:t>лютий</w:t>
            </w:r>
          </w:p>
        </w:tc>
        <w:tc>
          <w:tcPr>
            <w:tcW w:w="2495" w:type="dxa"/>
          </w:tcPr>
          <w:p w:rsidR="0076552F" w:rsidRPr="00043466" w:rsidRDefault="0076552F" w:rsidP="00217FDA">
            <w:pPr>
              <w:jc w:val="center"/>
              <w:rPr>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Т.Ю.</w:t>
            </w:r>
          </w:p>
        </w:tc>
        <w:tc>
          <w:tcPr>
            <w:tcW w:w="1142" w:type="dxa"/>
          </w:tcPr>
          <w:p w:rsidR="0076552F" w:rsidRPr="00043466" w:rsidRDefault="0076552F">
            <w:pPr>
              <w:jc w:val="center"/>
              <w:rPr>
                <w:b/>
                <w:sz w:val="28"/>
                <w:szCs w:val="28"/>
                <w:lang w:val="uk-UA"/>
              </w:rPr>
            </w:pP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r w:rsidRPr="00043466">
              <w:rPr>
                <w:sz w:val="28"/>
                <w:szCs w:val="28"/>
                <w:lang w:val="uk-UA"/>
              </w:rPr>
              <w:t>16</w:t>
            </w:r>
          </w:p>
        </w:tc>
        <w:tc>
          <w:tcPr>
            <w:tcW w:w="8478" w:type="dxa"/>
          </w:tcPr>
          <w:p w:rsidR="0076552F" w:rsidRPr="00043466" w:rsidRDefault="0076552F" w:rsidP="00217FDA">
            <w:pPr>
              <w:pStyle w:val="af4"/>
              <w:jc w:val="both"/>
              <w:rPr>
                <w:rFonts w:ascii="Times New Roman" w:hAnsi="Times New Roman"/>
                <w:sz w:val="28"/>
                <w:szCs w:val="28"/>
                <w:lang w:val="uk-UA"/>
              </w:rPr>
            </w:pPr>
            <w:r w:rsidRPr="00043466">
              <w:rPr>
                <w:rFonts w:ascii="Times New Roman" w:hAnsi="Times New Roman"/>
                <w:sz w:val="28"/>
                <w:szCs w:val="28"/>
                <w:shd w:val="clear" w:color="auto" w:fill="FFFFFF"/>
                <w:lang w:val="uk-UA"/>
              </w:rPr>
              <w:t>Педагогічний міст для вчителів предмета Захист України «Особливості викладання предмету «Захист України» в осередку (з досвіду роботи).</w:t>
            </w:r>
          </w:p>
        </w:tc>
        <w:tc>
          <w:tcPr>
            <w:tcW w:w="1988" w:type="dxa"/>
          </w:tcPr>
          <w:p w:rsidR="0076552F" w:rsidRPr="00043466" w:rsidRDefault="0076552F" w:rsidP="00217FDA">
            <w:pPr>
              <w:jc w:val="center"/>
              <w:rPr>
                <w:sz w:val="28"/>
                <w:szCs w:val="28"/>
                <w:lang w:val="uk-UA"/>
              </w:rPr>
            </w:pPr>
            <w:r w:rsidRPr="00043466">
              <w:rPr>
                <w:sz w:val="28"/>
                <w:szCs w:val="28"/>
                <w:lang w:val="uk-UA"/>
              </w:rPr>
              <w:t>березень</w:t>
            </w:r>
          </w:p>
        </w:tc>
        <w:tc>
          <w:tcPr>
            <w:tcW w:w="2495" w:type="dxa"/>
          </w:tcPr>
          <w:p w:rsidR="0076552F" w:rsidRPr="00043466" w:rsidRDefault="0076552F" w:rsidP="00217FDA">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tc>
        <w:tc>
          <w:tcPr>
            <w:tcW w:w="1142" w:type="dxa"/>
          </w:tcPr>
          <w:p w:rsidR="0076552F" w:rsidRPr="00043466" w:rsidRDefault="0076552F">
            <w:pPr>
              <w:jc w:val="center"/>
              <w:rPr>
                <w:b/>
                <w:sz w:val="28"/>
                <w:szCs w:val="28"/>
                <w:lang w:val="uk-UA"/>
              </w:rPr>
            </w:pP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r w:rsidRPr="00043466">
              <w:rPr>
                <w:sz w:val="28"/>
                <w:szCs w:val="28"/>
                <w:lang w:val="uk-UA"/>
              </w:rPr>
              <w:t>17</w:t>
            </w:r>
          </w:p>
        </w:tc>
        <w:tc>
          <w:tcPr>
            <w:tcW w:w="8478" w:type="dxa"/>
          </w:tcPr>
          <w:p w:rsidR="0076552F" w:rsidRPr="00043466" w:rsidRDefault="0076552F" w:rsidP="00E75DCA">
            <w:pPr>
              <w:pStyle w:val="af4"/>
              <w:jc w:val="both"/>
              <w:rPr>
                <w:rFonts w:ascii="Times New Roman" w:hAnsi="Times New Roman"/>
                <w:sz w:val="28"/>
                <w:lang w:val="uk-UA"/>
              </w:rPr>
            </w:pPr>
            <w:r w:rsidRPr="00043466">
              <w:rPr>
                <w:rFonts w:ascii="Times New Roman" w:hAnsi="Times New Roman"/>
                <w:sz w:val="28"/>
                <w:lang w:val="uk-UA"/>
              </w:rPr>
              <w:t xml:space="preserve">Ресурсна зустріч для вчителів </w:t>
            </w:r>
            <w:r w:rsidR="00E75DCA" w:rsidRPr="00043466">
              <w:rPr>
                <w:rFonts w:ascii="Times New Roman" w:hAnsi="Times New Roman"/>
                <w:spacing w:val="-4"/>
                <w:sz w:val="28"/>
                <w:szCs w:val="28"/>
                <w:lang w:val="uk-UA"/>
              </w:rPr>
              <w:t xml:space="preserve">основ здоров’я і предмета «Здоров’я, безпека та добробут» </w:t>
            </w:r>
            <w:r w:rsidRPr="00043466">
              <w:rPr>
                <w:rFonts w:ascii="Times New Roman" w:hAnsi="Times New Roman"/>
                <w:sz w:val="28"/>
                <w:lang w:val="uk-UA"/>
              </w:rPr>
              <w:t xml:space="preserve">«Нові підходи та особливості оцінювання результатів навчання учнів соціальної та </w:t>
            </w:r>
            <w:proofErr w:type="spellStart"/>
            <w:r w:rsidRPr="00043466">
              <w:rPr>
                <w:rFonts w:ascii="Times New Roman" w:hAnsi="Times New Roman"/>
                <w:sz w:val="28"/>
                <w:lang w:val="uk-UA"/>
              </w:rPr>
              <w:t>здоров’язбережувальної</w:t>
            </w:r>
            <w:proofErr w:type="spellEnd"/>
            <w:r w:rsidRPr="00043466">
              <w:rPr>
                <w:rFonts w:ascii="Times New Roman" w:hAnsi="Times New Roman"/>
                <w:sz w:val="28"/>
                <w:lang w:val="uk-UA"/>
              </w:rPr>
              <w:t xml:space="preserve"> освітньої галузі.</w:t>
            </w:r>
          </w:p>
        </w:tc>
        <w:tc>
          <w:tcPr>
            <w:tcW w:w="1988" w:type="dxa"/>
          </w:tcPr>
          <w:p w:rsidR="0076552F" w:rsidRPr="00043466" w:rsidRDefault="0076552F" w:rsidP="00217FDA">
            <w:pPr>
              <w:jc w:val="center"/>
              <w:rPr>
                <w:sz w:val="28"/>
                <w:szCs w:val="28"/>
                <w:lang w:val="uk-UA"/>
              </w:rPr>
            </w:pPr>
            <w:r w:rsidRPr="00043466">
              <w:rPr>
                <w:sz w:val="28"/>
                <w:szCs w:val="28"/>
                <w:lang w:val="uk-UA"/>
              </w:rPr>
              <w:t>березень</w:t>
            </w:r>
          </w:p>
        </w:tc>
        <w:tc>
          <w:tcPr>
            <w:tcW w:w="2495" w:type="dxa"/>
          </w:tcPr>
          <w:p w:rsidR="0076552F" w:rsidRPr="00043466" w:rsidRDefault="0076552F" w:rsidP="00217FDA">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tc>
        <w:tc>
          <w:tcPr>
            <w:tcW w:w="1142" w:type="dxa"/>
          </w:tcPr>
          <w:p w:rsidR="0076552F" w:rsidRPr="00043466" w:rsidRDefault="0076552F">
            <w:pPr>
              <w:jc w:val="center"/>
              <w:rPr>
                <w:b/>
                <w:sz w:val="28"/>
                <w:szCs w:val="28"/>
                <w:lang w:val="uk-UA"/>
              </w:rPr>
            </w:pP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r w:rsidRPr="00043466">
              <w:rPr>
                <w:sz w:val="28"/>
                <w:szCs w:val="28"/>
                <w:lang w:val="uk-UA"/>
              </w:rPr>
              <w:t>18</w:t>
            </w:r>
          </w:p>
        </w:tc>
        <w:tc>
          <w:tcPr>
            <w:tcW w:w="8478" w:type="dxa"/>
          </w:tcPr>
          <w:p w:rsidR="0076552F" w:rsidRPr="00043466" w:rsidRDefault="0076552F" w:rsidP="00217FDA">
            <w:pPr>
              <w:jc w:val="both"/>
              <w:rPr>
                <w:sz w:val="28"/>
                <w:szCs w:val="28"/>
                <w:lang w:val="uk-UA"/>
              </w:rPr>
            </w:pPr>
            <w:r w:rsidRPr="00043466">
              <w:rPr>
                <w:sz w:val="28"/>
                <w:szCs w:val="28"/>
                <w:lang w:val="uk-UA"/>
              </w:rPr>
              <w:t xml:space="preserve">Інтерактивний вернісаж педагогічних знахідок </w:t>
            </w:r>
            <w:r w:rsidR="00E75DCA" w:rsidRPr="00043466">
              <w:rPr>
                <w:sz w:val="28"/>
                <w:szCs w:val="28"/>
                <w:lang w:val="uk-UA"/>
              </w:rPr>
              <w:t xml:space="preserve">для вчителів історії </w:t>
            </w:r>
            <w:r w:rsidRPr="00043466">
              <w:rPr>
                <w:sz w:val="28"/>
                <w:szCs w:val="28"/>
                <w:lang w:val="uk-UA"/>
              </w:rPr>
              <w:t xml:space="preserve">«Освітні тренди у викладанні </w:t>
            </w:r>
            <w:proofErr w:type="spellStart"/>
            <w:r w:rsidRPr="00043466">
              <w:rPr>
                <w:sz w:val="28"/>
                <w:szCs w:val="28"/>
                <w:lang w:val="uk-UA"/>
              </w:rPr>
              <w:t>суспільнознавчих</w:t>
            </w:r>
            <w:proofErr w:type="spellEnd"/>
            <w:r w:rsidRPr="00043466">
              <w:rPr>
                <w:sz w:val="28"/>
                <w:szCs w:val="28"/>
                <w:lang w:val="uk-UA"/>
              </w:rPr>
              <w:t xml:space="preserve"> дисциплін у 2025 році»</w:t>
            </w:r>
            <w:r w:rsidR="00E75DCA" w:rsidRPr="00043466">
              <w:rPr>
                <w:sz w:val="28"/>
                <w:szCs w:val="28"/>
                <w:lang w:val="uk-UA"/>
              </w:rPr>
              <w:t>.</w:t>
            </w:r>
          </w:p>
        </w:tc>
        <w:tc>
          <w:tcPr>
            <w:tcW w:w="1988" w:type="dxa"/>
          </w:tcPr>
          <w:p w:rsidR="0076552F" w:rsidRPr="00043466" w:rsidRDefault="0076552F" w:rsidP="00217FDA">
            <w:pPr>
              <w:jc w:val="center"/>
              <w:rPr>
                <w:sz w:val="28"/>
                <w:szCs w:val="28"/>
                <w:lang w:val="uk-UA"/>
              </w:rPr>
            </w:pPr>
            <w:r w:rsidRPr="00043466">
              <w:rPr>
                <w:sz w:val="28"/>
                <w:szCs w:val="28"/>
                <w:lang w:val="uk-UA"/>
              </w:rPr>
              <w:t>березень</w:t>
            </w:r>
          </w:p>
        </w:tc>
        <w:tc>
          <w:tcPr>
            <w:tcW w:w="2495" w:type="dxa"/>
          </w:tcPr>
          <w:p w:rsidR="0076552F" w:rsidRPr="00043466" w:rsidRDefault="0076552F" w:rsidP="00217FDA">
            <w:pPr>
              <w:jc w:val="center"/>
              <w:rPr>
                <w:sz w:val="28"/>
                <w:szCs w:val="28"/>
                <w:lang w:val="uk-UA"/>
              </w:rPr>
            </w:pPr>
            <w:r w:rsidRPr="00043466">
              <w:rPr>
                <w:sz w:val="28"/>
                <w:szCs w:val="28"/>
                <w:lang w:val="uk-UA"/>
              </w:rPr>
              <w:t>Пасічник В.В.</w:t>
            </w:r>
          </w:p>
        </w:tc>
        <w:tc>
          <w:tcPr>
            <w:tcW w:w="1142" w:type="dxa"/>
          </w:tcPr>
          <w:p w:rsidR="0076552F" w:rsidRPr="00043466" w:rsidRDefault="0076552F">
            <w:pPr>
              <w:jc w:val="center"/>
              <w:rPr>
                <w:b/>
                <w:sz w:val="28"/>
                <w:szCs w:val="28"/>
                <w:lang w:val="uk-UA"/>
              </w:rPr>
            </w:pP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r w:rsidRPr="00043466">
              <w:rPr>
                <w:sz w:val="28"/>
                <w:szCs w:val="28"/>
                <w:lang w:val="uk-UA"/>
              </w:rPr>
              <w:t>19</w:t>
            </w:r>
          </w:p>
        </w:tc>
        <w:tc>
          <w:tcPr>
            <w:tcW w:w="8478" w:type="dxa"/>
          </w:tcPr>
          <w:p w:rsidR="0076552F" w:rsidRPr="00043466" w:rsidRDefault="0076552F" w:rsidP="00217FDA">
            <w:pPr>
              <w:widowControl/>
              <w:pBdr>
                <w:top w:val="nil"/>
                <w:left w:val="nil"/>
                <w:bottom w:val="nil"/>
                <w:right w:val="nil"/>
                <w:between w:val="nil"/>
              </w:pBdr>
              <w:shd w:val="clear" w:color="auto" w:fill="FFFFFF"/>
              <w:jc w:val="both"/>
              <w:rPr>
                <w:sz w:val="28"/>
                <w:szCs w:val="28"/>
                <w:lang w:val="uk-UA"/>
              </w:rPr>
            </w:pPr>
            <w:r w:rsidRPr="00043466">
              <w:rPr>
                <w:sz w:val="28"/>
                <w:szCs w:val="28"/>
                <w:lang w:val="uk-UA"/>
              </w:rPr>
              <w:t>Майстер-клас для вчителів біології «Використання 3D-моделювання та друку на уроках біології».</w:t>
            </w:r>
          </w:p>
        </w:tc>
        <w:tc>
          <w:tcPr>
            <w:tcW w:w="1988" w:type="dxa"/>
          </w:tcPr>
          <w:p w:rsidR="0076552F" w:rsidRPr="00043466" w:rsidRDefault="0076552F" w:rsidP="00217FDA">
            <w:pPr>
              <w:jc w:val="center"/>
              <w:rPr>
                <w:sz w:val="28"/>
                <w:szCs w:val="28"/>
                <w:lang w:val="uk-UA"/>
              </w:rPr>
            </w:pPr>
            <w:r w:rsidRPr="00043466">
              <w:rPr>
                <w:sz w:val="28"/>
                <w:szCs w:val="28"/>
                <w:lang w:val="uk-UA"/>
              </w:rPr>
              <w:t>березень</w:t>
            </w:r>
          </w:p>
        </w:tc>
        <w:tc>
          <w:tcPr>
            <w:tcW w:w="2495" w:type="dxa"/>
          </w:tcPr>
          <w:p w:rsidR="0076552F" w:rsidRPr="00043466" w:rsidRDefault="0076552F" w:rsidP="00217FD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76552F" w:rsidRPr="00043466" w:rsidRDefault="0076552F">
            <w:pPr>
              <w:jc w:val="center"/>
              <w:rPr>
                <w:b/>
                <w:sz w:val="28"/>
                <w:szCs w:val="28"/>
                <w:lang w:val="uk-UA"/>
              </w:rPr>
            </w:pP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r w:rsidRPr="00043466">
              <w:rPr>
                <w:sz w:val="28"/>
                <w:szCs w:val="28"/>
                <w:lang w:val="uk-UA"/>
              </w:rPr>
              <w:lastRenderedPageBreak/>
              <w:t>20</w:t>
            </w:r>
          </w:p>
        </w:tc>
        <w:tc>
          <w:tcPr>
            <w:tcW w:w="8478" w:type="dxa"/>
          </w:tcPr>
          <w:p w:rsidR="0076552F" w:rsidRPr="00043466" w:rsidRDefault="0076552F" w:rsidP="00217FDA">
            <w:pPr>
              <w:widowControl/>
              <w:pBdr>
                <w:top w:val="nil"/>
                <w:left w:val="nil"/>
                <w:bottom w:val="nil"/>
                <w:right w:val="nil"/>
                <w:between w:val="nil"/>
              </w:pBdr>
              <w:shd w:val="clear" w:color="auto" w:fill="FFFFFF"/>
              <w:jc w:val="both"/>
              <w:rPr>
                <w:sz w:val="28"/>
                <w:szCs w:val="28"/>
                <w:lang w:val="uk-UA"/>
              </w:rPr>
            </w:pPr>
            <w:r w:rsidRPr="00043466">
              <w:rPr>
                <w:sz w:val="28"/>
                <w:szCs w:val="28"/>
                <w:lang w:val="uk-UA"/>
              </w:rPr>
              <w:t>Майстер-клас для вчителів хімії «Використання 3D-моделювання та друку на уроках хімії».</w:t>
            </w:r>
          </w:p>
        </w:tc>
        <w:tc>
          <w:tcPr>
            <w:tcW w:w="1988" w:type="dxa"/>
          </w:tcPr>
          <w:p w:rsidR="0076552F" w:rsidRPr="00043466" w:rsidRDefault="0076552F" w:rsidP="00217FDA">
            <w:pPr>
              <w:jc w:val="center"/>
              <w:rPr>
                <w:sz w:val="28"/>
                <w:szCs w:val="28"/>
                <w:lang w:val="uk-UA"/>
              </w:rPr>
            </w:pPr>
            <w:r w:rsidRPr="00043466">
              <w:rPr>
                <w:sz w:val="28"/>
                <w:szCs w:val="28"/>
                <w:lang w:val="uk-UA"/>
              </w:rPr>
              <w:t>березень</w:t>
            </w:r>
          </w:p>
        </w:tc>
        <w:tc>
          <w:tcPr>
            <w:tcW w:w="2495" w:type="dxa"/>
          </w:tcPr>
          <w:p w:rsidR="0076552F" w:rsidRPr="00043466" w:rsidRDefault="0076552F" w:rsidP="00217FD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76552F" w:rsidRPr="00043466" w:rsidRDefault="0076552F">
            <w:pPr>
              <w:jc w:val="center"/>
              <w:rPr>
                <w:b/>
                <w:sz w:val="28"/>
                <w:szCs w:val="28"/>
                <w:lang w:val="uk-UA"/>
              </w:rPr>
            </w:pP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r w:rsidRPr="00043466">
              <w:rPr>
                <w:sz w:val="28"/>
                <w:szCs w:val="28"/>
                <w:lang w:val="uk-UA"/>
              </w:rPr>
              <w:t>21</w:t>
            </w:r>
          </w:p>
        </w:tc>
        <w:tc>
          <w:tcPr>
            <w:tcW w:w="8478" w:type="dxa"/>
          </w:tcPr>
          <w:p w:rsidR="0076552F" w:rsidRPr="00043466" w:rsidRDefault="0076552F" w:rsidP="00217FDA">
            <w:pPr>
              <w:widowControl/>
              <w:pBdr>
                <w:top w:val="nil"/>
                <w:left w:val="nil"/>
                <w:bottom w:val="nil"/>
                <w:right w:val="nil"/>
                <w:between w:val="nil"/>
              </w:pBdr>
              <w:shd w:val="clear" w:color="auto" w:fill="FFFFFF"/>
              <w:jc w:val="both"/>
              <w:rPr>
                <w:sz w:val="28"/>
                <w:szCs w:val="28"/>
                <w:lang w:val="uk-UA"/>
              </w:rPr>
            </w:pPr>
            <w:r w:rsidRPr="00043466">
              <w:rPr>
                <w:sz w:val="28"/>
                <w:szCs w:val="28"/>
                <w:lang w:val="uk-UA"/>
              </w:rPr>
              <w:t>Майстер-клас для вчителів технологій «Використання 3D-моделювання та друку на уроках трудового навчання».</w:t>
            </w:r>
          </w:p>
        </w:tc>
        <w:tc>
          <w:tcPr>
            <w:tcW w:w="1988" w:type="dxa"/>
          </w:tcPr>
          <w:p w:rsidR="0076552F" w:rsidRPr="00043466" w:rsidRDefault="0076552F" w:rsidP="00217FDA">
            <w:pPr>
              <w:jc w:val="center"/>
              <w:rPr>
                <w:sz w:val="28"/>
                <w:szCs w:val="28"/>
                <w:lang w:val="uk-UA"/>
              </w:rPr>
            </w:pPr>
            <w:r w:rsidRPr="00043466">
              <w:rPr>
                <w:sz w:val="28"/>
                <w:szCs w:val="28"/>
                <w:lang w:val="uk-UA"/>
              </w:rPr>
              <w:t>березень</w:t>
            </w:r>
          </w:p>
        </w:tc>
        <w:tc>
          <w:tcPr>
            <w:tcW w:w="2495" w:type="dxa"/>
          </w:tcPr>
          <w:p w:rsidR="0076552F" w:rsidRPr="00043466" w:rsidRDefault="0076552F" w:rsidP="00217FD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76552F" w:rsidRPr="00043466" w:rsidRDefault="0076552F">
            <w:pPr>
              <w:jc w:val="center"/>
              <w:rPr>
                <w:b/>
                <w:sz w:val="28"/>
                <w:szCs w:val="28"/>
                <w:lang w:val="uk-UA"/>
              </w:rPr>
            </w:pP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r w:rsidRPr="00043466">
              <w:rPr>
                <w:sz w:val="28"/>
                <w:szCs w:val="28"/>
                <w:lang w:val="uk-UA"/>
              </w:rPr>
              <w:t>22</w:t>
            </w:r>
          </w:p>
        </w:tc>
        <w:tc>
          <w:tcPr>
            <w:tcW w:w="8478" w:type="dxa"/>
          </w:tcPr>
          <w:p w:rsidR="0076552F" w:rsidRPr="00043466" w:rsidRDefault="0076552F" w:rsidP="00217FDA">
            <w:pPr>
              <w:pStyle w:val="af4"/>
              <w:jc w:val="both"/>
              <w:rPr>
                <w:rFonts w:ascii="Times New Roman" w:hAnsi="Times New Roman"/>
                <w:sz w:val="28"/>
                <w:szCs w:val="28"/>
                <w:lang w:val="uk-UA"/>
              </w:rPr>
            </w:pPr>
            <w:r w:rsidRPr="00043466">
              <w:rPr>
                <w:rStyle w:val="af"/>
                <w:rFonts w:ascii="Times New Roman" w:hAnsi="Times New Roman"/>
                <w:b w:val="0"/>
                <w:iCs/>
                <w:sz w:val="28"/>
                <w:szCs w:val="28"/>
                <w:lang w:val="uk-UA"/>
              </w:rPr>
              <w:t xml:space="preserve">Методичний банк для педагогів </w:t>
            </w:r>
            <w:r w:rsidRPr="00043466">
              <w:rPr>
                <w:rFonts w:ascii="Times New Roman" w:hAnsi="Times New Roman"/>
                <w:bCs/>
                <w:sz w:val="28"/>
                <w:szCs w:val="28"/>
                <w:lang w:val="uk-UA"/>
              </w:rPr>
              <w:t>які працюють в інклюзивних класах</w:t>
            </w:r>
            <w:r w:rsidRPr="00043466">
              <w:rPr>
                <w:rFonts w:ascii="Times New Roman" w:hAnsi="Times New Roman"/>
                <w:bCs/>
                <w:lang w:val="uk-UA"/>
              </w:rPr>
              <w:t xml:space="preserve"> </w:t>
            </w:r>
            <w:r w:rsidRPr="00043466">
              <w:rPr>
                <w:rStyle w:val="af"/>
                <w:rFonts w:ascii="Times New Roman" w:hAnsi="Times New Roman"/>
                <w:b w:val="0"/>
                <w:iCs/>
                <w:sz w:val="28"/>
                <w:szCs w:val="28"/>
                <w:lang w:val="uk-UA"/>
              </w:rPr>
              <w:t>«Робота з дітьми з ООП: поради та досвід».</w:t>
            </w:r>
          </w:p>
        </w:tc>
        <w:tc>
          <w:tcPr>
            <w:tcW w:w="1988" w:type="dxa"/>
          </w:tcPr>
          <w:p w:rsidR="0076552F" w:rsidRPr="00043466" w:rsidRDefault="0076552F" w:rsidP="00217FDA">
            <w:pPr>
              <w:jc w:val="center"/>
              <w:rPr>
                <w:bCs/>
                <w:sz w:val="28"/>
                <w:szCs w:val="28"/>
                <w:lang w:val="uk-UA"/>
              </w:rPr>
            </w:pPr>
            <w:r w:rsidRPr="00043466">
              <w:rPr>
                <w:sz w:val="28"/>
                <w:szCs w:val="28"/>
                <w:lang w:val="uk-UA"/>
              </w:rPr>
              <w:t>березень</w:t>
            </w:r>
          </w:p>
        </w:tc>
        <w:tc>
          <w:tcPr>
            <w:tcW w:w="2495" w:type="dxa"/>
          </w:tcPr>
          <w:p w:rsidR="0076552F" w:rsidRPr="00043466" w:rsidRDefault="0076552F" w:rsidP="00217FDA">
            <w:pPr>
              <w:pStyle w:val="af4"/>
              <w:jc w:val="center"/>
              <w:rPr>
                <w:rFonts w:ascii="Times New Roman" w:hAnsi="Times New Roman"/>
                <w:sz w:val="28"/>
                <w:szCs w:val="28"/>
                <w:lang w:val="uk-UA"/>
              </w:rPr>
            </w:pPr>
            <w:r w:rsidRPr="00043466">
              <w:rPr>
                <w:rStyle w:val="af"/>
                <w:rFonts w:ascii="Times New Roman" w:hAnsi="Times New Roman"/>
                <w:b w:val="0"/>
                <w:iCs/>
                <w:sz w:val="28"/>
                <w:szCs w:val="28"/>
                <w:lang w:val="uk-UA"/>
              </w:rPr>
              <w:t>Донець В.О.</w:t>
            </w:r>
          </w:p>
        </w:tc>
        <w:tc>
          <w:tcPr>
            <w:tcW w:w="1142" w:type="dxa"/>
          </w:tcPr>
          <w:p w:rsidR="0076552F" w:rsidRPr="00043466" w:rsidRDefault="0076552F" w:rsidP="008150A0">
            <w:pPr>
              <w:jc w:val="center"/>
              <w:rPr>
                <w:b/>
                <w:sz w:val="28"/>
                <w:szCs w:val="28"/>
                <w:lang w:val="uk-UA"/>
              </w:rPr>
            </w:pP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p>
        </w:tc>
        <w:tc>
          <w:tcPr>
            <w:tcW w:w="8478" w:type="dxa"/>
          </w:tcPr>
          <w:p w:rsidR="0076552F" w:rsidRPr="00043466" w:rsidRDefault="0076552F" w:rsidP="00217FDA">
            <w:pPr>
              <w:widowControl/>
              <w:pBdr>
                <w:top w:val="nil"/>
                <w:left w:val="nil"/>
                <w:bottom w:val="nil"/>
                <w:right w:val="nil"/>
                <w:between w:val="nil"/>
              </w:pBdr>
              <w:shd w:val="clear" w:color="auto" w:fill="FFFFFF"/>
              <w:jc w:val="both"/>
              <w:rPr>
                <w:sz w:val="28"/>
                <w:szCs w:val="28"/>
                <w:lang w:val="uk-UA"/>
              </w:rPr>
            </w:pPr>
            <w:r w:rsidRPr="00043466">
              <w:rPr>
                <w:sz w:val="28"/>
                <w:lang w:val="uk-UA"/>
              </w:rPr>
              <w:t>Майстер-клас вчителів інформатики (з досвіду роботи) «Цифрові навички. Штучний інтелект на уроках інформатики і в позакласній роботі»</w:t>
            </w:r>
            <w:r w:rsidR="00E75DCA" w:rsidRPr="00043466">
              <w:rPr>
                <w:sz w:val="28"/>
                <w:lang w:val="uk-UA"/>
              </w:rPr>
              <w:t>.</w:t>
            </w:r>
          </w:p>
        </w:tc>
        <w:tc>
          <w:tcPr>
            <w:tcW w:w="1988" w:type="dxa"/>
          </w:tcPr>
          <w:p w:rsidR="0076552F" w:rsidRPr="00043466" w:rsidRDefault="0076552F" w:rsidP="00217FDA">
            <w:pPr>
              <w:jc w:val="center"/>
              <w:rPr>
                <w:sz w:val="28"/>
                <w:szCs w:val="28"/>
                <w:lang w:val="uk-UA"/>
              </w:rPr>
            </w:pPr>
            <w:r w:rsidRPr="00043466">
              <w:rPr>
                <w:sz w:val="28"/>
                <w:szCs w:val="28"/>
                <w:lang w:val="uk-UA"/>
              </w:rPr>
              <w:t>березень</w:t>
            </w:r>
          </w:p>
        </w:tc>
        <w:tc>
          <w:tcPr>
            <w:tcW w:w="2495" w:type="dxa"/>
          </w:tcPr>
          <w:p w:rsidR="0076552F" w:rsidRPr="00043466" w:rsidRDefault="0076552F" w:rsidP="00217FDA">
            <w:pPr>
              <w:jc w:val="center"/>
              <w:rPr>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Т.Ю.</w:t>
            </w:r>
          </w:p>
        </w:tc>
        <w:tc>
          <w:tcPr>
            <w:tcW w:w="1142" w:type="dxa"/>
          </w:tcPr>
          <w:p w:rsidR="0076552F" w:rsidRPr="00043466" w:rsidRDefault="0076552F" w:rsidP="008150A0">
            <w:pPr>
              <w:jc w:val="center"/>
              <w:rPr>
                <w:b/>
                <w:sz w:val="28"/>
                <w:szCs w:val="28"/>
                <w:lang w:val="uk-UA"/>
              </w:rPr>
            </w:pP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r w:rsidRPr="00043466">
              <w:rPr>
                <w:sz w:val="28"/>
                <w:szCs w:val="28"/>
                <w:lang w:val="uk-UA"/>
              </w:rPr>
              <w:t>23</w:t>
            </w:r>
          </w:p>
        </w:tc>
        <w:tc>
          <w:tcPr>
            <w:tcW w:w="8478" w:type="dxa"/>
          </w:tcPr>
          <w:p w:rsidR="0076552F" w:rsidRPr="00043466" w:rsidRDefault="0076552F" w:rsidP="00217FDA">
            <w:pPr>
              <w:jc w:val="both"/>
              <w:rPr>
                <w:sz w:val="28"/>
                <w:szCs w:val="28"/>
                <w:lang w:val="uk-UA"/>
              </w:rPr>
            </w:pPr>
            <w:r w:rsidRPr="00043466">
              <w:rPr>
                <w:sz w:val="28"/>
                <w:szCs w:val="28"/>
                <w:lang w:val="uk-UA"/>
              </w:rPr>
              <w:t>Методичний аукціон для вчителів зарубіжної літератури «Використання стратегій активного навчання на уроках зарубіжної літератури»</w:t>
            </w:r>
            <w:r w:rsidR="00E75DCA" w:rsidRPr="00043466">
              <w:rPr>
                <w:sz w:val="28"/>
                <w:szCs w:val="28"/>
                <w:lang w:val="uk-UA"/>
              </w:rPr>
              <w:t>.</w:t>
            </w:r>
          </w:p>
        </w:tc>
        <w:tc>
          <w:tcPr>
            <w:tcW w:w="1988" w:type="dxa"/>
          </w:tcPr>
          <w:p w:rsidR="0076552F" w:rsidRPr="00043466" w:rsidRDefault="0076552F" w:rsidP="00217FDA">
            <w:pPr>
              <w:jc w:val="center"/>
              <w:rPr>
                <w:sz w:val="28"/>
                <w:szCs w:val="28"/>
                <w:lang w:val="uk-UA"/>
              </w:rPr>
            </w:pPr>
            <w:r w:rsidRPr="00043466">
              <w:rPr>
                <w:sz w:val="28"/>
                <w:szCs w:val="28"/>
                <w:lang w:val="uk-UA"/>
              </w:rPr>
              <w:t>березень</w:t>
            </w:r>
          </w:p>
        </w:tc>
        <w:tc>
          <w:tcPr>
            <w:tcW w:w="2495" w:type="dxa"/>
          </w:tcPr>
          <w:p w:rsidR="0076552F" w:rsidRPr="00043466" w:rsidRDefault="0076552F" w:rsidP="00217FDA">
            <w:pPr>
              <w:jc w:val="center"/>
              <w:rPr>
                <w:sz w:val="28"/>
                <w:szCs w:val="28"/>
                <w:lang w:val="uk-UA"/>
              </w:rPr>
            </w:pPr>
            <w:proofErr w:type="spellStart"/>
            <w:r w:rsidRPr="00043466">
              <w:rPr>
                <w:sz w:val="28"/>
                <w:szCs w:val="28"/>
                <w:lang w:val="uk-UA"/>
              </w:rPr>
              <w:t>Нікітська</w:t>
            </w:r>
            <w:proofErr w:type="spellEnd"/>
            <w:r w:rsidRPr="00043466">
              <w:rPr>
                <w:sz w:val="28"/>
                <w:szCs w:val="28"/>
                <w:lang w:val="uk-UA"/>
              </w:rPr>
              <w:t xml:space="preserve"> А.А.</w:t>
            </w:r>
          </w:p>
        </w:tc>
        <w:tc>
          <w:tcPr>
            <w:tcW w:w="1142" w:type="dxa"/>
          </w:tcPr>
          <w:p w:rsidR="0076552F" w:rsidRPr="00043466" w:rsidRDefault="0076552F">
            <w:pPr>
              <w:jc w:val="center"/>
              <w:rPr>
                <w:b/>
                <w:sz w:val="28"/>
                <w:szCs w:val="28"/>
                <w:lang w:val="uk-UA"/>
              </w:rPr>
            </w:pP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r w:rsidRPr="00043466">
              <w:rPr>
                <w:sz w:val="28"/>
                <w:szCs w:val="28"/>
                <w:lang w:val="uk-UA"/>
              </w:rPr>
              <w:t>24</w:t>
            </w:r>
          </w:p>
        </w:tc>
        <w:tc>
          <w:tcPr>
            <w:tcW w:w="8478" w:type="dxa"/>
          </w:tcPr>
          <w:p w:rsidR="0076552F" w:rsidRPr="00043466" w:rsidRDefault="0076552F" w:rsidP="0076552F">
            <w:pPr>
              <w:pStyle w:val="af4"/>
              <w:jc w:val="both"/>
              <w:rPr>
                <w:rFonts w:ascii="Times New Roman" w:hAnsi="Times New Roman"/>
                <w:sz w:val="28"/>
                <w:lang w:val="uk-UA"/>
              </w:rPr>
            </w:pPr>
            <w:r w:rsidRPr="00043466">
              <w:rPr>
                <w:rFonts w:ascii="Times New Roman" w:hAnsi="Times New Roman"/>
                <w:sz w:val="28"/>
                <w:lang w:val="uk-UA"/>
              </w:rPr>
              <w:t>Онлайн-порадник для вчителів фізичної культури «Поєднання емоційного, соціального та штучного інтелекту в підготовці до уроків фізичної культури»</w:t>
            </w:r>
            <w:r w:rsidR="00E75DCA" w:rsidRPr="00043466">
              <w:rPr>
                <w:rFonts w:ascii="Times New Roman" w:hAnsi="Times New Roman"/>
                <w:sz w:val="28"/>
                <w:lang w:val="uk-UA"/>
              </w:rPr>
              <w:t>.</w:t>
            </w:r>
          </w:p>
        </w:tc>
        <w:tc>
          <w:tcPr>
            <w:tcW w:w="1988" w:type="dxa"/>
          </w:tcPr>
          <w:p w:rsidR="0076552F" w:rsidRPr="00043466" w:rsidRDefault="0076552F" w:rsidP="00217FDA">
            <w:pPr>
              <w:jc w:val="center"/>
              <w:rPr>
                <w:sz w:val="28"/>
                <w:szCs w:val="28"/>
                <w:lang w:val="uk-UA"/>
              </w:rPr>
            </w:pPr>
            <w:r w:rsidRPr="00043466">
              <w:rPr>
                <w:sz w:val="28"/>
                <w:szCs w:val="28"/>
                <w:lang w:val="uk-UA"/>
              </w:rPr>
              <w:t>квітень</w:t>
            </w:r>
          </w:p>
        </w:tc>
        <w:tc>
          <w:tcPr>
            <w:tcW w:w="2495" w:type="dxa"/>
          </w:tcPr>
          <w:p w:rsidR="0076552F" w:rsidRPr="00043466" w:rsidRDefault="0076552F" w:rsidP="00217FDA">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tc>
        <w:tc>
          <w:tcPr>
            <w:tcW w:w="1142" w:type="dxa"/>
          </w:tcPr>
          <w:p w:rsidR="0076552F" w:rsidRPr="00043466" w:rsidRDefault="0076552F">
            <w:pPr>
              <w:jc w:val="center"/>
              <w:rPr>
                <w:b/>
                <w:sz w:val="28"/>
                <w:szCs w:val="28"/>
                <w:lang w:val="uk-UA"/>
              </w:rPr>
            </w:pP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r w:rsidRPr="00043466">
              <w:rPr>
                <w:sz w:val="28"/>
                <w:szCs w:val="28"/>
                <w:lang w:val="uk-UA"/>
              </w:rPr>
              <w:t>25</w:t>
            </w:r>
          </w:p>
        </w:tc>
        <w:tc>
          <w:tcPr>
            <w:tcW w:w="8478" w:type="dxa"/>
          </w:tcPr>
          <w:p w:rsidR="0076552F" w:rsidRPr="00043466" w:rsidRDefault="0076552F" w:rsidP="00217FDA">
            <w:pPr>
              <w:pStyle w:val="TableParagraph"/>
              <w:ind w:right="76"/>
              <w:jc w:val="both"/>
              <w:rPr>
                <w:sz w:val="28"/>
                <w:szCs w:val="28"/>
                <w:lang w:val="uk-UA"/>
              </w:rPr>
            </w:pPr>
            <w:r w:rsidRPr="00043466">
              <w:rPr>
                <w:sz w:val="28"/>
                <w:lang w:val="uk-UA"/>
              </w:rPr>
              <w:t xml:space="preserve">Методичний </w:t>
            </w:r>
            <w:proofErr w:type="spellStart"/>
            <w:r w:rsidRPr="00043466">
              <w:rPr>
                <w:sz w:val="28"/>
                <w:lang w:val="uk-UA"/>
              </w:rPr>
              <w:t>івент</w:t>
            </w:r>
            <w:proofErr w:type="spellEnd"/>
            <w:r w:rsidRPr="00043466">
              <w:rPr>
                <w:sz w:val="28"/>
                <w:lang w:val="uk-UA"/>
              </w:rPr>
              <w:t xml:space="preserve"> для вчителів фізики «</w:t>
            </w:r>
            <w:r w:rsidRPr="00043466">
              <w:rPr>
                <w:sz w:val="28"/>
                <w:szCs w:val="28"/>
                <w:lang w:val="uk-UA"/>
              </w:rPr>
              <w:t>Особливості формування на уроках фізики компетентності «Уміння вчитися впродовж життя»</w:t>
            </w:r>
            <w:r w:rsidR="00E75DCA" w:rsidRPr="00043466">
              <w:rPr>
                <w:sz w:val="28"/>
                <w:szCs w:val="28"/>
                <w:lang w:val="uk-UA"/>
              </w:rPr>
              <w:t>.</w:t>
            </w:r>
          </w:p>
        </w:tc>
        <w:tc>
          <w:tcPr>
            <w:tcW w:w="1988" w:type="dxa"/>
          </w:tcPr>
          <w:p w:rsidR="0076552F" w:rsidRPr="00043466" w:rsidRDefault="0076552F" w:rsidP="00217FDA">
            <w:pPr>
              <w:jc w:val="center"/>
              <w:rPr>
                <w:sz w:val="28"/>
                <w:szCs w:val="28"/>
                <w:lang w:val="uk-UA"/>
              </w:rPr>
            </w:pPr>
            <w:r w:rsidRPr="00043466">
              <w:rPr>
                <w:sz w:val="28"/>
                <w:szCs w:val="28"/>
                <w:lang w:val="uk-UA"/>
              </w:rPr>
              <w:t>квітень</w:t>
            </w:r>
          </w:p>
        </w:tc>
        <w:tc>
          <w:tcPr>
            <w:tcW w:w="2495" w:type="dxa"/>
          </w:tcPr>
          <w:p w:rsidR="0076552F" w:rsidRPr="00043466" w:rsidRDefault="0076552F" w:rsidP="00217FDA">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tc>
        <w:tc>
          <w:tcPr>
            <w:tcW w:w="1142" w:type="dxa"/>
          </w:tcPr>
          <w:p w:rsidR="0076552F" w:rsidRPr="00043466" w:rsidRDefault="0076552F">
            <w:pPr>
              <w:jc w:val="center"/>
              <w:rPr>
                <w:b/>
                <w:sz w:val="28"/>
                <w:szCs w:val="28"/>
                <w:lang w:val="uk-UA"/>
              </w:rPr>
            </w:pPr>
          </w:p>
        </w:tc>
      </w:tr>
      <w:tr w:rsidR="0076552F" w:rsidRPr="00043466">
        <w:tc>
          <w:tcPr>
            <w:tcW w:w="844" w:type="dxa"/>
          </w:tcPr>
          <w:p w:rsidR="0076552F" w:rsidRPr="00043466" w:rsidRDefault="0076552F">
            <w:pPr>
              <w:pBdr>
                <w:top w:val="nil"/>
                <w:left w:val="nil"/>
                <w:bottom w:val="nil"/>
                <w:right w:val="nil"/>
                <w:between w:val="nil"/>
              </w:pBdr>
              <w:jc w:val="center"/>
              <w:rPr>
                <w:sz w:val="28"/>
                <w:szCs w:val="28"/>
                <w:lang w:val="uk-UA"/>
              </w:rPr>
            </w:pPr>
            <w:r w:rsidRPr="00043466">
              <w:rPr>
                <w:sz w:val="28"/>
                <w:szCs w:val="28"/>
                <w:lang w:val="uk-UA"/>
              </w:rPr>
              <w:t>26</w:t>
            </w:r>
          </w:p>
        </w:tc>
        <w:tc>
          <w:tcPr>
            <w:tcW w:w="8478" w:type="dxa"/>
          </w:tcPr>
          <w:p w:rsidR="0076552F" w:rsidRPr="00043466" w:rsidRDefault="0076552F" w:rsidP="00217FDA">
            <w:pPr>
              <w:widowControl/>
              <w:pBdr>
                <w:top w:val="nil"/>
                <w:left w:val="nil"/>
                <w:bottom w:val="nil"/>
                <w:right w:val="nil"/>
                <w:between w:val="nil"/>
              </w:pBdr>
              <w:jc w:val="both"/>
              <w:rPr>
                <w:sz w:val="28"/>
                <w:szCs w:val="28"/>
                <w:lang w:val="uk-UA"/>
              </w:rPr>
            </w:pPr>
            <w:r w:rsidRPr="00043466">
              <w:rPr>
                <w:sz w:val="28"/>
                <w:szCs w:val="28"/>
                <w:lang w:val="uk-UA"/>
              </w:rPr>
              <w:t xml:space="preserve">Педагогічна студія </w:t>
            </w:r>
            <w:r w:rsidR="00E75DCA" w:rsidRPr="00043466">
              <w:rPr>
                <w:sz w:val="28"/>
                <w:szCs w:val="28"/>
                <w:lang w:val="uk-UA"/>
              </w:rPr>
              <w:t xml:space="preserve">для вчителів початкової школи </w:t>
            </w:r>
            <w:r w:rsidRPr="00043466">
              <w:rPr>
                <w:sz w:val="28"/>
                <w:szCs w:val="28"/>
                <w:lang w:val="uk-UA"/>
              </w:rPr>
              <w:t xml:space="preserve">«Феномен </w:t>
            </w:r>
            <w:proofErr w:type="spellStart"/>
            <w:r w:rsidRPr="00043466">
              <w:rPr>
                <w:sz w:val="28"/>
                <w:szCs w:val="28"/>
                <w:lang w:val="uk-UA"/>
              </w:rPr>
              <w:t>кліпового</w:t>
            </w:r>
            <w:proofErr w:type="spellEnd"/>
            <w:r w:rsidRPr="00043466">
              <w:rPr>
                <w:sz w:val="28"/>
                <w:szCs w:val="28"/>
                <w:lang w:val="uk-UA"/>
              </w:rPr>
              <w:t xml:space="preserve"> мислення сучасного учня НУШ, особливості навчання таких дітей»</w:t>
            </w:r>
            <w:r w:rsidR="00E75DCA" w:rsidRPr="00043466">
              <w:rPr>
                <w:sz w:val="28"/>
                <w:szCs w:val="28"/>
                <w:lang w:val="uk-UA"/>
              </w:rPr>
              <w:t>.</w:t>
            </w:r>
          </w:p>
        </w:tc>
        <w:tc>
          <w:tcPr>
            <w:tcW w:w="1988" w:type="dxa"/>
          </w:tcPr>
          <w:p w:rsidR="0076552F" w:rsidRPr="00043466" w:rsidRDefault="0076552F" w:rsidP="00217FDA">
            <w:pPr>
              <w:jc w:val="center"/>
              <w:rPr>
                <w:sz w:val="28"/>
                <w:szCs w:val="28"/>
                <w:lang w:val="uk-UA"/>
              </w:rPr>
            </w:pPr>
            <w:r w:rsidRPr="00043466">
              <w:rPr>
                <w:sz w:val="28"/>
                <w:szCs w:val="28"/>
                <w:lang w:val="uk-UA"/>
              </w:rPr>
              <w:t>квітень</w:t>
            </w:r>
          </w:p>
        </w:tc>
        <w:tc>
          <w:tcPr>
            <w:tcW w:w="2495" w:type="dxa"/>
          </w:tcPr>
          <w:p w:rsidR="0076552F" w:rsidRPr="00043466" w:rsidRDefault="0076552F" w:rsidP="00217FDA">
            <w:pPr>
              <w:jc w:val="center"/>
              <w:rPr>
                <w:sz w:val="28"/>
                <w:szCs w:val="28"/>
                <w:lang w:val="uk-UA"/>
              </w:rPr>
            </w:pPr>
            <w:r w:rsidRPr="00043466">
              <w:rPr>
                <w:sz w:val="28"/>
                <w:szCs w:val="28"/>
                <w:lang w:val="uk-UA"/>
              </w:rPr>
              <w:t>Пасічник В.В.</w:t>
            </w:r>
          </w:p>
        </w:tc>
        <w:tc>
          <w:tcPr>
            <w:tcW w:w="1142" w:type="dxa"/>
          </w:tcPr>
          <w:p w:rsidR="0076552F" w:rsidRPr="00043466" w:rsidRDefault="0076552F">
            <w:pPr>
              <w:jc w:val="center"/>
              <w:rPr>
                <w:b/>
                <w:sz w:val="28"/>
                <w:szCs w:val="28"/>
                <w:lang w:val="uk-UA"/>
              </w:rPr>
            </w:pPr>
          </w:p>
        </w:tc>
      </w:tr>
      <w:tr w:rsidR="00E75DCA" w:rsidRPr="00043466">
        <w:tc>
          <w:tcPr>
            <w:tcW w:w="844" w:type="dxa"/>
          </w:tcPr>
          <w:p w:rsidR="00E75DCA" w:rsidRPr="00043466" w:rsidRDefault="00E75DCA">
            <w:pPr>
              <w:pBdr>
                <w:top w:val="nil"/>
                <w:left w:val="nil"/>
                <w:bottom w:val="nil"/>
                <w:right w:val="nil"/>
                <w:between w:val="nil"/>
              </w:pBdr>
              <w:jc w:val="center"/>
              <w:rPr>
                <w:sz w:val="28"/>
                <w:szCs w:val="28"/>
                <w:lang w:val="uk-UA"/>
              </w:rPr>
            </w:pPr>
            <w:r w:rsidRPr="00043466">
              <w:rPr>
                <w:sz w:val="28"/>
                <w:szCs w:val="28"/>
                <w:lang w:val="uk-UA"/>
              </w:rPr>
              <w:t>27</w:t>
            </w:r>
          </w:p>
        </w:tc>
        <w:tc>
          <w:tcPr>
            <w:tcW w:w="8478" w:type="dxa"/>
          </w:tcPr>
          <w:p w:rsidR="00E75DCA" w:rsidRPr="00043466" w:rsidRDefault="0078169E" w:rsidP="00217FDA">
            <w:pPr>
              <w:widowControl/>
              <w:pBdr>
                <w:top w:val="nil"/>
                <w:left w:val="nil"/>
                <w:bottom w:val="nil"/>
                <w:right w:val="nil"/>
                <w:between w:val="nil"/>
              </w:pBdr>
              <w:jc w:val="both"/>
              <w:rPr>
                <w:sz w:val="28"/>
                <w:szCs w:val="28"/>
                <w:lang w:val="uk-UA"/>
              </w:rPr>
            </w:pPr>
            <w:r w:rsidRPr="00043466">
              <w:rPr>
                <w:sz w:val="28"/>
                <w:szCs w:val="28"/>
                <w:lang w:val="uk-UA"/>
              </w:rPr>
              <w:t>Майстер-клас для вчителів технологій «Використання 3D-моделювання та друку на уроках трудового навчання».</w:t>
            </w:r>
          </w:p>
        </w:tc>
        <w:tc>
          <w:tcPr>
            <w:tcW w:w="1988" w:type="dxa"/>
          </w:tcPr>
          <w:p w:rsidR="00E75DCA" w:rsidRPr="00043466" w:rsidRDefault="00E75DCA" w:rsidP="00217FDA">
            <w:pPr>
              <w:jc w:val="center"/>
              <w:rPr>
                <w:sz w:val="28"/>
                <w:szCs w:val="28"/>
                <w:lang w:val="uk-UA"/>
              </w:rPr>
            </w:pPr>
            <w:r w:rsidRPr="00043466">
              <w:rPr>
                <w:sz w:val="28"/>
                <w:szCs w:val="28"/>
                <w:lang w:val="uk-UA"/>
              </w:rPr>
              <w:t>квітень</w:t>
            </w:r>
          </w:p>
        </w:tc>
        <w:tc>
          <w:tcPr>
            <w:tcW w:w="2495" w:type="dxa"/>
          </w:tcPr>
          <w:p w:rsidR="00E75DCA" w:rsidRPr="00043466" w:rsidRDefault="00E75DCA" w:rsidP="00217FD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E75DCA" w:rsidRPr="00043466" w:rsidRDefault="00E75DCA">
            <w:pPr>
              <w:jc w:val="center"/>
              <w:rPr>
                <w:b/>
                <w:sz w:val="28"/>
                <w:szCs w:val="28"/>
                <w:lang w:val="uk-UA"/>
              </w:rPr>
            </w:pPr>
          </w:p>
        </w:tc>
      </w:tr>
      <w:tr w:rsidR="00E75DCA" w:rsidRPr="00043466">
        <w:tc>
          <w:tcPr>
            <w:tcW w:w="844" w:type="dxa"/>
          </w:tcPr>
          <w:p w:rsidR="00E75DCA" w:rsidRPr="00043466" w:rsidRDefault="00E75DCA">
            <w:pPr>
              <w:pBdr>
                <w:top w:val="nil"/>
                <w:left w:val="nil"/>
                <w:bottom w:val="nil"/>
                <w:right w:val="nil"/>
                <w:between w:val="nil"/>
              </w:pBdr>
              <w:jc w:val="center"/>
              <w:rPr>
                <w:sz w:val="28"/>
                <w:szCs w:val="28"/>
                <w:lang w:val="uk-UA"/>
              </w:rPr>
            </w:pPr>
            <w:r w:rsidRPr="00043466">
              <w:rPr>
                <w:sz w:val="28"/>
                <w:szCs w:val="28"/>
                <w:lang w:val="uk-UA"/>
              </w:rPr>
              <w:t>28</w:t>
            </w:r>
          </w:p>
        </w:tc>
        <w:tc>
          <w:tcPr>
            <w:tcW w:w="8478" w:type="dxa"/>
          </w:tcPr>
          <w:p w:rsidR="00E75DCA" w:rsidRPr="00043466" w:rsidRDefault="00E75DCA" w:rsidP="00217FDA">
            <w:pPr>
              <w:widowControl/>
              <w:pBdr>
                <w:top w:val="nil"/>
                <w:left w:val="nil"/>
                <w:bottom w:val="nil"/>
                <w:right w:val="nil"/>
                <w:between w:val="nil"/>
              </w:pBdr>
              <w:jc w:val="both"/>
              <w:rPr>
                <w:b/>
                <w:sz w:val="28"/>
                <w:szCs w:val="28"/>
                <w:highlight w:val="white"/>
                <w:lang w:val="uk-UA"/>
              </w:rPr>
            </w:pPr>
            <w:r w:rsidRPr="00043466">
              <w:rPr>
                <w:sz w:val="28"/>
                <w:szCs w:val="28"/>
                <w:shd w:val="clear" w:color="auto" w:fill="FFFFFF"/>
                <w:lang w:val="uk-UA"/>
              </w:rPr>
              <w:t xml:space="preserve">Актуальний діалог </w:t>
            </w:r>
            <w:r w:rsidRPr="00043466">
              <w:rPr>
                <w:rStyle w:val="af"/>
                <w:b w:val="0"/>
                <w:iCs/>
                <w:sz w:val="28"/>
                <w:szCs w:val="28"/>
                <w:lang w:val="uk-UA"/>
              </w:rPr>
              <w:t xml:space="preserve">для педагогів </w:t>
            </w:r>
            <w:r w:rsidRPr="00043466">
              <w:rPr>
                <w:bCs/>
                <w:sz w:val="28"/>
                <w:szCs w:val="28"/>
                <w:lang w:val="uk-UA"/>
              </w:rPr>
              <w:t xml:space="preserve">які працюють в інклюзивних класах </w:t>
            </w:r>
            <w:r w:rsidRPr="00043466">
              <w:rPr>
                <w:sz w:val="28"/>
                <w:szCs w:val="28"/>
                <w:shd w:val="clear" w:color="auto" w:fill="FFFFFF"/>
                <w:lang w:val="uk-UA"/>
              </w:rPr>
              <w:t>«Робота із здобувачами освіти з ООП: мотивація до співпраці та ціле утворення».</w:t>
            </w:r>
          </w:p>
        </w:tc>
        <w:tc>
          <w:tcPr>
            <w:tcW w:w="1988" w:type="dxa"/>
          </w:tcPr>
          <w:p w:rsidR="00E75DCA" w:rsidRPr="00043466" w:rsidRDefault="00E75DCA" w:rsidP="00217FDA">
            <w:pPr>
              <w:jc w:val="center"/>
              <w:rPr>
                <w:sz w:val="28"/>
                <w:szCs w:val="28"/>
                <w:lang w:val="uk-UA"/>
              </w:rPr>
            </w:pPr>
            <w:r w:rsidRPr="00043466">
              <w:rPr>
                <w:sz w:val="28"/>
                <w:szCs w:val="28"/>
                <w:lang w:val="uk-UA"/>
              </w:rPr>
              <w:t>травень</w:t>
            </w:r>
          </w:p>
        </w:tc>
        <w:tc>
          <w:tcPr>
            <w:tcW w:w="2495" w:type="dxa"/>
          </w:tcPr>
          <w:p w:rsidR="00E75DCA" w:rsidRPr="00043466" w:rsidRDefault="00E75DCA" w:rsidP="00217FDA">
            <w:pPr>
              <w:jc w:val="center"/>
              <w:rPr>
                <w:sz w:val="28"/>
                <w:szCs w:val="28"/>
                <w:highlight w:val="white"/>
                <w:lang w:val="uk-UA"/>
              </w:rPr>
            </w:pPr>
            <w:r w:rsidRPr="00043466">
              <w:rPr>
                <w:sz w:val="28"/>
                <w:szCs w:val="28"/>
                <w:lang w:val="uk-UA"/>
              </w:rPr>
              <w:t>Донець В.О.</w:t>
            </w:r>
          </w:p>
        </w:tc>
        <w:tc>
          <w:tcPr>
            <w:tcW w:w="1142" w:type="dxa"/>
          </w:tcPr>
          <w:p w:rsidR="00E75DCA" w:rsidRPr="00043466" w:rsidRDefault="00E75DCA">
            <w:pPr>
              <w:jc w:val="center"/>
              <w:rPr>
                <w:b/>
                <w:sz w:val="28"/>
                <w:szCs w:val="28"/>
                <w:lang w:val="uk-UA"/>
              </w:rPr>
            </w:pPr>
          </w:p>
        </w:tc>
      </w:tr>
      <w:tr w:rsidR="00E75DCA" w:rsidRPr="00043466">
        <w:tc>
          <w:tcPr>
            <w:tcW w:w="844" w:type="dxa"/>
          </w:tcPr>
          <w:p w:rsidR="00E75DCA" w:rsidRPr="00043466" w:rsidRDefault="00E75DCA">
            <w:pPr>
              <w:pBdr>
                <w:top w:val="nil"/>
                <w:left w:val="nil"/>
                <w:bottom w:val="nil"/>
                <w:right w:val="nil"/>
                <w:between w:val="nil"/>
              </w:pBdr>
              <w:jc w:val="center"/>
              <w:rPr>
                <w:sz w:val="28"/>
                <w:szCs w:val="28"/>
                <w:lang w:val="uk-UA"/>
              </w:rPr>
            </w:pPr>
            <w:r w:rsidRPr="00043466">
              <w:rPr>
                <w:sz w:val="28"/>
                <w:szCs w:val="28"/>
                <w:lang w:val="uk-UA"/>
              </w:rPr>
              <w:t>29</w:t>
            </w:r>
          </w:p>
        </w:tc>
        <w:tc>
          <w:tcPr>
            <w:tcW w:w="8478" w:type="dxa"/>
          </w:tcPr>
          <w:p w:rsidR="00E75DCA" w:rsidRPr="00043466" w:rsidRDefault="00E75DCA" w:rsidP="00217FDA">
            <w:pPr>
              <w:pBdr>
                <w:top w:val="nil"/>
                <w:left w:val="nil"/>
                <w:bottom w:val="nil"/>
                <w:right w:val="nil"/>
                <w:between w:val="nil"/>
              </w:pBdr>
              <w:jc w:val="both"/>
              <w:rPr>
                <w:sz w:val="28"/>
                <w:szCs w:val="28"/>
                <w:shd w:val="clear" w:color="auto" w:fill="FFFFFF"/>
                <w:lang w:val="uk-UA"/>
              </w:rPr>
            </w:pPr>
            <w:r w:rsidRPr="00043466">
              <w:rPr>
                <w:rStyle w:val="af"/>
                <w:b w:val="0"/>
                <w:sz w:val="28"/>
                <w:szCs w:val="28"/>
                <w:shd w:val="clear" w:color="auto" w:fill="FFFFFF"/>
                <w:lang w:val="uk-UA"/>
              </w:rPr>
              <w:t>Семінар-практикум для вчителів мистецьких дисциплін «Інформаційні технології для стимулювання розвитку інтелектуального та творчого потенціалу».</w:t>
            </w:r>
          </w:p>
        </w:tc>
        <w:tc>
          <w:tcPr>
            <w:tcW w:w="1988" w:type="dxa"/>
          </w:tcPr>
          <w:p w:rsidR="00E75DCA" w:rsidRPr="00043466" w:rsidRDefault="00E75DCA" w:rsidP="00217FDA">
            <w:pPr>
              <w:jc w:val="center"/>
              <w:rPr>
                <w:sz w:val="28"/>
                <w:szCs w:val="28"/>
                <w:lang w:val="uk-UA"/>
              </w:rPr>
            </w:pPr>
            <w:r w:rsidRPr="00043466">
              <w:rPr>
                <w:sz w:val="28"/>
                <w:szCs w:val="28"/>
                <w:lang w:val="uk-UA"/>
              </w:rPr>
              <w:t>травень</w:t>
            </w:r>
          </w:p>
        </w:tc>
        <w:tc>
          <w:tcPr>
            <w:tcW w:w="2495" w:type="dxa"/>
          </w:tcPr>
          <w:p w:rsidR="00E75DCA" w:rsidRPr="00043466" w:rsidRDefault="00E75DCA" w:rsidP="00217FDA">
            <w:pPr>
              <w:jc w:val="center"/>
              <w:rPr>
                <w:sz w:val="28"/>
                <w:szCs w:val="28"/>
                <w:highlight w:val="white"/>
                <w:lang w:val="uk-UA"/>
              </w:rPr>
            </w:pPr>
            <w:r w:rsidRPr="00043466">
              <w:rPr>
                <w:sz w:val="28"/>
                <w:szCs w:val="28"/>
                <w:lang w:val="uk-UA"/>
              </w:rPr>
              <w:t>Донець В.О.</w:t>
            </w:r>
          </w:p>
        </w:tc>
        <w:tc>
          <w:tcPr>
            <w:tcW w:w="1142" w:type="dxa"/>
          </w:tcPr>
          <w:p w:rsidR="00E75DCA" w:rsidRPr="00043466" w:rsidRDefault="00E75DCA">
            <w:pPr>
              <w:jc w:val="center"/>
              <w:rPr>
                <w:b/>
                <w:sz w:val="28"/>
                <w:szCs w:val="28"/>
                <w:lang w:val="uk-UA"/>
              </w:rPr>
            </w:pPr>
          </w:p>
        </w:tc>
      </w:tr>
      <w:tr w:rsidR="00E75DCA" w:rsidRPr="00043466">
        <w:tc>
          <w:tcPr>
            <w:tcW w:w="844" w:type="dxa"/>
          </w:tcPr>
          <w:p w:rsidR="00E75DCA" w:rsidRPr="00043466" w:rsidRDefault="00E75DCA">
            <w:pPr>
              <w:pBdr>
                <w:top w:val="nil"/>
                <w:left w:val="nil"/>
                <w:bottom w:val="nil"/>
                <w:right w:val="nil"/>
                <w:between w:val="nil"/>
              </w:pBdr>
              <w:jc w:val="center"/>
              <w:rPr>
                <w:sz w:val="28"/>
                <w:szCs w:val="28"/>
                <w:lang w:val="uk-UA"/>
              </w:rPr>
            </w:pPr>
            <w:r w:rsidRPr="00043466">
              <w:rPr>
                <w:sz w:val="28"/>
                <w:szCs w:val="28"/>
                <w:lang w:val="uk-UA"/>
              </w:rPr>
              <w:lastRenderedPageBreak/>
              <w:t>30</w:t>
            </w:r>
          </w:p>
        </w:tc>
        <w:tc>
          <w:tcPr>
            <w:tcW w:w="8478" w:type="dxa"/>
          </w:tcPr>
          <w:p w:rsidR="00E75DCA" w:rsidRPr="00043466" w:rsidRDefault="00E75DCA" w:rsidP="00217FDA">
            <w:pPr>
              <w:widowControl/>
              <w:pBdr>
                <w:top w:val="nil"/>
                <w:left w:val="nil"/>
                <w:bottom w:val="nil"/>
                <w:right w:val="nil"/>
                <w:between w:val="nil"/>
              </w:pBdr>
              <w:jc w:val="both"/>
              <w:rPr>
                <w:sz w:val="28"/>
                <w:szCs w:val="28"/>
                <w:highlight w:val="white"/>
                <w:lang w:val="uk-UA"/>
              </w:rPr>
            </w:pPr>
            <w:r w:rsidRPr="00043466">
              <w:rPr>
                <w:sz w:val="28"/>
                <w:szCs w:val="28"/>
                <w:lang w:val="uk-UA"/>
              </w:rPr>
              <w:t>Естафета педагогічних надбань для вчителів історії «Підсумки року у викладанні суспільних дисциплін: досвід і перспективи».</w:t>
            </w:r>
          </w:p>
        </w:tc>
        <w:tc>
          <w:tcPr>
            <w:tcW w:w="1988" w:type="dxa"/>
          </w:tcPr>
          <w:p w:rsidR="00E75DCA" w:rsidRPr="00043466" w:rsidRDefault="00E75DCA" w:rsidP="00217FDA">
            <w:pPr>
              <w:jc w:val="center"/>
              <w:rPr>
                <w:sz w:val="28"/>
                <w:szCs w:val="28"/>
                <w:lang w:val="uk-UA"/>
              </w:rPr>
            </w:pPr>
            <w:r w:rsidRPr="00043466">
              <w:rPr>
                <w:sz w:val="28"/>
                <w:szCs w:val="28"/>
                <w:lang w:val="uk-UA"/>
              </w:rPr>
              <w:t>травень</w:t>
            </w:r>
          </w:p>
        </w:tc>
        <w:tc>
          <w:tcPr>
            <w:tcW w:w="2495" w:type="dxa"/>
          </w:tcPr>
          <w:p w:rsidR="00E75DCA" w:rsidRPr="00043466" w:rsidRDefault="00E75DCA" w:rsidP="00217FDA">
            <w:pPr>
              <w:jc w:val="center"/>
              <w:rPr>
                <w:sz w:val="28"/>
                <w:szCs w:val="28"/>
                <w:lang w:val="uk-UA"/>
              </w:rPr>
            </w:pPr>
            <w:r w:rsidRPr="00043466">
              <w:rPr>
                <w:sz w:val="28"/>
                <w:szCs w:val="28"/>
                <w:lang w:val="uk-UA"/>
              </w:rPr>
              <w:t>Пасічник В.В.</w:t>
            </w:r>
          </w:p>
        </w:tc>
        <w:tc>
          <w:tcPr>
            <w:tcW w:w="1142" w:type="dxa"/>
          </w:tcPr>
          <w:p w:rsidR="00E75DCA" w:rsidRPr="00043466" w:rsidRDefault="00E75DCA">
            <w:pPr>
              <w:jc w:val="center"/>
              <w:rPr>
                <w:b/>
                <w:sz w:val="28"/>
                <w:szCs w:val="28"/>
                <w:lang w:val="uk-UA"/>
              </w:rPr>
            </w:pPr>
          </w:p>
        </w:tc>
      </w:tr>
      <w:tr w:rsidR="00E75DCA" w:rsidRPr="00043466">
        <w:tc>
          <w:tcPr>
            <w:tcW w:w="844" w:type="dxa"/>
          </w:tcPr>
          <w:p w:rsidR="00E75DCA" w:rsidRPr="00043466" w:rsidRDefault="00E75DCA">
            <w:pPr>
              <w:pBdr>
                <w:top w:val="nil"/>
                <w:left w:val="nil"/>
                <w:bottom w:val="nil"/>
                <w:right w:val="nil"/>
                <w:between w:val="nil"/>
              </w:pBdr>
              <w:jc w:val="center"/>
              <w:rPr>
                <w:sz w:val="28"/>
                <w:szCs w:val="28"/>
                <w:lang w:val="uk-UA"/>
              </w:rPr>
            </w:pPr>
            <w:r w:rsidRPr="00043466">
              <w:rPr>
                <w:sz w:val="28"/>
                <w:szCs w:val="28"/>
                <w:lang w:val="uk-UA"/>
              </w:rPr>
              <w:t>31</w:t>
            </w:r>
          </w:p>
        </w:tc>
        <w:tc>
          <w:tcPr>
            <w:tcW w:w="8478" w:type="dxa"/>
          </w:tcPr>
          <w:p w:rsidR="00E75DCA" w:rsidRPr="00043466" w:rsidRDefault="00E75DCA" w:rsidP="00217FDA">
            <w:pPr>
              <w:pStyle w:val="af4"/>
              <w:jc w:val="both"/>
              <w:rPr>
                <w:rFonts w:ascii="Times New Roman" w:hAnsi="Times New Roman"/>
                <w:b/>
                <w:sz w:val="28"/>
                <w:szCs w:val="28"/>
                <w:shd w:val="clear" w:color="auto" w:fill="FFFFFF"/>
                <w:lang w:val="uk-UA"/>
              </w:rPr>
            </w:pPr>
            <w:r w:rsidRPr="00043466">
              <w:rPr>
                <w:rFonts w:ascii="Times New Roman" w:hAnsi="Times New Roman"/>
                <w:sz w:val="28"/>
                <w:lang w:val="uk-UA"/>
              </w:rPr>
              <w:t xml:space="preserve">Семінар-мандрівка для вчителів географії «Практичне використання художніх творів мистецтва в контексті </w:t>
            </w:r>
            <w:proofErr w:type="spellStart"/>
            <w:r w:rsidRPr="00043466">
              <w:rPr>
                <w:rFonts w:ascii="Times New Roman" w:hAnsi="Times New Roman"/>
                <w:sz w:val="28"/>
                <w:lang w:val="uk-UA"/>
              </w:rPr>
              <w:t>біоадекватної</w:t>
            </w:r>
            <w:proofErr w:type="spellEnd"/>
            <w:r w:rsidRPr="00043466">
              <w:rPr>
                <w:rFonts w:ascii="Times New Roman" w:hAnsi="Times New Roman"/>
                <w:sz w:val="28"/>
                <w:lang w:val="uk-UA"/>
              </w:rPr>
              <w:t xml:space="preserve"> технології навчання на уроках географії».</w:t>
            </w:r>
          </w:p>
        </w:tc>
        <w:tc>
          <w:tcPr>
            <w:tcW w:w="1988" w:type="dxa"/>
          </w:tcPr>
          <w:p w:rsidR="00E75DCA" w:rsidRPr="00043466" w:rsidRDefault="00E75DCA" w:rsidP="00217FDA">
            <w:pPr>
              <w:jc w:val="center"/>
              <w:rPr>
                <w:bCs/>
                <w:sz w:val="28"/>
                <w:szCs w:val="28"/>
                <w:lang w:val="uk-UA"/>
              </w:rPr>
            </w:pPr>
            <w:r w:rsidRPr="00043466">
              <w:rPr>
                <w:bCs/>
                <w:sz w:val="28"/>
                <w:szCs w:val="28"/>
                <w:lang w:val="uk-UA"/>
              </w:rPr>
              <w:t>травень</w:t>
            </w:r>
          </w:p>
        </w:tc>
        <w:tc>
          <w:tcPr>
            <w:tcW w:w="2495" w:type="dxa"/>
          </w:tcPr>
          <w:p w:rsidR="00E75DCA" w:rsidRPr="00043466" w:rsidRDefault="00E75DCA" w:rsidP="00217FDA">
            <w:pPr>
              <w:jc w:val="center"/>
              <w:rPr>
                <w:sz w:val="28"/>
                <w:szCs w:val="28"/>
                <w:shd w:val="clear" w:color="auto" w:fill="FFFFFF"/>
                <w:lang w:val="uk-UA"/>
              </w:rPr>
            </w:pPr>
            <w:proofErr w:type="spellStart"/>
            <w:r w:rsidRPr="00043466">
              <w:rPr>
                <w:sz w:val="28"/>
                <w:szCs w:val="28"/>
                <w:lang w:val="uk-UA"/>
              </w:rPr>
              <w:t>Колодіна</w:t>
            </w:r>
            <w:proofErr w:type="spellEnd"/>
            <w:r w:rsidRPr="00043466">
              <w:rPr>
                <w:sz w:val="28"/>
                <w:szCs w:val="28"/>
                <w:lang w:val="uk-UA"/>
              </w:rPr>
              <w:t xml:space="preserve"> Л.В.</w:t>
            </w:r>
          </w:p>
        </w:tc>
        <w:tc>
          <w:tcPr>
            <w:tcW w:w="1142" w:type="dxa"/>
          </w:tcPr>
          <w:p w:rsidR="00E75DCA" w:rsidRPr="00043466" w:rsidRDefault="00E75DCA">
            <w:pPr>
              <w:jc w:val="center"/>
              <w:rPr>
                <w:b/>
                <w:sz w:val="28"/>
                <w:szCs w:val="28"/>
                <w:lang w:val="uk-UA"/>
              </w:rPr>
            </w:pPr>
          </w:p>
        </w:tc>
      </w:tr>
      <w:tr w:rsidR="00E75DCA" w:rsidRPr="00043466">
        <w:tc>
          <w:tcPr>
            <w:tcW w:w="844" w:type="dxa"/>
          </w:tcPr>
          <w:p w:rsidR="00E75DCA" w:rsidRPr="00043466" w:rsidRDefault="00E75DCA">
            <w:pPr>
              <w:pBdr>
                <w:top w:val="nil"/>
                <w:left w:val="nil"/>
                <w:bottom w:val="nil"/>
                <w:right w:val="nil"/>
                <w:between w:val="nil"/>
              </w:pBdr>
              <w:jc w:val="center"/>
              <w:rPr>
                <w:sz w:val="28"/>
                <w:szCs w:val="28"/>
                <w:lang w:val="uk-UA"/>
              </w:rPr>
            </w:pPr>
            <w:r w:rsidRPr="00043466">
              <w:rPr>
                <w:sz w:val="28"/>
                <w:szCs w:val="28"/>
                <w:lang w:val="uk-UA"/>
              </w:rPr>
              <w:t>32</w:t>
            </w:r>
          </w:p>
        </w:tc>
        <w:tc>
          <w:tcPr>
            <w:tcW w:w="8478" w:type="dxa"/>
          </w:tcPr>
          <w:p w:rsidR="00E75DCA" w:rsidRPr="00043466" w:rsidRDefault="00E75DCA" w:rsidP="00217FDA">
            <w:pPr>
              <w:widowControl/>
              <w:pBdr>
                <w:top w:val="nil"/>
                <w:left w:val="nil"/>
                <w:bottom w:val="nil"/>
                <w:right w:val="nil"/>
                <w:between w:val="nil"/>
              </w:pBdr>
              <w:jc w:val="both"/>
              <w:rPr>
                <w:sz w:val="28"/>
                <w:szCs w:val="28"/>
                <w:highlight w:val="white"/>
                <w:lang w:val="uk-UA"/>
              </w:rPr>
            </w:pPr>
            <w:r w:rsidRPr="00043466">
              <w:rPr>
                <w:bCs/>
                <w:sz w:val="28"/>
                <w:szCs w:val="28"/>
                <w:lang w:val="uk-UA"/>
              </w:rPr>
              <w:t>Методична нарада шкільних бібліотекарів «Інвентаризація фондів шкільних підручників. Підготовка до нового навчального року».</w:t>
            </w:r>
          </w:p>
        </w:tc>
        <w:tc>
          <w:tcPr>
            <w:tcW w:w="1988" w:type="dxa"/>
          </w:tcPr>
          <w:p w:rsidR="00E75DCA" w:rsidRPr="00043466" w:rsidRDefault="00E75DCA" w:rsidP="00217FDA">
            <w:pPr>
              <w:jc w:val="center"/>
              <w:rPr>
                <w:sz w:val="28"/>
                <w:szCs w:val="28"/>
                <w:lang w:val="uk-UA"/>
              </w:rPr>
            </w:pPr>
            <w:r w:rsidRPr="00043466">
              <w:rPr>
                <w:sz w:val="28"/>
                <w:szCs w:val="28"/>
                <w:lang w:val="uk-UA"/>
              </w:rPr>
              <w:t>червень</w:t>
            </w:r>
          </w:p>
        </w:tc>
        <w:tc>
          <w:tcPr>
            <w:tcW w:w="2495" w:type="dxa"/>
          </w:tcPr>
          <w:p w:rsidR="00E75DCA" w:rsidRPr="00043466" w:rsidRDefault="00E75DCA" w:rsidP="00217FDA">
            <w:pPr>
              <w:jc w:val="center"/>
              <w:rPr>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Т.Ю.</w:t>
            </w:r>
          </w:p>
        </w:tc>
        <w:tc>
          <w:tcPr>
            <w:tcW w:w="1142" w:type="dxa"/>
          </w:tcPr>
          <w:p w:rsidR="00E75DCA" w:rsidRPr="00043466" w:rsidRDefault="00E75DCA">
            <w:pPr>
              <w:jc w:val="center"/>
              <w:rPr>
                <w:b/>
                <w:sz w:val="28"/>
                <w:szCs w:val="28"/>
                <w:lang w:val="uk-UA"/>
              </w:rPr>
            </w:pPr>
          </w:p>
        </w:tc>
      </w:tr>
      <w:tr w:rsidR="00E75DCA" w:rsidRPr="00043466">
        <w:tc>
          <w:tcPr>
            <w:tcW w:w="844" w:type="dxa"/>
          </w:tcPr>
          <w:p w:rsidR="00E75DCA" w:rsidRPr="00043466" w:rsidRDefault="00E75DCA">
            <w:pPr>
              <w:pBdr>
                <w:top w:val="nil"/>
                <w:left w:val="nil"/>
                <w:bottom w:val="nil"/>
                <w:right w:val="nil"/>
                <w:between w:val="nil"/>
              </w:pBdr>
              <w:jc w:val="center"/>
              <w:rPr>
                <w:sz w:val="28"/>
                <w:szCs w:val="28"/>
                <w:lang w:val="uk-UA"/>
              </w:rPr>
            </w:pPr>
            <w:r w:rsidRPr="00043466">
              <w:rPr>
                <w:sz w:val="28"/>
                <w:szCs w:val="28"/>
                <w:lang w:val="uk-UA"/>
              </w:rPr>
              <w:t>33</w:t>
            </w:r>
          </w:p>
        </w:tc>
        <w:tc>
          <w:tcPr>
            <w:tcW w:w="8478" w:type="dxa"/>
          </w:tcPr>
          <w:p w:rsidR="00E75DCA" w:rsidRPr="00043466" w:rsidRDefault="00E75DCA" w:rsidP="00217FDA">
            <w:pPr>
              <w:jc w:val="both"/>
              <w:rPr>
                <w:sz w:val="28"/>
                <w:szCs w:val="28"/>
                <w:lang w:val="uk-UA"/>
              </w:rPr>
            </w:pPr>
            <w:r w:rsidRPr="00043466">
              <w:rPr>
                <w:sz w:val="28"/>
                <w:szCs w:val="28"/>
                <w:lang w:val="uk-UA"/>
              </w:rPr>
              <w:t>Методична майстерня вчителів історії «Інтеграція новітніх підходів в освітній процес на уроках громадянської освіти».</w:t>
            </w:r>
          </w:p>
        </w:tc>
        <w:tc>
          <w:tcPr>
            <w:tcW w:w="1988" w:type="dxa"/>
          </w:tcPr>
          <w:p w:rsidR="00E75DCA" w:rsidRPr="00043466" w:rsidRDefault="00E75DCA" w:rsidP="00217FDA">
            <w:pPr>
              <w:jc w:val="center"/>
              <w:rPr>
                <w:sz w:val="28"/>
                <w:szCs w:val="28"/>
                <w:lang w:val="uk-UA"/>
              </w:rPr>
            </w:pPr>
            <w:r w:rsidRPr="00043466">
              <w:rPr>
                <w:sz w:val="28"/>
                <w:szCs w:val="28"/>
                <w:lang w:val="uk-UA"/>
              </w:rPr>
              <w:t>червень</w:t>
            </w:r>
          </w:p>
        </w:tc>
        <w:tc>
          <w:tcPr>
            <w:tcW w:w="2495" w:type="dxa"/>
          </w:tcPr>
          <w:p w:rsidR="00E75DCA" w:rsidRPr="00043466" w:rsidRDefault="00E75DCA" w:rsidP="00217FDA">
            <w:pPr>
              <w:jc w:val="center"/>
              <w:rPr>
                <w:sz w:val="28"/>
                <w:szCs w:val="28"/>
                <w:lang w:val="uk-UA"/>
              </w:rPr>
            </w:pPr>
            <w:r w:rsidRPr="00043466">
              <w:rPr>
                <w:sz w:val="28"/>
                <w:szCs w:val="28"/>
                <w:lang w:val="uk-UA"/>
              </w:rPr>
              <w:t>Пасічник В.В.</w:t>
            </w:r>
          </w:p>
        </w:tc>
        <w:tc>
          <w:tcPr>
            <w:tcW w:w="1142" w:type="dxa"/>
          </w:tcPr>
          <w:p w:rsidR="00E75DCA" w:rsidRPr="00043466" w:rsidRDefault="00E75DCA">
            <w:pPr>
              <w:jc w:val="center"/>
              <w:rPr>
                <w:b/>
                <w:sz w:val="28"/>
                <w:szCs w:val="28"/>
                <w:lang w:val="uk-UA"/>
              </w:rPr>
            </w:pPr>
          </w:p>
        </w:tc>
      </w:tr>
      <w:tr w:rsidR="00E75DCA" w:rsidRPr="00043466">
        <w:tc>
          <w:tcPr>
            <w:tcW w:w="844" w:type="dxa"/>
          </w:tcPr>
          <w:p w:rsidR="00E75DCA" w:rsidRPr="00043466" w:rsidRDefault="00E75DCA">
            <w:pPr>
              <w:pBdr>
                <w:top w:val="nil"/>
                <w:left w:val="nil"/>
                <w:bottom w:val="nil"/>
                <w:right w:val="nil"/>
                <w:between w:val="nil"/>
              </w:pBdr>
              <w:jc w:val="center"/>
              <w:rPr>
                <w:sz w:val="28"/>
                <w:szCs w:val="28"/>
                <w:lang w:val="uk-UA"/>
              </w:rPr>
            </w:pPr>
            <w:r w:rsidRPr="00043466">
              <w:rPr>
                <w:sz w:val="28"/>
                <w:szCs w:val="28"/>
                <w:lang w:val="uk-UA"/>
              </w:rPr>
              <w:t>34</w:t>
            </w:r>
          </w:p>
        </w:tc>
        <w:tc>
          <w:tcPr>
            <w:tcW w:w="8478" w:type="dxa"/>
          </w:tcPr>
          <w:p w:rsidR="00E75DCA" w:rsidRPr="00043466" w:rsidRDefault="00E75DCA" w:rsidP="00217FDA">
            <w:pPr>
              <w:jc w:val="both"/>
              <w:rPr>
                <w:sz w:val="28"/>
                <w:szCs w:val="28"/>
                <w:lang w:val="uk-UA"/>
              </w:rPr>
            </w:pPr>
            <w:r w:rsidRPr="00043466">
              <w:rPr>
                <w:sz w:val="28"/>
                <w:szCs w:val="28"/>
                <w:lang w:val="uk-UA"/>
              </w:rPr>
              <w:t xml:space="preserve">Освітній форум для вчителів початкової школи </w:t>
            </w:r>
            <w:r w:rsidRPr="00043466">
              <w:rPr>
                <w:sz w:val="28"/>
                <w:szCs w:val="28"/>
                <w:shd w:val="clear" w:color="auto" w:fill="FFFFFF"/>
                <w:lang w:val="uk-UA"/>
              </w:rPr>
              <w:t>«Реалізуємо НУШ разом».</w:t>
            </w:r>
          </w:p>
        </w:tc>
        <w:tc>
          <w:tcPr>
            <w:tcW w:w="1988" w:type="dxa"/>
          </w:tcPr>
          <w:p w:rsidR="00E75DCA" w:rsidRPr="00043466" w:rsidRDefault="00E75DCA" w:rsidP="00217FDA">
            <w:pPr>
              <w:jc w:val="center"/>
              <w:rPr>
                <w:sz w:val="28"/>
                <w:szCs w:val="28"/>
                <w:lang w:val="uk-UA"/>
              </w:rPr>
            </w:pPr>
            <w:r w:rsidRPr="00043466">
              <w:rPr>
                <w:sz w:val="28"/>
                <w:szCs w:val="28"/>
                <w:lang w:val="uk-UA"/>
              </w:rPr>
              <w:t>червень</w:t>
            </w:r>
          </w:p>
        </w:tc>
        <w:tc>
          <w:tcPr>
            <w:tcW w:w="2495" w:type="dxa"/>
          </w:tcPr>
          <w:p w:rsidR="00E75DCA" w:rsidRPr="00043466" w:rsidRDefault="00E75DCA" w:rsidP="00217FDA">
            <w:pPr>
              <w:jc w:val="center"/>
              <w:rPr>
                <w:sz w:val="28"/>
                <w:szCs w:val="28"/>
                <w:lang w:val="uk-UA"/>
              </w:rPr>
            </w:pPr>
            <w:r w:rsidRPr="00043466">
              <w:rPr>
                <w:sz w:val="28"/>
                <w:szCs w:val="28"/>
                <w:lang w:val="uk-UA"/>
              </w:rPr>
              <w:t>Пасічник В.В.</w:t>
            </w:r>
          </w:p>
        </w:tc>
        <w:tc>
          <w:tcPr>
            <w:tcW w:w="1142" w:type="dxa"/>
          </w:tcPr>
          <w:p w:rsidR="00E75DCA" w:rsidRPr="00043466" w:rsidRDefault="00E75DCA">
            <w:pPr>
              <w:jc w:val="center"/>
              <w:rPr>
                <w:b/>
                <w:sz w:val="28"/>
                <w:szCs w:val="28"/>
                <w:lang w:val="uk-UA"/>
              </w:rPr>
            </w:pPr>
          </w:p>
        </w:tc>
      </w:tr>
      <w:tr w:rsidR="00E75DCA" w:rsidRPr="00043466">
        <w:tc>
          <w:tcPr>
            <w:tcW w:w="844" w:type="dxa"/>
          </w:tcPr>
          <w:p w:rsidR="00E75DCA" w:rsidRPr="00043466" w:rsidRDefault="00E75DCA">
            <w:pPr>
              <w:pBdr>
                <w:top w:val="nil"/>
                <w:left w:val="nil"/>
                <w:bottom w:val="nil"/>
                <w:right w:val="nil"/>
                <w:between w:val="nil"/>
              </w:pBdr>
              <w:jc w:val="center"/>
              <w:rPr>
                <w:sz w:val="28"/>
                <w:szCs w:val="28"/>
                <w:lang w:val="uk-UA"/>
              </w:rPr>
            </w:pPr>
            <w:r w:rsidRPr="00043466">
              <w:rPr>
                <w:sz w:val="28"/>
                <w:szCs w:val="28"/>
                <w:lang w:val="uk-UA"/>
              </w:rPr>
              <w:t>35</w:t>
            </w:r>
          </w:p>
        </w:tc>
        <w:tc>
          <w:tcPr>
            <w:tcW w:w="8478" w:type="dxa"/>
          </w:tcPr>
          <w:p w:rsidR="00E75DCA" w:rsidRPr="00043466" w:rsidRDefault="00E75DCA" w:rsidP="00217FDA">
            <w:pPr>
              <w:jc w:val="both"/>
              <w:rPr>
                <w:sz w:val="28"/>
                <w:szCs w:val="28"/>
                <w:lang w:val="uk-UA"/>
              </w:rPr>
            </w:pPr>
            <w:r w:rsidRPr="00043466">
              <w:rPr>
                <w:sz w:val="28"/>
                <w:szCs w:val="28"/>
                <w:shd w:val="clear" w:color="auto" w:fill="FFFFFF"/>
                <w:lang w:val="uk-UA"/>
              </w:rPr>
              <w:t xml:space="preserve">Серпнева методична зустріч спільноти вчителів </w:t>
            </w:r>
            <w:r w:rsidRPr="00043466">
              <w:rPr>
                <w:sz w:val="28"/>
                <w:szCs w:val="28"/>
                <w:bdr w:val="none" w:sz="0" w:space="0" w:color="auto" w:frame="1"/>
                <w:shd w:val="clear" w:color="auto" w:fill="FFFFFF"/>
                <w:lang w:val="uk-UA"/>
              </w:rPr>
              <w:t>зарубіжної літератури</w:t>
            </w:r>
            <w:r w:rsidRPr="00043466">
              <w:rPr>
                <w:sz w:val="28"/>
                <w:szCs w:val="28"/>
                <w:shd w:val="clear" w:color="auto" w:fill="FFFFFF"/>
                <w:lang w:val="uk-UA"/>
              </w:rPr>
              <w:t xml:space="preserve"> «Особливості викладання предмету у 2024-2025 </w:t>
            </w:r>
            <w:proofErr w:type="spellStart"/>
            <w:r w:rsidRPr="00043466">
              <w:rPr>
                <w:sz w:val="28"/>
                <w:szCs w:val="28"/>
                <w:shd w:val="clear" w:color="auto" w:fill="FFFFFF"/>
                <w:lang w:val="uk-UA"/>
              </w:rPr>
              <w:t>н.р</w:t>
            </w:r>
            <w:proofErr w:type="spellEnd"/>
            <w:r w:rsidRPr="00043466">
              <w:rPr>
                <w:sz w:val="28"/>
                <w:szCs w:val="28"/>
                <w:shd w:val="clear" w:color="auto" w:fill="FFFFFF"/>
                <w:lang w:val="uk-UA"/>
              </w:rPr>
              <w:t>. Методичні рекомендації».</w:t>
            </w:r>
          </w:p>
        </w:tc>
        <w:tc>
          <w:tcPr>
            <w:tcW w:w="1988" w:type="dxa"/>
          </w:tcPr>
          <w:p w:rsidR="00E75DCA" w:rsidRPr="00043466" w:rsidRDefault="00E75DCA" w:rsidP="00217FDA">
            <w:pPr>
              <w:jc w:val="center"/>
              <w:rPr>
                <w:sz w:val="28"/>
                <w:szCs w:val="28"/>
                <w:lang w:val="uk-UA"/>
              </w:rPr>
            </w:pPr>
            <w:r w:rsidRPr="00043466">
              <w:rPr>
                <w:sz w:val="28"/>
                <w:szCs w:val="28"/>
                <w:lang w:val="uk-UA"/>
              </w:rPr>
              <w:t>серпень</w:t>
            </w:r>
          </w:p>
        </w:tc>
        <w:tc>
          <w:tcPr>
            <w:tcW w:w="2495" w:type="dxa"/>
          </w:tcPr>
          <w:p w:rsidR="00E75DCA" w:rsidRPr="00043466" w:rsidRDefault="00E75DCA" w:rsidP="00217FDA">
            <w:pPr>
              <w:jc w:val="center"/>
              <w:rPr>
                <w:sz w:val="28"/>
                <w:szCs w:val="28"/>
                <w:lang w:val="uk-UA"/>
              </w:rPr>
            </w:pPr>
            <w:proofErr w:type="spellStart"/>
            <w:r w:rsidRPr="00043466">
              <w:rPr>
                <w:sz w:val="28"/>
                <w:szCs w:val="28"/>
                <w:lang w:val="uk-UA"/>
              </w:rPr>
              <w:t>Нікітська</w:t>
            </w:r>
            <w:proofErr w:type="spellEnd"/>
            <w:r w:rsidRPr="00043466">
              <w:rPr>
                <w:sz w:val="28"/>
                <w:szCs w:val="28"/>
                <w:lang w:val="uk-UA"/>
              </w:rPr>
              <w:t xml:space="preserve"> А.А.</w:t>
            </w:r>
          </w:p>
        </w:tc>
        <w:tc>
          <w:tcPr>
            <w:tcW w:w="1142" w:type="dxa"/>
          </w:tcPr>
          <w:p w:rsidR="00E75DCA" w:rsidRPr="00043466" w:rsidRDefault="00E75DCA">
            <w:pPr>
              <w:jc w:val="center"/>
              <w:rPr>
                <w:b/>
                <w:sz w:val="28"/>
                <w:szCs w:val="28"/>
                <w:lang w:val="uk-UA"/>
              </w:rPr>
            </w:pPr>
          </w:p>
        </w:tc>
      </w:tr>
      <w:tr w:rsidR="00E75DCA" w:rsidRPr="00043466">
        <w:tc>
          <w:tcPr>
            <w:tcW w:w="844" w:type="dxa"/>
          </w:tcPr>
          <w:p w:rsidR="00E75DCA" w:rsidRPr="00043466" w:rsidRDefault="00E75DCA">
            <w:pPr>
              <w:pBdr>
                <w:top w:val="nil"/>
                <w:left w:val="nil"/>
                <w:bottom w:val="nil"/>
                <w:right w:val="nil"/>
                <w:between w:val="nil"/>
              </w:pBdr>
              <w:jc w:val="center"/>
              <w:rPr>
                <w:sz w:val="28"/>
                <w:szCs w:val="28"/>
                <w:lang w:val="uk-UA"/>
              </w:rPr>
            </w:pPr>
            <w:r w:rsidRPr="00043466">
              <w:rPr>
                <w:sz w:val="28"/>
                <w:szCs w:val="28"/>
                <w:lang w:val="uk-UA"/>
              </w:rPr>
              <w:t>36</w:t>
            </w:r>
          </w:p>
        </w:tc>
        <w:tc>
          <w:tcPr>
            <w:tcW w:w="8478" w:type="dxa"/>
          </w:tcPr>
          <w:p w:rsidR="00E75DCA" w:rsidRPr="00043466" w:rsidRDefault="00E75DCA" w:rsidP="00217FDA">
            <w:pPr>
              <w:jc w:val="both"/>
              <w:rPr>
                <w:sz w:val="28"/>
                <w:szCs w:val="28"/>
                <w:lang w:val="uk-UA"/>
              </w:rPr>
            </w:pPr>
            <w:r w:rsidRPr="00043466">
              <w:rPr>
                <w:sz w:val="28"/>
                <w:szCs w:val="28"/>
                <w:shd w:val="clear" w:color="auto" w:fill="FFFFFF"/>
                <w:lang w:val="uk-UA"/>
              </w:rPr>
              <w:t xml:space="preserve">Серпнева методична зустріч мовно – літературної освітньої галузі «Особливості викладання предмету у 2024-2025 </w:t>
            </w:r>
            <w:proofErr w:type="spellStart"/>
            <w:r w:rsidRPr="00043466">
              <w:rPr>
                <w:sz w:val="28"/>
                <w:szCs w:val="28"/>
                <w:shd w:val="clear" w:color="auto" w:fill="FFFFFF"/>
                <w:lang w:val="uk-UA"/>
              </w:rPr>
              <w:t>н.р</w:t>
            </w:r>
            <w:proofErr w:type="spellEnd"/>
            <w:r w:rsidRPr="00043466">
              <w:rPr>
                <w:sz w:val="28"/>
                <w:szCs w:val="28"/>
                <w:shd w:val="clear" w:color="auto" w:fill="FFFFFF"/>
                <w:lang w:val="uk-UA"/>
              </w:rPr>
              <w:t>. Методичні рекомендації».</w:t>
            </w:r>
          </w:p>
        </w:tc>
        <w:tc>
          <w:tcPr>
            <w:tcW w:w="1988" w:type="dxa"/>
          </w:tcPr>
          <w:p w:rsidR="00E75DCA" w:rsidRPr="00043466" w:rsidRDefault="00E75DCA" w:rsidP="00217FDA">
            <w:pPr>
              <w:jc w:val="center"/>
              <w:rPr>
                <w:sz w:val="28"/>
                <w:szCs w:val="28"/>
                <w:lang w:val="uk-UA"/>
              </w:rPr>
            </w:pPr>
            <w:r w:rsidRPr="00043466">
              <w:rPr>
                <w:sz w:val="28"/>
                <w:szCs w:val="28"/>
                <w:lang w:val="uk-UA"/>
              </w:rPr>
              <w:t>серпень</w:t>
            </w:r>
          </w:p>
        </w:tc>
        <w:tc>
          <w:tcPr>
            <w:tcW w:w="2495" w:type="dxa"/>
          </w:tcPr>
          <w:p w:rsidR="00E75DCA" w:rsidRPr="00043466" w:rsidRDefault="00E75DCA" w:rsidP="00217FDA">
            <w:pPr>
              <w:jc w:val="center"/>
              <w:rPr>
                <w:sz w:val="28"/>
                <w:szCs w:val="28"/>
                <w:lang w:val="uk-UA"/>
              </w:rPr>
            </w:pPr>
            <w:proofErr w:type="spellStart"/>
            <w:r w:rsidRPr="00043466">
              <w:rPr>
                <w:sz w:val="28"/>
                <w:szCs w:val="28"/>
                <w:lang w:val="uk-UA"/>
              </w:rPr>
              <w:t>Нікітська</w:t>
            </w:r>
            <w:proofErr w:type="spellEnd"/>
            <w:r w:rsidRPr="00043466">
              <w:rPr>
                <w:sz w:val="28"/>
                <w:szCs w:val="28"/>
                <w:lang w:val="uk-UA"/>
              </w:rPr>
              <w:t xml:space="preserve"> А.А.</w:t>
            </w:r>
          </w:p>
        </w:tc>
        <w:tc>
          <w:tcPr>
            <w:tcW w:w="1142" w:type="dxa"/>
          </w:tcPr>
          <w:p w:rsidR="00E75DCA" w:rsidRPr="00043466" w:rsidRDefault="00E75DCA">
            <w:pPr>
              <w:jc w:val="center"/>
              <w:rPr>
                <w:b/>
                <w:sz w:val="28"/>
                <w:szCs w:val="28"/>
                <w:lang w:val="uk-UA"/>
              </w:rPr>
            </w:pPr>
          </w:p>
        </w:tc>
      </w:tr>
      <w:tr w:rsidR="00E75DCA" w:rsidRPr="00043466">
        <w:tc>
          <w:tcPr>
            <w:tcW w:w="844" w:type="dxa"/>
          </w:tcPr>
          <w:p w:rsidR="00E75DCA" w:rsidRPr="00043466" w:rsidRDefault="00E75DCA">
            <w:pPr>
              <w:pBdr>
                <w:top w:val="nil"/>
                <w:left w:val="nil"/>
                <w:bottom w:val="nil"/>
                <w:right w:val="nil"/>
                <w:between w:val="nil"/>
              </w:pBdr>
              <w:jc w:val="center"/>
              <w:rPr>
                <w:sz w:val="28"/>
                <w:szCs w:val="28"/>
                <w:lang w:val="uk-UA"/>
              </w:rPr>
            </w:pPr>
            <w:r w:rsidRPr="00043466">
              <w:rPr>
                <w:sz w:val="28"/>
                <w:szCs w:val="28"/>
                <w:lang w:val="uk-UA"/>
              </w:rPr>
              <w:t>37</w:t>
            </w:r>
          </w:p>
        </w:tc>
        <w:tc>
          <w:tcPr>
            <w:tcW w:w="8478" w:type="dxa"/>
          </w:tcPr>
          <w:p w:rsidR="00E75DCA" w:rsidRPr="00043466" w:rsidRDefault="00E75DCA" w:rsidP="00217FDA">
            <w:pPr>
              <w:pStyle w:val="af4"/>
              <w:jc w:val="both"/>
              <w:rPr>
                <w:rFonts w:ascii="Times New Roman" w:hAnsi="Times New Roman"/>
                <w:sz w:val="28"/>
                <w:lang w:val="uk-UA"/>
              </w:rPr>
            </w:pPr>
            <w:r w:rsidRPr="00043466">
              <w:rPr>
                <w:rFonts w:ascii="Times New Roman" w:hAnsi="Times New Roman"/>
                <w:sz w:val="28"/>
                <w:lang w:val="uk-UA"/>
              </w:rPr>
              <w:t>Засідання професійної спільноти вчителів фізичної культури «Особливості викладання фізичної культури у закладах загальної середньої освіти у 2025-2026 навчальному році».</w:t>
            </w:r>
          </w:p>
        </w:tc>
        <w:tc>
          <w:tcPr>
            <w:tcW w:w="1988" w:type="dxa"/>
          </w:tcPr>
          <w:p w:rsidR="00E75DCA" w:rsidRPr="00043466" w:rsidRDefault="00E75DCA" w:rsidP="00217FDA">
            <w:pPr>
              <w:jc w:val="center"/>
              <w:rPr>
                <w:sz w:val="28"/>
                <w:szCs w:val="28"/>
                <w:lang w:val="uk-UA"/>
              </w:rPr>
            </w:pPr>
            <w:r w:rsidRPr="00043466">
              <w:rPr>
                <w:sz w:val="28"/>
                <w:szCs w:val="28"/>
                <w:lang w:val="uk-UA"/>
              </w:rPr>
              <w:t>серпень</w:t>
            </w:r>
          </w:p>
        </w:tc>
        <w:tc>
          <w:tcPr>
            <w:tcW w:w="2495" w:type="dxa"/>
          </w:tcPr>
          <w:p w:rsidR="00E75DCA" w:rsidRPr="00043466" w:rsidRDefault="00E75DCA" w:rsidP="00217FDA">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tc>
        <w:tc>
          <w:tcPr>
            <w:tcW w:w="1142" w:type="dxa"/>
          </w:tcPr>
          <w:p w:rsidR="00E75DCA" w:rsidRPr="00043466" w:rsidRDefault="00E75DCA">
            <w:pPr>
              <w:jc w:val="center"/>
              <w:rPr>
                <w:b/>
                <w:sz w:val="28"/>
                <w:szCs w:val="28"/>
                <w:lang w:val="uk-UA"/>
              </w:rPr>
            </w:pPr>
          </w:p>
        </w:tc>
      </w:tr>
      <w:tr w:rsidR="00E75DCA" w:rsidRPr="00043466">
        <w:tc>
          <w:tcPr>
            <w:tcW w:w="844" w:type="dxa"/>
          </w:tcPr>
          <w:p w:rsidR="00E75DCA" w:rsidRPr="00043466" w:rsidRDefault="00E75DCA">
            <w:pPr>
              <w:pBdr>
                <w:top w:val="nil"/>
                <w:left w:val="nil"/>
                <w:bottom w:val="nil"/>
                <w:right w:val="nil"/>
                <w:between w:val="nil"/>
              </w:pBdr>
              <w:jc w:val="center"/>
              <w:rPr>
                <w:sz w:val="28"/>
                <w:szCs w:val="28"/>
                <w:lang w:val="uk-UA"/>
              </w:rPr>
            </w:pPr>
            <w:r w:rsidRPr="00043466">
              <w:rPr>
                <w:sz w:val="28"/>
                <w:szCs w:val="28"/>
                <w:lang w:val="uk-UA"/>
              </w:rPr>
              <w:t>38</w:t>
            </w:r>
          </w:p>
        </w:tc>
        <w:tc>
          <w:tcPr>
            <w:tcW w:w="8478" w:type="dxa"/>
          </w:tcPr>
          <w:p w:rsidR="00E75DCA" w:rsidRPr="00043466" w:rsidRDefault="00E75DCA" w:rsidP="00217FDA">
            <w:pPr>
              <w:pStyle w:val="af4"/>
              <w:jc w:val="both"/>
              <w:rPr>
                <w:rFonts w:ascii="Times New Roman" w:hAnsi="Times New Roman"/>
                <w:sz w:val="28"/>
                <w:szCs w:val="28"/>
                <w:lang w:val="uk-UA"/>
              </w:rPr>
            </w:pPr>
            <w:r w:rsidRPr="00043466">
              <w:rPr>
                <w:rFonts w:ascii="Times New Roman" w:hAnsi="Times New Roman"/>
                <w:sz w:val="28"/>
                <w:szCs w:val="28"/>
                <w:lang w:val="uk-UA"/>
              </w:rPr>
              <w:t>Засідання професійної спільноти вчителів географії «Особливості викладання географії у закладах загальної середньої освіти у 2025-2026 навчальному році».</w:t>
            </w:r>
          </w:p>
        </w:tc>
        <w:tc>
          <w:tcPr>
            <w:tcW w:w="1988" w:type="dxa"/>
          </w:tcPr>
          <w:p w:rsidR="00E75DCA" w:rsidRPr="00043466" w:rsidRDefault="00E75DCA" w:rsidP="00217FDA">
            <w:pPr>
              <w:jc w:val="center"/>
              <w:rPr>
                <w:sz w:val="28"/>
                <w:szCs w:val="28"/>
                <w:lang w:val="uk-UA"/>
              </w:rPr>
            </w:pPr>
            <w:r w:rsidRPr="00043466">
              <w:rPr>
                <w:sz w:val="28"/>
                <w:szCs w:val="28"/>
                <w:lang w:val="uk-UA"/>
              </w:rPr>
              <w:t>серпень</w:t>
            </w:r>
          </w:p>
        </w:tc>
        <w:tc>
          <w:tcPr>
            <w:tcW w:w="2495" w:type="dxa"/>
          </w:tcPr>
          <w:p w:rsidR="00E75DCA" w:rsidRPr="00043466" w:rsidRDefault="00E75DCA" w:rsidP="00217FDA">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tc>
        <w:tc>
          <w:tcPr>
            <w:tcW w:w="1142" w:type="dxa"/>
          </w:tcPr>
          <w:p w:rsidR="00E75DCA" w:rsidRPr="00043466" w:rsidRDefault="00E75DCA">
            <w:pPr>
              <w:jc w:val="center"/>
              <w:rPr>
                <w:b/>
                <w:sz w:val="28"/>
                <w:szCs w:val="28"/>
                <w:lang w:val="uk-UA"/>
              </w:rPr>
            </w:pPr>
          </w:p>
        </w:tc>
      </w:tr>
      <w:tr w:rsidR="00E75DCA" w:rsidRPr="00043466">
        <w:tc>
          <w:tcPr>
            <w:tcW w:w="844" w:type="dxa"/>
          </w:tcPr>
          <w:p w:rsidR="00E75DCA" w:rsidRPr="00043466" w:rsidRDefault="00E75DCA">
            <w:pPr>
              <w:pBdr>
                <w:top w:val="nil"/>
                <w:left w:val="nil"/>
                <w:bottom w:val="nil"/>
                <w:right w:val="nil"/>
                <w:between w:val="nil"/>
              </w:pBdr>
              <w:jc w:val="center"/>
              <w:rPr>
                <w:sz w:val="28"/>
                <w:szCs w:val="28"/>
                <w:lang w:val="uk-UA"/>
              </w:rPr>
            </w:pPr>
            <w:r w:rsidRPr="00043466">
              <w:rPr>
                <w:sz w:val="28"/>
                <w:szCs w:val="28"/>
                <w:lang w:val="uk-UA"/>
              </w:rPr>
              <w:t>39</w:t>
            </w:r>
          </w:p>
        </w:tc>
        <w:tc>
          <w:tcPr>
            <w:tcW w:w="8478" w:type="dxa"/>
          </w:tcPr>
          <w:p w:rsidR="00E75DCA" w:rsidRPr="00043466" w:rsidRDefault="00E75DCA" w:rsidP="00904EF1">
            <w:pPr>
              <w:pStyle w:val="TableParagraph"/>
              <w:jc w:val="both"/>
              <w:rPr>
                <w:sz w:val="28"/>
                <w:szCs w:val="28"/>
                <w:lang w:val="uk-UA"/>
              </w:rPr>
            </w:pPr>
            <w:r w:rsidRPr="00043466">
              <w:rPr>
                <w:sz w:val="28"/>
                <w:szCs w:val="28"/>
                <w:lang w:val="uk-UA"/>
              </w:rPr>
              <w:t xml:space="preserve">Засідання професійної спільноти </w:t>
            </w:r>
            <w:r w:rsidRPr="00043466">
              <w:rPr>
                <w:spacing w:val="-4"/>
                <w:sz w:val="28"/>
                <w:szCs w:val="28"/>
                <w:lang w:val="uk-UA"/>
              </w:rPr>
              <w:t>вчителів основ здоров’я і предмета «Здоров’я, безпека та добробут» «</w:t>
            </w:r>
            <w:r w:rsidRPr="00043466">
              <w:rPr>
                <w:sz w:val="28"/>
                <w:szCs w:val="28"/>
                <w:lang w:val="uk-UA"/>
              </w:rPr>
              <w:t>Особливості викладання Основ здоров’я/ Здоров</w:t>
            </w:r>
            <w:r w:rsidR="00904EF1" w:rsidRPr="00043466">
              <w:rPr>
                <w:sz w:val="28"/>
                <w:szCs w:val="28"/>
                <w:lang w:val="uk-UA"/>
              </w:rPr>
              <w:t>’</w:t>
            </w:r>
            <w:r w:rsidRPr="00043466">
              <w:rPr>
                <w:sz w:val="28"/>
                <w:szCs w:val="28"/>
                <w:lang w:val="uk-UA"/>
              </w:rPr>
              <w:t>я, безпека, добробут у закладах загальної середньої освіти у 2025-2026 навчальному році».</w:t>
            </w:r>
          </w:p>
        </w:tc>
        <w:tc>
          <w:tcPr>
            <w:tcW w:w="1988" w:type="dxa"/>
          </w:tcPr>
          <w:p w:rsidR="00E75DCA" w:rsidRPr="00043466" w:rsidRDefault="00E75DCA" w:rsidP="00217FDA">
            <w:pPr>
              <w:jc w:val="center"/>
              <w:rPr>
                <w:sz w:val="28"/>
                <w:szCs w:val="28"/>
                <w:lang w:val="uk-UA"/>
              </w:rPr>
            </w:pPr>
            <w:r w:rsidRPr="00043466">
              <w:rPr>
                <w:sz w:val="28"/>
                <w:szCs w:val="28"/>
                <w:lang w:val="uk-UA"/>
              </w:rPr>
              <w:t>серпень</w:t>
            </w:r>
          </w:p>
        </w:tc>
        <w:tc>
          <w:tcPr>
            <w:tcW w:w="2495" w:type="dxa"/>
          </w:tcPr>
          <w:p w:rsidR="00E75DCA" w:rsidRPr="00043466" w:rsidRDefault="00E75DCA" w:rsidP="00217FDA">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tc>
        <w:tc>
          <w:tcPr>
            <w:tcW w:w="1142" w:type="dxa"/>
          </w:tcPr>
          <w:p w:rsidR="00E75DCA" w:rsidRPr="00043466" w:rsidRDefault="00E75DCA">
            <w:pPr>
              <w:jc w:val="center"/>
              <w:rPr>
                <w:b/>
                <w:sz w:val="28"/>
                <w:szCs w:val="28"/>
                <w:lang w:val="uk-UA"/>
              </w:rPr>
            </w:pPr>
          </w:p>
        </w:tc>
      </w:tr>
      <w:tr w:rsidR="00E75DCA" w:rsidRPr="00043466">
        <w:tc>
          <w:tcPr>
            <w:tcW w:w="844" w:type="dxa"/>
          </w:tcPr>
          <w:p w:rsidR="00E75DCA" w:rsidRPr="00043466" w:rsidRDefault="00E75DCA">
            <w:pPr>
              <w:pBdr>
                <w:top w:val="nil"/>
                <w:left w:val="nil"/>
                <w:bottom w:val="nil"/>
                <w:right w:val="nil"/>
                <w:between w:val="nil"/>
              </w:pBdr>
              <w:jc w:val="center"/>
              <w:rPr>
                <w:sz w:val="28"/>
                <w:szCs w:val="28"/>
                <w:lang w:val="uk-UA"/>
              </w:rPr>
            </w:pPr>
            <w:r w:rsidRPr="00043466">
              <w:rPr>
                <w:sz w:val="28"/>
                <w:szCs w:val="28"/>
                <w:lang w:val="uk-UA"/>
              </w:rPr>
              <w:t>40</w:t>
            </w:r>
          </w:p>
        </w:tc>
        <w:tc>
          <w:tcPr>
            <w:tcW w:w="8478" w:type="dxa"/>
          </w:tcPr>
          <w:p w:rsidR="00E75DCA" w:rsidRPr="00043466" w:rsidRDefault="00E75DCA" w:rsidP="00217FDA">
            <w:pPr>
              <w:pStyle w:val="TableParagraph"/>
              <w:jc w:val="both"/>
              <w:rPr>
                <w:sz w:val="28"/>
                <w:szCs w:val="28"/>
                <w:lang w:val="uk-UA"/>
              </w:rPr>
            </w:pPr>
            <w:r w:rsidRPr="00043466">
              <w:rPr>
                <w:sz w:val="28"/>
                <w:szCs w:val="28"/>
                <w:lang w:val="uk-UA"/>
              </w:rPr>
              <w:t>Засідання професійної спільноти вчителів фізики «Особливості викладання фізики у закладах загальної середньої освіти у 2025-</w:t>
            </w:r>
            <w:r w:rsidRPr="00043466">
              <w:rPr>
                <w:sz w:val="28"/>
                <w:szCs w:val="28"/>
                <w:lang w:val="uk-UA"/>
              </w:rPr>
              <w:lastRenderedPageBreak/>
              <w:t>2026 навчальному році».</w:t>
            </w:r>
          </w:p>
        </w:tc>
        <w:tc>
          <w:tcPr>
            <w:tcW w:w="1988" w:type="dxa"/>
          </w:tcPr>
          <w:p w:rsidR="00E75DCA" w:rsidRPr="00043466" w:rsidRDefault="00E75DCA" w:rsidP="00217FDA">
            <w:pPr>
              <w:jc w:val="center"/>
              <w:rPr>
                <w:sz w:val="28"/>
                <w:szCs w:val="28"/>
                <w:lang w:val="uk-UA"/>
              </w:rPr>
            </w:pPr>
            <w:r w:rsidRPr="00043466">
              <w:rPr>
                <w:sz w:val="28"/>
                <w:szCs w:val="28"/>
                <w:lang w:val="uk-UA"/>
              </w:rPr>
              <w:lastRenderedPageBreak/>
              <w:t>серпень</w:t>
            </w:r>
          </w:p>
        </w:tc>
        <w:tc>
          <w:tcPr>
            <w:tcW w:w="2495" w:type="dxa"/>
          </w:tcPr>
          <w:p w:rsidR="00E75DCA" w:rsidRPr="00043466" w:rsidRDefault="00E75DCA" w:rsidP="00217FDA">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tc>
        <w:tc>
          <w:tcPr>
            <w:tcW w:w="1142" w:type="dxa"/>
          </w:tcPr>
          <w:p w:rsidR="00E75DCA" w:rsidRPr="00043466" w:rsidRDefault="00E75DCA">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lastRenderedPageBreak/>
              <w:t>41</w:t>
            </w:r>
          </w:p>
        </w:tc>
        <w:tc>
          <w:tcPr>
            <w:tcW w:w="8478" w:type="dxa"/>
          </w:tcPr>
          <w:p w:rsidR="0047065D" w:rsidRPr="00043466" w:rsidRDefault="0047065D" w:rsidP="00217FDA">
            <w:pPr>
              <w:widowControl/>
              <w:pBdr>
                <w:top w:val="nil"/>
                <w:left w:val="nil"/>
                <w:bottom w:val="nil"/>
                <w:right w:val="nil"/>
                <w:between w:val="nil"/>
              </w:pBdr>
              <w:jc w:val="both"/>
              <w:rPr>
                <w:sz w:val="28"/>
                <w:szCs w:val="28"/>
                <w:lang w:val="uk-UA"/>
              </w:rPr>
            </w:pPr>
            <w:r w:rsidRPr="00043466">
              <w:rPr>
                <w:sz w:val="28"/>
                <w:szCs w:val="28"/>
                <w:lang w:val="uk-UA"/>
              </w:rPr>
              <w:t>Професійна спільнота вчителів мистецьких дисциплін (Секційне) «Фахові орієнтири вчителя мистецьких дисциплін на 2025/2026 навчальний рік».</w:t>
            </w:r>
          </w:p>
        </w:tc>
        <w:tc>
          <w:tcPr>
            <w:tcW w:w="1988" w:type="dxa"/>
          </w:tcPr>
          <w:p w:rsidR="0047065D" w:rsidRPr="00043466" w:rsidRDefault="0047065D" w:rsidP="00217FDA">
            <w:pPr>
              <w:jc w:val="center"/>
              <w:rPr>
                <w:sz w:val="28"/>
                <w:szCs w:val="28"/>
                <w:lang w:val="uk-UA"/>
              </w:rPr>
            </w:pPr>
            <w:r w:rsidRPr="00043466">
              <w:rPr>
                <w:sz w:val="28"/>
                <w:szCs w:val="28"/>
                <w:lang w:val="uk-UA"/>
              </w:rPr>
              <w:t>серпень</w:t>
            </w:r>
          </w:p>
        </w:tc>
        <w:tc>
          <w:tcPr>
            <w:tcW w:w="2495" w:type="dxa"/>
          </w:tcPr>
          <w:p w:rsidR="0047065D" w:rsidRPr="00043466" w:rsidRDefault="0047065D" w:rsidP="00217FDA">
            <w:pPr>
              <w:jc w:val="center"/>
              <w:rPr>
                <w:sz w:val="28"/>
                <w:szCs w:val="28"/>
                <w:lang w:val="uk-UA"/>
              </w:rPr>
            </w:pPr>
            <w:r w:rsidRPr="00043466">
              <w:rPr>
                <w:sz w:val="28"/>
                <w:szCs w:val="28"/>
                <w:lang w:val="uk-UA"/>
              </w:rPr>
              <w:t>Донець В.О.</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42</w:t>
            </w:r>
          </w:p>
        </w:tc>
        <w:tc>
          <w:tcPr>
            <w:tcW w:w="8478" w:type="dxa"/>
          </w:tcPr>
          <w:p w:rsidR="0047065D" w:rsidRPr="00043466" w:rsidRDefault="0047065D" w:rsidP="00217FDA">
            <w:pPr>
              <w:widowControl/>
              <w:pBdr>
                <w:top w:val="nil"/>
                <w:left w:val="nil"/>
                <w:bottom w:val="nil"/>
                <w:right w:val="nil"/>
                <w:between w:val="nil"/>
              </w:pBdr>
              <w:jc w:val="both"/>
              <w:rPr>
                <w:sz w:val="28"/>
                <w:szCs w:val="28"/>
                <w:lang w:val="uk-UA"/>
              </w:rPr>
            </w:pPr>
            <w:r w:rsidRPr="00043466">
              <w:rPr>
                <w:sz w:val="28"/>
                <w:szCs w:val="28"/>
                <w:lang w:val="uk-UA"/>
              </w:rPr>
              <w:t>Засідання професійної спільноти вчителів хімії «</w:t>
            </w:r>
            <w:r w:rsidRPr="00043466">
              <w:rPr>
                <w:sz w:val="28"/>
                <w:szCs w:val="28"/>
                <w:highlight w:val="white"/>
                <w:lang w:val="uk-UA"/>
              </w:rPr>
              <w:t>Особливості викладання хімії у 2025-2026 навчальному році. 8 клас НУШ</w:t>
            </w:r>
            <w:r w:rsidRPr="00043466">
              <w:rPr>
                <w:sz w:val="28"/>
                <w:szCs w:val="28"/>
                <w:lang w:val="uk-UA"/>
              </w:rPr>
              <w:t>».</w:t>
            </w:r>
          </w:p>
        </w:tc>
        <w:tc>
          <w:tcPr>
            <w:tcW w:w="1988" w:type="dxa"/>
          </w:tcPr>
          <w:p w:rsidR="0047065D" w:rsidRPr="00043466" w:rsidRDefault="0047065D" w:rsidP="00217FDA">
            <w:pPr>
              <w:jc w:val="center"/>
              <w:rPr>
                <w:sz w:val="28"/>
                <w:szCs w:val="28"/>
                <w:lang w:val="uk-UA"/>
              </w:rPr>
            </w:pPr>
            <w:r w:rsidRPr="00043466">
              <w:rPr>
                <w:sz w:val="28"/>
                <w:szCs w:val="28"/>
                <w:lang w:val="uk-UA"/>
              </w:rPr>
              <w:t>серпень</w:t>
            </w:r>
          </w:p>
        </w:tc>
        <w:tc>
          <w:tcPr>
            <w:tcW w:w="2495" w:type="dxa"/>
          </w:tcPr>
          <w:p w:rsidR="0047065D" w:rsidRPr="00043466" w:rsidRDefault="0047065D" w:rsidP="00217FD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43</w:t>
            </w:r>
          </w:p>
        </w:tc>
        <w:tc>
          <w:tcPr>
            <w:tcW w:w="8478" w:type="dxa"/>
          </w:tcPr>
          <w:p w:rsidR="0047065D" w:rsidRPr="00043466" w:rsidRDefault="0047065D" w:rsidP="00217FDA">
            <w:pPr>
              <w:widowControl/>
              <w:pBdr>
                <w:top w:val="nil"/>
                <w:left w:val="nil"/>
                <w:bottom w:val="nil"/>
                <w:right w:val="nil"/>
                <w:between w:val="nil"/>
              </w:pBdr>
              <w:jc w:val="both"/>
              <w:rPr>
                <w:sz w:val="28"/>
                <w:szCs w:val="28"/>
                <w:lang w:val="uk-UA"/>
              </w:rPr>
            </w:pPr>
            <w:r w:rsidRPr="00043466">
              <w:rPr>
                <w:sz w:val="28"/>
                <w:szCs w:val="28"/>
                <w:lang w:val="uk-UA"/>
              </w:rPr>
              <w:t>Засідання професійної спільноти вчителів біології «Особливості викладання біології, природознавства у 2025-2026 навчальному році. 8 клас НУШ».</w:t>
            </w:r>
          </w:p>
        </w:tc>
        <w:tc>
          <w:tcPr>
            <w:tcW w:w="1988" w:type="dxa"/>
          </w:tcPr>
          <w:p w:rsidR="0047065D" w:rsidRPr="00043466" w:rsidRDefault="0047065D" w:rsidP="00217FDA">
            <w:pPr>
              <w:jc w:val="center"/>
              <w:rPr>
                <w:sz w:val="28"/>
                <w:szCs w:val="28"/>
                <w:lang w:val="uk-UA"/>
              </w:rPr>
            </w:pPr>
            <w:r w:rsidRPr="00043466">
              <w:rPr>
                <w:sz w:val="28"/>
                <w:szCs w:val="28"/>
                <w:lang w:val="uk-UA"/>
              </w:rPr>
              <w:t>серпень</w:t>
            </w:r>
          </w:p>
        </w:tc>
        <w:tc>
          <w:tcPr>
            <w:tcW w:w="2495" w:type="dxa"/>
          </w:tcPr>
          <w:p w:rsidR="0047065D" w:rsidRPr="00043466" w:rsidRDefault="0047065D" w:rsidP="00217FD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45</w:t>
            </w:r>
          </w:p>
        </w:tc>
        <w:tc>
          <w:tcPr>
            <w:tcW w:w="8478" w:type="dxa"/>
          </w:tcPr>
          <w:p w:rsidR="0047065D" w:rsidRPr="00043466" w:rsidRDefault="0047065D" w:rsidP="00217FDA">
            <w:pPr>
              <w:widowControl/>
              <w:pBdr>
                <w:top w:val="nil"/>
                <w:left w:val="nil"/>
                <w:bottom w:val="nil"/>
                <w:right w:val="nil"/>
                <w:between w:val="nil"/>
              </w:pBdr>
              <w:jc w:val="both"/>
              <w:rPr>
                <w:sz w:val="28"/>
                <w:szCs w:val="28"/>
                <w:lang w:val="uk-UA"/>
              </w:rPr>
            </w:pPr>
            <w:r w:rsidRPr="00043466">
              <w:rPr>
                <w:sz w:val="28"/>
                <w:szCs w:val="28"/>
                <w:lang w:val="uk-UA"/>
              </w:rPr>
              <w:t>Засідання професійної спільноти вчителів трудового навчання «Особливості викладання трудового навчання у 2025-2026 навчальному році. 8 клас НУШ».</w:t>
            </w:r>
          </w:p>
        </w:tc>
        <w:tc>
          <w:tcPr>
            <w:tcW w:w="1988" w:type="dxa"/>
          </w:tcPr>
          <w:p w:rsidR="0047065D" w:rsidRPr="00043466" w:rsidRDefault="0047065D" w:rsidP="00217FDA">
            <w:pPr>
              <w:jc w:val="center"/>
              <w:rPr>
                <w:sz w:val="28"/>
                <w:szCs w:val="28"/>
                <w:lang w:val="uk-UA"/>
              </w:rPr>
            </w:pPr>
            <w:r w:rsidRPr="00043466">
              <w:rPr>
                <w:sz w:val="28"/>
                <w:szCs w:val="28"/>
                <w:lang w:val="uk-UA"/>
              </w:rPr>
              <w:t>серпень</w:t>
            </w:r>
          </w:p>
        </w:tc>
        <w:tc>
          <w:tcPr>
            <w:tcW w:w="2495" w:type="dxa"/>
          </w:tcPr>
          <w:p w:rsidR="0047065D" w:rsidRPr="00043466" w:rsidRDefault="0047065D" w:rsidP="00217FD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46</w:t>
            </w:r>
          </w:p>
        </w:tc>
        <w:tc>
          <w:tcPr>
            <w:tcW w:w="8478" w:type="dxa"/>
          </w:tcPr>
          <w:p w:rsidR="0047065D" w:rsidRPr="00043466" w:rsidRDefault="0047065D" w:rsidP="00217FDA">
            <w:pPr>
              <w:pStyle w:val="af4"/>
              <w:jc w:val="both"/>
              <w:rPr>
                <w:rFonts w:ascii="Times New Roman" w:hAnsi="Times New Roman"/>
                <w:sz w:val="28"/>
                <w:szCs w:val="28"/>
                <w:lang w:val="uk-UA"/>
              </w:rPr>
            </w:pPr>
            <w:r w:rsidRPr="00043466">
              <w:rPr>
                <w:rFonts w:ascii="Times New Roman" w:hAnsi="Times New Roman"/>
                <w:sz w:val="28"/>
                <w:szCs w:val="28"/>
                <w:lang w:val="uk-UA"/>
              </w:rPr>
              <w:t>Професійна спільнота вчителів іноземних мов (Секційне) «Особливості викладання іноземних мов у 2025-2026 навчальному році. НУШ 8 клас».</w:t>
            </w:r>
          </w:p>
        </w:tc>
        <w:tc>
          <w:tcPr>
            <w:tcW w:w="1988" w:type="dxa"/>
          </w:tcPr>
          <w:p w:rsidR="0047065D" w:rsidRPr="00043466" w:rsidRDefault="0047065D" w:rsidP="00217FDA">
            <w:pPr>
              <w:jc w:val="center"/>
              <w:rPr>
                <w:sz w:val="28"/>
                <w:szCs w:val="28"/>
                <w:lang w:val="uk-UA"/>
              </w:rPr>
            </w:pPr>
            <w:r w:rsidRPr="00043466">
              <w:rPr>
                <w:sz w:val="28"/>
                <w:szCs w:val="28"/>
                <w:lang w:val="uk-UA"/>
              </w:rPr>
              <w:t>серпень</w:t>
            </w:r>
          </w:p>
        </w:tc>
        <w:tc>
          <w:tcPr>
            <w:tcW w:w="2495" w:type="dxa"/>
          </w:tcPr>
          <w:p w:rsidR="0047065D" w:rsidRPr="00043466" w:rsidRDefault="0047065D" w:rsidP="00217FDA">
            <w:pPr>
              <w:jc w:val="center"/>
              <w:rPr>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Т.Ю.</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47</w:t>
            </w:r>
          </w:p>
        </w:tc>
        <w:tc>
          <w:tcPr>
            <w:tcW w:w="8478" w:type="dxa"/>
          </w:tcPr>
          <w:p w:rsidR="0047065D" w:rsidRPr="00043466" w:rsidRDefault="0047065D" w:rsidP="00217FDA">
            <w:pPr>
              <w:pStyle w:val="af4"/>
              <w:jc w:val="both"/>
              <w:rPr>
                <w:rFonts w:ascii="Times New Roman" w:hAnsi="Times New Roman"/>
                <w:sz w:val="28"/>
                <w:szCs w:val="28"/>
                <w:lang w:val="uk-UA"/>
              </w:rPr>
            </w:pPr>
            <w:r w:rsidRPr="00043466">
              <w:rPr>
                <w:rFonts w:ascii="Times New Roman" w:hAnsi="Times New Roman"/>
                <w:sz w:val="28"/>
                <w:szCs w:val="28"/>
                <w:lang w:val="uk-UA"/>
              </w:rPr>
              <w:t>Засідання професійної спільноти вчителів математики «</w:t>
            </w:r>
            <w:r w:rsidRPr="00043466">
              <w:rPr>
                <w:rFonts w:ascii="Times New Roman" w:hAnsi="Times New Roman"/>
                <w:sz w:val="28"/>
                <w:szCs w:val="28"/>
                <w:shd w:val="clear" w:color="auto" w:fill="FFFFFF"/>
                <w:lang w:val="uk-UA"/>
              </w:rPr>
              <w:t>Особливості викладання математики. Особливості освітнього процесу в 8 класах НУШ</w:t>
            </w:r>
            <w:r w:rsidRPr="00043466">
              <w:rPr>
                <w:rFonts w:ascii="Times New Roman" w:hAnsi="Times New Roman"/>
                <w:sz w:val="28"/>
                <w:szCs w:val="28"/>
                <w:lang w:val="uk-UA"/>
              </w:rPr>
              <w:t>».</w:t>
            </w:r>
          </w:p>
        </w:tc>
        <w:tc>
          <w:tcPr>
            <w:tcW w:w="1988" w:type="dxa"/>
          </w:tcPr>
          <w:p w:rsidR="0047065D" w:rsidRPr="00043466" w:rsidRDefault="0047065D" w:rsidP="00217FDA">
            <w:pPr>
              <w:jc w:val="center"/>
              <w:rPr>
                <w:sz w:val="28"/>
                <w:szCs w:val="28"/>
                <w:lang w:val="uk-UA"/>
              </w:rPr>
            </w:pPr>
            <w:r w:rsidRPr="00043466">
              <w:rPr>
                <w:sz w:val="28"/>
                <w:szCs w:val="28"/>
                <w:lang w:val="uk-UA"/>
              </w:rPr>
              <w:t>серпень</w:t>
            </w:r>
          </w:p>
        </w:tc>
        <w:tc>
          <w:tcPr>
            <w:tcW w:w="2495" w:type="dxa"/>
          </w:tcPr>
          <w:p w:rsidR="0047065D" w:rsidRPr="00043466" w:rsidRDefault="0047065D" w:rsidP="00217FDA">
            <w:pPr>
              <w:jc w:val="center"/>
              <w:rPr>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Т.Ю.</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48</w:t>
            </w:r>
          </w:p>
        </w:tc>
        <w:tc>
          <w:tcPr>
            <w:tcW w:w="8478" w:type="dxa"/>
          </w:tcPr>
          <w:p w:rsidR="0047065D" w:rsidRPr="00043466" w:rsidRDefault="0047065D" w:rsidP="00217FDA">
            <w:pPr>
              <w:pStyle w:val="af4"/>
              <w:jc w:val="both"/>
              <w:rPr>
                <w:rFonts w:ascii="Times New Roman" w:hAnsi="Times New Roman"/>
                <w:sz w:val="28"/>
                <w:szCs w:val="28"/>
                <w:lang w:val="uk-UA"/>
              </w:rPr>
            </w:pPr>
            <w:r w:rsidRPr="00043466">
              <w:rPr>
                <w:rFonts w:ascii="Times New Roman" w:hAnsi="Times New Roman"/>
                <w:sz w:val="28"/>
                <w:szCs w:val="28"/>
                <w:lang w:val="uk-UA"/>
              </w:rPr>
              <w:t>Засідання професійної спільноти вчителів інформатики «Особливості викладання інформатики. Особливості освітнього процесу в 8-х класах НУШ».</w:t>
            </w:r>
          </w:p>
        </w:tc>
        <w:tc>
          <w:tcPr>
            <w:tcW w:w="1988" w:type="dxa"/>
          </w:tcPr>
          <w:p w:rsidR="0047065D" w:rsidRPr="00043466" w:rsidRDefault="0047065D" w:rsidP="00217FDA">
            <w:pPr>
              <w:jc w:val="center"/>
              <w:rPr>
                <w:sz w:val="28"/>
                <w:szCs w:val="28"/>
                <w:lang w:val="uk-UA"/>
              </w:rPr>
            </w:pPr>
            <w:r w:rsidRPr="00043466">
              <w:rPr>
                <w:sz w:val="28"/>
                <w:szCs w:val="28"/>
                <w:lang w:val="uk-UA"/>
              </w:rPr>
              <w:t>серпень</w:t>
            </w:r>
          </w:p>
        </w:tc>
        <w:tc>
          <w:tcPr>
            <w:tcW w:w="2495" w:type="dxa"/>
          </w:tcPr>
          <w:p w:rsidR="0047065D" w:rsidRPr="00043466" w:rsidRDefault="0047065D" w:rsidP="00217FDA">
            <w:pPr>
              <w:jc w:val="center"/>
              <w:rPr>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Т.Ю.</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49</w:t>
            </w:r>
          </w:p>
        </w:tc>
        <w:tc>
          <w:tcPr>
            <w:tcW w:w="8478" w:type="dxa"/>
          </w:tcPr>
          <w:p w:rsidR="0047065D" w:rsidRPr="00043466" w:rsidRDefault="0047065D" w:rsidP="00217FDA">
            <w:pPr>
              <w:pStyle w:val="TableParagraph"/>
              <w:jc w:val="both"/>
              <w:rPr>
                <w:sz w:val="28"/>
                <w:szCs w:val="28"/>
                <w:lang w:val="uk-UA"/>
              </w:rPr>
            </w:pPr>
            <w:r w:rsidRPr="00043466">
              <w:rPr>
                <w:sz w:val="28"/>
                <w:szCs w:val="28"/>
                <w:lang w:val="uk-UA"/>
              </w:rPr>
              <w:t>Засідання професійної спільноти шкільних бібліотекарів «Шкільна  бібліотека. Нові напрямки роботи».</w:t>
            </w:r>
          </w:p>
        </w:tc>
        <w:tc>
          <w:tcPr>
            <w:tcW w:w="1988" w:type="dxa"/>
          </w:tcPr>
          <w:p w:rsidR="0047065D" w:rsidRPr="00043466" w:rsidRDefault="0047065D" w:rsidP="00217FDA">
            <w:pPr>
              <w:jc w:val="center"/>
              <w:rPr>
                <w:sz w:val="28"/>
                <w:szCs w:val="28"/>
                <w:lang w:val="uk-UA"/>
              </w:rPr>
            </w:pPr>
            <w:r w:rsidRPr="00043466">
              <w:rPr>
                <w:sz w:val="28"/>
                <w:szCs w:val="28"/>
                <w:lang w:val="uk-UA"/>
              </w:rPr>
              <w:t>серпень</w:t>
            </w:r>
          </w:p>
        </w:tc>
        <w:tc>
          <w:tcPr>
            <w:tcW w:w="2495" w:type="dxa"/>
          </w:tcPr>
          <w:p w:rsidR="0047065D" w:rsidRPr="00043466" w:rsidRDefault="0047065D" w:rsidP="00217FDA">
            <w:pPr>
              <w:jc w:val="center"/>
              <w:rPr>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Т.Ю.</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50</w:t>
            </w:r>
          </w:p>
        </w:tc>
        <w:tc>
          <w:tcPr>
            <w:tcW w:w="8478" w:type="dxa"/>
          </w:tcPr>
          <w:p w:rsidR="0047065D" w:rsidRPr="00043466" w:rsidRDefault="0047065D" w:rsidP="00334F7B">
            <w:pPr>
              <w:spacing w:line="276" w:lineRule="auto"/>
              <w:jc w:val="both"/>
              <w:rPr>
                <w:sz w:val="28"/>
                <w:szCs w:val="28"/>
                <w:lang w:val="uk-UA"/>
              </w:rPr>
            </w:pPr>
            <w:r w:rsidRPr="00043466">
              <w:rPr>
                <w:sz w:val="28"/>
                <w:szCs w:val="28"/>
                <w:shd w:val="clear" w:color="auto" w:fill="FFFFFF"/>
                <w:lang w:val="uk-UA"/>
              </w:rPr>
              <w:t>Серпнева методична зустріч початкових класів. Особливості навчання у 2025-2026 н</w:t>
            </w:r>
            <w:r w:rsidR="00334F7B" w:rsidRPr="00043466">
              <w:rPr>
                <w:sz w:val="28"/>
                <w:szCs w:val="28"/>
                <w:shd w:val="clear" w:color="auto" w:fill="FFFFFF"/>
                <w:lang w:val="uk-UA"/>
              </w:rPr>
              <w:t>авчальному році.</w:t>
            </w:r>
            <w:r w:rsidRPr="00043466">
              <w:rPr>
                <w:sz w:val="28"/>
                <w:szCs w:val="28"/>
                <w:shd w:val="clear" w:color="auto" w:fill="FFFFFF"/>
                <w:lang w:val="uk-UA"/>
              </w:rPr>
              <w:t xml:space="preserve"> Методичні рекомендації».</w:t>
            </w:r>
          </w:p>
        </w:tc>
        <w:tc>
          <w:tcPr>
            <w:tcW w:w="1988" w:type="dxa"/>
          </w:tcPr>
          <w:p w:rsidR="0047065D" w:rsidRPr="00043466" w:rsidRDefault="0047065D" w:rsidP="00217FDA">
            <w:pPr>
              <w:jc w:val="center"/>
              <w:rPr>
                <w:sz w:val="28"/>
                <w:szCs w:val="28"/>
                <w:lang w:val="uk-UA"/>
              </w:rPr>
            </w:pPr>
            <w:r w:rsidRPr="00043466">
              <w:rPr>
                <w:sz w:val="28"/>
                <w:szCs w:val="28"/>
                <w:lang w:val="uk-UA"/>
              </w:rPr>
              <w:t>серпень</w:t>
            </w:r>
          </w:p>
        </w:tc>
        <w:tc>
          <w:tcPr>
            <w:tcW w:w="2495" w:type="dxa"/>
          </w:tcPr>
          <w:p w:rsidR="0047065D" w:rsidRPr="00043466" w:rsidRDefault="0047065D" w:rsidP="00217FDA">
            <w:pPr>
              <w:jc w:val="center"/>
              <w:rPr>
                <w:sz w:val="28"/>
                <w:szCs w:val="28"/>
                <w:lang w:val="uk-UA"/>
              </w:rPr>
            </w:pPr>
            <w:r w:rsidRPr="00043466">
              <w:rPr>
                <w:sz w:val="28"/>
                <w:szCs w:val="28"/>
                <w:lang w:val="uk-UA"/>
              </w:rPr>
              <w:t>Пасічник В.В.</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51</w:t>
            </w:r>
          </w:p>
        </w:tc>
        <w:tc>
          <w:tcPr>
            <w:tcW w:w="8478" w:type="dxa"/>
          </w:tcPr>
          <w:p w:rsidR="0047065D" w:rsidRPr="00043466" w:rsidRDefault="0047065D" w:rsidP="00334F7B">
            <w:pPr>
              <w:spacing w:line="276" w:lineRule="auto"/>
              <w:jc w:val="both"/>
              <w:rPr>
                <w:sz w:val="28"/>
                <w:szCs w:val="28"/>
                <w:lang w:val="uk-UA"/>
              </w:rPr>
            </w:pPr>
            <w:r w:rsidRPr="00043466">
              <w:rPr>
                <w:sz w:val="28"/>
                <w:szCs w:val="28"/>
                <w:shd w:val="clear" w:color="auto" w:fill="FFFFFF"/>
                <w:lang w:val="uk-UA"/>
              </w:rPr>
              <w:t xml:space="preserve">Серпнева методична зустріч спільноти вчителів громадянської та історичної галузі. «Особливості викладання предмету у 2025-2026 </w:t>
            </w:r>
            <w:r w:rsidR="00334F7B" w:rsidRPr="00043466">
              <w:rPr>
                <w:sz w:val="28"/>
                <w:szCs w:val="28"/>
                <w:shd w:val="clear" w:color="auto" w:fill="FFFFFF"/>
                <w:lang w:val="uk-UA"/>
              </w:rPr>
              <w:t>навчальному році</w:t>
            </w:r>
            <w:r w:rsidRPr="00043466">
              <w:rPr>
                <w:sz w:val="28"/>
                <w:szCs w:val="28"/>
                <w:shd w:val="clear" w:color="auto" w:fill="FFFFFF"/>
                <w:lang w:val="uk-UA"/>
              </w:rPr>
              <w:t>. Методичні рекомендації».</w:t>
            </w:r>
          </w:p>
        </w:tc>
        <w:tc>
          <w:tcPr>
            <w:tcW w:w="1988" w:type="dxa"/>
          </w:tcPr>
          <w:p w:rsidR="0047065D" w:rsidRPr="00043466" w:rsidRDefault="0047065D" w:rsidP="00217FDA">
            <w:pPr>
              <w:jc w:val="center"/>
              <w:rPr>
                <w:sz w:val="28"/>
                <w:szCs w:val="28"/>
                <w:lang w:val="uk-UA"/>
              </w:rPr>
            </w:pPr>
            <w:r w:rsidRPr="00043466">
              <w:rPr>
                <w:sz w:val="28"/>
                <w:szCs w:val="28"/>
                <w:lang w:val="uk-UA"/>
              </w:rPr>
              <w:t>серпень</w:t>
            </w:r>
          </w:p>
        </w:tc>
        <w:tc>
          <w:tcPr>
            <w:tcW w:w="2495" w:type="dxa"/>
          </w:tcPr>
          <w:p w:rsidR="0047065D" w:rsidRPr="00043466" w:rsidRDefault="0047065D" w:rsidP="00217FDA">
            <w:pPr>
              <w:jc w:val="center"/>
              <w:rPr>
                <w:sz w:val="28"/>
                <w:szCs w:val="28"/>
                <w:lang w:val="uk-UA"/>
              </w:rPr>
            </w:pPr>
            <w:r w:rsidRPr="00043466">
              <w:rPr>
                <w:sz w:val="28"/>
                <w:szCs w:val="28"/>
                <w:lang w:val="uk-UA"/>
              </w:rPr>
              <w:t>Пасічник В.В.</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lastRenderedPageBreak/>
              <w:t>52</w:t>
            </w:r>
          </w:p>
        </w:tc>
        <w:tc>
          <w:tcPr>
            <w:tcW w:w="8478" w:type="dxa"/>
          </w:tcPr>
          <w:p w:rsidR="0047065D" w:rsidRPr="00043466" w:rsidRDefault="0047065D" w:rsidP="00217FDA">
            <w:pPr>
              <w:pBdr>
                <w:top w:val="nil"/>
                <w:left w:val="nil"/>
                <w:bottom w:val="nil"/>
                <w:right w:val="nil"/>
                <w:between w:val="nil"/>
              </w:pBdr>
              <w:jc w:val="both"/>
              <w:rPr>
                <w:sz w:val="28"/>
                <w:szCs w:val="28"/>
                <w:lang w:val="uk-UA"/>
              </w:rPr>
            </w:pPr>
            <w:r w:rsidRPr="00043466">
              <w:rPr>
                <w:sz w:val="28"/>
                <w:lang w:val="uk-UA"/>
              </w:rPr>
              <w:t>Семінар-практикум професійної спільноти шкільних бібліотекарів «Нетрадиційні форми краєзнавчої роботи шкільної бібліотеки».</w:t>
            </w:r>
          </w:p>
        </w:tc>
        <w:tc>
          <w:tcPr>
            <w:tcW w:w="1988" w:type="dxa"/>
          </w:tcPr>
          <w:p w:rsidR="0047065D" w:rsidRPr="00043466" w:rsidRDefault="0047065D" w:rsidP="00217FDA">
            <w:pPr>
              <w:jc w:val="center"/>
              <w:rPr>
                <w:sz w:val="28"/>
                <w:szCs w:val="28"/>
                <w:lang w:val="uk-UA"/>
              </w:rPr>
            </w:pPr>
            <w:r w:rsidRPr="00043466">
              <w:rPr>
                <w:sz w:val="28"/>
                <w:szCs w:val="28"/>
                <w:lang w:val="uk-UA"/>
              </w:rPr>
              <w:t>вересень</w:t>
            </w:r>
          </w:p>
        </w:tc>
        <w:tc>
          <w:tcPr>
            <w:tcW w:w="2495" w:type="dxa"/>
          </w:tcPr>
          <w:p w:rsidR="0047065D" w:rsidRPr="00043466" w:rsidRDefault="0047065D" w:rsidP="00217FDA">
            <w:pPr>
              <w:jc w:val="center"/>
              <w:rPr>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Т.Ю.</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53</w:t>
            </w:r>
          </w:p>
        </w:tc>
        <w:tc>
          <w:tcPr>
            <w:tcW w:w="8478" w:type="dxa"/>
          </w:tcPr>
          <w:p w:rsidR="0047065D" w:rsidRPr="00043466" w:rsidRDefault="0047065D" w:rsidP="00217FDA">
            <w:pPr>
              <w:jc w:val="both"/>
              <w:rPr>
                <w:sz w:val="28"/>
                <w:szCs w:val="28"/>
                <w:lang w:val="uk-UA"/>
              </w:rPr>
            </w:pPr>
            <w:r w:rsidRPr="00043466">
              <w:rPr>
                <w:sz w:val="28"/>
                <w:szCs w:val="28"/>
                <w:shd w:val="clear" w:color="auto" w:fill="FFFFFF"/>
                <w:lang w:val="uk-UA"/>
              </w:rPr>
              <w:t>Онлайн-зустріч для вчителів української мови та літератури «Навички ХХІ століття, як професійні навички педагога НУШ: обмін думками».</w:t>
            </w:r>
          </w:p>
        </w:tc>
        <w:tc>
          <w:tcPr>
            <w:tcW w:w="1988" w:type="dxa"/>
          </w:tcPr>
          <w:p w:rsidR="0047065D" w:rsidRPr="00043466" w:rsidRDefault="0047065D" w:rsidP="00217FDA">
            <w:pPr>
              <w:jc w:val="center"/>
              <w:rPr>
                <w:sz w:val="28"/>
                <w:szCs w:val="28"/>
                <w:lang w:val="uk-UA"/>
              </w:rPr>
            </w:pPr>
            <w:r w:rsidRPr="00043466">
              <w:rPr>
                <w:sz w:val="28"/>
                <w:szCs w:val="28"/>
                <w:lang w:val="uk-UA"/>
              </w:rPr>
              <w:t>вересень</w:t>
            </w:r>
          </w:p>
        </w:tc>
        <w:tc>
          <w:tcPr>
            <w:tcW w:w="2495" w:type="dxa"/>
          </w:tcPr>
          <w:p w:rsidR="0047065D" w:rsidRPr="00043466" w:rsidRDefault="0047065D" w:rsidP="00217FDA">
            <w:pPr>
              <w:rPr>
                <w:sz w:val="28"/>
                <w:szCs w:val="28"/>
                <w:lang w:val="uk-UA"/>
              </w:rPr>
            </w:pPr>
            <w:proofErr w:type="spellStart"/>
            <w:r w:rsidRPr="00043466">
              <w:rPr>
                <w:sz w:val="28"/>
                <w:lang w:val="uk-UA"/>
              </w:rPr>
              <w:t>Нікітська</w:t>
            </w:r>
            <w:proofErr w:type="spellEnd"/>
            <w:r w:rsidRPr="00043466">
              <w:rPr>
                <w:sz w:val="28"/>
                <w:lang w:val="uk-UA"/>
              </w:rPr>
              <w:t xml:space="preserve"> А.А.</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54</w:t>
            </w:r>
          </w:p>
        </w:tc>
        <w:tc>
          <w:tcPr>
            <w:tcW w:w="8478" w:type="dxa"/>
          </w:tcPr>
          <w:p w:rsidR="0047065D" w:rsidRPr="00043466" w:rsidRDefault="0047065D" w:rsidP="00217FDA">
            <w:pPr>
              <w:pStyle w:val="af5"/>
              <w:spacing w:after="0"/>
              <w:jc w:val="both"/>
              <w:rPr>
                <w:bCs/>
                <w:sz w:val="28"/>
                <w:szCs w:val="28"/>
                <w:lang w:val="uk-UA"/>
              </w:rPr>
            </w:pPr>
            <w:r w:rsidRPr="00043466">
              <w:rPr>
                <w:bCs/>
                <w:sz w:val="28"/>
                <w:szCs w:val="28"/>
                <w:lang w:val="uk-UA"/>
              </w:rPr>
              <w:t xml:space="preserve">Педагогічна скарбничка для вчителів зарубіжної літератури  «Навчаємо і навчаємося із задоволенням: освітні </w:t>
            </w:r>
            <w:proofErr w:type="spellStart"/>
            <w:r w:rsidRPr="00043466">
              <w:rPr>
                <w:bCs/>
                <w:sz w:val="28"/>
                <w:szCs w:val="28"/>
                <w:lang w:val="uk-UA"/>
              </w:rPr>
              <w:t>цікавинки</w:t>
            </w:r>
            <w:proofErr w:type="spellEnd"/>
            <w:r w:rsidRPr="00043466">
              <w:rPr>
                <w:bCs/>
                <w:sz w:val="28"/>
                <w:szCs w:val="28"/>
                <w:lang w:val="uk-UA"/>
              </w:rPr>
              <w:t xml:space="preserve"> для яскравих уроків».</w:t>
            </w:r>
          </w:p>
        </w:tc>
        <w:tc>
          <w:tcPr>
            <w:tcW w:w="1988" w:type="dxa"/>
          </w:tcPr>
          <w:p w:rsidR="0047065D" w:rsidRPr="00043466" w:rsidRDefault="0047065D" w:rsidP="00217FDA">
            <w:pPr>
              <w:jc w:val="center"/>
              <w:rPr>
                <w:sz w:val="28"/>
                <w:szCs w:val="28"/>
                <w:lang w:val="uk-UA"/>
              </w:rPr>
            </w:pPr>
            <w:r w:rsidRPr="00043466">
              <w:rPr>
                <w:sz w:val="28"/>
                <w:szCs w:val="28"/>
                <w:lang w:val="uk-UA"/>
              </w:rPr>
              <w:t>вересень</w:t>
            </w:r>
          </w:p>
        </w:tc>
        <w:tc>
          <w:tcPr>
            <w:tcW w:w="2495" w:type="dxa"/>
          </w:tcPr>
          <w:p w:rsidR="0047065D" w:rsidRPr="00043466" w:rsidRDefault="0047065D" w:rsidP="00217FDA">
            <w:pPr>
              <w:rPr>
                <w:sz w:val="28"/>
                <w:szCs w:val="28"/>
                <w:lang w:val="uk-UA"/>
              </w:rPr>
            </w:pPr>
            <w:proofErr w:type="spellStart"/>
            <w:r w:rsidRPr="00043466">
              <w:rPr>
                <w:sz w:val="28"/>
                <w:lang w:val="uk-UA"/>
              </w:rPr>
              <w:t>Нікітська</w:t>
            </w:r>
            <w:proofErr w:type="spellEnd"/>
            <w:r w:rsidRPr="00043466">
              <w:rPr>
                <w:sz w:val="28"/>
                <w:lang w:val="uk-UA"/>
              </w:rPr>
              <w:t xml:space="preserve"> А.А.</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55</w:t>
            </w:r>
          </w:p>
        </w:tc>
        <w:tc>
          <w:tcPr>
            <w:tcW w:w="8478" w:type="dxa"/>
          </w:tcPr>
          <w:p w:rsidR="0047065D" w:rsidRPr="00043466" w:rsidRDefault="0047065D" w:rsidP="00217FDA">
            <w:pPr>
              <w:widowControl/>
              <w:pBdr>
                <w:top w:val="nil"/>
                <w:left w:val="nil"/>
                <w:bottom w:val="nil"/>
                <w:right w:val="nil"/>
                <w:between w:val="nil"/>
              </w:pBdr>
              <w:jc w:val="both"/>
              <w:rPr>
                <w:sz w:val="28"/>
                <w:szCs w:val="28"/>
                <w:lang w:val="uk-UA"/>
              </w:rPr>
            </w:pPr>
            <w:r w:rsidRPr="00043466">
              <w:rPr>
                <w:bCs/>
                <w:sz w:val="28"/>
                <w:szCs w:val="28"/>
                <w:shd w:val="clear" w:color="auto" w:fill="FFFFFF"/>
                <w:lang w:val="uk-UA"/>
              </w:rPr>
              <w:t>Панорамна дискусія для вчителів які працюють в інклюзивних класах «Фахові орієнтири асистента вчителя на 2025/2026навчальний рік».</w:t>
            </w:r>
          </w:p>
        </w:tc>
        <w:tc>
          <w:tcPr>
            <w:tcW w:w="1988" w:type="dxa"/>
          </w:tcPr>
          <w:p w:rsidR="0047065D" w:rsidRPr="00043466" w:rsidRDefault="0047065D" w:rsidP="00217FDA">
            <w:pPr>
              <w:jc w:val="center"/>
              <w:rPr>
                <w:sz w:val="28"/>
                <w:szCs w:val="28"/>
                <w:lang w:val="uk-UA"/>
              </w:rPr>
            </w:pPr>
            <w:r w:rsidRPr="00043466">
              <w:rPr>
                <w:sz w:val="28"/>
                <w:szCs w:val="28"/>
                <w:lang w:val="uk-UA"/>
              </w:rPr>
              <w:t>вересень</w:t>
            </w:r>
          </w:p>
        </w:tc>
        <w:tc>
          <w:tcPr>
            <w:tcW w:w="2495" w:type="dxa"/>
          </w:tcPr>
          <w:p w:rsidR="0047065D" w:rsidRPr="00043466" w:rsidRDefault="0047065D" w:rsidP="00217FDA">
            <w:pPr>
              <w:jc w:val="center"/>
              <w:rPr>
                <w:sz w:val="28"/>
                <w:szCs w:val="28"/>
                <w:lang w:val="uk-UA"/>
              </w:rPr>
            </w:pPr>
            <w:r w:rsidRPr="00043466">
              <w:rPr>
                <w:sz w:val="28"/>
                <w:szCs w:val="28"/>
                <w:lang w:val="uk-UA"/>
              </w:rPr>
              <w:t>Донець В.О.</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p>
        </w:tc>
        <w:tc>
          <w:tcPr>
            <w:tcW w:w="8478" w:type="dxa"/>
          </w:tcPr>
          <w:p w:rsidR="0047065D" w:rsidRPr="00043466" w:rsidRDefault="0047065D" w:rsidP="00217FDA">
            <w:pPr>
              <w:widowControl/>
              <w:pBdr>
                <w:top w:val="nil"/>
                <w:left w:val="nil"/>
                <w:bottom w:val="nil"/>
                <w:right w:val="nil"/>
                <w:between w:val="nil"/>
              </w:pBdr>
              <w:jc w:val="both"/>
              <w:rPr>
                <w:sz w:val="28"/>
                <w:szCs w:val="28"/>
                <w:highlight w:val="white"/>
                <w:lang w:val="uk-UA"/>
              </w:rPr>
            </w:pPr>
            <w:r w:rsidRPr="00043466">
              <w:rPr>
                <w:bCs/>
                <w:sz w:val="28"/>
                <w:szCs w:val="28"/>
                <w:lang w:val="uk-UA"/>
              </w:rPr>
              <w:t xml:space="preserve">Педагогічна скарбничка для початкових класів «Навчаємо і навчаємося із задоволенням: освітні </w:t>
            </w:r>
            <w:proofErr w:type="spellStart"/>
            <w:r w:rsidRPr="00043466">
              <w:rPr>
                <w:bCs/>
                <w:sz w:val="28"/>
                <w:szCs w:val="28"/>
                <w:lang w:val="uk-UA"/>
              </w:rPr>
              <w:t>цікавинки</w:t>
            </w:r>
            <w:proofErr w:type="spellEnd"/>
            <w:r w:rsidRPr="00043466">
              <w:rPr>
                <w:bCs/>
                <w:sz w:val="28"/>
                <w:szCs w:val="28"/>
                <w:lang w:val="uk-UA"/>
              </w:rPr>
              <w:t xml:space="preserve"> для яскравих уроків у початкових класах».</w:t>
            </w:r>
          </w:p>
        </w:tc>
        <w:tc>
          <w:tcPr>
            <w:tcW w:w="1988" w:type="dxa"/>
          </w:tcPr>
          <w:p w:rsidR="0047065D" w:rsidRPr="00043466" w:rsidRDefault="0047065D" w:rsidP="00217FDA">
            <w:pPr>
              <w:jc w:val="center"/>
              <w:rPr>
                <w:sz w:val="28"/>
                <w:szCs w:val="28"/>
                <w:lang w:val="uk-UA"/>
              </w:rPr>
            </w:pPr>
            <w:r w:rsidRPr="00043466">
              <w:rPr>
                <w:sz w:val="28"/>
                <w:szCs w:val="28"/>
                <w:lang w:val="uk-UA"/>
              </w:rPr>
              <w:t>вересень</w:t>
            </w:r>
          </w:p>
        </w:tc>
        <w:tc>
          <w:tcPr>
            <w:tcW w:w="2495" w:type="dxa"/>
          </w:tcPr>
          <w:p w:rsidR="0047065D" w:rsidRPr="00043466" w:rsidRDefault="0047065D" w:rsidP="00217FDA">
            <w:pPr>
              <w:jc w:val="center"/>
              <w:rPr>
                <w:sz w:val="28"/>
                <w:szCs w:val="28"/>
                <w:lang w:val="uk-UA"/>
              </w:rPr>
            </w:pPr>
            <w:r w:rsidRPr="00043466">
              <w:rPr>
                <w:sz w:val="28"/>
                <w:szCs w:val="28"/>
                <w:lang w:val="uk-UA"/>
              </w:rPr>
              <w:t>Пасічник В.В.</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56</w:t>
            </w:r>
          </w:p>
        </w:tc>
        <w:tc>
          <w:tcPr>
            <w:tcW w:w="8478" w:type="dxa"/>
          </w:tcPr>
          <w:p w:rsidR="0047065D" w:rsidRPr="00043466" w:rsidRDefault="0047065D" w:rsidP="00217FDA">
            <w:pPr>
              <w:pStyle w:val="TableParagraph"/>
              <w:jc w:val="both"/>
              <w:rPr>
                <w:sz w:val="28"/>
                <w:szCs w:val="28"/>
                <w:lang w:val="uk-UA"/>
              </w:rPr>
            </w:pPr>
            <w:r w:rsidRPr="00043466">
              <w:rPr>
                <w:sz w:val="28"/>
                <w:szCs w:val="28"/>
                <w:lang w:val="uk-UA"/>
              </w:rPr>
              <w:t>Ресурсна зустріч для вчителів предмета Захист України «Особливості викладання предмета «Захист України» у 2025-2026 навчальному році».</w:t>
            </w:r>
          </w:p>
        </w:tc>
        <w:tc>
          <w:tcPr>
            <w:tcW w:w="1988" w:type="dxa"/>
          </w:tcPr>
          <w:p w:rsidR="0047065D" w:rsidRPr="00043466" w:rsidRDefault="0047065D" w:rsidP="00217FDA">
            <w:pPr>
              <w:jc w:val="center"/>
              <w:rPr>
                <w:sz w:val="28"/>
                <w:szCs w:val="28"/>
                <w:lang w:val="uk-UA"/>
              </w:rPr>
            </w:pPr>
            <w:r w:rsidRPr="00043466">
              <w:rPr>
                <w:sz w:val="28"/>
                <w:szCs w:val="28"/>
                <w:lang w:val="uk-UA"/>
              </w:rPr>
              <w:t>вересень</w:t>
            </w:r>
          </w:p>
        </w:tc>
        <w:tc>
          <w:tcPr>
            <w:tcW w:w="2495" w:type="dxa"/>
          </w:tcPr>
          <w:p w:rsidR="0047065D" w:rsidRPr="00043466" w:rsidRDefault="0047065D" w:rsidP="00217FDA">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57</w:t>
            </w:r>
          </w:p>
        </w:tc>
        <w:tc>
          <w:tcPr>
            <w:tcW w:w="8478" w:type="dxa"/>
          </w:tcPr>
          <w:p w:rsidR="0047065D" w:rsidRPr="00043466" w:rsidRDefault="0047065D" w:rsidP="00217FDA">
            <w:pPr>
              <w:jc w:val="both"/>
              <w:rPr>
                <w:sz w:val="28"/>
                <w:szCs w:val="28"/>
                <w:lang w:val="uk-UA"/>
              </w:rPr>
            </w:pPr>
            <w:r w:rsidRPr="00043466">
              <w:rPr>
                <w:sz w:val="28"/>
                <w:szCs w:val="28"/>
                <w:lang w:val="uk-UA"/>
              </w:rPr>
              <w:t xml:space="preserve">Онлайн-комунікація для вчителів </w:t>
            </w:r>
            <w:r w:rsidRPr="00043466">
              <w:rPr>
                <w:spacing w:val="-4"/>
                <w:sz w:val="28"/>
                <w:szCs w:val="28"/>
                <w:lang w:val="uk-UA"/>
              </w:rPr>
              <w:t xml:space="preserve">основ здоров’я і предмета «Здоров’я, безпека та добробут» </w:t>
            </w:r>
            <w:r w:rsidRPr="00043466">
              <w:rPr>
                <w:sz w:val="28"/>
                <w:szCs w:val="28"/>
                <w:lang w:val="uk-UA"/>
              </w:rPr>
              <w:t>«Формування емоційного інтелекту учнів на уроках предмета «Здоров’я, безпека та добробут».</w:t>
            </w:r>
          </w:p>
        </w:tc>
        <w:tc>
          <w:tcPr>
            <w:tcW w:w="1988" w:type="dxa"/>
          </w:tcPr>
          <w:p w:rsidR="0047065D" w:rsidRPr="00043466" w:rsidRDefault="0047065D" w:rsidP="00217FDA">
            <w:pPr>
              <w:jc w:val="center"/>
              <w:rPr>
                <w:sz w:val="28"/>
                <w:szCs w:val="28"/>
                <w:lang w:val="uk-UA"/>
              </w:rPr>
            </w:pPr>
            <w:r w:rsidRPr="00043466">
              <w:rPr>
                <w:sz w:val="28"/>
                <w:szCs w:val="28"/>
                <w:lang w:val="uk-UA"/>
              </w:rPr>
              <w:t>вересень</w:t>
            </w:r>
          </w:p>
        </w:tc>
        <w:tc>
          <w:tcPr>
            <w:tcW w:w="2495" w:type="dxa"/>
          </w:tcPr>
          <w:p w:rsidR="0047065D" w:rsidRPr="00043466" w:rsidRDefault="0047065D" w:rsidP="00217FDA">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58</w:t>
            </w:r>
          </w:p>
        </w:tc>
        <w:tc>
          <w:tcPr>
            <w:tcW w:w="8478" w:type="dxa"/>
          </w:tcPr>
          <w:p w:rsidR="0047065D" w:rsidRPr="00043466" w:rsidRDefault="0047065D" w:rsidP="00217FDA">
            <w:pPr>
              <w:widowControl/>
              <w:pBdr>
                <w:top w:val="nil"/>
                <w:left w:val="nil"/>
                <w:bottom w:val="nil"/>
                <w:right w:val="nil"/>
                <w:between w:val="nil"/>
              </w:pBdr>
              <w:jc w:val="both"/>
              <w:rPr>
                <w:sz w:val="28"/>
                <w:szCs w:val="28"/>
                <w:lang w:val="uk-UA"/>
              </w:rPr>
            </w:pPr>
            <w:r w:rsidRPr="00043466">
              <w:rPr>
                <w:sz w:val="28"/>
                <w:szCs w:val="28"/>
                <w:lang w:val="uk-UA"/>
              </w:rPr>
              <w:t>Методична зустріч для вчителів історії «Сертифікація вчителів історії: шлях до професійного зростання».</w:t>
            </w:r>
          </w:p>
        </w:tc>
        <w:tc>
          <w:tcPr>
            <w:tcW w:w="1988" w:type="dxa"/>
          </w:tcPr>
          <w:p w:rsidR="0047065D" w:rsidRPr="00043466" w:rsidRDefault="0047065D" w:rsidP="00217FDA">
            <w:pPr>
              <w:jc w:val="center"/>
              <w:rPr>
                <w:sz w:val="28"/>
                <w:szCs w:val="28"/>
                <w:lang w:val="uk-UA"/>
              </w:rPr>
            </w:pPr>
            <w:r w:rsidRPr="00043466">
              <w:rPr>
                <w:sz w:val="28"/>
                <w:szCs w:val="28"/>
                <w:lang w:val="uk-UA"/>
              </w:rPr>
              <w:t>жовтень</w:t>
            </w:r>
          </w:p>
        </w:tc>
        <w:tc>
          <w:tcPr>
            <w:tcW w:w="2495" w:type="dxa"/>
          </w:tcPr>
          <w:p w:rsidR="0047065D" w:rsidRPr="00043466" w:rsidRDefault="0047065D" w:rsidP="00217FDA">
            <w:pPr>
              <w:jc w:val="center"/>
              <w:rPr>
                <w:sz w:val="28"/>
                <w:szCs w:val="28"/>
                <w:lang w:val="uk-UA"/>
              </w:rPr>
            </w:pPr>
            <w:r w:rsidRPr="00043466">
              <w:rPr>
                <w:sz w:val="28"/>
                <w:szCs w:val="28"/>
                <w:lang w:val="uk-UA"/>
              </w:rPr>
              <w:t>Пасічник В.В.</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59</w:t>
            </w:r>
          </w:p>
        </w:tc>
        <w:tc>
          <w:tcPr>
            <w:tcW w:w="8478" w:type="dxa"/>
          </w:tcPr>
          <w:p w:rsidR="0047065D" w:rsidRPr="00043466" w:rsidRDefault="0047065D" w:rsidP="00217FDA">
            <w:pPr>
              <w:spacing w:line="276" w:lineRule="auto"/>
              <w:jc w:val="both"/>
              <w:outlineLvl w:val="0"/>
              <w:rPr>
                <w:kern w:val="36"/>
                <w:sz w:val="28"/>
                <w:szCs w:val="28"/>
                <w:lang w:val="uk-UA" w:eastAsia="uk-UA"/>
              </w:rPr>
            </w:pPr>
            <w:r w:rsidRPr="00043466">
              <w:rPr>
                <w:kern w:val="36"/>
                <w:sz w:val="28"/>
                <w:szCs w:val="28"/>
                <w:lang w:val="uk-UA" w:eastAsia="uk-UA"/>
              </w:rPr>
              <w:t xml:space="preserve">Засідання учасників творчої групи вчителів правознавства «Інноваційні технології як засіб формування життєвих </w:t>
            </w:r>
            <w:proofErr w:type="spellStart"/>
            <w:r w:rsidRPr="00043466">
              <w:rPr>
                <w:kern w:val="36"/>
                <w:sz w:val="28"/>
                <w:szCs w:val="28"/>
                <w:lang w:val="uk-UA" w:eastAsia="uk-UA"/>
              </w:rPr>
              <w:t>компетентностей</w:t>
            </w:r>
            <w:proofErr w:type="spellEnd"/>
            <w:r w:rsidRPr="00043466">
              <w:rPr>
                <w:kern w:val="36"/>
                <w:sz w:val="28"/>
                <w:szCs w:val="28"/>
                <w:lang w:val="uk-UA" w:eastAsia="uk-UA"/>
              </w:rPr>
              <w:t xml:space="preserve"> у процесі вивчення правознавства та громадянської освіти».</w:t>
            </w:r>
          </w:p>
        </w:tc>
        <w:tc>
          <w:tcPr>
            <w:tcW w:w="1988" w:type="dxa"/>
          </w:tcPr>
          <w:p w:rsidR="0047065D" w:rsidRPr="00043466" w:rsidRDefault="0047065D" w:rsidP="00217FDA">
            <w:pPr>
              <w:jc w:val="center"/>
              <w:rPr>
                <w:sz w:val="28"/>
                <w:szCs w:val="28"/>
                <w:lang w:val="uk-UA"/>
              </w:rPr>
            </w:pPr>
            <w:r w:rsidRPr="00043466">
              <w:rPr>
                <w:sz w:val="28"/>
                <w:szCs w:val="28"/>
                <w:lang w:val="uk-UA"/>
              </w:rPr>
              <w:t>жовтень</w:t>
            </w:r>
          </w:p>
        </w:tc>
        <w:tc>
          <w:tcPr>
            <w:tcW w:w="2495" w:type="dxa"/>
          </w:tcPr>
          <w:p w:rsidR="0047065D" w:rsidRPr="00043466" w:rsidRDefault="0047065D" w:rsidP="00217FDA">
            <w:pPr>
              <w:jc w:val="center"/>
              <w:rPr>
                <w:sz w:val="28"/>
                <w:szCs w:val="28"/>
                <w:lang w:val="uk-UA"/>
              </w:rPr>
            </w:pPr>
            <w:r w:rsidRPr="00043466">
              <w:rPr>
                <w:sz w:val="28"/>
                <w:szCs w:val="28"/>
                <w:lang w:val="uk-UA"/>
              </w:rPr>
              <w:t>Пасічник В.В.</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60</w:t>
            </w:r>
          </w:p>
        </w:tc>
        <w:tc>
          <w:tcPr>
            <w:tcW w:w="8478" w:type="dxa"/>
          </w:tcPr>
          <w:p w:rsidR="0047065D" w:rsidRPr="00043466" w:rsidRDefault="0047065D" w:rsidP="00217FDA">
            <w:pPr>
              <w:pStyle w:val="af4"/>
              <w:jc w:val="both"/>
              <w:rPr>
                <w:rFonts w:ascii="Times New Roman" w:hAnsi="Times New Roman"/>
                <w:sz w:val="28"/>
                <w:lang w:val="uk-UA"/>
              </w:rPr>
            </w:pPr>
            <w:r w:rsidRPr="00043466">
              <w:rPr>
                <w:rStyle w:val="af"/>
                <w:rFonts w:ascii="Times New Roman" w:hAnsi="Times New Roman"/>
                <w:b w:val="0"/>
                <w:sz w:val="28"/>
                <w:szCs w:val="28"/>
                <w:shd w:val="clear" w:color="auto" w:fill="FFFFFF"/>
                <w:lang w:val="uk-UA"/>
              </w:rPr>
              <w:t xml:space="preserve">Інтерактивний вернісаж педагогічних знахідок для вчителів географії «Педагогічний кейс, як засіб розвитку критичного </w:t>
            </w:r>
            <w:r w:rsidRPr="00043466">
              <w:rPr>
                <w:rStyle w:val="af"/>
                <w:rFonts w:ascii="Times New Roman" w:hAnsi="Times New Roman"/>
                <w:b w:val="0"/>
                <w:sz w:val="28"/>
                <w:szCs w:val="28"/>
                <w:shd w:val="clear" w:color="auto" w:fill="FFFFFF"/>
                <w:lang w:val="uk-UA"/>
              </w:rPr>
              <w:lastRenderedPageBreak/>
              <w:t>мислення на уроках географії».</w:t>
            </w:r>
          </w:p>
        </w:tc>
        <w:tc>
          <w:tcPr>
            <w:tcW w:w="1988" w:type="dxa"/>
          </w:tcPr>
          <w:p w:rsidR="0047065D" w:rsidRPr="00043466" w:rsidRDefault="0047065D" w:rsidP="00217FDA">
            <w:pPr>
              <w:jc w:val="center"/>
              <w:rPr>
                <w:sz w:val="28"/>
                <w:szCs w:val="28"/>
                <w:lang w:val="uk-UA"/>
              </w:rPr>
            </w:pPr>
            <w:r w:rsidRPr="00043466">
              <w:rPr>
                <w:sz w:val="28"/>
                <w:szCs w:val="28"/>
                <w:lang w:val="uk-UA"/>
              </w:rPr>
              <w:lastRenderedPageBreak/>
              <w:t>жовтень</w:t>
            </w:r>
          </w:p>
        </w:tc>
        <w:tc>
          <w:tcPr>
            <w:tcW w:w="2495" w:type="dxa"/>
          </w:tcPr>
          <w:p w:rsidR="0047065D" w:rsidRPr="00043466" w:rsidRDefault="0047065D" w:rsidP="00217FDA">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p>
        </w:tc>
        <w:tc>
          <w:tcPr>
            <w:tcW w:w="8478" w:type="dxa"/>
          </w:tcPr>
          <w:p w:rsidR="0047065D" w:rsidRPr="00043466" w:rsidRDefault="0047065D" w:rsidP="00217FDA">
            <w:pPr>
              <w:pStyle w:val="af4"/>
              <w:jc w:val="both"/>
              <w:rPr>
                <w:rFonts w:ascii="Times New Roman" w:hAnsi="Times New Roman"/>
                <w:sz w:val="28"/>
                <w:lang w:val="uk-UA"/>
              </w:rPr>
            </w:pPr>
            <w:r w:rsidRPr="00043466">
              <w:rPr>
                <w:rFonts w:ascii="Times New Roman" w:hAnsi="Times New Roman"/>
                <w:sz w:val="28"/>
                <w:szCs w:val="28"/>
                <w:shd w:val="clear" w:color="auto" w:fill="FFFFFF"/>
                <w:lang w:val="uk-UA"/>
              </w:rPr>
              <w:t>Творча студія для вчителів фізики «Використання інтерактивних методів навчання, спрямованих на формування «</w:t>
            </w:r>
            <w:proofErr w:type="spellStart"/>
            <w:r w:rsidRPr="00043466">
              <w:rPr>
                <w:rFonts w:ascii="Times New Roman" w:hAnsi="Times New Roman"/>
                <w:sz w:val="28"/>
                <w:szCs w:val="28"/>
                <w:shd w:val="clear" w:color="auto" w:fill="FFFFFF"/>
                <w:lang w:val="uk-UA"/>
              </w:rPr>
              <w:t>soft</w:t>
            </w:r>
            <w:proofErr w:type="spellEnd"/>
            <w:r w:rsidRPr="00043466">
              <w:rPr>
                <w:rFonts w:ascii="Times New Roman" w:hAnsi="Times New Roman"/>
                <w:sz w:val="28"/>
                <w:szCs w:val="28"/>
                <w:shd w:val="clear" w:color="auto" w:fill="FFFFFF"/>
                <w:lang w:val="uk-UA"/>
              </w:rPr>
              <w:t xml:space="preserve"> </w:t>
            </w:r>
            <w:proofErr w:type="spellStart"/>
            <w:r w:rsidRPr="00043466">
              <w:rPr>
                <w:rFonts w:ascii="Times New Roman" w:hAnsi="Times New Roman"/>
                <w:sz w:val="28"/>
                <w:szCs w:val="28"/>
                <w:shd w:val="clear" w:color="auto" w:fill="FFFFFF"/>
                <w:lang w:val="uk-UA"/>
              </w:rPr>
              <w:t>skills</w:t>
            </w:r>
            <w:proofErr w:type="spellEnd"/>
            <w:r w:rsidRPr="00043466">
              <w:rPr>
                <w:rFonts w:ascii="Times New Roman" w:hAnsi="Times New Roman"/>
                <w:sz w:val="28"/>
                <w:szCs w:val="28"/>
                <w:shd w:val="clear" w:color="auto" w:fill="FFFFFF"/>
                <w:lang w:val="uk-UA"/>
              </w:rPr>
              <w:t>» учнів НУШ».</w:t>
            </w:r>
          </w:p>
        </w:tc>
        <w:tc>
          <w:tcPr>
            <w:tcW w:w="1988" w:type="dxa"/>
          </w:tcPr>
          <w:p w:rsidR="0047065D" w:rsidRPr="00043466" w:rsidRDefault="0047065D" w:rsidP="00217FDA">
            <w:pPr>
              <w:jc w:val="center"/>
              <w:rPr>
                <w:sz w:val="28"/>
                <w:szCs w:val="28"/>
                <w:lang w:val="uk-UA"/>
              </w:rPr>
            </w:pPr>
            <w:r w:rsidRPr="00043466">
              <w:rPr>
                <w:sz w:val="28"/>
                <w:szCs w:val="28"/>
                <w:lang w:val="uk-UA"/>
              </w:rPr>
              <w:t>жовтень</w:t>
            </w:r>
          </w:p>
        </w:tc>
        <w:tc>
          <w:tcPr>
            <w:tcW w:w="2495" w:type="dxa"/>
          </w:tcPr>
          <w:p w:rsidR="0047065D" w:rsidRPr="00043466" w:rsidRDefault="0047065D" w:rsidP="00217FDA">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61</w:t>
            </w:r>
          </w:p>
        </w:tc>
        <w:tc>
          <w:tcPr>
            <w:tcW w:w="8478" w:type="dxa"/>
          </w:tcPr>
          <w:p w:rsidR="0047065D" w:rsidRPr="00043466" w:rsidRDefault="0047065D" w:rsidP="00282226">
            <w:pPr>
              <w:jc w:val="both"/>
              <w:rPr>
                <w:sz w:val="28"/>
                <w:szCs w:val="28"/>
                <w:lang w:val="uk-UA"/>
              </w:rPr>
            </w:pPr>
            <w:r w:rsidRPr="00043466">
              <w:rPr>
                <w:sz w:val="28"/>
                <w:szCs w:val="28"/>
                <w:lang w:val="uk-UA"/>
              </w:rPr>
              <w:t>Семінар-практикум професійної спільноти вчителів біології «</w:t>
            </w:r>
            <w:r w:rsidR="00282226" w:rsidRPr="00043466">
              <w:rPr>
                <w:rStyle w:val="af"/>
                <w:b w:val="0"/>
                <w:sz w:val="28"/>
                <w:szCs w:val="28"/>
                <w:lang w:val="uk-UA"/>
              </w:rPr>
              <w:t>Розвиток критичного мислення учнів на уроках біології: п</w:t>
            </w:r>
            <w:r w:rsidR="00282226" w:rsidRPr="00043466">
              <w:rPr>
                <w:sz w:val="28"/>
                <w:szCs w:val="28"/>
                <w:lang w:val="uk-UA"/>
              </w:rPr>
              <w:t>рактичні завдання та вправи для розвитку навичок аналізу й синтезу</w:t>
            </w:r>
            <w:r w:rsidRPr="00043466">
              <w:rPr>
                <w:sz w:val="28"/>
                <w:szCs w:val="28"/>
                <w:lang w:val="uk-UA"/>
              </w:rPr>
              <w:t>».</w:t>
            </w:r>
          </w:p>
        </w:tc>
        <w:tc>
          <w:tcPr>
            <w:tcW w:w="1988" w:type="dxa"/>
          </w:tcPr>
          <w:p w:rsidR="0047065D" w:rsidRPr="00043466" w:rsidRDefault="0047065D" w:rsidP="00217FDA">
            <w:pPr>
              <w:jc w:val="center"/>
              <w:rPr>
                <w:sz w:val="28"/>
                <w:szCs w:val="28"/>
                <w:lang w:val="uk-UA"/>
              </w:rPr>
            </w:pPr>
            <w:r w:rsidRPr="00043466">
              <w:rPr>
                <w:sz w:val="28"/>
                <w:szCs w:val="28"/>
                <w:lang w:val="uk-UA"/>
              </w:rPr>
              <w:t>жовтень</w:t>
            </w:r>
          </w:p>
        </w:tc>
        <w:tc>
          <w:tcPr>
            <w:tcW w:w="2495" w:type="dxa"/>
          </w:tcPr>
          <w:p w:rsidR="0047065D" w:rsidRPr="00043466" w:rsidRDefault="0047065D" w:rsidP="00217FD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62</w:t>
            </w:r>
          </w:p>
        </w:tc>
        <w:tc>
          <w:tcPr>
            <w:tcW w:w="8478" w:type="dxa"/>
          </w:tcPr>
          <w:p w:rsidR="0047065D" w:rsidRPr="00043466" w:rsidRDefault="0047065D" w:rsidP="00217FDA">
            <w:pPr>
              <w:pBdr>
                <w:top w:val="nil"/>
                <w:left w:val="nil"/>
                <w:bottom w:val="nil"/>
                <w:right w:val="nil"/>
                <w:between w:val="nil"/>
              </w:pBdr>
              <w:jc w:val="both"/>
              <w:rPr>
                <w:sz w:val="28"/>
                <w:szCs w:val="28"/>
                <w:lang w:val="uk-UA"/>
              </w:rPr>
            </w:pPr>
            <w:r w:rsidRPr="00043466">
              <w:rPr>
                <w:sz w:val="28"/>
                <w:szCs w:val="28"/>
                <w:lang w:val="uk-UA"/>
              </w:rPr>
              <w:t>Семінар-практикум професійної спільноти вчителів хімії «</w:t>
            </w:r>
            <w:r w:rsidR="00282226" w:rsidRPr="00043466">
              <w:rPr>
                <w:sz w:val="28"/>
                <w:szCs w:val="28"/>
                <w:lang w:val="uk-UA"/>
              </w:rPr>
              <w:t>Сучасні підходи до оцінювання учнівських досягнень</w:t>
            </w:r>
            <w:r w:rsidRPr="00043466">
              <w:rPr>
                <w:b/>
                <w:sz w:val="28"/>
                <w:lang w:val="uk-UA"/>
              </w:rPr>
              <w:t>»</w:t>
            </w:r>
            <w:r w:rsidRPr="00043466">
              <w:rPr>
                <w:sz w:val="28"/>
                <w:lang w:val="uk-UA"/>
              </w:rPr>
              <w:t>.</w:t>
            </w:r>
          </w:p>
        </w:tc>
        <w:tc>
          <w:tcPr>
            <w:tcW w:w="1988" w:type="dxa"/>
          </w:tcPr>
          <w:p w:rsidR="0047065D" w:rsidRPr="00043466" w:rsidRDefault="0047065D" w:rsidP="00F963BC">
            <w:pPr>
              <w:jc w:val="center"/>
              <w:rPr>
                <w:sz w:val="28"/>
                <w:szCs w:val="28"/>
                <w:lang w:val="uk-UA"/>
              </w:rPr>
            </w:pPr>
            <w:r w:rsidRPr="00043466">
              <w:rPr>
                <w:sz w:val="28"/>
                <w:szCs w:val="28"/>
                <w:lang w:val="uk-UA"/>
              </w:rPr>
              <w:t>жовтень</w:t>
            </w:r>
          </w:p>
        </w:tc>
        <w:tc>
          <w:tcPr>
            <w:tcW w:w="2495" w:type="dxa"/>
          </w:tcPr>
          <w:p w:rsidR="0047065D" w:rsidRPr="00043466" w:rsidRDefault="0047065D" w:rsidP="00F963BC">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63</w:t>
            </w:r>
          </w:p>
        </w:tc>
        <w:tc>
          <w:tcPr>
            <w:tcW w:w="8478" w:type="dxa"/>
          </w:tcPr>
          <w:p w:rsidR="0047065D" w:rsidRPr="00043466" w:rsidRDefault="0047065D" w:rsidP="00217FDA">
            <w:pPr>
              <w:widowControl/>
              <w:pBdr>
                <w:top w:val="nil"/>
                <w:left w:val="nil"/>
                <w:bottom w:val="nil"/>
                <w:right w:val="nil"/>
                <w:between w:val="nil"/>
              </w:pBdr>
              <w:jc w:val="both"/>
              <w:rPr>
                <w:rFonts w:eastAsia="Calibri"/>
                <w:sz w:val="28"/>
                <w:szCs w:val="28"/>
                <w:lang w:val="uk-UA"/>
              </w:rPr>
            </w:pPr>
            <w:r w:rsidRPr="00043466">
              <w:rPr>
                <w:sz w:val="28"/>
                <w:szCs w:val="28"/>
                <w:lang w:val="uk-UA"/>
              </w:rPr>
              <w:t xml:space="preserve">Онлайн-зустріч вчителів мистецьких дисциплін </w:t>
            </w:r>
            <w:r w:rsidRPr="00043466">
              <w:rPr>
                <w:rStyle w:val="af"/>
                <w:b w:val="0"/>
                <w:iCs/>
                <w:sz w:val="28"/>
                <w:szCs w:val="28"/>
                <w:lang w:val="uk-UA"/>
              </w:rPr>
              <w:t>«Зміст шкільної мистецької освіти в умовах НУШ. Сучасні освітні платформи як інструменти створення навчальних та методичних ресурсів».</w:t>
            </w:r>
          </w:p>
        </w:tc>
        <w:tc>
          <w:tcPr>
            <w:tcW w:w="1988" w:type="dxa"/>
          </w:tcPr>
          <w:p w:rsidR="0047065D" w:rsidRPr="00043466" w:rsidRDefault="0047065D" w:rsidP="00217FDA">
            <w:pPr>
              <w:jc w:val="center"/>
              <w:rPr>
                <w:sz w:val="28"/>
                <w:szCs w:val="28"/>
                <w:lang w:val="uk-UA"/>
              </w:rPr>
            </w:pPr>
            <w:r w:rsidRPr="00043466">
              <w:rPr>
                <w:sz w:val="28"/>
                <w:szCs w:val="28"/>
                <w:lang w:val="uk-UA"/>
              </w:rPr>
              <w:t>листопад</w:t>
            </w:r>
          </w:p>
        </w:tc>
        <w:tc>
          <w:tcPr>
            <w:tcW w:w="2495" w:type="dxa"/>
          </w:tcPr>
          <w:p w:rsidR="0047065D" w:rsidRPr="00043466" w:rsidRDefault="0047065D" w:rsidP="00217FDA">
            <w:pPr>
              <w:jc w:val="center"/>
              <w:rPr>
                <w:sz w:val="28"/>
                <w:szCs w:val="28"/>
                <w:lang w:val="uk-UA"/>
              </w:rPr>
            </w:pPr>
            <w:r w:rsidRPr="00043466">
              <w:rPr>
                <w:sz w:val="28"/>
                <w:szCs w:val="28"/>
                <w:lang w:val="uk-UA"/>
              </w:rPr>
              <w:t>Донець В.О.</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64</w:t>
            </w:r>
          </w:p>
        </w:tc>
        <w:tc>
          <w:tcPr>
            <w:tcW w:w="8478" w:type="dxa"/>
          </w:tcPr>
          <w:p w:rsidR="0047065D" w:rsidRPr="00043466" w:rsidRDefault="0047065D" w:rsidP="00217FDA">
            <w:pPr>
              <w:pStyle w:val="TableParagraph"/>
              <w:tabs>
                <w:tab w:val="left" w:pos="879"/>
              </w:tabs>
              <w:jc w:val="both"/>
              <w:rPr>
                <w:sz w:val="28"/>
                <w:szCs w:val="28"/>
                <w:lang w:val="uk-UA"/>
              </w:rPr>
            </w:pPr>
            <w:r w:rsidRPr="00043466">
              <w:rPr>
                <w:sz w:val="28"/>
                <w:szCs w:val="28"/>
                <w:lang w:val="uk-UA"/>
              </w:rPr>
              <w:t xml:space="preserve">Тематична школа </w:t>
            </w:r>
            <w:proofErr w:type="spellStart"/>
            <w:r w:rsidRPr="00043466">
              <w:rPr>
                <w:sz w:val="28"/>
                <w:szCs w:val="28"/>
                <w:lang w:val="uk-UA"/>
              </w:rPr>
              <w:t>педмайстерності</w:t>
            </w:r>
            <w:proofErr w:type="spellEnd"/>
            <w:r w:rsidRPr="00043466">
              <w:rPr>
                <w:sz w:val="28"/>
                <w:szCs w:val="28"/>
                <w:lang w:val="uk-UA"/>
              </w:rPr>
              <w:t xml:space="preserve"> для вчителів предмета Захист України «Використання сучасних інформаційних технологій на уроках «Захист України».</w:t>
            </w:r>
          </w:p>
        </w:tc>
        <w:tc>
          <w:tcPr>
            <w:tcW w:w="1988" w:type="dxa"/>
          </w:tcPr>
          <w:p w:rsidR="0047065D" w:rsidRPr="00043466" w:rsidRDefault="0047065D" w:rsidP="00217FDA">
            <w:pPr>
              <w:jc w:val="center"/>
              <w:rPr>
                <w:sz w:val="28"/>
                <w:szCs w:val="28"/>
                <w:lang w:val="uk-UA"/>
              </w:rPr>
            </w:pPr>
            <w:r w:rsidRPr="00043466">
              <w:rPr>
                <w:sz w:val="28"/>
                <w:szCs w:val="28"/>
                <w:lang w:val="uk-UA"/>
              </w:rPr>
              <w:t>листопад</w:t>
            </w:r>
          </w:p>
        </w:tc>
        <w:tc>
          <w:tcPr>
            <w:tcW w:w="2495" w:type="dxa"/>
          </w:tcPr>
          <w:p w:rsidR="0047065D" w:rsidRPr="00043466" w:rsidRDefault="0047065D" w:rsidP="00217FDA">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65</w:t>
            </w:r>
          </w:p>
        </w:tc>
        <w:tc>
          <w:tcPr>
            <w:tcW w:w="8478" w:type="dxa"/>
          </w:tcPr>
          <w:p w:rsidR="0047065D" w:rsidRPr="00043466" w:rsidRDefault="0047065D" w:rsidP="00217FDA">
            <w:pPr>
              <w:pStyle w:val="af4"/>
              <w:jc w:val="both"/>
              <w:rPr>
                <w:rFonts w:ascii="Times New Roman" w:hAnsi="Times New Roman"/>
                <w:sz w:val="28"/>
                <w:szCs w:val="28"/>
                <w:lang w:val="uk-UA"/>
              </w:rPr>
            </w:pPr>
            <w:r w:rsidRPr="00043466">
              <w:rPr>
                <w:rFonts w:ascii="Times New Roman" w:hAnsi="Times New Roman"/>
                <w:sz w:val="28"/>
                <w:szCs w:val="28"/>
                <w:lang w:val="uk-UA"/>
              </w:rPr>
              <w:t>Семінар-практикум для вчителів фізичної культури «Формування здоров’язберігаючих вмінь і навичок під час навчальних занять з фізичної культури».</w:t>
            </w:r>
          </w:p>
        </w:tc>
        <w:tc>
          <w:tcPr>
            <w:tcW w:w="1988" w:type="dxa"/>
          </w:tcPr>
          <w:p w:rsidR="0047065D" w:rsidRPr="00043466" w:rsidRDefault="0047065D" w:rsidP="00217FDA">
            <w:pPr>
              <w:jc w:val="center"/>
              <w:rPr>
                <w:sz w:val="28"/>
                <w:szCs w:val="28"/>
                <w:lang w:val="uk-UA"/>
              </w:rPr>
            </w:pPr>
            <w:r w:rsidRPr="00043466">
              <w:rPr>
                <w:sz w:val="28"/>
                <w:szCs w:val="28"/>
                <w:lang w:val="uk-UA"/>
              </w:rPr>
              <w:t>листопад</w:t>
            </w:r>
          </w:p>
        </w:tc>
        <w:tc>
          <w:tcPr>
            <w:tcW w:w="2495" w:type="dxa"/>
          </w:tcPr>
          <w:p w:rsidR="0047065D" w:rsidRPr="00043466" w:rsidRDefault="0047065D" w:rsidP="00217FDA">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66</w:t>
            </w:r>
          </w:p>
        </w:tc>
        <w:tc>
          <w:tcPr>
            <w:tcW w:w="8478" w:type="dxa"/>
          </w:tcPr>
          <w:p w:rsidR="0047065D" w:rsidRPr="00043466" w:rsidRDefault="0047065D" w:rsidP="00217FDA">
            <w:pPr>
              <w:widowControl/>
              <w:pBdr>
                <w:top w:val="nil"/>
                <w:left w:val="nil"/>
                <w:bottom w:val="nil"/>
                <w:right w:val="nil"/>
                <w:between w:val="nil"/>
              </w:pBdr>
              <w:ind w:left="-4"/>
              <w:jc w:val="both"/>
              <w:rPr>
                <w:sz w:val="28"/>
                <w:szCs w:val="28"/>
                <w:lang w:val="uk-UA"/>
              </w:rPr>
            </w:pPr>
            <w:r w:rsidRPr="00043466">
              <w:rPr>
                <w:bCs/>
                <w:sz w:val="28"/>
                <w:szCs w:val="28"/>
                <w:lang w:val="uk-UA"/>
              </w:rPr>
              <w:t>Педагогічна студія вчителів історії «</w:t>
            </w:r>
            <w:r w:rsidRPr="00043466">
              <w:rPr>
                <w:sz w:val="28"/>
                <w:szCs w:val="28"/>
                <w:lang w:val="uk-UA"/>
              </w:rPr>
              <w:t>Роль інтерактивних методів у формуванні громадянської компетентності».</w:t>
            </w:r>
          </w:p>
        </w:tc>
        <w:tc>
          <w:tcPr>
            <w:tcW w:w="1988" w:type="dxa"/>
          </w:tcPr>
          <w:p w:rsidR="0047065D" w:rsidRPr="00043466" w:rsidRDefault="0047065D" w:rsidP="00217FDA">
            <w:pPr>
              <w:jc w:val="center"/>
              <w:rPr>
                <w:sz w:val="28"/>
                <w:szCs w:val="28"/>
                <w:lang w:val="uk-UA"/>
              </w:rPr>
            </w:pPr>
            <w:r w:rsidRPr="00043466">
              <w:rPr>
                <w:sz w:val="28"/>
                <w:szCs w:val="28"/>
                <w:lang w:val="uk-UA"/>
              </w:rPr>
              <w:t>листопад</w:t>
            </w:r>
          </w:p>
        </w:tc>
        <w:tc>
          <w:tcPr>
            <w:tcW w:w="2495" w:type="dxa"/>
          </w:tcPr>
          <w:p w:rsidR="0047065D" w:rsidRPr="00043466" w:rsidRDefault="0047065D" w:rsidP="00217FDA">
            <w:pPr>
              <w:jc w:val="center"/>
              <w:rPr>
                <w:sz w:val="28"/>
                <w:szCs w:val="28"/>
                <w:lang w:val="uk-UA"/>
              </w:rPr>
            </w:pPr>
            <w:r w:rsidRPr="00043466">
              <w:rPr>
                <w:sz w:val="28"/>
                <w:szCs w:val="28"/>
                <w:lang w:val="uk-UA"/>
              </w:rPr>
              <w:t>Пасічник В.В.</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67</w:t>
            </w:r>
          </w:p>
        </w:tc>
        <w:tc>
          <w:tcPr>
            <w:tcW w:w="8478" w:type="dxa"/>
          </w:tcPr>
          <w:p w:rsidR="0047065D" w:rsidRPr="00043466" w:rsidRDefault="0047065D" w:rsidP="00217FDA">
            <w:pPr>
              <w:pStyle w:val="2"/>
              <w:shd w:val="clear" w:color="auto" w:fill="FFFFFF"/>
              <w:jc w:val="both"/>
              <w:outlineLvl w:val="1"/>
              <w:rPr>
                <w:b w:val="0"/>
                <w:sz w:val="28"/>
                <w:lang w:val="uk-UA"/>
              </w:rPr>
            </w:pPr>
            <w:r w:rsidRPr="00043466">
              <w:rPr>
                <w:b w:val="0"/>
                <w:sz w:val="28"/>
                <w:lang w:val="uk-UA"/>
              </w:rPr>
              <w:t>Засідання творчої групи вчителів біології</w:t>
            </w:r>
            <w:r w:rsidR="00282226" w:rsidRPr="00043466">
              <w:rPr>
                <w:b w:val="0"/>
                <w:sz w:val="28"/>
                <w:lang w:val="uk-UA"/>
              </w:rPr>
              <w:t xml:space="preserve"> «</w:t>
            </w:r>
            <w:r w:rsidR="00F47B6F" w:rsidRPr="00043466">
              <w:rPr>
                <w:b w:val="0"/>
                <w:sz w:val="28"/>
                <w:lang w:val="uk-UA"/>
              </w:rPr>
              <w:t>Цифрові інструменти для створення інтерактивних методичних матеріалів</w:t>
            </w:r>
            <w:r w:rsidR="00282226" w:rsidRPr="00043466">
              <w:rPr>
                <w:b w:val="0"/>
                <w:sz w:val="28"/>
                <w:lang w:val="uk-UA"/>
              </w:rPr>
              <w:t>»</w:t>
            </w:r>
            <w:r w:rsidR="00334F7B" w:rsidRPr="00043466">
              <w:rPr>
                <w:b w:val="0"/>
                <w:sz w:val="28"/>
                <w:lang w:val="uk-UA"/>
              </w:rPr>
              <w:t>.</w:t>
            </w:r>
          </w:p>
        </w:tc>
        <w:tc>
          <w:tcPr>
            <w:tcW w:w="1988" w:type="dxa"/>
          </w:tcPr>
          <w:p w:rsidR="0047065D" w:rsidRPr="00043466" w:rsidRDefault="0047065D" w:rsidP="00217FDA">
            <w:pPr>
              <w:jc w:val="center"/>
              <w:rPr>
                <w:sz w:val="28"/>
                <w:szCs w:val="28"/>
                <w:lang w:val="uk-UA"/>
              </w:rPr>
            </w:pPr>
            <w:r w:rsidRPr="00043466">
              <w:rPr>
                <w:sz w:val="28"/>
                <w:szCs w:val="28"/>
                <w:lang w:val="uk-UA"/>
              </w:rPr>
              <w:t>листопад</w:t>
            </w:r>
          </w:p>
        </w:tc>
        <w:tc>
          <w:tcPr>
            <w:tcW w:w="2495" w:type="dxa"/>
          </w:tcPr>
          <w:p w:rsidR="0047065D" w:rsidRPr="00043466" w:rsidRDefault="0047065D" w:rsidP="00217FD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68</w:t>
            </w:r>
          </w:p>
        </w:tc>
        <w:tc>
          <w:tcPr>
            <w:tcW w:w="8478" w:type="dxa"/>
          </w:tcPr>
          <w:p w:rsidR="0047065D" w:rsidRPr="00043466" w:rsidRDefault="0047065D" w:rsidP="00282226">
            <w:pPr>
              <w:pStyle w:val="2"/>
              <w:shd w:val="clear" w:color="auto" w:fill="FFFFFF"/>
              <w:jc w:val="both"/>
              <w:outlineLvl w:val="1"/>
              <w:rPr>
                <w:sz w:val="28"/>
                <w:lang w:val="uk-UA"/>
              </w:rPr>
            </w:pPr>
            <w:r w:rsidRPr="00043466">
              <w:rPr>
                <w:b w:val="0"/>
                <w:sz w:val="28"/>
                <w:lang w:val="uk-UA"/>
              </w:rPr>
              <w:t>Семінар-практикум професійної спільноти вчителів трудового навчання</w:t>
            </w:r>
            <w:r w:rsidRPr="00043466">
              <w:rPr>
                <w:sz w:val="28"/>
                <w:lang w:val="uk-UA"/>
              </w:rPr>
              <w:t xml:space="preserve"> «</w:t>
            </w:r>
            <w:r w:rsidR="00282226" w:rsidRPr="00043466">
              <w:rPr>
                <w:b w:val="0"/>
                <w:sz w:val="28"/>
                <w:lang w:val="uk-UA"/>
              </w:rPr>
              <w:t>Використання цифрових технологій у підготовці до уроків трудового навчання</w:t>
            </w:r>
            <w:r w:rsidRPr="00043466">
              <w:rPr>
                <w:b w:val="0"/>
                <w:sz w:val="28"/>
                <w:lang w:val="uk-UA"/>
              </w:rPr>
              <w:t>».</w:t>
            </w:r>
          </w:p>
        </w:tc>
        <w:tc>
          <w:tcPr>
            <w:tcW w:w="1988" w:type="dxa"/>
          </w:tcPr>
          <w:p w:rsidR="0047065D" w:rsidRPr="00043466" w:rsidRDefault="0047065D" w:rsidP="00217FDA">
            <w:pPr>
              <w:jc w:val="center"/>
              <w:rPr>
                <w:sz w:val="28"/>
                <w:szCs w:val="28"/>
                <w:lang w:val="uk-UA"/>
              </w:rPr>
            </w:pPr>
            <w:r w:rsidRPr="00043466">
              <w:rPr>
                <w:sz w:val="28"/>
                <w:szCs w:val="28"/>
                <w:lang w:val="uk-UA"/>
              </w:rPr>
              <w:t>листопад</w:t>
            </w:r>
          </w:p>
        </w:tc>
        <w:tc>
          <w:tcPr>
            <w:tcW w:w="2495" w:type="dxa"/>
          </w:tcPr>
          <w:p w:rsidR="0047065D" w:rsidRPr="00043466" w:rsidRDefault="0047065D" w:rsidP="00217FD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69</w:t>
            </w:r>
          </w:p>
        </w:tc>
        <w:tc>
          <w:tcPr>
            <w:tcW w:w="8478" w:type="dxa"/>
          </w:tcPr>
          <w:p w:rsidR="0047065D" w:rsidRPr="00043466" w:rsidRDefault="0047065D" w:rsidP="00217FDA">
            <w:pPr>
              <w:pStyle w:val="af5"/>
              <w:spacing w:before="0" w:beforeAutospacing="0" w:after="0" w:afterAutospacing="0"/>
              <w:ind w:left="-4"/>
              <w:jc w:val="both"/>
              <w:rPr>
                <w:sz w:val="28"/>
                <w:szCs w:val="28"/>
                <w:lang w:val="uk-UA"/>
              </w:rPr>
            </w:pPr>
            <w:r w:rsidRPr="00043466">
              <w:rPr>
                <w:sz w:val="28"/>
                <w:szCs w:val="28"/>
                <w:lang w:val="uk-UA"/>
              </w:rPr>
              <w:t>Творча скарбничка для вчителів української мови та літератури «Подкасти на уроках української мови та літератури: на допомогу традиційним методам навчання».</w:t>
            </w:r>
          </w:p>
        </w:tc>
        <w:tc>
          <w:tcPr>
            <w:tcW w:w="1988" w:type="dxa"/>
          </w:tcPr>
          <w:p w:rsidR="0047065D" w:rsidRPr="00043466" w:rsidRDefault="0047065D" w:rsidP="00217FDA">
            <w:pPr>
              <w:jc w:val="center"/>
              <w:rPr>
                <w:sz w:val="28"/>
                <w:szCs w:val="28"/>
                <w:lang w:val="uk-UA"/>
              </w:rPr>
            </w:pPr>
            <w:r w:rsidRPr="00043466">
              <w:rPr>
                <w:sz w:val="28"/>
                <w:szCs w:val="28"/>
                <w:lang w:val="uk-UA"/>
              </w:rPr>
              <w:t>листопад</w:t>
            </w:r>
          </w:p>
        </w:tc>
        <w:tc>
          <w:tcPr>
            <w:tcW w:w="2495" w:type="dxa"/>
          </w:tcPr>
          <w:p w:rsidR="0047065D" w:rsidRPr="00043466" w:rsidRDefault="0047065D" w:rsidP="00217FDA">
            <w:pPr>
              <w:jc w:val="center"/>
              <w:rPr>
                <w:sz w:val="28"/>
                <w:szCs w:val="28"/>
                <w:lang w:val="uk-UA"/>
              </w:rPr>
            </w:pPr>
            <w:proofErr w:type="spellStart"/>
            <w:r w:rsidRPr="00043466">
              <w:rPr>
                <w:sz w:val="28"/>
                <w:lang w:val="uk-UA"/>
              </w:rPr>
              <w:t>Нікітська</w:t>
            </w:r>
            <w:proofErr w:type="spellEnd"/>
            <w:r w:rsidRPr="00043466">
              <w:rPr>
                <w:sz w:val="28"/>
                <w:lang w:val="uk-UA"/>
              </w:rPr>
              <w:t xml:space="preserve"> А.А.</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70</w:t>
            </w:r>
          </w:p>
        </w:tc>
        <w:tc>
          <w:tcPr>
            <w:tcW w:w="8478" w:type="dxa"/>
          </w:tcPr>
          <w:p w:rsidR="0047065D" w:rsidRPr="00043466" w:rsidRDefault="0047065D" w:rsidP="00417DD2">
            <w:pPr>
              <w:pStyle w:val="af5"/>
              <w:spacing w:before="0" w:beforeAutospacing="0" w:after="0" w:afterAutospacing="0"/>
              <w:ind w:left="-4"/>
              <w:jc w:val="both"/>
              <w:rPr>
                <w:sz w:val="28"/>
                <w:szCs w:val="28"/>
                <w:lang w:val="uk-UA"/>
              </w:rPr>
            </w:pPr>
            <w:r w:rsidRPr="00043466">
              <w:rPr>
                <w:sz w:val="28"/>
                <w:szCs w:val="28"/>
                <w:lang w:val="uk-UA"/>
              </w:rPr>
              <w:t xml:space="preserve">Практичний меседж для вчителів зарубіжної літератури </w:t>
            </w:r>
            <w:r w:rsidRPr="00043466">
              <w:rPr>
                <w:sz w:val="28"/>
                <w:szCs w:val="28"/>
                <w:lang w:val="uk-UA"/>
              </w:rPr>
              <w:lastRenderedPageBreak/>
              <w:t xml:space="preserve">«Інструментарій вчителя зарубіжної літератури: використання </w:t>
            </w:r>
            <w:r w:rsidRPr="00043466">
              <w:rPr>
                <w:sz w:val="28"/>
                <w:szCs w:val="28"/>
                <w:shd w:val="clear" w:color="auto" w:fill="FFFFFF"/>
                <w:lang w:val="uk-UA"/>
              </w:rPr>
              <w:t xml:space="preserve">технології </w:t>
            </w:r>
            <w:proofErr w:type="spellStart"/>
            <w:r w:rsidRPr="00043466">
              <w:rPr>
                <w:sz w:val="28"/>
                <w:szCs w:val="28"/>
                <w:shd w:val="clear" w:color="auto" w:fill="FFFFFF"/>
                <w:lang w:val="uk-UA"/>
              </w:rPr>
              <w:t>боді</w:t>
            </w:r>
            <w:proofErr w:type="spellEnd"/>
            <w:r w:rsidRPr="00043466">
              <w:rPr>
                <w:sz w:val="28"/>
                <w:szCs w:val="28"/>
                <w:shd w:val="clear" w:color="auto" w:fill="FFFFFF"/>
                <w:lang w:val="uk-UA"/>
              </w:rPr>
              <w:t xml:space="preserve"> біографія».</w:t>
            </w:r>
          </w:p>
        </w:tc>
        <w:tc>
          <w:tcPr>
            <w:tcW w:w="1988" w:type="dxa"/>
          </w:tcPr>
          <w:p w:rsidR="0047065D" w:rsidRPr="00043466" w:rsidRDefault="0047065D" w:rsidP="00217FDA">
            <w:pPr>
              <w:jc w:val="center"/>
              <w:rPr>
                <w:sz w:val="28"/>
                <w:szCs w:val="28"/>
                <w:lang w:val="uk-UA"/>
              </w:rPr>
            </w:pPr>
            <w:r w:rsidRPr="00043466">
              <w:rPr>
                <w:sz w:val="28"/>
                <w:szCs w:val="28"/>
                <w:lang w:val="uk-UA"/>
              </w:rPr>
              <w:lastRenderedPageBreak/>
              <w:t>листопад</w:t>
            </w:r>
          </w:p>
        </w:tc>
        <w:tc>
          <w:tcPr>
            <w:tcW w:w="2495" w:type="dxa"/>
          </w:tcPr>
          <w:p w:rsidR="0047065D" w:rsidRPr="00043466" w:rsidRDefault="0047065D" w:rsidP="00217FDA">
            <w:pPr>
              <w:jc w:val="center"/>
              <w:rPr>
                <w:sz w:val="28"/>
                <w:szCs w:val="28"/>
                <w:lang w:val="uk-UA"/>
              </w:rPr>
            </w:pPr>
            <w:proofErr w:type="spellStart"/>
            <w:r w:rsidRPr="00043466">
              <w:rPr>
                <w:sz w:val="28"/>
                <w:lang w:val="uk-UA"/>
              </w:rPr>
              <w:t>Нікітська</w:t>
            </w:r>
            <w:proofErr w:type="spellEnd"/>
            <w:r w:rsidRPr="00043466">
              <w:rPr>
                <w:sz w:val="28"/>
                <w:lang w:val="uk-UA"/>
              </w:rPr>
              <w:t xml:space="preserve"> А.А.</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lastRenderedPageBreak/>
              <w:t>71</w:t>
            </w:r>
          </w:p>
        </w:tc>
        <w:tc>
          <w:tcPr>
            <w:tcW w:w="8478" w:type="dxa"/>
          </w:tcPr>
          <w:p w:rsidR="0047065D" w:rsidRPr="00043466" w:rsidRDefault="0047065D" w:rsidP="00217FDA">
            <w:pPr>
              <w:pStyle w:val="af4"/>
              <w:jc w:val="both"/>
              <w:rPr>
                <w:rFonts w:ascii="Times New Roman" w:hAnsi="Times New Roman"/>
                <w:sz w:val="28"/>
                <w:szCs w:val="28"/>
                <w:lang w:val="uk-UA"/>
              </w:rPr>
            </w:pPr>
            <w:r w:rsidRPr="00043466">
              <w:rPr>
                <w:rFonts w:ascii="Times New Roman" w:hAnsi="Times New Roman"/>
                <w:sz w:val="28"/>
                <w:lang w:val="uk-UA"/>
              </w:rPr>
              <w:t>Методичний орієнтир для вчителів фізики «ТОП мобільних застосунків у діяльності вчителя».</w:t>
            </w:r>
          </w:p>
        </w:tc>
        <w:tc>
          <w:tcPr>
            <w:tcW w:w="1988" w:type="dxa"/>
          </w:tcPr>
          <w:p w:rsidR="0047065D" w:rsidRPr="00043466" w:rsidRDefault="0047065D" w:rsidP="00217FDA">
            <w:pPr>
              <w:jc w:val="center"/>
              <w:rPr>
                <w:sz w:val="28"/>
                <w:szCs w:val="28"/>
                <w:lang w:val="uk-UA"/>
              </w:rPr>
            </w:pPr>
            <w:r w:rsidRPr="00043466">
              <w:rPr>
                <w:sz w:val="28"/>
                <w:szCs w:val="28"/>
                <w:lang w:val="uk-UA"/>
              </w:rPr>
              <w:t>грудень</w:t>
            </w:r>
          </w:p>
        </w:tc>
        <w:tc>
          <w:tcPr>
            <w:tcW w:w="2495" w:type="dxa"/>
          </w:tcPr>
          <w:p w:rsidR="0047065D" w:rsidRPr="00043466" w:rsidRDefault="0047065D" w:rsidP="00217FDA">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72</w:t>
            </w:r>
          </w:p>
        </w:tc>
        <w:tc>
          <w:tcPr>
            <w:tcW w:w="8478" w:type="dxa"/>
          </w:tcPr>
          <w:p w:rsidR="0047065D" w:rsidRPr="00043466" w:rsidRDefault="0047065D" w:rsidP="00217FDA">
            <w:pPr>
              <w:pStyle w:val="af4"/>
              <w:jc w:val="both"/>
              <w:rPr>
                <w:rFonts w:ascii="Times New Roman" w:hAnsi="Times New Roman"/>
                <w:sz w:val="28"/>
                <w:lang w:val="uk-UA"/>
              </w:rPr>
            </w:pPr>
            <w:r w:rsidRPr="00043466">
              <w:rPr>
                <w:rFonts w:ascii="Times New Roman" w:hAnsi="Times New Roman"/>
                <w:sz w:val="28"/>
                <w:szCs w:val="28"/>
                <w:bdr w:val="none" w:sz="0" w:space="0" w:color="auto" w:frame="1"/>
                <w:lang w:val="uk-UA"/>
              </w:rPr>
              <w:t xml:space="preserve">Панорама методичних перспектив </w:t>
            </w:r>
            <w:r w:rsidRPr="00043466">
              <w:rPr>
                <w:rFonts w:ascii="Times New Roman" w:hAnsi="Times New Roman"/>
                <w:sz w:val="28"/>
                <w:szCs w:val="28"/>
                <w:lang w:val="uk-UA"/>
              </w:rPr>
              <w:t xml:space="preserve">для вчителів </w:t>
            </w:r>
            <w:r w:rsidRPr="00043466">
              <w:rPr>
                <w:rFonts w:ascii="Times New Roman" w:hAnsi="Times New Roman"/>
                <w:spacing w:val="-4"/>
                <w:sz w:val="28"/>
                <w:szCs w:val="28"/>
                <w:lang w:val="uk-UA"/>
              </w:rPr>
              <w:t>основ здоров’я і предмета «Здоров’я, безпека та добробут»</w:t>
            </w:r>
            <w:r w:rsidRPr="00043466">
              <w:rPr>
                <w:rFonts w:ascii="Times New Roman" w:hAnsi="Times New Roman"/>
                <w:sz w:val="28"/>
                <w:szCs w:val="28"/>
                <w:bdr w:val="none" w:sz="0" w:space="0" w:color="auto" w:frame="1"/>
                <w:lang w:val="uk-UA"/>
              </w:rPr>
              <w:t xml:space="preserve"> «Особливості формування на уроках основ здоров’я і «Здоров’я, безпека та добробут» компетентності «Уміння вчитися впродовж життя».</w:t>
            </w:r>
          </w:p>
        </w:tc>
        <w:tc>
          <w:tcPr>
            <w:tcW w:w="1988" w:type="dxa"/>
          </w:tcPr>
          <w:p w:rsidR="0047065D" w:rsidRPr="00043466" w:rsidRDefault="0047065D" w:rsidP="00217FDA">
            <w:pPr>
              <w:jc w:val="center"/>
              <w:rPr>
                <w:sz w:val="28"/>
                <w:szCs w:val="28"/>
                <w:lang w:val="uk-UA"/>
              </w:rPr>
            </w:pPr>
            <w:r w:rsidRPr="00043466">
              <w:rPr>
                <w:sz w:val="28"/>
                <w:szCs w:val="28"/>
                <w:lang w:val="uk-UA"/>
              </w:rPr>
              <w:t>грудень</w:t>
            </w:r>
          </w:p>
        </w:tc>
        <w:tc>
          <w:tcPr>
            <w:tcW w:w="2495" w:type="dxa"/>
          </w:tcPr>
          <w:p w:rsidR="0047065D" w:rsidRPr="00043466" w:rsidRDefault="0047065D" w:rsidP="00217FDA">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73</w:t>
            </w:r>
          </w:p>
        </w:tc>
        <w:tc>
          <w:tcPr>
            <w:tcW w:w="8478" w:type="dxa"/>
          </w:tcPr>
          <w:p w:rsidR="0047065D" w:rsidRPr="00043466" w:rsidRDefault="0047065D" w:rsidP="00217FDA">
            <w:pPr>
              <w:widowControl/>
              <w:pBdr>
                <w:top w:val="nil"/>
                <w:left w:val="nil"/>
                <w:bottom w:val="nil"/>
                <w:right w:val="nil"/>
                <w:between w:val="nil"/>
              </w:pBdr>
              <w:jc w:val="both"/>
              <w:rPr>
                <w:sz w:val="28"/>
                <w:szCs w:val="28"/>
                <w:lang w:val="uk-UA"/>
              </w:rPr>
            </w:pPr>
            <w:r w:rsidRPr="00043466">
              <w:rPr>
                <w:bCs/>
                <w:sz w:val="28"/>
                <w:szCs w:val="28"/>
                <w:shd w:val="clear" w:color="auto" w:fill="FFFFFF"/>
                <w:lang w:val="uk-UA"/>
              </w:rPr>
              <w:t>Семінар практикум для вчителів які працюють в інклюзивних класах «Вправи для профілактики негативних емоційних станів та поведінки у дітей з ООП»</w:t>
            </w:r>
            <w:r w:rsidRPr="00043466">
              <w:rPr>
                <w:sz w:val="28"/>
                <w:szCs w:val="28"/>
                <w:lang w:val="uk-UA"/>
              </w:rPr>
              <w:t>».</w:t>
            </w:r>
          </w:p>
        </w:tc>
        <w:tc>
          <w:tcPr>
            <w:tcW w:w="1988" w:type="dxa"/>
          </w:tcPr>
          <w:p w:rsidR="0047065D" w:rsidRPr="00043466" w:rsidRDefault="0047065D" w:rsidP="00217FDA">
            <w:pPr>
              <w:jc w:val="center"/>
              <w:rPr>
                <w:sz w:val="28"/>
                <w:szCs w:val="28"/>
                <w:lang w:val="uk-UA"/>
              </w:rPr>
            </w:pPr>
            <w:r w:rsidRPr="00043466">
              <w:rPr>
                <w:sz w:val="28"/>
                <w:szCs w:val="28"/>
                <w:lang w:val="uk-UA"/>
              </w:rPr>
              <w:t>грудень</w:t>
            </w:r>
          </w:p>
        </w:tc>
        <w:tc>
          <w:tcPr>
            <w:tcW w:w="2495" w:type="dxa"/>
          </w:tcPr>
          <w:p w:rsidR="0047065D" w:rsidRPr="00043466" w:rsidRDefault="0047065D" w:rsidP="00217FDA">
            <w:pPr>
              <w:jc w:val="center"/>
              <w:rPr>
                <w:sz w:val="28"/>
                <w:szCs w:val="28"/>
                <w:lang w:val="uk-UA"/>
              </w:rPr>
            </w:pPr>
            <w:r w:rsidRPr="00043466">
              <w:rPr>
                <w:sz w:val="28"/>
                <w:szCs w:val="28"/>
                <w:lang w:val="uk-UA"/>
              </w:rPr>
              <w:t>Донець В.О.</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74</w:t>
            </w:r>
          </w:p>
        </w:tc>
        <w:tc>
          <w:tcPr>
            <w:tcW w:w="8478" w:type="dxa"/>
          </w:tcPr>
          <w:p w:rsidR="0047065D" w:rsidRPr="00043466" w:rsidRDefault="0047065D" w:rsidP="00217FDA">
            <w:pPr>
              <w:widowControl/>
              <w:pBdr>
                <w:top w:val="nil"/>
                <w:left w:val="nil"/>
                <w:bottom w:val="nil"/>
                <w:right w:val="nil"/>
                <w:between w:val="nil"/>
              </w:pBdr>
              <w:jc w:val="both"/>
              <w:rPr>
                <w:sz w:val="28"/>
                <w:szCs w:val="28"/>
                <w:lang w:val="uk-UA"/>
              </w:rPr>
            </w:pPr>
            <w:r w:rsidRPr="00043466">
              <w:rPr>
                <w:rStyle w:val="af"/>
                <w:b w:val="0"/>
                <w:iCs/>
                <w:sz w:val="28"/>
                <w:szCs w:val="28"/>
                <w:lang w:val="uk-UA"/>
              </w:rPr>
              <w:t>Семінар-практикум для вчителів мистецьких дисциплін «Інтернет-сервіси на допомогу вчителю».</w:t>
            </w:r>
          </w:p>
        </w:tc>
        <w:tc>
          <w:tcPr>
            <w:tcW w:w="1988" w:type="dxa"/>
          </w:tcPr>
          <w:p w:rsidR="0047065D" w:rsidRPr="00043466" w:rsidRDefault="0047065D" w:rsidP="00217FDA">
            <w:pPr>
              <w:jc w:val="center"/>
              <w:rPr>
                <w:sz w:val="28"/>
                <w:szCs w:val="28"/>
                <w:lang w:val="uk-UA"/>
              </w:rPr>
            </w:pPr>
            <w:r w:rsidRPr="00043466">
              <w:rPr>
                <w:sz w:val="28"/>
                <w:szCs w:val="28"/>
                <w:lang w:val="uk-UA"/>
              </w:rPr>
              <w:t>грудень</w:t>
            </w:r>
          </w:p>
        </w:tc>
        <w:tc>
          <w:tcPr>
            <w:tcW w:w="2495" w:type="dxa"/>
          </w:tcPr>
          <w:p w:rsidR="0047065D" w:rsidRPr="00043466" w:rsidRDefault="0047065D" w:rsidP="00217FDA">
            <w:pPr>
              <w:jc w:val="center"/>
              <w:rPr>
                <w:sz w:val="28"/>
                <w:szCs w:val="28"/>
                <w:lang w:val="uk-UA"/>
              </w:rPr>
            </w:pPr>
            <w:r w:rsidRPr="00043466">
              <w:rPr>
                <w:sz w:val="28"/>
                <w:szCs w:val="28"/>
                <w:lang w:val="uk-UA"/>
              </w:rPr>
              <w:t>Донець В.О.</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75</w:t>
            </w:r>
          </w:p>
        </w:tc>
        <w:tc>
          <w:tcPr>
            <w:tcW w:w="8478" w:type="dxa"/>
          </w:tcPr>
          <w:p w:rsidR="0047065D" w:rsidRPr="00043466" w:rsidRDefault="0047065D" w:rsidP="00217FDA">
            <w:pPr>
              <w:pStyle w:val="af5"/>
              <w:spacing w:before="0" w:beforeAutospacing="0" w:after="0" w:afterAutospacing="0" w:line="276" w:lineRule="auto"/>
              <w:jc w:val="both"/>
              <w:rPr>
                <w:sz w:val="28"/>
                <w:szCs w:val="28"/>
                <w:lang w:val="uk-UA"/>
              </w:rPr>
            </w:pPr>
            <w:r w:rsidRPr="00043466">
              <w:rPr>
                <w:bCs/>
                <w:sz w:val="28"/>
                <w:szCs w:val="28"/>
                <w:lang w:val="uk-UA"/>
              </w:rPr>
              <w:t xml:space="preserve">Флеш-семінар учителів початкових класів </w:t>
            </w:r>
            <w:r w:rsidRPr="00043466">
              <w:rPr>
                <w:sz w:val="28"/>
                <w:szCs w:val="28"/>
                <w:shd w:val="clear" w:color="auto" w:fill="FFFFFF"/>
                <w:lang w:val="uk-UA"/>
              </w:rPr>
              <w:t>«Розвиток творчого та креативного мислення на уроках».</w:t>
            </w:r>
          </w:p>
        </w:tc>
        <w:tc>
          <w:tcPr>
            <w:tcW w:w="1988" w:type="dxa"/>
          </w:tcPr>
          <w:p w:rsidR="0047065D" w:rsidRPr="00043466" w:rsidRDefault="0047065D" w:rsidP="00217FDA">
            <w:pPr>
              <w:jc w:val="center"/>
              <w:rPr>
                <w:sz w:val="28"/>
                <w:szCs w:val="28"/>
                <w:lang w:val="uk-UA"/>
              </w:rPr>
            </w:pPr>
            <w:r w:rsidRPr="00043466">
              <w:rPr>
                <w:sz w:val="28"/>
                <w:szCs w:val="28"/>
                <w:lang w:val="uk-UA"/>
              </w:rPr>
              <w:t>грудень</w:t>
            </w:r>
          </w:p>
        </w:tc>
        <w:tc>
          <w:tcPr>
            <w:tcW w:w="2495" w:type="dxa"/>
          </w:tcPr>
          <w:p w:rsidR="0047065D" w:rsidRPr="00043466" w:rsidRDefault="0047065D" w:rsidP="00217FDA">
            <w:pPr>
              <w:jc w:val="center"/>
              <w:rPr>
                <w:sz w:val="28"/>
                <w:szCs w:val="28"/>
                <w:lang w:val="uk-UA"/>
              </w:rPr>
            </w:pPr>
            <w:r w:rsidRPr="00043466">
              <w:rPr>
                <w:sz w:val="28"/>
                <w:szCs w:val="28"/>
                <w:lang w:val="uk-UA"/>
              </w:rPr>
              <w:t>Пасічник В.В.</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76</w:t>
            </w:r>
          </w:p>
        </w:tc>
        <w:tc>
          <w:tcPr>
            <w:tcW w:w="8478" w:type="dxa"/>
          </w:tcPr>
          <w:p w:rsidR="0047065D" w:rsidRPr="00043466" w:rsidRDefault="0047065D" w:rsidP="00217FDA">
            <w:pPr>
              <w:pStyle w:val="af5"/>
              <w:spacing w:before="0" w:beforeAutospacing="0" w:after="0" w:afterAutospacing="0"/>
              <w:ind w:left="-4"/>
              <w:jc w:val="both"/>
              <w:rPr>
                <w:sz w:val="28"/>
                <w:szCs w:val="28"/>
                <w:lang w:val="uk-UA"/>
              </w:rPr>
            </w:pPr>
            <w:r w:rsidRPr="00043466">
              <w:rPr>
                <w:bCs/>
                <w:sz w:val="28"/>
                <w:szCs w:val="28"/>
                <w:lang w:val="uk-UA"/>
              </w:rPr>
              <w:t>Педагогічна студія для вчителів зарубіжної літератури «Креативні ідеї для уроків літератури».</w:t>
            </w:r>
          </w:p>
        </w:tc>
        <w:tc>
          <w:tcPr>
            <w:tcW w:w="1988" w:type="dxa"/>
          </w:tcPr>
          <w:p w:rsidR="0047065D" w:rsidRPr="00043466" w:rsidRDefault="0047065D" w:rsidP="00217FDA">
            <w:pPr>
              <w:jc w:val="center"/>
              <w:rPr>
                <w:sz w:val="28"/>
                <w:szCs w:val="28"/>
                <w:lang w:val="uk-UA"/>
              </w:rPr>
            </w:pPr>
            <w:r w:rsidRPr="00043466">
              <w:rPr>
                <w:sz w:val="28"/>
                <w:szCs w:val="28"/>
                <w:lang w:val="uk-UA"/>
              </w:rPr>
              <w:t>грудень</w:t>
            </w:r>
          </w:p>
        </w:tc>
        <w:tc>
          <w:tcPr>
            <w:tcW w:w="2495" w:type="dxa"/>
          </w:tcPr>
          <w:p w:rsidR="0047065D" w:rsidRPr="00043466" w:rsidRDefault="0047065D" w:rsidP="00217FDA">
            <w:pPr>
              <w:rPr>
                <w:sz w:val="28"/>
                <w:szCs w:val="28"/>
                <w:lang w:val="uk-UA"/>
              </w:rPr>
            </w:pPr>
            <w:proofErr w:type="spellStart"/>
            <w:r w:rsidRPr="00043466">
              <w:rPr>
                <w:sz w:val="28"/>
                <w:lang w:val="uk-UA"/>
              </w:rPr>
              <w:t>Нікітська</w:t>
            </w:r>
            <w:proofErr w:type="spellEnd"/>
            <w:r w:rsidRPr="00043466">
              <w:rPr>
                <w:sz w:val="28"/>
                <w:lang w:val="uk-UA"/>
              </w:rPr>
              <w:t xml:space="preserve"> А.А.</w:t>
            </w:r>
          </w:p>
        </w:tc>
        <w:tc>
          <w:tcPr>
            <w:tcW w:w="1142" w:type="dxa"/>
          </w:tcPr>
          <w:p w:rsidR="0047065D" w:rsidRPr="00043466" w:rsidRDefault="0047065D">
            <w:pPr>
              <w:jc w:val="center"/>
              <w:rPr>
                <w:b/>
                <w:sz w:val="28"/>
                <w:szCs w:val="28"/>
                <w:lang w:val="uk-UA"/>
              </w:rPr>
            </w:pPr>
          </w:p>
        </w:tc>
      </w:tr>
      <w:tr w:rsidR="0047065D" w:rsidRPr="00043466">
        <w:tc>
          <w:tcPr>
            <w:tcW w:w="844" w:type="dxa"/>
          </w:tcPr>
          <w:p w:rsidR="0047065D" w:rsidRPr="00043466" w:rsidRDefault="0047065D" w:rsidP="0047065D">
            <w:pPr>
              <w:pBdr>
                <w:top w:val="nil"/>
                <w:left w:val="nil"/>
                <w:bottom w:val="nil"/>
                <w:right w:val="nil"/>
                <w:between w:val="nil"/>
              </w:pBdr>
              <w:jc w:val="center"/>
              <w:rPr>
                <w:sz w:val="28"/>
                <w:szCs w:val="28"/>
                <w:lang w:val="uk-UA"/>
              </w:rPr>
            </w:pPr>
            <w:r w:rsidRPr="00043466">
              <w:rPr>
                <w:sz w:val="28"/>
                <w:szCs w:val="28"/>
                <w:lang w:val="uk-UA"/>
              </w:rPr>
              <w:t>77</w:t>
            </w:r>
          </w:p>
        </w:tc>
        <w:tc>
          <w:tcPr>
            <w:tcW w:w="8478" w:type="dxa"/>
          </w:tcPr>
          <w:p w:rsidR="0047065D" w:rsidRPr="00043466" w:rsidRDefault="0047065D" w:rsidP="00217FDA">
            <w:pPr>
              <w:pStyle w:val="af5"/>
              <w:spacing w:before="0" w:beforeAutospacing="0" w:after="0" w:afterAutospacing="0"/>
              <w:jc w:val="both"/>
              <w:rPr>
                <w:sz w:val="28"/>
                <w:szCs w:val="28"/>
                <w:lang w:val="uk-UA"/>
              </w:rPr>
            </w:pPr>
            <w:r w:rsidRPr="00043466">
              <w:rPr>
                <w:bCs/>
                <w:sz w:val="28"/>
                <w:szCs w:val="28"/>
                <w:lang w:val="uk-UA"/>
              </w:rPr>
              <w:t xml:space="preserve">Флеш-семінар учителів української мови та літератури </w:t>
            </w:r>
            <w:r w:rsidRPr="00043466">
              <w:rPr>
                <w:sz w:val="28"/>
                <w:szCs w:val="28"/>
                <w:shd w:val="clear" w:color="auto" w:fill="FFFFFF"/>
                <w:lang w:val="uk-UA"/>
              </w:rPr>
              <w:t>«Розвиток творчого та креативного мислення на уроках української мови та літератури».</w:t>
            </w:r>
          </w:p>
        </w:tc>
        <w:tc>
          <w:tcPr>
            <w:tcW w:w="1988" w:type="dxa"/>
          </w:tcPr>
          <w:p w:rsidR="0047065D" w:rsidRPr="00043466" w:rsidRDefault="0047065D" w:rsidP="00217FDA">
            <w:pPr>
              <w:jc w:val="center"/>
              <w:rPr>
                <w:sz w:val="28"/>
                <w:szCs w:val="28"/>
                <w:lang w:val="uk-UA"/>
              </w:rPr>
            </w:pPr>
            <w:r w:rsidRPr="00043466">
              <w:rPr>
                <w:sz w:val="28"/>
                <w:szCs w:val="28"/>
                <w:lang w:val="uk-UA"/>
              </w:rPr>
              <w:t>грудень</w:t>
            </w:r>
          </w:p>
        </w:tc>
        <w:tc>
          <w:tcPr>
            <w:tcW w:w="2495" w:type="dxa"/>
          </w:tcPr>
          <w:p w:rsidR="0047065D" w:rsidRPr="00043466" w:rsidRDefault="0047065D" w:rsidP="00217FDA">
            <w:pPr>
              <w:rPr>
                <w:sz w:val="28"/>
                <w:szCs w:val="28"/>
                <w:lang w:val="uk-UA"/>
              </w:rPr>
            </w:pPr>
            <w:proofErr w:type="spellStart"/>
            <w:r w:rsidRPr="00043466">
              <w:rPr>
                <w:sz w:val="28"/>
                <w:lang w:val="uk-UA"/>
              </w:rPr>
              <w:t>Нікітська</w:t>
            </w:r>
            <w:proofErr w:type="spellEnd"/>
            <w:r w:rsidRPr="00043466">
              <w:rPr>
                <w:sz w:val="28"/>
                <w:lang w:val="uk-UA"/>
              </w:rPr>
              <w:t xml:space="preserve"> А.А.</w:t>
            </w:r>
          </w:p>
        </w:tc>
        <w:tc>
          <w:tcPr>
            <w:tcW w:w="1142" w:type="dxa"/>
          </w:tcPr>
          <w:p w:rsidR="0047065D" w:rsidRPr="00043466" w:rsidRDefault="0047065D">
            <w:pPr>
              <w:jc w:val="center"/>
              <w:rPr>
                <w:b/>
                <w:sz w:val="28"/>
                <w:szCs w:val="28"/>
                <w:lang w:val="uk-UA"/>
              </w:rPr>
            </w:pPr>
          </w:p>
        </w:tc>
      </w:tr>
      <w:tr w:rsidR="00F47B6F" w:rsidRPr="00043466">
        <w:tc>
          <w:tcPr>
            <w:tcW w:w="844" w:type="dxa"/>
          </w:tcPr>
          <w:p w:rsidR="00F47B6F" w:rsidRPr="00043466" w:rsidRDefault="00F47B6F" w:rsidP="0047065D">
            <w:pPr>
              <w:pBdr>
                <w:top w:val="nil"/>
                <w:left w:val="nil"/>
                <w:bottom w:val="nil"/>
                <w:right w:val="nil"/>
                <w:between w:val="nil"/>
              </w:pBdr>
              <w:jc w:val="center"/>
              <w:rPr>
                <w:sz w:val="28"/>
                <w:szCs w:val="28"/>
                <w:lang w:val="uk-UA"/>
              </w:rPr>
            </w:pPr>
            <w:r w:rsidRPr="00043466">
              <w:rPr>
                <w:sz w:val="28"/>
                <w:szCs w:val="28"/>
                <w:lang w:val="uk-UA"/>
              </w:rPr>
              <w:t>78</w:t>
            </w:r>
          </w:p>
        </w:tc>
        <w:tc>
          <w:tcPr>
            <w:tcW w:w="8478" w:type="dxa"/>
          </w:tcPr>
          <w:p w:rsidR="00F47B6F" w:rsidRPr="00043466" w:rsidRDefault="00F47B6F" w:rsidP="00692B44">
            <w:pPr>
              <w:pStyle w:val="2"/>
              <w:shd w:val="clear" w:color="auto" w:fill="FFFFFF"/>
              <w:jc w:val="both"/>
              <w:outlineLvl w:val="1"/>
              <w:rPr>
                <w:b w:val="0"/>
                <w:sz w:val="28"/>
                <w:lang w:val="uk-UA"/>
              </w:rPr>
            </w:pPr>
            <w:r w:rsidRPr="00043466">
              <w:rPr>
                <w:b w:val="0"/>
                <w:sz w:val="28"/>
                <w:lang w:val="uk-UA"/>
              </w:rPr>
              <w:t>Засідання творчої групи вчителів хімії «Інтеграція сучасних технологій для створення методичних матеріалів»</w:t>
            </w:r>
            <w:r w:rsidR="00334F7B" w:rsidRPr="00043466">
              <w:rPr>
                <w:b w:val="0"/>
                <w:sz w:val="28"/>
                <w:lang w:val="uk-UA"/>
              </w:rPr>
              <w:t>.</w:t>
            </w:r>
          </w:p>
        </w:tc>
        <w:tc>
          <w:tcPr>
            <w:tcW w:w="1988" w:type="dxa"/>
          </w:tcPr>
          <w:p w:rsidR="00F47B6F" w:rsidRPr="00043466" w:rsidRDefault="00F47B6F" w:rsidP="00692B44">
            <w:pPr>
              <w:jc w:val="center"/>
              <w:rPr>
                <w:sz w:val="28"/>
                <w:szCs w:val="28"/>
                <w:lang w:val="uk-UA"/>
              </w:rPr>
            </w:pPr>
            <w:r w:rsidRPr="00043466">
              <w:rPr>
                <w:sz w:val="28"/>
                <w:szCs w:val="28"/>
                <w:lang w:val="uk-UA"/>
              </w:rPr>
              <w:t>листопад</w:t>
            </w:r>
          </w:p>
        </w:tc>
        <w:tc>
          <w:tcPr>
            <w:tcW w:w="2495" w:type="dxa"/>
          </w:tcPr>
          <w:p w:rsidR="00F47B6F" w:rsidRPr="00043466" w:rsidRDefault="00F47B6F" w:rsidP="00692B44">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tc>
        <w:tc>
          <w:tcPr>
            <w:tcW w:w="1142" w:type="dxa"/>
          </w:tcPr>
          <w:p w:rsidR="00F47B6F" w:rsidRPr="00043466" w:rsidRDefault="00F47B6F">
            <w:pPr>
              <w:jc w:val="center"/>
              <w:rPr>
                <w:b/>
                <w:sz w:val="28"/>
                <w:szCs w:val="28"/>
                <w:lang w:val="uk-UA"/>
              </w:rPr>
            </w:pPr>
          </w:p>
        </w:tc>
      </w:tr>
      <w:tr w:rsidR="00F47B6F" w:rsidRPr="00043466">
        <w:tc>
          <w:tcPr>
            <w:tcW w:w="14947" w:type="dxa"/>
            <w:gridSpan w:val="5"/>
          </w:tcPr>
          <w:p w:rsidR="00F47B6F" w:rsidRPr="00043466" w:rsidRDefault="00F47B6F" w:rsidP="006B2ABF">
            <w:pPr>
              <w:rPr>
                <w:b/>
                <w:sz w:val="28"/>
                <w:szCs w:val="28"/>
                <w:lang w:val="uk-UA"/>
              </w:rPr>
            </w:pPr>
            <w:r w:rsidRPr="00043466">
              <w:rPr>
                <w:b/>
                <w:sz w:val="28"/>
                <w:szCs w:val="28"/>
                <w:lang w:val="uk-UA"/>
              </w:rPr>
              <w:t>6.</w:t>
            </w:r>
            <w:r w:rsidR="006B2ABF" w:rsidRPr="00043466">
              <w:rPr>
                <w:b/>
                <w:sz w:val="28"/>
                <w:szCs w:val="28"/>
                <w:lang w:val="ru-RU"/>
              </w:rPr>
              <w:t>7</w:t>
            </w:r>
            <w:r w:rsidRPr="00043466">
              <w:rPr>
                <w:b/>
                <w:sz w:val="28"/>
                <w:szCs w:val="28"/>
                <w:lang w:val="uk-UA"/>
              </w:rPr>
              <w:t>. Для класних керівників 5-11 класів</w:t>
            </w: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F47B6F" w:rsidRPr="00043466" w:rsidRDefault="00F47B6F" w:rsidP="004E1662">
            <w:pPr>
              <w:pStyle w:val="af5"/>
              <w:spacing w:before="0" w:beforeAutospacing="0" w:after="0" w:afterAutospacing="0"/>
              <w:jc w:val="both"/>
              <w:rPr>
                <w:sz w:val="28"/>
                <w:szCs w:val="28"/>
                <w:lang w:val="uk-UA"/>
              </w:rPr>
            </w:pPr>
            <w:r w:rsidRPr="00043466">
              <w:rPr>
                <w:sz w:val="28"/>
                <w:szCs w:val="22"/>
                <w:lang w:val="uk-UA" w:eastAsia="en-US"/>
              </w:rPr>
              <w:t>Методичне віче «Ключові завдання класного керівника НУШ в умовах викликів сьогодення»</w:t>
            </w:r>
            <w:r w:rsidR="00334F7B" w:rsidRPr="00043466">
              <w:rPr>
                <w:sz w:val="28"/>
                <w:szCs w:val="22"/>
                <w:lang w:val="uk-UA" w:eastAsia="en-US"/>
              </w:rPr>
              <w:t>.</w:t>
            </w:r>
          </w:p>
        </w:tc>
        <w:tc>
          <w:tcPr>
            <w:tcW w:w="1988" w:type="dxa"/>
          </w:tcPr>
          <w:p w:rsidR="00F47B6F" w:rsidRPr="00043466" w:rsidRDefault="00F47B6F" w:rsidP="004E1662">
            <w:pPr>
              <w:jc w:val="center"/>
              <w:rPr>
                <w:sz w:val="28"/>
                <w:szCs w:val="28"/>
                <w:lang w:val="uk-UA"/>
              </w:rPr>
            </w:pPr>
            <w:r w:rsidRPr="00043466">
              <w:rPr>
                <w:sz w:val="28"/>
                <w:szCs w:val="28"/>
                <w:lang w:val="uk-UA"/>
              </w:rPr>
              <w:t>жовтень</w:t>
            </w:r>
          </w:p>
        </w:tc>
        <w:tc>
          <w:tcPr>
            <w:tcW w:w="2495" w:type="dxa"/>
          </w:tcPr>
          <w:p w:rsidR="00F47B6F" w:rsidRPr="00043466" w:rsidRDefault="00F47B6F" w:rsidP="004E1662">
            <w:pPr>
              <w:jc w:val="center"/>
              <w:rPr>
                <w:sz w:val="28"/>
                <w:szCs w:val="28"/>
                <w:lang w:val="uk-UA"/>
              </w:rPr>
            </w:pPr>
            <w:proofErr w:type="spellStart"/>
            <w:r w:rsidRPr="00043466">
              <w:rPr>
                <w:sz w:val="28"/>
                <w:lang w:val="uk-UA"/>
              </w:rPr>
              <w:t>Нікітська</w:t>
            </w:r>
            <w:proofErr w:type="spellEnd"/>
            <w:r w:rsidRPr="00043466">
              <w:rPr>
                <w:sz w:val="28"/>
                <w:lang w:val="uk-UA"/>
              </w:rPr>
              <w:t xml:space="preserve"> А.А.</w:t>
            </w:r>
          </w:p>
        </w:tc>
        <w:tc>
          <w:tcPr>
            <w:tcW w:w="1142" w:type="dxa"/>
          </w:tcPr>
          <w:p w:rsidR="00F47B6F" w:rsidRPr="00043466" w:rsidRDefault="00F47B6F">
            <w:pPr>
              <w:jc w:val="center"/>
              <w:rPr>
                <w:b/>
                <w:sz w:val="28"/>
                <w:szCs w:val="28"/>
                <w:lang w:val="uk-UA"/>
              </w:rPr>
            </w:pPr>
          </w:p>
        </w:tc>
      </w:tr>
      <w:tr w:rsidR="00F47B6F" w:rsidRPr="00043466" w:rsidTr="00692B44">
        <w:tc>
          <w:tcPr>
            <w:tcW w:w="14947" w:type="dxa"/>
            <w:gridSpan w:val="5"/>
          </w:tcPr>
          <w:p w:rsidR="00F47B6F" w:rsidRPr="00043466" w:rsidRDefault="00F47B6F">
            <w:pPr>
              <w:jc w:val="center"/>
              <w:rPr>
                <w:b/>
                <w:sz w:val="28"/>
                <w:szCs w:val="28"/>
                <w:lang w:val="uk-UA"/>
              </w:rPr>
            </w:pPr>
            <w:r w:rsidRPr="00043466">
              <w:rPr>
                <w:b/>
                <w:sz w:val="28"/>
                <w:szCs w:val="28"/>
                <w:lang w:val="uk-UA"/>
              </w:rPr>
              <w:t>7. Виконання програм</w:t>
            </w:r>
          </w:p>
        </w:tc>
      </w:tr>
      <w:tr w:rsidR="00F47B6F" w:rsidRPr="00043466">
        <w:tc>
          <w:tcPr>
            <w:tcW w:w="14947" w:type="dxa"/>
            <w:gridSpan w:val="5"/>
          </w:tcPr>
          <w:p w:rsidR="00F47B6F" w:rsidRPr="00043466" w:rsidRDefault="00F47B6F" w:rsidP="00F47B6F">
            <w:pPr>
              <w:rPr>
                <w:b/>
                <w:sz w:val="28"/>
                <w:szCs w:val="28"/>
                <w:lang w:val="uk-UA"/>
              </w:rPr>
            </w:pPr>
            <w:r w:rsidRPr="00043466">
              <w:rPr>
                <w:b/>
                <w:sz w:val="28"/>
                <w:szCs w:val="28"/>
                <w:lang w:val="uk-UA"/>
              </w:rPr>
              <w:t>7.1. Програма «Школа становлення педагога»</w:t>
            </w: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F47B6F" w:rsidRPr="00043466" w:rsidRDefault="00F47B6F" w:rsidP="001B6C89">
            <w:pPr>
              <w:jc w:val="both"/>
              <w:rPr>
                <w:b/>
                <w:sz w:val="28"/>
                <w:szCs w:val="28"/>
                <w:lang w:val="uk-UA"/>
              </w:rPr>
            </w:pPr>
            <w:r w:rsidRPr="00043466">
              <w:rPr>
                <w:sz w:val="28"/>
                <w:lang w:val="uk-UA"/>
              </w:rPr>
              <w:t xml:space="preserve">Школа становлення педагога 2024-2025. Методична студія вчителів-інтернів № 5 </w:t>
            </w:r>
            <w:r w:rsidRPr="00043466">
              <w:rPr>
                <w:sz w:val="28"/>
                <w:szCs w:val="28"/>
                <w:lang w:val="uk-UA"/>
              </w:rPr>
              <w:t>«Освітнє середовище».</w:t>
            </w:r>
          </w:p>
        </w:tc>
        <w:tc>
          <w:tcPr>
            <w:tcW w:w="1988" w:type="dxa"/>
          </w:tcPr>
          <w:p w:rsidR="00F47B6F" w:rsidRPr="00043466" w:rsidRDefault="00F47B6F">
            <w:pPr>
              <w:jc w:val="center"/>
              <w:rPr>
                <w:sz w:val="28"/>
                <w:szCs w:val="28"/>
                <w:lang w:val="uk-UA"/>
              </w:rPr>
            </w:pPr>
            <w:r w:rsidRPr="00043466">
              <w:rPr>
                <w:sz w:val="28"/>
                <w:szCs w:val="28"/>
                <w:lang w:val="uk-UA"/>
              </w:rPr>
              <w:t>січень</w:t>
            </w:r>
          </w:p>
        </w:tc>
        <w:tc>
          <w:tcPr>
            <w:tcW w:w="2495" w:type="dxa"/>
          </w:tcPr>
          <w:p w:rsidR="00F47B6F" w:rsidRPr="00043466" w:rsidRDefault="00F47B6F">
            <w:pPr>
              <w:jc w:val="center"/>
              <w:rPr>
                <w:sz w:val="24"/>
                <w:szCs w:val="24"/>
                <w:lang w:val="uk-UA"/>
              </w:rPr>
            </w:pPr>
            <w:proofErr w:type="spellStart"/>
            <w:r w:rsidRPr="00043466">
              <w:rPr>
                <w:sz w:val="24"/>
                <w:szCs w:val="24"/>
                <w:lang w:val="uk-UA"/>
              </w:rPr>
              <w:t>Сімончук</w:t>
            </w:r>
            <w:proofErr w:type="spellEnd"/>
            <w:r w:rsidRPr="00043466">
              <w:rPr>
                <w:sz w:val="24"/>
                <w:szCs w:val="24"/>
                <w:lang w:val="uk-UA"/>
              </w:rPr>
              <w:t xml:space="preserve"> Т.Ю.</w:t>
            </w:r>
          </w:p>
          <w:p w:rsidR="00F47B6F" w:rsidRPr="00043466" w:rsidRDefault="00F47B6F">
            <w:pPr>
              <w:jc w:val="center"/>
              <w:rPr>
                <w:sz w:val="24"/>
                <w:szCs w:val="24"/>
                <w:lang w:val="uk-UA"/>
              </w:rPr>
            </w:pPr>
            <w:r w:rsidRPr="00043466">
              <w:rPr>
                <w:sz w:val="24"/>
                <w:szCs w:val="24"/>
                <w:lang w:val="uk-UA"/>
              </w:rPr>
              <w:t>Донець В.О.</w:t>
            </w:r>
          </w:p>
          <w:p w:rsidR="00F47B6F" w:rsidRPr="00043466" w:rsidRDefault="00F47B6F">
            <w:pPr>
              <w:jc w:val="center"/>
              <w:rPr>
                <w:sz w:val="24"/>
                <w:szCs w:val="24"/>
                <w:lang w:val="uk-UA"/>
              </w:rPr>
            </w:pPr>
            <w:r w:rsidRPr="00043466">
              <w:rPr>
                <w:sz w:val="24"/>
                <w:szCs w:val="24"/>
                <w:lang w:val="uk-UA"/>
              </w:rPr>
              <w:lastRenderedPageBreak/>
              <w:t>Пасічник В.В.</w:t>
            </w:r>
          </w:p>
          <w:p w:rsidR="00F47B6F" w:rsidRPr="00043466" w:rsidRDefault="00F47B6F">
            <w:pPr>
              <w:jc w:val="center"/>
              <w:rPr>
                <w:sz w:val="24"/>
                <w:szCs w:val="24"/>
                <w:lang w:val="uk-UA"/>
              </w:rPr>
            </w:pPr>
            <w:proofErr w:type="spellStart"/>
            <w:r w:rsidRPr="00043466">
              <w:rPr>
                <w:sz w:val="24"/>
                <w:szCs w:val="24"/>
                <w:lang w:val="uk-UA"/>
              </w:rPr>
              <w:t>Курбат</w:t>
            </w:r>
            <w:proofErr w:type="spellEnd"/>
            <w:r w:rsidRPr="00043466">
              <w:rPr>
                <w:sz w:val="24"/>
                <w:szCs w:val="24"/>
                <w:lang w:val="uk-UA"/>
              </w:rPr>
              <w:t xml:space="preserve"> Л.М.</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lastRenderedPageBreak/>
              <w:t>2</w:t>
            </w:r>
          </w:p>
        </w:tc>
        <w:tc>
          <w:tcPr>
            <w:tcW w:w="8478" w:type="dxa"/>
          </w:tcPr>
          <w:p w:rsidR="00F47B6F" w:rsidRPr="00043466" w:rsidRDefault="00F47B6F">
            <w:pPr>
              <w:jc w:val="both"/>
              <w:rPr>
                <w:b/>
                <w:sz w:val="28"/>
                <w:szCs w:val="28"/>
                <w:lang w:val="uk-UA"/>
              </w:rPr>
            </w:pPr>
            <w:r w:rsidRPr="00043466">
              <w:rPr>
                <w:sz w:val="28"/>
                <w:lang w:val="uk-UA"/>
              </w:rPr>
              <w:t>Школа становлення педагога 2024-2025. Методична студія вчителів-інтернів № 6</w:t>
            </w:r>
            <w:r w:rsidRPr="00043466">
              <w:rPr>
                <w:sz w:val="28"/>
                <w:szCs w:val="28"/>
                <w:lang w:val="uk-UA"/>
              </w:rPr>
              <w:t xml:space="preserve"> «Сучасні методики і технології навчання».</w:t>
            </w:r>
          </w:p>
        </w:tc>
        <w:tc>
          <w:tcPr>
            <w:tcW w:w="1988" w:type="dxa"/>
          </w:tcPr>
          <w:p w:rsidR="00F47B6F" w:rsidRPr="00043466" w:rsidRDefault="00F47B6F">
            <w:pPr>
              <w:jc w:val="center"/>
              <w:rPr>
                <w:sz w:val="28"/>
                <w:szCs w:val="28"/>
                <w:lang w:val="uk-UA"/>
              </w:rPr>
            </w:pPr>
            <w:r w:rsidRPr="00043466">
              <w:rPr>
                <w:sz w:val="28"/>
                <w:szCs w:val="28"/>
                <w:lang w:val="uk-UA"/>
              </w:rPr>
              <w:t>лютий</w:t>
            </w:r>
          </w:p>
        </w:tc>
        <w:tc>
          <w:tcPr>
            <w:tcW w:w="2495" w:type="dxa"/>
          </w:tcPr>
          <w:p w:rsidR="00F47B6F" w:rsidRPr="00043466" w:rsidRDefault="00F47B6F" w:rsidP="00BC2658">
            <w:pPr>
              <w:jc w:val="center"/>
              <w:rPr>
                <w:sz w:val="24"/>
                <w:szCs w:val="24"/>
                <w:lang w:val="uk-UA"/>
              </w:rPr>
            </w:pPr>
            <w:proofErr w:type="spellStart"/>
            <w:r w:rsidRPr="00043466">
              <w:rPr>
                <w:sz w:val="24"/>
                <w:szCs w:val="24"/>
                <w:lang w:val="uk-UA"/>
              </w:rPr>
              <w:t>Сімончук</w:t>
            </w:r>
            <w:proofErr w:type="spellEnd"/>
            <w:r w:rsidRPr="00043466">
              <w:rPr>
                <w:sz w:val="24"/>
                <w:szCs w:val="24"/>
                <w:lang w:val="uk-UA"/>
              </w:rPr>
              <w:t xml:space="preserve"> Т.Ю.</w:t>
            </w:r>
          </w:p>
          <w:p w:rsidR="00F47B6F" w:rsidRPr="00043466" w:rsidRDefault="00F47B6F" w:rsidP="00BC2658">
            <w:pPr>
              <w:jc w:val="center"/>
              <w:rPr>
                <w:sz w:val="24"/>
                <w:szCs w:val="24"/>
                <w:lang w:val="uk-UA"/>
              </w:rPr>
            </w:pPr>
            <w:r w:rsidRPr="00043466">
              <w:rPr>
                <w:sz w:val="24"/>
                <w:szCs w:val="24"/>
                <w:lang w:val="uk-UA"/>
              </w:rPr>
              <w:t>Донець В.О.</w:t>
            </w:r>
          </w:p>
          <w:p w:rsidR="00F47B6F" w:rsidRPr="00043466" w:rsidRDefault="00F47B6F" w:rsidP="00BC2658">
            <w:pPr>
              <w:jc w:val="center"/>
              <w:rPr>
                <w:sz w:val="24"/>
                <w:szCs w:val="24"/>
                <w:lang w:val="uk-UA"/>
              </w:rPr>
            </w:pPr>
            <w:r w:rsidRPr="00043466">
              <w:rPr>
                <w:sz w:val="24"/>
                <w:szCs w:val="24"/>
                <w:lang w:val="uk-UA"/>
              </w:rPr>
              <w:t>Пасічник В.В.</w:t>
            </w:r>
          </w:p>
          <w:p w:rsidR="00F47B6F" w:rsidRPr="00043466" w:rsidRDefault="00F47B6F" w:rsidP="00BC2658">
            <w:pPr>
              <w:jc w:val="center"/>
              <w:rPr>
                <w:sz w:val="24"/>
                <w:szCs w:val="24"/>
                <w:lang w:val="uk-UA"/>
              </w:rPr>
            </w:pPr>
            <w:proofErr w:type="spellStart"/>
            <w:r w:rsidRPr="00043466">
              <w:rPr>
                <w:sz w:val="24"/>
                <w:szCs w:val="24"/>
                <w:lang w:val="uk-UA"/>
              </w:rPr>
              <w:t>Курбат</w:t>
            </w:r>
            <w:proofErr w:type="spellEnd"/>
            <w:r w:rsidRPr="00043466">
              <w:rPr>
                <w:sz w:val="24"/>
                <w:szCs w:val="24"/>
                <w:lang w:val="uk-UA"/>
              </w:rPr>
              <w:t xml:space="preserve"> Л.М.</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3</w:t>
            </w:r>
          </w:p>
        </w:tc>
        <w:tc>
          <w:tcPr>
            <w:tcW w:w="8478" w:type="dxa"/>
          </w:tcPr>
          <w:p w:rsidR="00F47B6F" w:rsidRPr="00043466" w:rsidRDefault="00F47B6F">
            <w:pPr>
              <w:jc w:val="both"/>
              <w:rPr>
                <w:b/>
                <w:sz w:val="28"/>
                <w:szCs w:val="28"/>
                <w:lang w:val="uk-UA"/>
              </w:rPr>
            </w:pPr>
            <w:r w:rsidRPr="00043466">
              <w:rPr>
                <w:sz w:val="28"/>
                <w:lang w:val="uk-UA"/>
              </w:rPr>
              <w:t>Школа становлення педагога 2024-2025. Методична студія вчителів-інтернів № 7</w:t>
            </w:r>
            <w:r w:rsidRPr="00043466">
              <w:rPr>
                <w:sz w:val="28"/>
                <w:szCs w:val="28"/>
                <w:lang w:val="uk-UA"/>
              </w:rPr>
              <w:t xml:space="preserve"> «Управління освітнім процесом».</w:t>
            </w:r>
          </w:p>
        </w:tc>
        <w:tc>
          <w:tcPr>
            <w:tcW w:w="1988" w:type="dxa"/>
          </w:tcPr>
          <w:p w:rsidR="00F47B6F" w:rsidRPr="00043466" w:rsidRDefault="00F47B6F">
            <w:pPr>
              <w:jc w:val="center"/>
              <w:rPr>
                <w:sz w:val="28"/>
                <w:szCs w:val="28"/>
                <w:lang w:val="uk-UA"/>
              </w:rPr>
            </w:pPr>
            <w:r w:rsidRPr="00043466">
              <w:rPr>
                <w:sz w:val="28"/>
                <w:szCs w:val="28"/>
                <w:lang w:val="uk-UA"/>
              </w:rPr>
              <w:t>березень</w:t>
            </w:r>
          </w:p>
        </w:tc>
        <w:tc>
          <w:tcPr>
            <w:tcW w:w="2495" w:type="dxa"/>
          </w:tcPr>
          <w:p w:rsidR="00F47B6F" w:rsidRPr="00043466" w:rsidRDefault="00F47B6F" w:rsidP="00BC2658">
            <w:pPr>
              <w:jc w:val="center"/>
              <w:rPr>
                <w:sz w:val="24"/>
                <w:szCs w:val="24"/>
                <w:lang w:val="uk-UA"/>
              </w:rPr>
            </w:pPr>
            <w:proofErr w:type="spellStart"/>
            <w:r w:rsidRPr="00043466">
              <w:rPr>
                <w:sz w:val="24"/>
                <w:szCs w:val="24"/>
                <w:lang w:val="uk-UA"/>
              </w:rPr>
              <w:t>Сімончук</w:t>
            </w:r>
            <w:proofErr w:type="spellEnd"/>
            <w:r w:rsidRPr="00043466">
              <w:rPr>
                <w:sz w:val="24"/>
                <w:szCs w:val="24"/>
                <w:lang w:val="uk-UA"/>
              </w:rPr>
              <w:t xml:space="preserve"> Т.Ю.</w:t>
            </w:r>
          </w:p>
          <w:p w:rsidR="00F47B6F" w:rsidRPr="00043466" w:rsidRDefault="00F47B6F" w:rsidP="00BC2658">
            <w:pPr>
              <w:jc w:val="center"/>
              <w:rPr>
                <w:sz w:val="24"/>
                <w:szCs w:val="24"/>
                <w:lang w:val="uk-UA"/>
              </w:rPr>
            </w:pPr>
            <w:r w:rsidRPr="00043466">
              <w:rPr>
                <w:sz w:val="24"/>
                <w:szCs w:val="24"/>
                <w:lang w:val="uk-UA"/>
              </w:rPr>
              <w:t>Донець В.О.</w:t>
            </w:r>
          </w:p>
          <w:p w:rsidR="00F47B6F" w:rsidRPr="00043466" w:rsidRDefault="00F47B6F" w:rsidP="00BC2658">
            <w:pPr>
              <w:jc w:val="center"/>
              <w:rPr>
                <w:sz w:val="24"/>
                <w:szCs w:val="24"/>
                <w:lang w:val="uk-UA"/>
              </w:rPr>
            </w:pPr>
            <w:r w:rsidRPr="00043466">
              <w:rPr>
                <w:sz w:val="24"/>
                <w:szCs w:val="24"/>
                <w:lang w:val="uk-UA"/>
              </w:rPr>
              <w:t>Пасічник В.В.</w:t>
            </w:r>
          </w:p>
          <w:p w:rsidR="00F47B6F" w:rsidRPr="00043466" w:rsidRDefault="00F47B6F" w:rsidP="00BC2658">
            <w:pPr>
              <w:jc w:val="center"/>
              <w:rPr>
                <w:sz w:val="24"/>
                <w:szCs w:val="24"/>
                <w:lang w:val="uk-UA"/>
              </w:rPr>
            </w:pPr>
            <w:proofErr w:type="spellStart"/>
            <w:r w:rsidRPr="00043466">
              <w:rPr>
                <w:sz w:val="24"/>
                <w:szCs w:val="24"/>
                <w:lang w:val="uk-UA"/>
              </w:rPr>
              <w:t>Курбат</w:t>
            </w:r>
            <w:proofErr w:type="spellEnd"/>
            <w:r w:rsidRPr="00043466">
              <w:rPr>
                <w:sz w:val="24"/>
                <w:szCs w:val="24"/>
                <w:lang w:val="uk-UA"/>
              </w:rPr>
              <w:t xml:space="preserve"> Л.М.</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4</w:t>
            </w:r>
          </w:p>
        </w:tc>
        <w:tc>
          <w:tcPr>
            <w:tcW w:w="8478" w:type="dxa"/>
          </w:tcPr>
          <w:p w:rsidR="00F47B6F" w:rsidRPr="00043466" w:rsidRDefault="00F47B6F">
            <w:pPr>
              <w:jc w:val="both"/>
              <w:rPr>
                <w:b/>
                <w:sz w:val="28"/>
                <w:szCs w:val="28"/>
                <w:lang w:val="uk-UA"/>
              </w:rPr>
            </w:pPr>
            <w:r w:rsidRPr="00043466">
              <w:rPr>
                <w:sz w:val="28"/>
                <w:lang w:val="uk-UA"/>
              </w:rPr>
              <w:t>Школа становлення педагога 2024-2025. Методична студія вчителів-інтернів № 8</w:t>
            </w:r>
            <w:r w:rsidRPr="00043466">
              <w:rPr>
                <w:sz w:val="28"/>
                <w:szCs w:val="28"/>
                <w:lang w:val="uk-UA"/>
              </w:rPr>
              <w:t xml:space="preserve"> «Академічна доброчесність».</w:t>
            </w:r>
          </w:p>
        </w:tc>
        <w:tc>
          <w:tcPr>
            <w:tcW w:w="1988" w:type="dxa"/>
          </w:tcPr>
          <w:p w:rsidR="00F47B6F" w:rsidRPr="00043466" w:rsidRDefault="00F47B6F">
            <w:pPr>
              <w:jc w:val="center"/>
              <w:rPr>
                <w:sz w:val="28"/>
                <w:szCs w:val="28"/>
                <w:lang w:val="uk-UA"/>
              </w:rPr>
            </w:pPr>
            <w:r w:rsidRPr="00043466">
              <w:rPr>
                <w:sz w:val="28"/>
                <w:szCs w:val="28"/>
                <w:lang w:val="uk-UA"/>
              </w:rPr>
              <w:t>квітень</w:t>
            </w:r>
          </w:p>
        </w:tc>
        <w:tc>
          <w:tcPr>
            <w:tcW w:w="2495" w:type="dxa"/>
          </w:tcPr>
          <w:p w:rsidR="00F47B6F" w:rsidRPr="00043466" w:rsidRDefault="00F47B6F" w:rsidP="00BC2658">
            <w:pPr>
              <w:jc w:val="center"/>
              <w:rPr>
                <w:sz w:val="24"/>
                <w:szCs w:val="24"/>
                <w:lang w:val="uk-UA"/>
              </w:rPr>
            </w:pPr>
            <w:proofErr w:type="spellStart"/>
            <w:r w:rsidRPr="00043466">
              <w:rPr>
                <w:sz w:val="24"/>
                <w:szCs w:val="24"/>
                <w:lang w:val="uk-UA"/>
              </w:rPr>
              <w:t>Сімончук</w:t>
            </w:r>
            <w:proofErr w:type="spellEnd"/>
            <w:r w:rsidRPr="00043466">
              <w:rPr>
                <w:sz w:val="24"/>
                <w:szCs w:val="24"/>
                <w:lang w:val="uk-UA"/>
              </w:rPr>
              <w:t xml:space="preserve"> Т.Ю.</w:t>
            </w:r>
          </w:p>
          <w:p w:rsidR="00F47B6F" w:rsidRPr="00043466" w:rsidRDefault="00F47B6F" w:rsidP="00BC2658">
            <w:pPr>
              <w:jc w:val="center"/>
              <w:rPr>
                <w:sz w:val="24"/>
                <w:szCs w:val="24"/>
                <w:lang w:val="uk-UA"/>
              </w:rPr>
            </w:pPr>
            <w:r w:rsidRPr="00043466">
              <w:rPr>
                <w:sz w:val="24"/>
                <w:szCs w:val="24"/>
                <w:lang w:val="uk-UA"/>
              </w:rPr>
              <w:t>Донець В.О.</w:t>
            </w:r>
          </w:p>
          <w:p w:rsidR="00F47B6F" w:rsidRPr="00043466" w:rsidRDefault="00F47B6F" w:rsidP="00BC2658">
            <w:pPr>
              <w:jc w:val="center"/>
              <w:rPr>
                <w:sz w:val="24"/>
                <w:szCs w:val="24"/>
                <w:lang w:val="uk-UA"/>
              </w:rPr>
            </w:pPr>
            <w:r w:rsidRPr="00043466">
              <w:rPr>
                <w:sz w:val="24"/>
                <w:szCs w:val="24"/>
                <w:lang w:val="uk-UA"/>
              </w:rPr>
              <w:t>Пасічник В.В.</w:t>
            </w:r>
          </w:p>
          <w:p w:rsidR="00F47B6F" w:rsidRPr="00043466" w:rsidRDefault="00F47B6F" w:rsidP="00BC2658">
            <w:pPr>
              <w:jc w:val="center"/>
              <w:rPr>
                <w:sz w:val="24"/>
                <w:szCs w:val="24"/>
                <w:lang w:val="uk-UA"/>
              </w:rPr>
            </w:pPr>
            <w:proofErr w:type="spellStart"/>
            <w:r w:rsidRPr="00043466">
              <w:rPr>
                <w:sz w:val="24"/>
                <w:szCs w:val="24"/>
                <w:lang w:val="uk-UA"/>
              </w:rPr>
              <w:t>Курбат</w:t>
            </w:r>
            <w:proofErr w:type="spellEnd"/>
            <w:r w:rsidRPr="00043466">
              <w:rPr>
                <w:sz w:val="24"/>
                <w:szCs w:val="24"/>
                <w:lang w:val="uk-UA"/>
              </w:rPr>
              <w:t xml:space="preserve"> Л.М.</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5</w:t>
            </w:r>
          </w:p>
        </w:tc>
        <w:tc>
          <w:tcPr>
            <w:tcW w:w="8478" w:type="dxa"/>
          </w:tcPr>
          <w:p w:rsidR="00F47B6F" w:rsidRPr="00043466" w:rsidRDefault="00F47B6F" w:rsidP="00BC2658">
            <w:pPr>
              <w:jc w:val="both"/>
              <w:rPr>
                <w:b/>
                <w:sz w:val="28"/>
                <w:szCs w:val="28"/>
                <w:lang w:val="uk-UA"/>
              </w:rPr>
            </w:pPr>
            <w:r w:rsidRPr="00043466">
              <w:rPr>
                <w:sz w:val="28"/>
                <w:lang w:val="uk-UA"/>
              </w:rPr>
              <w:t>Школа становлення педагога 2024-2025. Методична студія вчителів-інтернів № 9</w:t>
            </w:r>
            <w:r w:rsidRPr="00043466">
              <w:rPr>
                <w:sz w:val="28"/>
                <w:szCs w:val="28"/>
                <w:lang w:val="uk-UA"/>
              </w:rPr>
              <w:t xml:space="preserve"> «Педагогічний портрет».</w:t>
            </w:r>
          </w:p>
        </w:tc>
        <w:tc>
          <w:tcPr>
            <w:tcW w:w="1988" w:type="dxa"/>
          </w:tcPr>
          <w:p w:rsidR="00F47B6F" w:rsidRPr="00043466" w:rsidRDefault="00F47B6F">
            <w:pPr>
              <w:jc w:val="center"/>
              <w:rPr>
                <w:sz w:val="28"/>
                <w:szCs w:val="28"/>
                <w:lang w:val="uk-UA"/>
              </w:rPr>
            </w:pPr>
            <w:r w:rsidRPr="00043466">
              <w:rPr>
                <w:sz w:val="28"/>
                <w:szCs w:val="28"/>
                <w:lang w:val="uk-UA"/>
              </w:rPr>
              <w:t>травень</w:t>
            </w:r>
          </w:p>
        </w:tc>
        <w:tc>
          <w:tcPr>
            <w:tcW w:w="2495" w:type="dxa"/>
          </w:tcPr>
          <w:p w:rsidR="00F47B6F" w:rsidRPr="00043466" w:rsidRDefault="00F47B6F" w:rsidP="00BC2658">
            <w:pPr>
              <w:jc w:val="center"/>
              <w:rPr>
                <w:sz w:val="24"/>
                <w:szCs w:val="24"/>
                <w:lang w:val="uk-UA"/>
              </w:rPr>
            </w:pPr>
            <w:proofErr w:type="spellStart"/>
            <w:r w:rsidRPr="00043466">
              <w:rPr>
                <w:sz w:val="24"/>
                <w:szCs w:val="24"/>
                <w:lang w:val="uk-UA"/>
              </w:rPr>
              <w:t>Сімончук</w:t>
            </w:r>
            <w:proofErr w:type="spellEnd"/>
            <w:r w:rsidRPr="00043466">
              <w:rPr>
                <w:sz w:val="24"/>
                <w:szCs w:val="24"/>
                <w:lang w:val="uk-UA"/>
              </w:rPr>
              <w:t xml:space="preserve"> Т.Ю.</w:t>
            </w:r>
          </w:p>
          <w:p w:rsidR="00F47B6F" w:rsidRPr="00043466" w:rsidRDefault="00F47B6F" w:rsidP="00BC2658">
            <w:pPr>
              <w:jc w:val="center"/>
              <w:rPr>
                <w:sz w:val="24"/>
                <w:szCs w:val="24"/>
                <w:lang w:val="uk-UA"/>
              </w:rPr>
            </w:pPr>
            <w:r w:rsidRPr="00043466">
              <w:rPr>
                <w:sz w:val="24"/>
                <w:szCs w:val="24"/>
                <w:lang w:val="uk-UA"/>
              </w:rPr>
              <w:t>Донець В.О.</w:t>
            </w:r>
          </w:p>
          <w:p w:rsidR="00F47B6F" w:rsidRPr="00043466" w:rsidRDefault="00F47B6F" w:rsidP="00BC2658">
            <w:pPr>
              <w:jc w:val="center"/>
              <w:rPr>
                <w:sz w:val="24"/>
                <w:szCs w:val="24"/>
                <w:lang w:val="uk-UA"/>
              </w:rPr>
            </w:pPr>
            <w:r w:rsidRPr="00043466">
              <w:rPr>
                <w:sz w:val="24"/>
                <w:szCs w:val="24"/>
                <w:lang w:val="uk-UA"/>
              </w:rPr>
              <w:t>Пасічник В.В.</w:t>
            </w:r>
          </w:p>
          <w:p w:rsidR="00F47B6F" w:rsidRPr="00043466" w:rsidRDefault="00F47B6F" w:rsidP="00BC2658">
            <w:pPr>
              <w:jc w:val="center"/>
              <w:rPr>
                <w:sz w:val="24"/>
                <w:szCs w:val="24"/>
                <w:lang w:val="uk-UA"/>
              </w:rPr>
            </w:pPr>
            <w:proofErr w:type="spellStart"/>
            <w:r w:rsidRPr="00043466">
              <w:rPr>
                <w:sz w:val="24"/>
                <w:szCs w:val="24"/>
                <w:lang w:val="uk-UA"/>
              </w:rPr>
              <w:t>Курбат</w:t>
            </w:r>
            <w:proofErr w:type="spellEnd"/>
            <w:r w:rsidRPr="00043466">
              <w:rPr>
                <w:sz w:val="24"/>
                <w:szCs w:val="24"/>
                <w:lang w:val="uk-UA"/>
              </w:rPr>
              <w:t xml:space="preserve"> Л.М.</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6</w:t>
            </w:r>
          </w:p>
        </w:tc>
        <w:tc>
          <w:tcPr>
            <w:tcW w:w="8478" w:type="dxa"/>
          </w:tcPr>
          <w:p w:rsidR="00F47B6F" w:rsidRPr="00043466" w:rsidRDefault="00F47B6F" w:rsidP="00BC2658">
            <w:pPr>
              <w:jc w:val="both"/>
              <w:rPr>
                <w:sz w:val="28"/>
                <w:szCs w:val="28"/>
                <w:lang w:val="uk-UA"/>
              </w:rPr>
            </w:pPr>
            <w:r w:rsidRPr="00043466">
              <w:rPr>
                <w:sz w:val="28"/>
                <w:lang w:val="uk-UA"/>
              </w:rPr>
              <w:t>Школа становлення педагога 2024-2025. Методична студія вчителів-інтернів № 1</w:t>
            </w:r>
            <w:r w:rsidRPr="00043466">
              <w:rPr>
                <w:sz w:val="28"/>
                <w:szCs w:val="28"/>
                <w:lang w:val="uk-UA"/>
              </w:rPr>
              <w:t xml:space="preserve"> «Успішний старт. Освітня діяльність педагога».</w:t>
            </w:r>
          </w:p>
        </w:tc>
        <w:tc>
          <w:tcPr>
            <w:tcW w:w="1988" w:type="dxa"/>
          </w:tcPr>
          <w:p w:rsidR="00F47B6F" w:rsidRPr="00043466" w:rsidRDefault="00F47B6F">
            <w:pPr>
              <w:pBdr>
                <w:top w:val="nil"/>
                <w:left w:val="nil"/>
                <w:bottom w:val="nil"/>
                <w:right w:val="nil"/>
                <w:between w:val="nil"/>
              </w:pBdr>
              <w:spacing w:before="197"/>
              <w:jc w:val="center"/>
              <w:rPr>
                <w:sz w:val="28"/>
                <w:szCs w:val="28"/>
                <w:lang w:val="uk-UA"/>
              </w:rPr>
            </w:pPr>
            <w:r w:rsidRPr="00043466">
              <w:rPr>
                <w:sz w:val="28"/>
                <w:szCs w:val="28"/>
                <w:lang w:val="uk-UA"/>
              </w:rPr>
              <w:t>вересень</w:t>
            </w:r>
          </w:p>
        </w:tc>
        <w:tc>
          <w:tcPr>
            <w:tcW w:w="2495" w:type="dxa"/>
          </w:tcPr>
          <w:p w:rsidR="00F47B6F" w:rsidRPr="00043466" w:rsidRDefault="00F47B6F" w:rsidP="00BC2658">
            <w:pPr>
              <w:jc w:val="center"/>
              <w:rPr>
                <w:sz w:val="24"/>
                <w:szCs w:val="24"/>
                <w:lang w:val="uk-UA"/>
              </w:rPr>
            </w:pPr>
            <w:proofErr w:type="spellStart"/>
            <w:r w:rsidRPr="00043466">
              <w:rPr>
                <w:sz w:val="24"/>
                <w:szCs w:val="24"/>
                <w:lang w:val="uk-UA"/>
              </w:rPr>
              <w:t>Сімончук</w:t>
            </w:r>
            <w:proofErr w:type="spellEnd"/>
            <w:r w:rsidRPr="00043466">
              <w:rPr>
                <w:sz w:val="24"/>
                <w:szCs w:val="24"/>
                <w:lang w:val="uk-UA"/>
              </w:rPr>
              <w:t xml:space="preserve"> Т.Ю.</w:t>
            </w:r>
          </w:p>
          <w:p w:rsidR="00F47B6F" w:rsidRPr="00043466" w:rsidRDefault="00F47B6F" w:rsidP="00BC2658">
            <w:pPr>
              <w:jc w:val="center"/>
              <w:rPr>
                <w:sz w:val="24"/>
                <w:szCs w:val="24"/>
                <w:lang w:val="uk-UA"/>
              </w:rPr>
            </w:pPr>
            <w:r w:rsidRPr="00043466">
              <w:rPr>
                <w:sz w:val="24"/>
                <w:szCs w:val="24"/>
                <w:lang w:val="uk-UA"/>
              </w:rPr>
              <w:t>Донець В.О.</w:t>
            </w:r>
          </w:p>
          <w:p w:rsidR="00F47B6F" w:rsidRPr="00043466" w:rsidRDefault="00F47B6F" w:rsidP="00BC2658">
            <w:pPr>
              <w:jc w:val="center"/>
              <w:rPr>
                <w:sz w:val="24"/>
                <w:szCs w:val="24"/>
                <w:lang w:val="uk-UA"/>
              </w:rPr>
            </w:pPr>
            <w:r w:rsidRPr="00043466">
              <w:rPr>
                <w:sz w:val="24"/>
                <w:szCs w:val="24"/>
                <w:lang w:val="uk-UA"/>
              </w:rPr>
              <w:t>Пасічник В.В.</w:t>
            </w:r>
          </w:p>
          <w:p w:rsidR="00F47B6F" w:rsidRPr="00043466" w:rsidRDefault="00F47B6F" w:rsidP="00BC2658">
            <w:pPr>
              <w:jc w:val="center"/>
              <w:rPr>
                <w:sz w:val="24"/>
                <w:szCs w:val="24"/>
                <w:lang w:val="uk-UA"/>
              </w:rPr>
            </w:pPr>
            <w:proofErr w:type="spellStart"/>
            <w:r w:rsidRPr="00043466">
              <w:rPr>
                <w:sz w:val="24"/>
                <w:szCs w:val="24"/>
                <w:lang w:val="uk-UA"/>
              </w:rPr>
              <w:t>Курбат</w:t>
            </w:r>
            <w:proofErr w:type="spellEnd"/>
            <w:r w:rsidRPr="00043466">
              <w:rPr>
                <w:sz w:val="24"/>
                <w:szCs w:val="24"/>
                <w:lang w:val="uk-UA"/>
              </w:rPr>
              <w:t xml:space="preserve"> Л.М.</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7</w:t>
            </w:r>
          </w:p>
        </w:tc>
        <w:tc>
          <w:tcPr>
            <w:tcW w:w="8478" w:type="dxa"/>
          </w:tcPr>
          <w:p w:rsidR="00F47B6F" w:rsidRPr="00043466" w:rsidRDefault="00F47B6F" w:rsidP="00BC2658">
            <w:pPr>
              <w:jc w:val="both"/>
              <w:rPr>
                <w:sz w:val="28"/>
                <w:szCs w:val="28"/>
                <w:lang w:val="uk-UA"/>
              </w:rPr>
            </w:pPr>
            <w:r w:rsidRPr="00043466">
              <w:rPr>
                <w:sz w:val="28"/>
                <w:lang w:val="uk-UA"/>
              </w:rPr>
              <w:t>Школа становлення педагога 2024-2025. Методична студія вчителів-інтернів № 2</w:t>
            </w:r>
            <w:r w:rsidRPr="00043466">
              <w:rPr>
                <w:sz w:val="28"/>
                <w:szCs w:val="28"/>
                <w:lang w:val="uk-UA"/>
              </w:rPr>
              <w:t xml:space="preserve"> «Освітня діяльність».</w:t>
            </w:r>
          </w:p>
        </w:tc>
        <w:tc>
          <w:tcPr>
            <w:tcW w:w="1988" w:type="dxa"/>
          </w:tcPr>
          <w:p w:rsidR="00F47B6F" w:rsidRPr="00043466" w:rsidRDefault="00F47B6F">
            <w:pPr>
              <w:pBdr>
                <w:top w:val="nil"/>
                <w:left w:val="nil"/>
                <w:bottom w:val="nil"/>
                <w:right w:val="nil"/>
                <w:between w:val="nil"/>
              </w:pBdr>
              <w:spacing w:before="197"/>
              <w:jc w:val="center"/>
              <w:rPr>
                <w:sz w:val="28"/>
                <w:szCs w:val="28"/>
                <w:lang w:val="uk-UA"/>
              </w:rPr>
            </w:pPr>
            <w:r w:rsidRPr="00043466">
              <w:rPr>
                <w:sz w:val="28"/>
                <w:szCs w:val="28"/>
                <w:lang w:val="uk-UA"/>
              </w:rPr>
              <w:t>жовтень</w:t>
            </w:r>
          </w:p>
        </w:tc>
        <w:tc>
          <w:tcPr>
            <w:tcW w:w="2495" w:type="dxa"/>
          </w:tcPr>
          <w:p w:rsidR="00F47B6F" w:rsidRPr="00043466" w:rsidRDefault="00F47B6F" w:rsidP="00BC2658">
            <w:pPr>
              <w:jc w:val="center"/>
              <w:rPr>
                <w:sz w:val="24"/>
                <w:szCs w:val="24"/>
                <w:lang w:val="uk-UA"/>
              </w:rPr>
            </w:pPr>
            <w:proofErr w:type="spellStart"/>
            <w:r w:rsidRPr="00043466">
              <w:rPr>
                <w:sz w:val="24"/>
                <w:szCs w:val="24"/>
                <w:lang w:val="uk-UA"/>
              </w:rPr>
              <w:t>Сімончук</w:t>
            </w:r>
            <w:proofErr w:type="spellEnd"/>
            <w:r w:rsidRPr="00043466">
              <w:rPr>
                <w:sz w:val="24"/>
                <w:szCs w:val="24"/>
                <w:lang w:val="uk-UA"/>
              </w:rPr>
              <w:t xml:space="preserve"> Т.Ю.</w:t>
            </w:r>
          </w:p>
          <w:p w:rsidR="00F47B6F" w:rsidRPr="00043466" w:rsidRDefault="00F47B6F" w:rsidP="00BC2658">
            <w:pPr>
              <w:jc w:val="center"/>
              <w:rPr>
                <w:sz w:val="24"/>
                <w:szCs w:val="24"/>
                <w:lang w:val="uk-UA"/>
              </w:rPr>
            </w:pPr>
            <w:r w:rsidRPr="00043466">
              <w:rPr>
                <w:sz w:val="24"/>
                <w:szCs w:val="24"/>
                <w:lang w:val="uk-UA"/>
              </w:rPr>
              <w:t>Донець В.О.</w:t>
            </w:r>
          </w:p>
          <w:p w:rsidR="00F47B6F" w:rsidRPr="00043466" w:rsidRDefault="00F47B6F" w:rsidP="00BC2658">
            <w:pPr>
              <w:jc w:val="center"/>
              <w:rPr>
                <w:sz w:val="24"/>
                <w:szCs w:val="24"/>
                <w:lang w:val="uk-UA"/>
              </w:rPr>
            </w:pPr>
            <w:r w:rsidRPr="00043466">
              <w:rPr>
                <w:sz w:val="24"/>
                <w:szCs w:val="24"/>
                <w:lang w:val="uk-UA"/>
              </w:rPr>
              <w:t>Пасічник В.В.</w:t>
            </w:r>
          </w:p>
          <w:p w:rsidR="00F47B6F" w:rsidRPr="00043466" w:rsidRDefault="00F47B6F" w:rsidP="00BC2658">
            <w:pPr>
              <w:jc w:val="center"/>
              <w:rPr>
                <w:sz w:val="24"/>
                <w:szCs w:val="24"/>
                <w:lang w:val="uk-UA"/>
              </w:rPr>
            </w:pPr>
            <w:proofErr w:type="spellStart"/>
            <w:r w:rsidRPr="00043466">
              <w:rPr>
                <w:sz w:val="24"/>
                <w:szCs w:val="24"/>
                <w:lang w:val="uk-UA"/>
              </w:rPr>
              <w:t>Курбат</w:t>
            </w:r>
            <w:proofErr w:type="spellEnd"/>
            <w:r w:rsidRPr="00043466">
              <w:rPr>
                <w:sz w:val="24"/>
                <w:szCs w:val="24"/>
                <w:lang w:val="uk-UA"/>
              </w:rPr>
              <w:t xml:space="preserve"> Л.М.</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8</w:t>
            </w:r>
          </w:p>
        </w:tc>
        <w:tc>
          <w:tcPr>
            <w:tcW w:w="8478" w:type="dxa"/>
          </w:tcPr>
          <w:p w:rsidR="00F47B6F" w:rsidRPr="00043466" w:rsidRDefault="00F47B6F" w:rsidP="00BC2658">
            <w:pPr>
              <w:jc w:val="both"/>
              <w:rPr>
                <w:b/>
                <w:sz w:val="28"/>
                <w:szCs w:val="28"/>
                <w:lang w:val="uk-UA"/>
              </w:rPr>
            </w:pPr>
            <w:r w:rsidRPr="00043466">
              <w:rPr>
                <w:sz w:val="28"/>
                <w:lang w:val="uk-UA"/>
              </w:rPr>
              <w:t>Школа становлення педагога 2024-2025. Методична студія вчителів-інтернів № 3</w:t>
            </w:r>
            <w:r w:rsidRPr="00043466">
              <w:rPr>
                <w:sz w:val="28"/>
                <w:szCs w:val="28"/>
                <w:lang w:val="uk-UA"/>
              </w:rPr>
              <w:t xml:space="preserve"> «Оцінювання навчальних досягнень».</w:t>
            </w:r>
          </w:p>
        </w:tc>
        <w:tc>
          <w:tcPr>
            <w:tcW w:w="1988" w:type="dxa"/>
          </w:tcPr>
          <w:p w:rsidR="00F47B6F" w:rsidRPr="00043466" w:rsidRDefault="00F47B6F">
            <w:pPr>
              <w:pBdr>
                <w:top w:val="nil"/>
                <w:left w:val="nil"/>
                <w:bottom w:val="nil"/>
                <w:right w:val="nil"/>
                <w:between w:val="nil"/>
              </w:pBdr>
              <w:spacing w:before="197"/>
              <w:jc w:val="center"/>
              <w:rPr>
                <w:sz w:val="28"/>
                <w:szCs w:val="28"/>
                <w:lang w:val="uk-UA"/>
              </w:rPr>
            </w:pPr>
            <w:r w:rsidRPr="00043466">
              <w:rPr>
                <w:sz w:val="28"/>
                <w:szCs w:val="28"/>
                <w:lang w:val="uk-UA"/>
              </w:rPr>
              <w:t>листопад</w:t>
            </w:r>
          </w:p>
        </w:tc>
        <w:tc>
          <w:tcPr>
            <w:tcW w:w="2495" w:type="dxa"/>
          </w:tcPr>
          <w:p w:rsidR="00F47B6F" w:rsidRPr="00043466" w:rsidRDefault="00F47B6F" w:rsidP="00BC2658">
            <w:pPr>
              <w:jc w:val="center"/>
              <w:rPr>
                <w:sz w:val="24"/>
                <w:szCs w:val="24"/>
                <w:lang w:val="uk-UA"/>
              </w:rPr>
            </w:pPr>
            <w:proofErr w:type="spellStart"/>
            <w:r w:rsidRPr="00043466">
              <w:rPr>
                <w:sz w:val="24"/>
                <w:szCs w:val="24"/>
                <w:lang w:val="uk-UA"/>
              </w:rPr>
              <w:t>Сімончук</w:t>
            </w:r>
            <w:proofErr w:type="spellEnd"/>
            <w:r w:rsidRPr="00043466">
              <w:rPr>
                <w:sz w:val="24"/>
                <w:szCs w:val="24"/>
                <w:lang w:val="uk-UA"/>
              </w:rPr>
              <w:t xml:space="preserve"> Т.Ю.</w:t>
            </w:r>
          </w:p>
          <w:p w:rsidR="00F47B6F" w:rsidRPr="00043466" w:rsidRDefault="00F47B6F" w:rsidP="00BC2658">
            <w:pPr>
              <w:jc w:val="center"/>
              <w:rPr>
                <w:sz w:val="24"/>
                <w:szCs w:val="24"/>
                <w:lang w:val="uk-UA"/>
              </w:rPr>
            </w:pPr>
            <w:r w:rsidRPr="00043466">
              <w:rPr>
                <w:sz w:val="24"/>
                <w:szCs w:val="24"/>
                <w:lang w:val="uk-UA"/>
              </w:rPr>
              <w:t>Донець В.О.</w:t>
            </w:r>
          </w:p>
          <w:p w:rsidR="00F47B6F" w:rsidRPr="00043466" w:rsidRDefault="00F47B6F" w:rsidP="00BC2658">
            <w:pPr>
              <w:jc w:val="center"/>
              <w:rPr>
                <w:sz w:val="24"/>
                <w:szCs w:val="24"/>
                <w:lang w:val="uk-UA"/>
              </w:rPr>
            </w:pPr>
            <w:r w:rsidRPr="00043466">
              <w:rPr>
                <w:sz w:val="24"/>
                <w:szCs w:val="24"/>
                <w:lang w:val="uk-UA"/>
              </w:rPr>
              <w:t>Пасічник В.В.</w:t>
            </w:r>
          </w:p>
          <w:p w:rsidR="00F47B6F" w:rsidRPr="00043466" w:rsidRDefault="00F47B6F" w:rsidP="00BC2658">
            <w:pPr>
              <w:jc w:val="center"/>
              <w:rPr>
                <w:sz w:val="24"/>
                <w:szCs w:val="24"/>
                <w:lang w:val="uk-UA"/>
              </w:rPr>
            </w:pPr>
            <w:proofErr w:type="spellStart"/>
            <w:r w:rsidRPr="00043466">
              <w:rPr>
                <w:sz w:val="24"/>
                <w:szCs w:val="24"/>
                <w:lang w:val="uk-UA"/>
              </w:rPr>
              <w:t>Курбат</w:t>
            </w:r>
            <w:proofErr w:type="spellEnd"/>
            <w:r w:rsidRPr="00043466">
              <w:rPr>
                <w:sz w:val="24"/>
                <w:szCs w:val="24"/>
                <w:lang w:val="uk-UA"/>
              </w:rPr>
              <w:t xml:space="preserve"> Л.М.</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9</w:t>
            </w:r>
          </w:p>
        </w:tc>
        <w:tc>
          <w:tcPr>
            <w:tcW w:w="8478" w:type="dxa"/>
          </w:tcPr>
          <w:p w:rsidR="00F47B6F" w:rsidRPr="00043466" w:rsidRDefault="00F47B6F" w:rsidP="00BC2658">
            <w:pPr>
              <w:jc w:val="both"/>
              <w:rPr>
                <w:b/>
                <w:sz w:val="28"/>
                <w:szCs w:val="28"/>
                <w:lang w:val="uk-UA"/>
              </w:rPr>
            </w:pPr>
            <w:r w:rsidRPr="00043466">
              <w:rPr>
                <w:sz w:val="28"/>
                <w:lang w:val="uk-UA"/>
              </w:rPr>
              <w:t>Школа становлення педагога 2024-2025. Методична студія вчителів-інтернів № 4</w:t>
            </w:r>
            <w:r w:rsidRPr="00043466">
              <w:rPr>
                <w:sz w:val="28"/>
                <w:szCs w:val="28"/>
                <w:lang w:val="uk-UA"/>
              </w:rPr>
              <w:t xml:space="preserve"> «Мотивація учнів».</w:t>
            </w:r>
          </w:p>
        </w:tc>
        <w:tc>
          <w:tcPr>
            <w:tcW w:w="1988" w:type="dxa"/>
          </w:tcPr>
          <w:p w:rsidR="00F47B6F" w:rsidRPr="00043466" w:rsidRDefault="00F47B6F">
            <w:pPr>
              <w:pBdr>
                <w:top w:val="nil"/>
                <w:left w:val="nil"/>
                <w:bottom w:val="nil"/>
                <w:right w:val="nil"/>
                <w:between w:val="nil"/>
              </w:pBdr>
              <w:spacing w:before="197"/>
              <w:jc w:val="center"/>
              <w:rPr>
                <w:sz w:val="28"/>
                <w:szCs w:val="28"/>
                <w:lang w:val="uk-UA"/>
              </w:rPr>
            </w:pPr>
            <w:r w:rsidRPr="00043466">
              <w:rPr>
                <w:sz w:val="28"/>
                <w:szCs w:val="28"/>
                <w:lang w:val="uk-UA"/>
              </w:rPr>
              <w:t>грудень</w:t>
            </w:r>
          </w:p>
        </w:tc>
        <w:tc>
          <w:tcPr>
            <w:tcW w:w="2495" w:type="dxa"/>
          </w:tcPr>
          <w:p w:rsidR="00F47B6F" w:rsidRPr="00043466" w:rsidRDefault="00F47B6F" w:rsidP="00BC2658">
            <w:pPr>
              <w:jc w:val="center"/>
              <w:rPr>
                <w:sz w:val="24"/>
                <w:szCs w:val="24"/>
                <w:lang w:val="uk-UA"/>
              </w:rPr>
            </w:pPr>
            <w:proofErr w:type="spellStart"/>
            <w:r w:rsidRPr="00043466">
              <w:rPr>
                <w:sz w:val="24"/>
                <w:szCs w:val="24"/>
                <w:lang w:val="uk-UA"/>
              </w:rPr>
              <w:t>Сімончук</w:t>
            </w:r>
            <w:proofErr w:type="spellEnd"/>
            <w:r w:rsidRPr="00043466">
              <w:rPr>
                <w:sz w:val="24"/>
                <w:szCs w:val="24"/>
                <w:lang w:val="uk-UA"/>
              </w:rPr>
              <w:t xml:space="preserve"> Т.Ю.</w:t>
            </w:r>
          </w:p>
          <w:p w:rsidR="00F47B6F" w:rsidRPr="00043466" w:rsidRDefault="00F47B6F" w:rsidP="00BC2658">
            <w:pPr>
              <w:jc w:val="center"/>
              <w:rPr>
                <w:sz w:val="24"/>
                <w:szCs w:val="24"/>
                <w:lang w:val="uk-UA"/>
              </w:rPr>
            </w:pPr>
            <w:r w:rsidRPr="00043466">
              <w:rPr>
                <w:sz w:val="24"/>
                <w:szCs w:val="24"/>
                <w:lang w:val="uk-UA"/>
              </w:rPr>
              <w:t>Донець В.О.</w:t>
            </w:r>
          </w:p>
          <w:p w:rsidR="00F47B6F" w:rsidRPr="00043466" w:rsidRDefault="00F47B6F" w:rsidP="00BC2658">
            <w:pPr>
              <w:jc w:val="center"/>
              <w:rPr>
                <w:sz w:val="24"/>
                <w:szCs w:val="24"/>
                <w:lang w:val="uk-UA"/>
              </w:rPr>
            </w:pPr>
            <w:r w:rsidRPr="00043466">
              <w:rPr>
                <w:sz w:val="24"/>
                <w:szCs w:val="24"/>
                <w:lang w:val="uk-UA"/>
              </w:rPr>
              <w:t>Пасічник В.В.</w:t>
            </w:r>
          </w:p>
          <w:p w:rsidR="00F47B6F" w:rsidRPr="00043466" w:rsidRDefault="00F47B6F" w:rsidP="00BC2658">
            <w:pPr>
              <w:jc w:val="center"/>
              <w:rPr>
                <w:sz w:val="24"/>
                <w:szCs w:val="24"/>
                <w:lang w:val="uk-UA"/>
              </w:rPr>
            </w:pPr>
            <w:proofErr w:type="spellStart"/>
            <w:r w:rsidRPr="00043466">
              <w:rPr>
                <w:sz w:val="24"/>
                <w:szCs w:val="24"/>
                <w:lang w:val="uk-UA"/>
              </w:rPr>
              <w:t>Курбат</w:t>
            </w:r>
            <w:proofErr w:type="spellEnd"/>
            <w:r w:rsidRPr="00043466">
              <w:rPr>
                <w:sz w:val="24"/>
                <w:szCs w:val="24"/>
                <w:lang w:val="uk-UA"/>
              </w:rPr>
              <w:t xml:space="preserve"> Л.М.</w:t>
            </w:r>
          </w:p>
        </w:tc>
        <w:tc>
          <w:tcPr>
            <w:tcW w:w="1142" w:type="dxa"/>
          </w:tcPr>
          <w:p w:rsidR="00F47B6F" w:rsidRPr="00043466" w:rsidRDefault="00F47B6F">
            <w:pPr>
              <w:jc w:val="center"/>
              <w:rPr>
                <w:b/>
                <w:sz w:val="28"/>
                <w:szCs w:val="28"/>
                <w:lang w:val="uk-UA"/>
              </w:rPr>
            </w:pPr>
          </w:p>
        </w:tc>
      </w:tr>
      <w:tr w:rsidR="00F47B6F" w:rsidRPr="00043466" w:rsidTr="00CA59BA">
        <w:tc>
          <w:tcPr>
            <w:tcW w:w="14947" w:type="dxa"/>
            <w:gridSpan w:val="5"/>
          </w:tcPr>
          <w:p w:rsidR="00F47B6F" w:rsidRPr="00043466" w:rsidRDefault="00F47B6F" w:rsidP="00F47B6F">
            <w:pPr>
              <w:rPr>
                <w:b/>
                <w:sz w:val="28"/>
                <w:szCs w:val="28"/>
                <w:lang w:val="uk-UA"/>
              </w:rPr>
            </w:pPr>
            <w:r w:rsidRPr="00043466">
              <w:rPr>
                <w:b/>
                <w:sz w:val="28"/>
                <w:szCs w:val="28"/>
                <w:lang w:val="uk-UA"/>
              </w:rPr>
              <w:lastRenderedPageBreak/>
              <w:t>7.2. Програма «Школа професійної майстерності вчителів англійської мови нового формату TAG»</w:t>
            </w: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B724E5" w:rsidRPr="00043466" w:rsidRDefault="00F47B6F" w:rsidP="001E792C">
            <w:pPr>
              <w:pStyle w:val="af4"/>
              <w:jc w:val="both"/>
              <w:rPr>
                <w:rFonts w:ascii="Times New Roman" w:hAnsi="Times New Roman"/>
                <w:sz w:val="28"/>
                <w:lang w:val="uk-UA"/>
              </w:rPr>
            </w:pPr>
            <w:r w:rsidRPr="00043466">
              <w:rPr>
                <w:rFonts w:ascii="Times New Roman" w:hAnsi="Times New Roman"/>
                <w:sz w:val="28"/>
                <w:lang w:val="uk-UA"/>
              </w:rPr>
              <w:t>Школа професійної майстерності вчителя англійської мови нового формату TAG-2 (проект SWITLO). Педагогічний практикум №</w:t>
            </w:r>
            <w:r w:rsidR="00B724E5" w:rsidRPr="00043466">
              <w:rPr>
                <w:rFonts w:ascii="Times New Roman" w:hAnsi="Times New Roman"/>
                <w:sz w:val="28"/>
                <w:lang w:val="uk-UA"/>
              </w:rPr>
              <w:t xml:space="preserve"> </w:t>
            </w:r>
            <w:r w:rsidRPr="00043466">
              <w:rPr>
                <w:rFonts w:ascii="Times New Roman" w:hAnsi="Times New Roman"/>
                <w:sz w:val="28"/>
                <w:lang w:val="uk-UA"/>
              </w:rPr>
              <w:t>5</w:t>
            </w:r>
            <w:r w:rsidR="001E792C" w:rsidRPr="00043466">
              <w:rPr>
                <w:rFonts w:ascii="Times New Roman" w:hAnsi="Times New Roman"/>
                <w:sz w:val="28"/>
                <w:lang w:val="uk-UA"/>
              </w:rPr>
              <w:t xml:space="preserve"> </w:t>
            </w:r>
            <w:r w:rsidR="00B724E5" w:rsidRPr="00043466">
              <w:rPr>
                <w:rFonts w:ascii="Times New Roman" w:hAnsi="Times New Roman"/>
                <w:sz w:val="28"/>
                <w:szCs w:val="28"/>
                <w:lang w:val="uk-UA"/>
              </w:rPr>
              <w:t>«Соціальне й емоційне навчання (СЕН) (</w:t>
            </w:r>
            <w:proofErr w:type="spellStart"/>
            <w:r w:rsidR="00B724E5" w:rsidRPr="00043466">
              <w:rPr>
                <w:rFonts w:ascii="Times New Roman" w:hAnsi="Times New Roman"/>
                <w:sz w:val="28"/>
                <w:szCs w:val="28"/>
                <w:lang w:val="uk-UA"/>
              </w:rPr>
              <w:t>Social</w:t>
            </w:r>
            <w:proofErr w:type="spellEnd"/>
            <w:r w:rsidR="00B724E5" w:rsidRPr="00043466">
              <w:rPr>
                <w:rFonts w:ascii="Times New Roman" w:hAnsi="Times New Roman"/>
                <w:sz w:val="28"/>
                <w:szCs w:val="28"/>
                <w:lang w:val="uk-UA"/>
              </w:rPr>
              <w:t xml:space="preserve"> </w:t>
            </w:r>
            <w:proofErr w:type="spellStart"/>
            <w:r w:rsidR="00B724E5" w:rsidRPr="00043466">
              <w:rPr>
                <w:rFonts w:ascii="Times New Roman" w:hAnsi="Times New Roman"/>
                <w:sz w:val="28"/>
                <w:szCs w:val="28"/>
                <w:lang w:val="uk-UA"/>
              </w:rPr>
              <w:t>and</w:t>
            </w:r>
            <w:proofErr w:type="spellEnd"/>
            <w:r w:rsidR="00B724E5" w:rsidRPr="00043466">
              <w:rPr>
                <w:rFonts w:ascii="Times New Roman" w:hAnsi="Times New Roman"/>
                <w:sz w:val="28"/>
                <w:szCs w:val="28"/>
                <w:lang w:val="uk-UA"/>
              </w:rPr>
              <w:t xml:space="preserve"> </w:t>
            </w:r>
            <w:proofErr w:type="spellStart"/>
            <w:r w:rsidR="00B724E5" w:rsidRPr="00043466">
              <w:rPr>
                <w:rFonts w:ascii="Times New Roman" w:hAnsi="Times New Roman"/>
                <w:sz w:val="28"/>
                <w:szCs w:val="28"/>
                <w:lang w:val="uk-UA"/>
              </w:rPr>
              <w:t>emotional</w:t>
            </w:r>
            <w:proofErr w:type="spellEnd"/>
            <w:r w:rsidR="00B724E5" w:rsidRPr="00043466">
              <w:rPr>
                <w:rFonts w:ascii="Times New Roman" w:hAnsi="Times New Roman"/>
                <w:sz w:val="28"/>
                <w:szCs w:val="28"/>
                <w:lang w:val="uk-UA"/>
              </w:rPr>
              <w:t xml:space="preserve"> </w:t>
            </w:r>
            <w:proofErr w:type="spellStart"/>
            <w:r w:rsidR="00B724E5" w:rsidRPr="00043466">
              <w:rPr>
                <w:rFonts w:ascii="Times New Roman" w:hAnsi="Times New Roman"/>
                <w:sz w:val="28"/>
                <w:szCs w:val="28"/>
                <w:lang w:val="uk-UA"/>
              </w:rPr>
              <w:t>learning</w:t>
            </w:r>
            <w:proofErr w:type="spellEnd"/>
            <w:r w:rsidR="00B724E5" w:rsidRPr="00043466">
              <w:rPr>
                <w:rFonts w:ascii="Times New Roman" w:hAnsi="Times New Roman"/>
                <w:sz w:val="28"/>
                <w:szCs w:val="28"/>
                <w:lang w:val="uk-UA"/>
              </w:rPr>
              <w:t xml:space="preserve"> (SEL</w:t>
            </w:r>
            <w:r w:rsidR="001E792C" w:rsidRPr="00043466">
              <w:rPr>
                <w:rFonts w:ascii="Times New Roman" w:hAnsi="Times New Roman"/>
                <w:sz w:val="28"/>
                <w:szCs w:val="28"/>
                <w:lang w:val="uk-UA"/>
              </w:rPr>
              <w:t>)».</w:t>
            </w:r>
          </w:p>
        </w:tc>
        <w:tc>
          <w:tcPr>
            <w:tcW w:w="1988" w:type="dxa"/>
          </w:tcPr>
          <w:p w:rsidR="00F47B6F" w:rsidRPr="00043466" w:rsidRDefault="00F47B6F" w:rsidP="00CA59BA">
            <w:pPr>
              <w:jc w:val="center"/>
              <w:rPr>
                <w:sz w:val="28"/>
                <w:szCs w:val="28"/>
                <w:lang w:val="uk-UA"/>
              </w:rPr>
            </w:pPr>
            <w:r w:rsidRPr="00043466">
              <w:rPr>
                <w:sz w:val="28"/>
                <w:szCs w:val="28"/>
                <w:lang w:val="uk-UA"/>
              </w:rPr>
              <w:t>січень</w:t>
            </w:r>
          </w:p>
        </w:tc>
        <w:tc>
          <w:tcPr>
            <w:tcW w:w="2495" w:type="dxa"/>
          </w:tcPr>
          <w:p w:rsidR="00F47B6F" w:rsidRPr="00043466" w:rsidRDefault="00F47B6F" w:rsidP="00CA59BA">
            <w:pPr>
              <w:jc w:val="center"/>
              <w:rPr>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Т.Ю.</w:t>
            </w:r>
          </w:p>
          <w:p w:rsidR="00F47B6F" w:rsidRPr="00043466" w:rsidRDefault="00F47B6F" w:rsidP="00CA59BA">
            <w:pPr>
              <w:jc w:val="center"/>
              <w:rPr>
                <w:sz w:val="28"/>
                <w:szCs w:val="28"/>
                <w:lang w:val="uk-UA"/>
              </w:rPr>
            </w:pPr>
            <w:r w:rsidRPr="00043466">
              <w:rPr>
                <w:sz w:val="28"/>
                <w:szCs w:val="28"/>
                <w:lang w:val="uk-UA"/>
              </w:rPr>
              <w:t>Поденко О.М.</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2</w:t>
            </w:r>
          </w:p>
        </w:tc>
        <w:tc>
          <w:tcPr>
            <w:tcW w:w="8478" w:type="dxa"/>
          </w:tcPr>
          <w:p w:rsidR="00F47B6F" w:rsidRPr="00043466" w:rsidRDefault="00F47B6F" w:rsidP="00CA59BA">
            <w:pPr>
              <w:pStyle w:val="af4"/>
              <w:jc w:val="both"/>
              <w:rPr>
                <w:rFonts w:ascii="Times New Roman" w:hAnsi="Times New Roman"/>
                <w:sz w:val="28"/>
                <w:lang w:val="uk-UA"/>
              </w:rPr>
            </w:pPr>
            <w:r w:rsidRPr="00043466">
              <w:rPr>
                <w:rFonts w:ascii="Times New Roman" w:hAnsi="Times New Roman"/>
                <w:sz w:val="28"/>
                <w:lang w:val="uk-UA"/>
              </w:rPr>
              <w:t>Школа професійної майстерності вчителя англійської мови нового формату TAG-2 (проект SWITLO). Педагогічний практикум №</w:t>
            </w:r>
            <w:r w:rsidR="001E792C" w:rsidRPr="00043466">
              <w:rPr>
                <w:rFonts w:ascii="Times New Roman" w:hAnsi="Times New Roman"/>
                <w:sz w:val="28"/>
                <w:lang w:val="uk-UA"/>
              </w:rPr>
              <w:t xml:space="preserve"> </w:t>
            </w:r>
            <w:r w:rsidRPr="00043466">
              <w:rPr>
                <w:rFonts w:ascii="Times New Roman" w:hAnsi="Times New Roman"/>
                <w:sz w:val="28"/>
                <w:lang w:val="uk-UA"/>
              </w:rPr>
              <w:t xml:space="preserve">6 </w:t>
            </w:r>
            <w:r w:rsidR="00B724E5" w:rsidRPr="00043466">
              <w:rPr>
                <w:rFonts w:ascii="Times New Roman" w:hAnsi="Times New Roman"/>
                <w:sz w:val="28"/>
                <w:szCs w:val="28"/>
                <w:lang w:val="uk-UA"/>
              </w:rPr>
              <w:t>«Адаптація матеріалів підручника (</w:t>
            </w:r>
            <w:proofErr w:type="spellStart"/>
            <w:r w:rsidR="001E792C" w:rsidRPr="00043466">
              <w:rPr>
                <w:rFonts w:ascii="Times New Roman" w:hAnsi="Times New Roman"/>
                <w:sz w:val="28"/>
                <w:szCs w:val="28"/>
                <w:lang w:val="uk-UA"/>
              </w:rPr>
              <w:t>Adapting</w:t>
            </w:r>
            <w:proofErr w:type="spellEnd"/>
            <w:r w:rsidR="001E792C" w:rsidRPr="00043466">
              <w:rPr>
                <w:rFonts w:ascii="Times New Roman" w:hAnsi="Times New Roman"/>
                <w:sz w:val="28"/>
                <w:szCs w:val="28"/>
                <w:lang w:val="uk-UA"/>
              </w:rPr>
              <w:t xml:space="preserve"> </w:t>
            </w:r>
            <w:proofErr w:type="spellStart"/>
            <w:r w:rsidR="001E792C" w:rsidRPr="00043466">
              <w:rPr>
                <w:rFonts w:ascii="Times New Roman" w:hAnsi="Times New Roman"/>
                <w:sz w:val="28"/>
                <w:szCs w:val="28"/>
                <w:lang w:val="uk-UA"/>
              </w:rPr>
              <w:t>coursebook</w:t>
            </w:r>
            <w:proofErr w:type="spellEnd"/>
            <w:r w:rsidR="001E792C" w:rsidRPr="00043466">
              <w:rPr>
                <w:rFonts w:ascii="Times New Roman" w:hAnsi="Times New Roman"/>
                <w:sz w:val="28"/>
                <w:szCs w:val="28"/>
                <w:lang w:val="uk-UA"/>
              </w:rPr>
              <w:t xml:space="preserve"> </w:t>
            </w:r>
            <w:proofErr w:type="spellStart"/>
            <w:r w:rsidR="001E792C" w:rsidRPr="00043466">
              <w:rPr>
                <w:rFonts w:ascii="Times New Roman" w:hAnsi="Times New Roman"/>
                <w:sz w:val="28"/>
                <w:szCs w:val="28"/>
                <w:lang w:val="uk-UA"/>
              </w:rPr>
              <w:t>materials</w:t>
            </w:r>
            <w:proofErr w:type="spellEnd"/>
            <w:r w:rsidR="001E792C" w:rsidRPr="00043466">
              <w:rPr>
                <w:rFonts w:ascii="Times New Roman" w:hAnsi="Times New Roman"/>
                <w:sz w:val="28"/>
                <w:szCs w:val="28"/>
                <w:lang w:val="uk-UA"/>
              </w:rPr>
              <w:t>).</w:t>
            </w:r>
          </w:p>
        </w:tc>
        <w:tc>
          <w:tcPr>
            <w:tcW w:w="1988" w:type="dxa"/>
          </w:tcPr>
          <w:p w:rsidR="00F47B6F" w:rsidRPr="00043466" w:rsidRDefault="00F47B6F" w:rsidP="00CA59BA">
            <w:pPr>
              <w:jc w:val="center"/>
              <w:rPr>
                <w:sz w:val="28"/>
                <w:szCs w:val="28"/>
                <w:lang w:val="uk-UA"/>
              </w:rPr>
            </w:pPr>
            <w:r w:rsidRPr="00043466">
              <w:rPr>
                <w:sz w:val="28"/>
                <w:szCs w:val="28"/>
                <w:lang w:val="uk-UA"/>
              </w:rPr>
              <w:t>січень</w:t>
            </w:r>
          </w:p>
        </w:tc>
        <w:tc>
          <w:tcPr>
            <w:tcW w:w="2495" w:type="dxa"/>
          </w:tcPr>
          <w:p w:rsidR="00F47B6F" w:rsidRPr="00043466" w:rsidRDefault="00F47B6F" w:rsidP="00CA59BA">
            <w:pPr>
              <w:jc w:val="center"/>
              <w:rPr>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Т.Ю.</w:t>
            </w:r>
          </w:p>
          <w:p w:rsidR="00F47B6F" w:rsidRPr="00043466" w:rsidRDefault="00F47B6F" w:rsidP="00CA59BA">
            <w:pPr>
              <w:jc w:val="center"/>
              <w:rPr>
                <w:sz w:val="28"/>
                <w:szCs w:val="28"/>
                <w:lang w:val="uk-UA"/>
              </w:rPr>
            </w:pPr>
            <w:r w:rsidRPr="00043466">
              <w:rPr>
                <w:sz w:val="28"/>
                <w:szCs w:val="28"/>
                <w:lang w:val="uk-UA"/>
              </w:rPr>
              <w:t>Поденко О.М.</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3</w:t>
            </w:r>
          </w:p>
        </w:tc>
        <w:tc>
          <w:tcPr>
            <w:tcW w:w="8478" w:type="dxa"/>
          </w:tcPr>
          <w:p w:rsidR="00F47B6F" w:rsidRPr="00043466" w:rsidRDefault="00F47B6F" w:rsidP="001E792C">
            <w:pPr>
              <w:pStyle w:val="af4"/>
              <w:jc w:val="both"/>
              <w:rPr>
                <w:rFonts w:ascii="Times New Roman" w:hAnsi="Times New Roman"/>
                <w:sz w:val="28"/>
                <w:lang w:val="uk-UA"/>
              </w:rPr>
            </w:pPr>
            <w:r w:rsidRPr="00043466">
              <w:rPr>
                <w:rFonts w:ascii="Times New Roman" w:hAnsi="Times New Roman"/>
                <w:sz w:val="28"/>
                <w:lang w:val="uk-UA"/>
              </w:rPr>
              <w:t>Школа професійної майстерності вчителя англійської мови нового формату TAG-2 (проект SWITLO). Педагогічний практикум №</w:t>
            </w:r>
            <w:r w:rsidR="001E792C" w:rsidRPr="00043466">
              <w:rPr>
                <w:rFonts w:ascii="Times New Roman" w:hAnsi="Times New Roman"/>
                <w:sz w:val="28"/>
                <w:lang w:val="uk-UA"/>
              </w:rPr>
              <w:t> </w:t>
            </w:r>
            <w:r w:rsidRPr="00043466">
              <w:rPr>
                <w:rFonts w:ascii="Times New Roman" w:hAnsi="Times New Roman"/>
                <w:sz w:val="28"/>
                <w:lang w:val="uk-UA"/>
              </w:rPr>
              <w:t>7</w:t>
            </w:r>
            <w:r w:rsidR="001E792C" w:rsidRPr="00043466">
              <w:rPr>
                <w:rFonts w:ascii="Times New Roman" w:hAnsi="Times New Roman"/>
                <w:sz w:val="28"/>
                <w:lang w:val="uk-UA"/>
              </w:rPr>
              <w:t xml:space="preserve"> </w:t>
            </w:r>
            <w:r w:rsidR="00B724E5" w:rsidRPr="00043466">
              <w:rPr>
                <w:rFonts w:ascii="Times New Roman" w:hAnsi="Times New Roman"/>
                <w:sz w:val="28"/>
                <w:szCs w:val="28"/>
                <w:lang w:val="uk-UA"/>
              </w:rPr>
              <w:t>«Гендерний підхід під час вивчення іноземної мови (</w:t>
            </w:r>
            <w:proofErr w:type="spellStart"/>
            <w:r w:rsidR="00B724E5" w:rsidRPr="00043466">
              <w:rPr>
                <w:rFonts w:ascii="Times New Roman" w:hAnsi="Times New Roman"/>
                <w:sz w:val="28"/>
                <w:szCs w:val="28"/>
                <w:lang w:val="uk-UA"/>
              </w:rPr>
              <w:t>Gender</w:t>
            </w:r>
            <w:proofErr w:type="spellEnd"/>
            <w:r w:rsidR="00B724E5" w:rsidRPr="00043466">
              <w:rPr>
                <w:rFonts w:ascii="Times New Roman" w:hAnsi="Times New Roman"/>
                <w:sz w:val="28"/>
                <w:szCs w:val="28"/>
                <w:lang w:val="uk-UA"/>
              </w:rPr>
              <w:t xml:space="preserve"> </w:t>
            </w:r>
            <w:proofErr w:type="spellStart"/>
            <w:r w:rsidR="00B724E5" w:rsidRPr="00043466">
              <w:rPr>
                <w:rFonts w:ascii="Times New Roman" w:hAnsi="Times New Roman"/>
                <w:sz w:val="28"/>
                <w:szCs w:val="28"/>
                <w:lang w:val="uk-UA"/>
              </w:rPr>
              <w:t>in</w:t>
            </w:r>
            <w:proofErr w:type="spellEnd"/>
            <w:r w:rsidR="00B724E5" w:rsidRPr="00043466">
              <w:rPr>
                <w:rFonts w:ascii="Times New Roman" w:hAnsi="Times New Roman"/>
                <w:sz w:val="28"/>
                <w:szCs w:val="28"/>
                <w:lang w:val="uk-UA"/>
              </w:rPr>
              <w:t xml:space="preserve"> </w:t>
            </w:r>
            <w:proofErr w:type="spellStart"/>
            <w:r w:rsidR="00B724E5" w:rsidRPr="00043466">
              <w:rPr>
                <w:rFonts w:ascii="Times New Roman" w:hAnsi="Times New Roman"/>
                <w:sz w:val="28"/>
                <w:szCs w:val="28"/>
                <w:lang w:val="uk-UA"/>
              </w:rPr>
              <w:t>language</w:t>
            </w:r>
            <w:proofErr w:type="spellEnd"/>
            <w:r w:rsidR="00B724E5" w:rsidRPr="00043466">
              <w:rPr>
                <w:rFonts w:ascii="Times New Roman" w:hAnsi="Times New Roman"/>
                <w:sz w:val="28"/>
                <w:szCs w:val="28"/>
                <w:lang w:val="uk-UA"/>
              </w:rPr>
              <w:t xml:space="preserve"> </w:t>
            </w:r>
            <w:proofErr w:type="spellStart"/>
            <w:r w:rsidR="00B724E5" w:rsidRPr="00043466">
              <w:rPr>
                <w:rFonts w:ascii="Times New Roman" w:hAnsi="Times New Roman"/>
                <w:sz w:val="28"/>
                <w:szCs w:val="28"/>
                <w:lang w:val="uk-UA"/>
              </w:rPr>
              <w:t>teaching</w:t>
            </w:r>
            <w:proofErr w:type="spellEnd"/>
            <w:r w:rsidR="001E792C" w:rsidRPr="00043466">
              <w:rPr>
                <w:rFonts w:ascii="Times New Roman" w:hAnsi="Times New Roman"/>
                <w:sz w:val="28"/>
                <w:szCs w:val="28"/>
                <w:lang w:val="uk-UA"/>
              </w:rPr>
              <w:t>)».</w:t>
            </w:r>
          </w:p>
        </w:tc>
        <w:tc>
          <w:tcPr>
            <w:tcW w:w="1988" w:type="dxa"/>
          </w:tcPr>
          <w:p w:rsidR="00F47B6F" w:rsidRPr="00043466" w:rsidRDefault="00F47B6F" w:rsidP="00CA59BA">
            <w:pPr>
              <w:jc w:val="center"/>
              <w:rPr>
                <w:sz w:val="28"/>
                <w:szCs w:val="28"/>
                <w:lang w:val="uk-UA"/>
              </w:rPr>
            </w:pPr>
            <w:r w:rsidRPr="00043466">
              <w:rPr>
                <w:sz w:val="28"/>
                <w:szCs w:val="28"/>
                <w:lang w:val="uk-UA"/>
              </w:rPr>
              <w:t>лютий</w:t>
            </w:r>
          </w:p>
        </w:tc>
        <w:tc>
          <w:tcPr>
            <w:tcW w:w="2495" w:type="dxa"/>
          </w:tcPr>
          <w:p w:rsidR="00F47B6F" w:rsidRPr="00043466" w:rsidRDefault="00F47B6F" w:rsidP="00CA59BA">
            <w:pPr>
              <w:jc w:val="center"/>
              <w:rPr>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Т.Ю.</w:t>
            </w:r>
          </w:p>
          <w:p w:rsidR="00F47B6F" w:rsidRPr="00043466" w:rsidRDefault="00F47B6F" w:rsidP="00CA59BA">
            <w:pPr>
              <w:jc w:val="center"/>
              <w:rPr>
                <w:sz w:val="28"/>
                <w:szCs w:val="28"/>
                <w:lang w:val="uk-UA"/>
              </w:rPr>
            </w:pPr>
            <w:r w:rsidRPr="00043466">
              <w:rPr>
                <w:sz w:val="28"/>
                <w:szCs w:val="28"/>
                <w:lang w:val="uk-UA"/>
              </w:rPr>
              <w:t>Поденко О.М.</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4</w:t>
            </w:r>
          </w:p>
        </w:tc>
        <w:tc>
          <w:tcPr>
            <w:tcW w:w="8478" w:type="dxa"/>
          </w:tcPr>
          <w:p w:rsidR="00F47B6F" w:rsidRPr="00043466" w:rsidRDefault="00F47B6F" w:rsidP="001E792C">
            <w:pPr>
              <w:pStyle w:val="af4"/>
              <w:jc w:val="both"/>
              <w:rPr>
                <w:rFonts w:ascii="Times New Roman" w:hAnsi="Times New Roman"/>
                <w:sz w:val="28"/>
                <w:lang w:val="uk-UA"/>
              </w:rPr>
            </w:pPr>
            <w:r w:rsidRPr="00043466">
              <w:rPr>
                <w:rFonts w:ascii="Times New Roman" w:hAnsi="Times New Roman"/>
                <w:sz w:val="28"/>
                <w:lang w:val="uk-UA"/>
              </w:rPr>
              <w:t>Школа професійної майстерності вчителя англійської мови нового формату TAG-2 (проект SWITLO). Педагогічний практикум №</w:t>
            </w:r>
            <w:r w:rsidR="001E792C" w:rsidRPr="00043466">
              <w:rPr>
                <w:rFonts w:ascii="Times New Roman" w:hAnsi="Times New Roman"/>
                <w:sz w:val="28"/>
                <w:lang w:val="uk-UA"/>
              </w:rPr>
              <w:t xml:space="preserve"> </w:t>
            </w:r>
            <w:r w:rsidRPr="00043466">
              <w:rPr>
                <w:rFonts w:ascii="Times New Roman" w:hAnsi="Times New Roman"/>
                <w:sz w:val="28"/>
                <w:lang w:val="uk-UA"/>
              </w:rPr>
              <w:t>8</w:t>
            </w:r>
            <w:r w:rsidR="001E792C" w:rsidRPr="00043466">
              <w:rPr>
                <w:rFonts w:ascii="Times New Roman" w:hAnsi="Times New Roman"/>
                <w:sz w:val="28"/>
                <w:lang w:val="uk-UA"/>
              </w:rPr>
              <w:t xml:space="preserve"> </w:t>
            </w:r>
            <w:r w:rsidR="00B724E5" w:rsidRPr="00043466">
              <w:rPr>
                <w:rFonts w:ascii="Times New Roman" w:hAnsi="Times New Roman"/>
                <w:sz w:val="28"/>
                <w:szCs w:val="28"/>
                <w:lang w:val="uk-UA"/>
              </w:rPr>
              <w:t>«Спостереження за уроком англійської мови (</w:t>
            </w:r>
            <w:proofErr w:type="spellStart"/>
            <w:r w:rsidR="00B724E5" w:rsidRPr="00043466">
              <w:rPr>
                <w:rFonts w:ascii="Times New Roman" w:hAnsi="Times New Roman"/>
                <w:sz w:val="28"/>
                <w:szCs w:val="28"/>
                <w:lang w:val="uk-UA"/>
              </w:rPr>
              <w:t>Lesson</w:t>
            </w:r>
            <w:proofErr w:type="spellEnd"/>
            <w:r w:rsidR="00B724E5" w:rsidRPr="00043466">
              <w:rPr>
                <w:rFonts w:ascii="Times New Roman" w:hAnsi="Times New Roman"/>
                <w:sz w:val="28"/>
                <w:szCs w:val="28"/>
                <w:lang w:val="uk-UA"/>
              </w:rPr>
              <w:t xml:space="preserve"> </w:t>
            </w:r>
            <w:proofErr w:type="spellStart"/>
            <w:r w:rsidR="00B724E5" w:rsidRPr="00043466">
              <w:rPr>
                <w:rFonts w:ascii="Times New Roman" w:hAnsi="Times New Roman"/>
                <w:sz w:val="28"/>
                <w:szCs w:val="28"/>
                <w:lang w:val="uk-UA"/>
              </w:rPr>
              <w:t>Observation</w:t>
            </w:r>
            <w:proofErr w:type="spellEnd"/>
            <w:r w:rsidR="001E792C" w:rsidRPr="00043466">
              <w:rPr>
                <w:rFonts w:ascii="Times New Roman" w:hAnsi="Times New Roman"/>
                <w:sz w:val="28"/>
                <w:szCs w:val="28"/>
                <w:lang w:val="uk-UA"/>
              </w:rPr>
              <w:t>)».</w:t>
            </w:r>
          </w:p>
        </w:tc>
        <w:tc>
          <w:tcPr>
            <w:tcW w:w="1988" w:type="dxa"/>
          </w:tcPr>
          <w:p w:rsidR="00F47B6F" w:rsidRPr="00043466" w:rsidRDefault="00F47B6F" w:rsidP="00CA59BA">
            <w:pPr>
              <w:jc w:val="center"/>
              <w:rPr>
                <w:sz w:val="28"/>
                <w:szCs w:val="28"/>
                <w:lang w:val="uk-UA"/>
              </w:rPr>
            </w:pPr>
            <w:r w:rsidRPr="00043466">
              <w:rPr>
                <w:sz w:val="28"/>
                <w:szCs w:val="28"/>
                <w:lang w:val="uk-UA"/>
              </w:rPr>
              <w:t>березень</w:t>
            </w:r>
          </w:p>
        </w:tc>
        <w:tc>
          <w:tcPr>
            <w:tcW w:w="2495" w:type="dxa"/>
          </w:tcPr>
          <w:p w:rsidR="00F47B6F" w:rsidRPr="00043466" w:rsidRDefault="00F47B6F" w:rsidP="00CA59BA">
            <w:pPr>
              <w:jc w:val="center"/>
              <w:rPr>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Т.Ю.</w:t>
            </w:r>
          </w:p>
          <w:p w:rsidR="00F47B6F" w:rsidRPr="00043466" w:rsidRDefault="00F47B6F" w:rsidP="00CA59BA">
            <w:pPr>
              <w:jc w:val="center"/>
              <w:rPr>
                <w:sz w:val="28"/>
                <w:szCs w:val="28"/>
                <w:lang w:val="uk-UA"/>
              </w:rPr>
            </w:pPr>
            <w:r w:rsidRPr="00043466">
              <w:rPr>
                <w:sz w:val="28"/>
                <w:szCs w:val="28"/>
                <w:lang w:val="uk-UA"/>
              </w:rPr>
              <w:t>Поденко О.М.</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5</w:t>
            </w:r>
          </w:p>
        </w:tc>
        <w:tc>
          <w:tcPr>
            <w:tcW w:w="8478" w:type="dxa"/>
          </w:tcPr>
          <w:p w:rsidR="00F47B6F" w:rsidRPr="00043466" w:rsidRDefault="00F47B6F" w:rsidP="00CA59BA">
            <w:pPr>
              <w:pStyle w:val="af4"/>
              <w:jc w:val="both"/>
              <w:rPr>
                <w:rFonts w:ascii="Times New Roman" w:hAnsi="Times New Roman"/>
                <w:sz w:val="28"/>
                <w:lang w:val="uk-UA"/>
              </w:rPr>
            </w:pPr>
            <w:r w:rsidRPr="00043466">
              <w:rPr>
                <w:rFonts w:ascii="Times New Roman" w:hAnsi="Times New Roman"/>
                <w:sz w:val="28"/>
                <w:lang w:val="uk-UA"/>
              </w:rPr>
              <w:t>Школа професійної майстерності вчителя англійської мови нового формату TAG-2 (проект SWITLO). Педагогічний практикум №</w:t>
            </w:r>
            <w:r w:rsidR="001E792C" w:rsidRPr="00043466">
              <w:rPr>
                <w:rFonts w:ascii="Times New Roman" w:hAnsi="Times New Roman"/>
                <w:sz w:val="28"/>
                <w:lang w:val="uk-UA"/>
              </w:rPr>
              <w:t xml:space="preserve"> </w:t>
            </w:r>
            <w:r w:rsidRPr="00043466">
              <w:rPr>
                <w:rFonts w:ascii="Times New Roman" w:hAnsi="Times New Roman"/>
                <w:sz w:val="28"/>
                <w:lang w:val="uk-UA"/>
              </w:rPr>
              <w:t>9</w:t>
            </w:r>
            <w:r w:rsidR="001E792C" w:rsidRPr="00043466">
              <w:rPr>
                <w:rFonts w:ascii="Times New Roman" w:hAnsi="Times New Roman"/>
                <w:sz w:val="28"/>
                <w:lang w:val="uk-UA"/>
              </w:rPr>
              <w:t xml:space="preserve"> </w:t>
            </w:r>
            <w:r w:rsidR="00B724E5" w:rsidRPr="00043466">
              <w:rPr>
                <w:rFonts w:ascii="Times New Roman" w:hAnsi="Times New Roman"/>
                <w:sz w:val="28"/>
                <w:szCs w:val="28"/>
                <w:lang w:val="uk-UA"/>
              </w:rPr>
              <w:t xml:space="preserve">«Оцінювання здобувачів освіти. Оцінювання </w:t>
            </w:r>
            <w:proofErr w:type="spellStart"/>
            <w:r w:rsidR="00B724E5" w:rsidRPr="00043466">
              <w:rPr>
                <w:rFonts w:ascii="Times New Roman" w:hAnsi="Times New Roman"/>
                <w:sz w:val="28"/>
                <w:szCs w:val="28"/>
                <w:lang w:val="uk-UA"/>
              </w:rPr>
              <w:t>онлайн</w:t>
            </w:r>
            <w:proofErr w:type="spellEnd"/>
            <w:r w:rsidR="00B724E5" w:rsidRPr="00043466">
              <w:rPr>
                <w:rFonts w:ascii="Times New Roman" w:hAnsi="Times New Roman"/>
                <w:sz w:val="28"/>
                <w:szCs w:val="28"/>
                <w:lang w:val="uk-UA"/>
              </w:rPr>
              <w:t xml:space="preserve"> (</w:t>
            </w:r>
            <w:proofErr w:type="spellStart"/>
            <w:r w:rsidR="00B724E5" w:rsidRPr="00043466">
              <w:rPr>
                <w:rFonts w:ascii="Times New Roman" w:hAnsi="Times New Roman"/>
                <w:sz w:val="28"/>
                <w:szCs w:val="28"/>
                <w:lang w:val="uk-UA"/>
              </w:rPr>
              <w:t>Assessing</w:t>
            </w:r>
            <w:proofErr w:type="spellEnd"/>
            <w:r w:rsidR="00B724E5" w:rsidRPr="00043466">
              <w:rPr>
                <w:rFonts w:ascii="Times New Roman" w:hAnsi="Times New Roman"/>
                <w:sz w:val="28"/>
                <w:szCs w:val="28"/>
                <w:lang w:val="uk-UA"/>
              </w:rPr>
              <w:t xml:space="preserve"> </w:t>
            </w:r>
            <w:proofErr w:type="spellStart"/>
            <w:r w:rsidR="00B724E5" w:rsidRPr="00043466">
              <w:rPr>
                <w:rFonts w:ascii="Times New Roman" w:hAnsi="Times New Roman"/>
                <w:sz w:val="28"/>
                <w:szCs w:val="28"/>
                <w:lang w:val="uk-UA"/>
              </w:rPr>
              <w:t>learners</w:t>
            </w:r>
            <w:proofErr w:type="spellEnd"/>
            <w:r w:rsidR="00B724E5" w:rsidRPr="00043466">
              <w:rPr>
                <w:rFonts w:ascii="Times New Roman" w:hAnsi="Times New Roman"/>
                <w:sz w:val="28"/>
                <w:szCs w:val="28"/>
                <w:lang w:val="uk-UA"/>
              </w:rPr>
              <w:t xml:space="preserve"> </w:t>
            </w:r>
            <w:proofErr w:type="spellStart"/>
            <w:r w:rsidR="00B724E5" w:rsidRPr="00043466">
              <w:rPr>
                <w:rFonts w:ascii="Times New Roman" w:hAnsi="Times New Roman"/>
                <w:sz w:val="28"/>
                <w:szCs w:val="28"/>
                <w:lang w:val="uk-UA"/>
              </w:rPr>
              <w:t>online</w:t>
            </w:r>
            <w:proofErr w:type="spellEnd"/>
            <w:r w:rsidR="00B724E5" w:rsidRPr="00043466">
              <w:rPr>
                <w:rFonts w:ascii="Times New Roman" w:hAnsi="Times New Roman"/>
                <w:sz w:val="28"/>
                <w:szCs w:val="28"/>
                <w:lang w:val="uk-UA"/>
              </w:rPr>
              <w:t>)».</w:t>
            </w:r>
          </w:p>
        </w:tc>
        <w:tc>
          <w:tcPr>
            <w:tcW w:w="1988" w:type="dxa"/>
          </w:tcPr>
          <w:p w:rsidR="00F47B6F" w:rsidRPr="00043466" w:rsidRDefault="00F47B6F" w:rsidP="00CA59BA">
            <w:pPr>
              <w:jc w:val="center"/>
              <w:rPr>
                <w:sz w:val="28"/>
                <w:szCs w:val="28"/>
                <w:lang w:val="uk-UA"/>
              </w:rPr>
            </w:pPr>
            <w:r w:rsidRPr="00043466">
              <w:rPr>
                <w:sz w:val="28"/>
                <w:szCs w:val="28"/>
                <w:lang w:val="uk-UA"/>
              </w:rPr>
              <w:t>квітень</w:t>
            </w:r>
          </w:p>
        </w:tc>
        <w:tc>
          <w:tcPr>
            <w:tcW w:w="2495" w:type="dxa"/>
          </w:tcPr>
          <w:p w:rsidR="00F47B6F" w:rsidRPr="00043466" w:rsidRDefault="00F47B6F" w:rsidP="00CA59BA">
            <w:pPr>
              <w:jc w:val="center"/>
              <w:rPr>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Т.Ю.</w:t>
            </w:r>
          </w:p>
          <w:p w:rsidR="00F47B6F" w:rsidRPr="00043466" w:rsidRDefault="00F47B6F" w:rsidP="00CA59BA">
            <w:pPr>
              <w:jc w:val="center"/>
              <w:rPr>
                <w:sz w:val="28"/>
                <w:szCs w:val="28"/>
                <w:lang w:val="uk-UA"/>
              </w:rPr>
            </w:pPr>
            <w:r w:rsidRPr="00043466">
              <w:rPr>
                <w:sz w:val="28"/>
                <w:szCs w:val="28"/>
                <w:lang w:val="uk-UA"/>
              </w:rPr>
              <w:t>Поденко О.М.</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6</w:t>
            </w:r>
          </w:p>
        </w:tc>
        <w:tc>
          <w:tcPr>
            <w:tcW w:w="8478" w:type="dxa"/>
          </w:tcPr>
          <w:p w:rsidR="00F47B6F" w:rsidRPr="00043466" w:rsidRDefault="00F47B6F" w:rsidP="00CA59BA">
            <w:pPr>
              <w:pStyle w:val="af4"/>
              <w:jc w:val="both"/>
              <w:rPr>
                <w:rFonts w:ascii="Times New Roman" w:hAnsi="Times New Roman"/>
                <w:sz w:val="28"/>
                <w:lang w:val="uk-UA"/>
              </w:rPr>
            </w:pPr>
            <w:r w:rsidRPr="00043466">
              <w:rPr>
                <w:rFonts w:ascii="Times New Roman" w:hAnsi="Times New Roman"/>
                <w:sz w:val="28"/>
                <w:lang w:val="uk-UA"/>
              </w:rPr>
              <w:t>Школа професійної майстерності вчителя англійської мови нового формату TAG-2 (проект SWITLO). Педагогічний практикум №</w:t>
            </w:r>
            <w:r w:rsidR="001E792C" w:rsidRPr="00043466">
              <w:rPr>
                <w:rFonts w:ascii="Times New Roman" w:hAnsi="Times New Roman"/>
                <w:sz w:val="28"/>
                <w:lang w:val="uk-UA"/>
              </w:rPr>
              <w:t xml:space="preserve"> </w:t>
            </w:r>
            <w:r w:rsidRPr="00043466">
              <w:rPr>
                <w:rFonts w:ascii="Times New Roman" w:hAnsi="Times New Roman"/>
                <w:sz w:val="28"/>
                <w:lang w:val="uk-UA"/>
              </w:rPr>
              <w:t>10</w:t>
            </w:r>
            <w:r w:rsidR="001E792C" w:rsidRPr="00043466">
              <w:rPr>
                <w:rFonts w:ascii="Times New Roman" w:hAnsi="Times New Roman"/>
                <w:sz w:val="28"/>
                <w:lang w:val="uk-UA"/>
              </w:rPr>
              <w:t xml:space="preserve"> «Що ми будемо запроваджувати далі».</w:t>
            </w:r>
          </w:p>
        </w:tc>
        <w:tc>
          <w:tcPr>
            <w:tcW w:w="1988" w:type="dxa"/>
          </w:tcPr>
          <w:p w:rsidR="00F47B6F" w:rsidRPr="00043466" w:rsidRDefault="00F47B6F" w:rsidP="00CA59BA">
            <w:pPr>
              <w:jc w:val="center"/>
              <w:rPr>
                <w:sz w:val="28"/>
                <w:szCs w:val="28"/>
                <w:lang w:val="uk-UA"/>
              </w:rPr>
            </w:pPr>
            <w:r w:rsidRPr="00043466">
              <w:rPr>
                <w:sz w:val="28"/>
                <w:szCs w:val="28"/>
                <w:lang w:val="uk-UA"/>
              </w:rPr>
              <w:t>травень</w:t>
            </w:r>
          </w:p>
        </w:tc>
        <w:tc>
          <w:tcPr>
            <w:tcW w:w="2495" w:type="dxa"/>
          </w:tcPr>
          <w:p w:rsidR="00F47B6F" w:rsidRPr="00043466" w:rsidRDefault="00F47B6F" w:rsidP="00CA59BA">
            <w:pPr>
              <w:jc w:val="center"/>
              <w:rPr>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Т.Ю.</w:t>
            </w:r>
          </w:p>
          <w:p w:rsidR="00F47B6F" w:rsidRPr="00043466" w:rsidRDefault="00F47B6F" w:rsidP="00CA59BA">
            <w:pPr>
              <w:jc w:val="center"/>
              <w:rPr>
                <w:sz w:val="28"/>
                <w:szCs w:val="28"/>
                <w:lang w:val="uk-UA"/>
              </w:rPr>
            </w:pPr>
            <w:r w:rsidRPr="00043466">
              <w:rPr>
                <w:sz w:val="28"/>
                <w:szCs w:val="28"/>
                <w:lang w:val="uk-UA"/>
              </w:rPr>
              <w:t>Поденко О.М.</w:t>
            </w:r>
          </w:p>
        </w:tc>
        <w:tc>
          <w:tcPr>
            <w:tcW w:w="1142" w:type="dxa"/>
          </w:tcPr>
          <w:p w:rsidR="00F47B6F" w:rsidRPr="00043466" w:rsidRDefault="00F47B6F">
            <w:pPr>
              <w:jc w:val="center"/>
              <w:rPr>
                <w:b/>
                <w:sz w:val="28"/>
                <w:szCs w:val="28"/>
                <w:lang w:val="uk-UA"/>
              </w:rPr>
            </w:pPr>
          </w:p>
        </w:tc>
      </w:tr>
      <w:tr w:rsidR="00F47B6F" w:rsidRPr="00043466" w:rsidTr="006C04DA">
        <w:tc>
          <w:tcPr>
            <w:tcW w:w="14947" w:type="dxa"/>
            <w:gridSpan w:val="5"/>
          </w:tcPr>
          <w:p w:rsidR="00F47B6F" w:rsidRPr="00043466" w:rsidRDefault="00F47B6F" w:rsidP="00F47B6F">
            <w:pPr>
              <w:rPr>
                <w:b/>
                <w:sz w:val="28"/>
                <w:szCs w:val="28"/>
                <w:lang w:val="uk-UA"/>
              </w:rPr>
            </w:pPr>
            <w:r w:rsidRPr="00043466">
              <w:rPr>
                <w:b/>
                <w:sz w:val="28"/>
                <w:szCs w:val="28"/>
                <w:lang w:val="uk-UA"/>
              </w:rPr>
              <w:t xml:space="preserve">7.3. Програма </w:t>
            </w:r>
            <w:r w:rsidRPr="00043466">
              <w:rPr>
                <w:b/>
                <w:bCs/>
                <w:sz w:val="28"/>
                <w:szCs w:val="28"/>
                <w:lang w:val="uk-UA"/>
              </w:rPr>
              <w:t>онлайн – школи «Цифрова кишеня вчителя»</w:t>
            </w: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F47B6F" w:rsidRPr="00043466" w:rsidRDefault="00F47B6F" w:rsidP="00B3299F">
            <w:pPr>
              <w:spacing w:line="276" w:lineRule="auto"/>
              <w:jc w:val="both"/>
              <w:outlineLvl w:val="0"/>
              <w:rPr>
                <w:kern w:val="36"/>
                <w:sz w:val="28"/>
                <w:szCs w:val="28"/>
                <w:lang w:val="uk-UA" w:eastAsia="uk-UA"/>
              </w:rPr>
            </w:pPr>
            <w:r w:rsidRPr="00043466">
              <w:rPr>
                <w:kern w:val="36"/>
                <w:sz w:val="28"/>
                <w:szCs w:val="28"/>
                <w:lang w:val="uk-UA" w:eastAsia="uk-UA"/>
              </w:rPr>
              <w:t>Клуб творчої зустрічі «Цифрові інструменти в дії: підсумки 22024 та перспективи  використання в освітньому процесі»</w:t>
            </w:r>
            <w:r w:rsidR="00334F7B" w:rsidRPr="00043466">
              <w:rPr>
                <w:kern w:val="36"/>
                <w:sz w:val="28"/>
                <w:szCs w:val="28"/>
                <w:lang w:val="uk-UA" w:eastAsia="uk-UA"/>
              </w:rPr>
              <w:t>.</w:t>
            </w:r>
          </w:p>
        </w:tc>
        <w:tc>
          <w:tcPr>
            <w:tcW w:w="1988" w:type="dxa"/>
          </w:tcPr>
          <w:p w:rsidR="00F47B6F" w:rsidRPr="00043466" w:rsidRDefault="00F47B6F" w:rsidP="00B3299F">
            <w:pPr>
              <w:spacing w:line="276" w:lineRule="auto"/>
              <w:jc w:val="center"/>
              <w:rPr>
                <w:sz w:val="28"/>
                <w:szCs w:val="28"/>
                <w:lang w:val="uk-UA"/>
              </w:rPr>
            </w:pPr>
            <w:r w:rsidRPr="00043466">
              <w:rPr>
                <w:sz w:val="28"/>
                <w:szCs w:val="28"/>
                <w:lang w:val="uk-UA"/>
              </w:rPr>
              <w:t>січень</w:t>
            </w:r>
          </w:p>
        </w:tc>
        <w:tc>
          <w:tcPr>
            <w:tcW w:w="2495" w:type="dxa"/>
          </w:tcPr>
          <w:p w:rsidR="00F47B6F" w:rsidRPr="00043466" w:rsidRDefault="00F47B6F" w:rsidP="00B3299F">
            <w:pPr>
              <w:spacing w:line="276" w:lineRule="auto"/>
              <w:jc w:val="center"/>
              <w:rPr>
                <w:sz w:val="28"/>
                <w:szCs w:val="28"/>
                <w:lang w:val="uk-UA"/>
              </w:rPr>
            </w:pPr>
            <w:r w:rsidRPr="00043466">
              <w:rPr>
                <w:sz w:val="28"/>
                <w:szCs w:val="28"/>
                <w:lang w:val="uk-UA"/>
              </w:rPr>
              <w:t>Пасічник В.В.</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2</w:t>
            </w:r>
          </w:p>
        </w:tc>
        <w:tc>
          <w:tcPr>
            <w:tcW w:w="8478" w:type="dxa"/>
          </w:tcPr>
          <w:p w:rsidR="00F47B6F" w:rsidRPr="00043466" w:rsidRDefault="00F47B6F" w:rsidP="00B3299F">
            <w:pPr>
              <w:spacing w:line="276" w:lineRule="auto"/>
              <w:jc w:val="both"/>
              <w:outlineLvl w:val="0"/>
              <w:rPr>
                <w:kern w:val="36"/>
                <w:sz w:val="28"/>
                <w:szCs w:val="28"/>
                <w:lang w:val="uk-UA" w:eastAsia="uk-UA"/>
              </w:rPr>
            </w:pPr>
            <w:r w:rsidRPr="00043466">
              <w:rPr>
                <w:sz w:val="28"/>
                <w:szCs w:val="28"/>
                <w:lang w:val="uk-UA"/>
              </w:rPr>
              <w:t>Цифровий практикум «Штучний інтелект у класі: сучасні можливості для вчителя та навчання»</w:t>
            </w:r>
            <w:r w:rsidR="00334F7B" w:rsidRPr="00043466">
              <w:rPr>
                <w:sz w:val="28"/>
                <w:szCs w:val="28"/>
                <w:lang w:val="uk-UA"/>
              </w:rPr>
              <w:t>.</w:t>
            </w:r>
          </w:p>
        </w:tc>
        <w:tc>
          <w:tcPr>
            <w:tcW w:w="1988" w:type="dxa"/>
          </w:tcPr>
          <w:p w:rsidR="00F47B6F" w:rsidRPr="00043466" w:rsidRDefault="00F47B6F" w:rsidP="00B3299F">
            <w:pPr>
              <w:spacing w:line="276" w:lineRule="auto"/>
              <w:jc w:val="center"/>
              <w:rPr>
                <w:sz w:val="28"/>
                <w:szCs w:val="28"/>
                <w:lang w:val="uk-UA"/>
              </w:rPr>
            </w:pPr>
            <w:r w:rsidRPr="00043466">
              <w:rPr>
                <w:sz w:val="28"/>
                <w:szCs w:val="28"/>
                <w:lang w:val="uk-UA"/>
              </w:rPr>
              <w:t>лютий</w:t>
            </w:r>
          </w:p>
        </w:tc>
        <w:tc>
          <w:tcPr>
            <w:tcW w:w="2495" w:type="dxa"/>
          </w:tcPr>
          <w:p w:rsidR="00F47B6F" w:rsidRPr="00043466" w:rsidRDefault="00F47B6F" w:rsidP="00B3299F">
            <w:pPr>
              <w:spacing w:line="276" w:lineRule="auto"/>
              <w:jc w:val="center"/>
              <w:rPr>
                <w:sz w:val="28"/>
                <w:szCs w:val="28"/>
                <w:lang w:val="uk-UA"/>
              </w:rPr>
            </w:pPr>
            <w:r w:rsidRPr="00043466">
              <w:rPr>
                <w:sz w:val="28"/>
                <w:szCs w:val="28"/>
                <w:lang w:val="uk-UA"/>
              </w:rPr>
              <w:t>Пасічник В.В.</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3</w:t>
            </w:r>
          </w:p>
        </w:tc>
        <w:tc>
          <w:tcPr>
            <w:tcW w:w="8478" w:type="dxa"/>
          </w:tcPr>
          <w:p w:rsidR="00F47B6F" w:rsidRPr="00043466" w:rsidRDefault="00F47B6F" w:rsidP="00E01A92">
            <w:pPr>
              <w:spacing w:line="276" w:lineRule="auto"/>
              <w:jc w:val="both"/>
              <w:outlineLvl w:val="0"/>
              <w:rPr>
                <w:sz w:val="28"/>
                <w:szCs w:val="28"/>
                <w:lang w:val="uk-UA"/>
              </w:rPr>
            </w:pPr>
            <w:r w:rsidRPr="00043466">
              <w:rPr>
                <w:sz w:val="28"/>
                <w:szCs w:val="28"/>
                <w:lang w:val="uk-UA"/>
              </w:rPr>
              <w:t xml:space="preserve">Практичний </w:t>
            </w:r>
            <w:proofErr w:type="spellStart"/>
            <w:r w:rsidRPr="00043466">
              <w:rPr>
                <w:sz w:val="28"/>
                <w:szCs w:val="28"/>
                <w:lang w:val="uk-UA"/>
              </w:rPr>
              <w:t>інтенсив</w:t>
            </w:r>
            <w:proofErr w:type="spellEnd"/>
            <w:r w:rsidRPr="00043466">
              <w:rPr>
                <w:sz w:val="28"/>
                <w:szCs w:val="28"/>
                <w:lang w:val="uk-UA"/>
              </w:rPr>
              <w:t xml:space="preserve"> «Цифровий помічник учителя: як </w:t>
            </w:r>
            <w:r w:rsidRPr="00043466">
              <w:rPr>
                <w:sz w:val="28"/>
                <w:szCs w:val="28"/>
                <w:lang w:val="uk-UA"/>
              </w:rPr>
              <w:lastRenderedPageBreak/>
              <w:t>використовувати платформу для створення інтерактивних завдань»</w:t>
            </w:r>
            <w:r w:rsidR="00334F7B" w:rsidRPr="00043466">
              <w:rPr>
                <w:sz w:val="28"/>
                <w:szCs w:val="28"/>
                <w:lang w:val="uk-UA"/>
              </w:rPr>
              <w:t>.</w:t>
            </w:r>
          </w:p>
        </w:tc>
        <w:tc>
          <w:tcPr>
            <w:tcW w:w="1988" w:type="dxa"/>
          </w:tcPr>
          <w:p w:rsidR="00F47B6F" w:rsidRPr="00043466" w:rsidRDefault="00F47B6F" w:rsidP="00B3299F">
            <w:pPr>
              <w:spacing w:line="276" w:lineRule="auto"/>
              <w:jc w:val="center"/>
              <w:rPr>
                <w:sz w:val="28"/>
                <w:szCs w:val="28"/>
                <w:lang w:val="uk-UA"/>
              </w:rPr>
            </w:pPr>
            <w:r w:rsidRPr="00043466">
              <w:rPr>
                <w:sz w:val="28"/>
                <w:szCs w:val="28"/>
                <w:lang w:val="uk-UA"/>
              </w:rPr>
              <w:lastRenderedPageBreak/>
              <w:t>березень</w:t>
            </w:r>
          </w:p>
        </w:tc>
        <w:tc>
          <w:tcPr>
            <w:tcW w:w="2495" w:type="dxa"/>
          </w:tcPr>
          <w:p w:rsidR="00F47B6F" w:rsidRPr="00043466" w:rsidRDefault="00F47B6F" w:rsidP="00B3299F">
            <w:pPr>
              <w:spacing w:line="276" w:lineRule="auto"/>
              <w:jc w:val="center"/>
              <w:rPr>
                <w:sz w:val="28"/>
                <w:szCs w:val="28"/>
                <w:lang w:val="uk-UA"/>
              </w:rPr>
            </w:pPr>
            <w:r w:rsidRPr="00043466">
              <w:rPr>
                <w:sz w:val="28"/>
                <w:szCs w:val="28"/>
                <w:lang w:val="uk-UA"/>
              </w:rPr>
              <w:t>Пасічник В.В.</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lastRenderedPageBreak/>
              <w:t>4</w:t>
            </w:r>
          </w:p>
        </w:tc>
        <w:tc>
          <w:tcPr>
            <w:tcW w:w="8478" w:type="dxa"/>
          </w:tcPr>
          <w:p w:rsidR="00F47B6F" w:rsidRPr="00043466" w:rsidRDefault="00F47B6F" w:rsidP="00B3299F">
            <w:pPr>
              <w:spacing w:line="276" w:lineRule="auto"/>
              <w:jc w:val="both"/>
              <w:outlineLvl w:val="0"/>
              <w:rPr>
                <w:sz w:val="28"/>
                <w:szCs w:val="28"/>
                <w:lang w:val="uk-UA"/>
              </w:rPr>
            </w:pPr>
            <w:r w:rsidRPr="00043466">
              <w:rPr>
                <w:sz w:val="28"/>
                <w:szCs w:val="28"/>
                <w:lang w:val="uk-UA"/>
              </w:rPr>
              <w:t>Цифровий практикум «Створення освітнього контенту за допомогою ШІ: прості рішення для складних завдань»</w:t>
            </w:r>
            <w:r w:rsidR="00334F7B" w:rsidRPr="00043466">
              <w:rPr>
                <w:sz w:val="28"/>
                <w:szCs w:val="28"/>
                <w:lang w:val="uk-UA"/>
              </w:rPr>
              <w:t>.</w:t>
            </w:r>
          </w:p>
        </w:tc>
        <w:tc>
          <w:tcPr>
            <w:tcW w:w="1988" w:type="dxa"/>
          </w:tcPr>
          <w:p w:rsidR="00F47B6F" w:rsidRPr="00043466" w:rsidRDefault="00F47B6F" w:rsidP="00B3299F">
            <w:pPr>
              <w:spacing w:line="276" w:lineRule="auto"/>
              <w:jc w:val="center"/>
              <w:rPr>
                <w:sz w:val="28"/>
                <w:szCs w:val="28"/>
                <w:lang w:val="uk-UA"/>
              </w:rPr>
            </w:pPr>
            <w:r w:rsidRPr="00043466">
              <w:rPr>
                <w:sz w:val="28"/>
                <w:szCs w:val="28"/>
                <w:lang w:val="uk-UA"/>
              </w:rPr>
              <w:t>квітень</w:t>
            </w:r>
          </w:p>
        </w:tc>
        <w:tc>
          <w:tcPr>
            <w:tcW w:w="2495" w:type="dxa"/>
          </w:tcPr>
          <w:p w:rsidR="00F47B6F" w:rsidRPr="00043466" w:rsidRDefault="00F47B6F" w:rsidP="00B3299F">
            <w:pPr>
              <w:spacing w:line="276" w:lineRule="auto"/>
              <w:jc w:val="center"/>
              <w:rPr>
                <w:sz w:val="28"/>
                <w:szCs w:val="28"/>
                <w:lang w:val="uk-UA"/>
              </w:rPr>
            </w:pPr>
            <w:r w:rsidRPr="00043466">
              <w:rPr>
                <w:sz w:val="28"/>
                <w:szCs w:val="28"/>
                <w:lang w:val="uk-UA"/>
              </w:rPr>
              <w:t>Пасічник В.В.</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5</w:t>
            </w:r>
          </w:p>
        </w:tc>
        <w:tc>
          <w:tcPr>
            <w:tcW w:w="8478" w:type="dxa"/>
          </w:tcPr>
          <w:p w:rsidR="00F47B6F" w:rsidRPr="00043466" w:rsidRDefault="00F47B6F" w:rsidP="00B3299F">
            <w:pPr>
              <w:spacing w:line="276" w:lineRule="auto"/>
              <w:jc w:val="both"/>
              <w:outlineLvl w:val="0"/>
              <w:rPr>
                <w:sz w:val="28"/>
                <w:szCs w:val="28"/>
                <w:lang w:val="uk-UA"/>
              </w:rPr>
            </w:pPr>
            <w:r w:rsidRPr="00043466">
              <w:rPr>
                <w:sz w:val="28"/>
                <w:szCs w:val="28"/>
                <w:lang w:val="uk-UA"/>
              </w:rPr>
              <w:t xml:space="preserve">Практичний </w:t>
            </w:r>
            <w:proofErr w:type="spellStart"/>
            <w:r w:rsidRPr="00043466">
              <w:rPr>
                <w:sz w:val="28"/>
                <w:szCs w:val="28"/>
                <w:lang w:val="uk-UA"/>
              </w:rPr>
              <w:t>інтенсив</w:t>
            </w:r>
            <w:proofErr w:type="spellEnd"/>
            <w:r w:rsidRPr="00043466">
              <w:rPr>
                <w:sz w:val="28"/>
                <w:szCs w:val="28"/>
                <w:lang w:val="uk-UA"/>
              </w:rPr>
              <w:t xml:space="preserve"> «Розробка </w:t>
            </w:r>
            <w:proofErr w:type="spellStart"/>
            <w:r w:rsidRPr="00043466">
              <w:rPr>
                <w:sz w:val="28"/>
                <w:szCs w:val="28"/>
                <w:lang w:val="uk-UA"/>
              </w:rPr>
              <w:t>онлайн-завдань</w:t>
            </w:r>
            <w:proofErr w:type="spellEnd"/>
            <w:r w:rsidRPr="00043466">
              <w:rPr>
                <w:sz w:val="28"/>
                <w:szCs w:val="28"/>
                <w:lang w:val="uk-UA"/>
              </w:rPr>
              <w:t>: практичні кейси для вчителів»</w:t>
            </w:r>
            <w:r w:rsidR="00334F7B" w:rsidRPr="00043466">
              <w:rPr>
                <w:sz w:val="28"/>
                <w:szCs w:val="28"/>
                <w:lang w:val="uk-UA"/>
              </w:rPr>
              <w:t>.</w:t>
            </w:r>
          </w:p>
        </w:tc>
        <w:tc>
          <w:tcPr>
            <w:tcW w:w="1988" w:type="dxa"/>
          </w:tcPr>
          <w:p w:rsidR="00F47B6F" w:rsidRPr="00043466" w:rsidRDefault="00F47B6F" w:rsidP="00B3299F">
            <w:pPr>
              <w:spacing w:line="276" w:lineRule="auto"/>
              <w:jc w:val="center"/>
              <w:rPr>
                <w:sz w:val="28"/>
                <w:szCs w:val="28"/>
                <w:lang w:val="uk-UA"/>
              </w:rPr>
            </w:pPr>
            <w:r w:rsidRPr="00043466">
              <w:rPr>
                <w:sz w:val="28"/>
                <w:szCs w:val="28"/>
                <w:lang w:val="uk-UA"/>
              </w:rPr>
              <w:t>травень</w:t>
            </w:r>
          </w:p>
        </w:tc>
        <w:tc>
          <w:tcPr>
            <w:tcW w:w="2495" w:type="dxa"/>
          </w:tcPr>
          <w:p w:rsidR="00F47B6F" w:rsidRPr="00043466" w:rsidRDefault="00F47B6F" w:rsidP="00B3299F">
            <w:pPr>
              <w:spacing w:line="276" w:lineRule="auto"/>
              <w:jc w:val="center"/>
              <w:rPr>
                <w:sz w:val="28"/>
                <w:szCs w:val="28"/>
                <w:lang w:val="uk-UA"/>
              </w:rPr>
            </w:pPr>
            <w:r w:rsidRPr="00043466">
              <w:rPr>
                <w:sz w:val="28"/>
                <w:szCs w:val="28"/>
                <w:lang w:val="uk-UA"/>
              </w:rPr>
              <w:t>Пасічник В.В.</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6</w:t>
            </w:r>
          </w:p>
        </w:tc>
        <w:tc>
          <w:tcPr>
            <w:tcW w:w="8478" w:type="dxa"/>
          </w:tcPr>
          <w:p w:rsidR="00F47B6F" w:rsidRPr="00043466" w:rsidRDefault="00F47B6F" w:rsidP="00B3299F">
            <w:pPr>
              <w:spacing w:line="276" w:lineRule="auto"/>
              <w:jc w:val="both"/>
              <w:outlineLvl w:val="0"/>
              <w:rPr>
                <w:sz w:val="28"/>
                <w:szCs w:val="28"/>
                <w:lang w:val="uk-UA"/>
              </w:rPr>
            </w:pPr>
            <w:r w:rsidRPr="00043466">
              <w:rPr>
                <w:sz w:val="28"/>
                <w:szCs w:val="28"/>
                <w:lang w:val="uk-UA"/>
              </w:rPr>
              <w:t>Цифровий практикум «</w:t>
            </w:r>
            <w:proofErr w:type="spellStart"/>
            <w:r w:rsidRPr="00043466">
              <w:rPr>
                <w:sz w:val="28"/>
                <w:szCs w:val="28"/>
                <w:lang w:val="uk-UA"/>
              </w:rPr>
              <w:t>Gamification</w:t>
            </w:r>
            <w:proofErr w:type="spellEnd"/>
            <w:r w:rsidRPr="00043466">
              <w:rPr>
                <w:sz w:val="28"/>
                <w:szCs w:val="28"/>
                <w:lang w:val="uk-UA"/>
              </w:rPr>
              <w:t xml:space="preserve"> у тестуванні: інструменти для залучення учнів доки перевірки знань»</w:t>
            </w:r>
            <w:r w:rsidR="00334F7B" w:rsidRPr="00043466">
              <w:rPr>
                <w:sz w:val="28"/>
                <w:szCs w:val="28"/>
                <w:lang w:val="uk-UA"/>
              </w:rPr>
              <w:t>.</w:t>
            </w:r>
          </w:p>
        </w:tc>
        <w:tc>
          <w:tcPr>
            <w:tcW w:w="1988" w:type="dxa"/>
          </w:tcPr>
          <w:p w:rsidR="00F47B6F" w:rsidRPr="00043466" w:rsidRDefault="00F47B6F" w:rsidP="00B3299F">
            <w:pPr>
              <w:spacing w:line="276" w:lineRule="auto"/>
              <w:jc w:val="center"/>
              <w:rPr>
                <w:sz w:val="28"/>
                <w:szCs w:val="28"/>
                <w:lang w:val="uk-UA"/>
              </w:rPr>
            </w:pPr>
            <w:r w:rsidRPr="00043466">
              <w:rPr>
                <w:sz w:val="28"/>
                <w:szCs w:val="28"/>
                <w:lang w:val="uk-UA"/>
              </w:rPr>
              <w:t>вересень</w:t>
            </w:r>
          </w:p>
        </w:tc>
        <w:tc>
          <w:tcPr>
            <w:tcW w:w="2495" w:type="dxa"/>
          </w:tcPr>
          <w:p w:rsidR="00F47B6F" w:rsidRPr="00043466" w:rsidRDefault="00F47B6F" w:rsidP="00B3299F">
            <w:pPr>
              <w:spacing w:line="276" w:lineRule="auto"/>
              <w:jc w:val="center"/>
              <w:rPr>
                <w:sz w:val="28"/>
                <w:szCs w:val="28"/>
                <w:lang w:val="uk-UA"/>
              </w:rPr>
            </w:pPr>
            <w:r w:rsidRPr="00043466">
              <w:rPr>
                <w:sz w:val="28"/>
                <w:szCs w:val="28"/>
                <w:lang w:val="uk-UA"/>
              </w:rPr>
              <w:t>Пасічник В.В.</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7</w:t>
            </w:r>
          </w:p>
        </w:tc>
        <w:tc>
          <w:tcPr>
            <w:tcW w:w="8478" w:type="dxa"/>
          </w:tcPr>
          <w:p w:rsidR="00F47B6F" w:rsidRPr="00043466" w:rsidRDefault="00F47B6F" w:rsidP="00B3299F">
            <w:pPr>
              <w:spacing w:line="276" w:lineRule="auto"/>
              <w:jc w:val="both"/>
              <w:outlineLvl w:val="0"/>
              <w:rPr>
                <w:sz w:val="28"/>
                <w:szCs w:val="28"/>
                <w:lang w:val="uk-UA"/>
              </w:rPr>
            </w:pPr>
            <w:r w:rsidRPr="00043466">
              <w:rPr>
                <w:sz w:val="28"/>
                <w:szCs w:val="28"/>
                <w:lang w:val="uk-UA"/>
              </w:rPr>
              <w:t xml:space="preserve">Практичний </w:t>
            </w:r>
            <w:proofErr w:type="spellStart"/>
            <w:r w:rsidRPr="00043466">
              <w:rPr>
                <w:sz w:val="28"/>
                <w:szCs w:val="28"/>
                <w:lang w:val="uk-UA"/>
              </w:rPr>
              <w:t>інтенсив</w:t>
            </w:r>
            <w:proofErr w:type="spellEnd"/>
            <w:r w:rsidRPr="00043466">
              <w:rPr>
                <w:sz w:val="28"/>
                <w:szCs w:val="28"/>
                <w:lang w:val="uk-UA"/>
              </w:rPr>
              <w:t xml:space="preserve"> «Графічні редактори в освіті: створюємо вихід, схеми та </w:t>
            </w:r>
            <w:proofErr w:type="spellStart"/>
            <w:r w:rsidRPr="00043466">
              <w:rPr>
                <w:sz w:val="28"/>
                <w:szCs w:val="28"/>
                <w:lang w:val="uk-UA"/>
              </w:rPr>
              <w:t>інфографіку</w:t>
            </w:r>
            <w:proofErr w:type="spellEnd"/>
            <w:r w:rsidRPr="00043466">
              <w:rPr>
                <w:sz w:val="28"/>
                <w:szCs w:val="28"/>
                <w:lang w:val="uk-UA"/>
              </w:rPr>
              <w:t>»</w:t>
            </w:r>
            <w:r w:rsidR="00334F7B" w:rsidRPr="00043466">
              <w:rPr>
                <w:sz w:val="28"/>
                <w:szCs w:val="28"/>
                <w:lang w:val="uk-UA"/>
              </w:rPr>
              <w:t>.</w:t>
            </w:r>
          </w:p>
        </w:tc>
        <w:tc>
          <w:tcPr>
            <w:tcW w:w="1988" w:type="dxa"/>
          </w:tcPr>
          <w:p w:rsidR="00F47B6F" w:rsidRPr="00043466" w:rsidRDefault="00F47B6F" w:rsidP="00B3299F">
            <w:pPr>
              <w:spacing w:line="276" w:lineRule="auto"/>
              <w:jc w:val="center"/>
              <w:rPr>
                <w:sz w:val="28"/>
                <w:szCs w:val="28"/>
                <w:lang w:val="uk-UA"/>
              </w:rPr>
            </w:pPr>
            <w:r w:rsidRPr="00043466">
              <w:rPr>
                <w:sz w:val="28"/>
                <w:szCs w:val="28"/>
                <w:lang w:val="uk-UA"/>
              </w:rPr>
              <w:t>жовтень</w:t>
            </w:r>
          </w:p>
        </w:tc>
        <w:tc>
          <w:tcPr>
            <w:tcW w:w="2495" w:type="dxa"/>
          </w:tcPr>
          <w:p w:rsidR="00F47B6F" w:rsidRPr="00043466" w:rsidRDefault="00F47B6F" w:rsidP="00B3299F">
            <w:pPr>
              <w:spacing w:line="276" w:lineRule="auto"/>
              <w:jc w:val="center"/>
              <w:rPr>
                <w:sz w:val="28"/>
                <w:szCs w:val="28"/>
                <w:lang w:val="uk-UA"/>
              </w:rPr>
            </w:pPr>
            <w:r w:rsidRPr="00043466">
              <w:rPr>
                <w:sz w:val="28"/>
                <w:szCs w:val="28"/>
                <w:lang w:val="uk-UA"/>
              </w:rPr>
              <w:t>Пасічник В.В.</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8</w:t>
            </w:r>
          </w:p>
        </w:tc>
        <w:tc>
          <w:tcPr>
            <w:tcW w:w="8478" w:type="dxa"/>
          </w:tcPr>
          <w:p w:rsidR="00F47B6F" w:rsidRPr="00043466" w:rsidRDefault="00F47B6F" w:rsidP="00B3299F">
            <w:pPr>
              <w:spacing w:line="276" w:lineRule="auto"/>
              <w:jc w:val="both"/>
              <w:outlineLvl w:val="0"/>
              <w:rPr>
                <w:sz w:val="28"/>
                <w:szCs w:val="28"/>
                <w:lang w:val="uk-UA"/>
              </w:rPr>
            </w:pPr>
            <w:r w:rsidRPr="00043466">
              <w:rPr>
                <w:sz w:val="28"/>
                <w:szCs w:val="28"/>
                <w:lang w:val="uk-UA"/>
              </w:rPr>
              <w:t>Цифровий практикум «Створення інтерактивних навчальних матеріалів із використанням графіки»</w:t>
            </w:r>
            <w:r w:rsidR="00334F7B" w:rsidRPr="00043466">
              <w:rPr>
                <w:sz w:val="28"/>
                <w:szCs w:val="28"/>
                <w:lang w:val="uk-UA"/>
              </w:rPr>
              <w:t>.</w:t>
            </w:r>
          </w:p>
        </w:tc>
        <w:tc>
          <w:tcPr>
            <w:tcW w:w="1988" w:type="dxa"/>
          </w:tcPr>
          <w:p w:rsidR="00F47B6F" w:rsidRPr="00043466" w:rsidRDefault="00F47B6F" w:rsidP="00B3299F">
            <w:pPr>
              <w:spacing w:line="276" w:lineRule="auto"/>
              <w:jc w:val="center"/>
              <w:rPr>
                <w:sz w:val="28"/>
                <w:szCs w:val="28"/>
                <w:lang w:val="uk-UA"/>
              </w:rPr>
            </w:pPr>
            <w:r w:rsidRPr="00043466">
              <w:rPr>
                <w:sz w:val="28"/>
                <w:szCs w:val="28"/>
                <w:lang w:val="uk-UA"/>
              </w:rPr>
              <w:t>листопад</w:t>
            </w:r>
          </w:p>
        </w:tc>
        <w:tc>
          <w:tcPr>
            <w:tcW w:w="2495" w:type="dxa"/>
          </w:tcPr>
          <w:p w:rsidR="00F47B6F" w:rsidRPr="00043466" w:rsidRDefault="00F47B6F" w:rsidP="00B3299F">
            <w:pPr>
              <w:spacing w:line="276" w:lineRule="auto"/>
              <w:jc w:val="center"/>
              <w:rPr>
                <w:sz w:val="28"/>
                <w:szCs w:val="28"/>
                <w:lang w:val="uk-UA"/>
              </w:rPr>
            </w:pPr>
            <w:r w:rsidRPr="00043466">
              <w:rPr>
                <w:sz w:val="28"/>
                <w:szCs w:val="28"/>
                <w:lang w:val="uk-UA"/>
              </w:rPr>
              <w:t>Пасічник В.В.</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9</w:t>
            </w:r>
          </w:p>
        </w:tc>
        <w:tc>
          <w:tcPr>
            <w:tcW w:w="8478" w:type="dxa"/>
          </w:tcPr>
          <w:p w:rsidR="00F47B6F" w:rsidRPr="00043466" w:rsidRDefault="00F47B6F" w:rsidP="00B3299F">
            <w:pPr>
              <w:spacing w:line="276" w:lineRule="auto"/>
              <w:jc w:val="both"/>
              <w:outlineLvl w:val="0"/>
              <w:rPr>
                <w:sz w:val="28"/>
                <w:szCs w:val="28"/>
                <w:lang w:val="uk-UA"/>
              </w:rPr>
            </w:pPr>
            <w:r w:rsidRPr="00043466">
              <w:rPr>
                <w:sz w:val="28"/>
                <w:szCs w:val="28"/>
                <w:lang w:val="uk-UA"/>
              </w:rPr>
              <w:t>Педагогічний вернісаж «Підсумки року 2025 року: досягнення, виклики та перспективи в освітньому процесі»</w:t>
            </w:r>
            <w:r w:rsidR="00334F7B" w:rsidRPr="00043466">
              <w:rPr>
                <w:sz w:val="28"/>
                <w:szCs w:val="28"/>
                <w:lang w:val="uk-UA"/>
              </w:rPr>
              <w:t>.</w:t>
            </w:r>
          </w:p>
        </w:tc>
        <w:tc>
          <w:tcPr>
            <w:tcW w:w="1988" w:type="dxa"/>
          </w:tcPr>
          <w:p w:rsidR="00F47B6F" w:rsidRPr="00043466" w:rsidRDefault="00F47B6F" w:rsidP="00B3299F">
            <w:pPr>
              <w:spacing w:line="276" w:lineRule="auto"/>
              <w:jc w:val="center"/>
              <w:rPr>
                <w:sz w:val="28"/>
                <w:szCs w:val="28"/>
                <w:lang w:val="uk-UA"/>
              </w:rPr>
            </w:pPr>
            <w:r w:rsidRPr="00043466">
              <w:rPr>
                <w:sz w:val="28"/>
                <w:szCs w:val="28"/>
                <w:lang w:val="uk-UA"/>
              </w:rPr>
              <w:t>грудень</w:t>
            </w:r>
          </w:p>
        </w:tc>
        <w:tc>
          <w:tcPr>
            <w:tcW w:w="2495" w:type="dxa"/>
          </w:tcPr>
          <w:p w:rsidR="00F47B6F" w:rsidRPr="00043466" w:rsidRDefault="00F47B6F" w:rsidP="00B3299F">
            <w:pPr>
              <w:spacing w:line="276" w:lineRule="auto"/>
              <w:jc w:val="center"/>
              <w:rPr>
                <w:sz w:val="28"/>
                <w:szCs w:val="28"/>
                <w:lang w:val="uk-UA"/>
              </w:rPr>
            </w:pPr>
            <w:r w:rsidRPr="00043466">
              <w:rPr>
                <w:sz w:val="28"/>
                <w:szCs w:val="28"/>
                <w:lang w:val="uk-UA"/>
              </w:rPr>
              <w:t>Пасічник В.В.</w:t>
            </w:r>
          </w:p>
        </w:tc>
        <w:tc>
          <w:tcPr>
            <w:tcW w:w="1142" w:type="dxa"/>
          </w:tcPr>
          <w:p w:rsidR="00F47B6F" w:rsidRPr="00043466" w:rsidRDefault="00F47B6F">
            <w:pPr>
              <w:jc w:val="center"/>
              <w:rPr>
                <w:b/>
                <w:sz w:val="28"/>
                <w:szCs w:val="28"/>
                <w:lang w:val="uk-UA"/>
              </w:rPr>
            </w:pPr>
          </w:p>
        </w:tc>
      </w:tr>
      <w:tr w:rsidR="00F47B6F" w:rsidRPr="00043466" w:rsidTr="00F963BC">
        <w:tc>
          <w:tcPr>
            <w:tcW w:w="14947" w:type="dxa"/>
            <w:gridSpan w:val="5"/>
          </w:tcPr>
          <w:p w:rsidR="00F47B6F" w:rsidRPr="00043466" w:rsidRDefault="00F47B6F" w:rsidP="00F47B6F">
            <w:pPr>
              <w:rPr>
                <w:b/>
                <w:sz w:val="28"/>
                <w:szCs w:val="28"/>
                <w:lang w:val="uk-UA"/>
              </w:rPr>
            </w:pPr>
            <w:r w:rsidRPr="00043466">
              <w:rPr>
                <w:b/>
                <w:sz w:val="28"/>
                <w:szCs w:val="28"/>
                <w:lang w:val="uk-UA"/>
              </w:rPr>
              <w:t>7.4. Програми пропедевтичного курсу «STEM-студія вчителя Нової української школи»</w:t>
            </w: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F47B6F" w:rsidRPr="00043466" w:rsidRDefault="00F47B6F" w:rsidP="00F963BC">
            <w:pPr>
              <w:jc w:val="both"/>
              <w:rPr>
                <w:b/>
                <w:sz w:val="28"/>
                <w:szCs w:val="28"/>
                <w:lang w:val="uk-UA"/>
              </w:rPr>
            </w:pPr>
            <w:r w:rsidRPr="00043466">
              <w:rPr>
                <w:sz w:val="28"/>
                <w:szCs w:val="28"/>
                <w:lang w:val="uk-UA"/>
              </w:rPr>
              <w:t>Освітянська панорама «STEM- освіта: стан впровадження та перспективи розвитку в Україні».</w:t>
            </w:r>
          </w:p>
        </w:tc>
        <w:tc>
          <w:tcPr>
            <w:tcW w:w="1988" w:type="dxa"/>
          </w:tcPr>
          <w:p w:rsidR="00F47B6F" w:rsidRPr="00043466" w:rsidRDefault="00F47B6F" w:rsidP="00F963BC">
            <w:pPr>
              <w:jc w:val="center"/>
              <w:rPr>
                <w:sz w:val="28"/>
                <w:szCs w:val="28"/>
                <w:lang w:val="uk-UA"/>
              </w:rPr>
            </w:pPr>
            <w:r w:rsidRPr="00043466">
              <w:rPr>
                <w:sz w:val="28"/>
                <w:szCs w:val="28"/>
                <w:lang w:val="uk-UA"/>
              </w:rPr>
              <w:t>лютий</w:t>
            </w:r>
          </w:p>
        </w:tc>
        <w:tc>
          <w:tcPr>
            <w:tcW w:w="2495" w:type="dxa"/>
          </w:tcPr>
          <w:p w:rsidR="00F47B6F" w:rsidRPr="00043466" w:rsidRDefault="00F47B6F" w:rsidP="00F963BC">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2</w:t>
            </w:r>
          </w:p>
        </w:tc>
        <w:tc>
          <w:tcPr>
            <w:tcW w:w="8478" w:type="dxa"/>
          </w:tcPr>
          <w:p w:rsidR="00F47B6F" w:rsidRPr="00043466" w:rsidRDefault="00F47B6F" w:rsidP="00F963BC">
            <w:pPr>
              <w:jc w:val="both"/>
              <w:rPr>
                <w:b/>
                <w:sz w:val="28"/>
                <w:szCs w:val="28"/>
                <w:lang w:val="uk-UA"/>
              </w:rPr>
            </w:pPr>
            <w:r w:rsidRPr="00043466">
              <w:rPr>
                <w:sz w:val="28"/>
                <w:szCs w:val="28"/>
                <w:lang w:val="uk-UA"/>
              </w:rPr>
              <w:t>Карусель інновацій «Основні підходи STEM-навчання. Напрями STEM, STEАM, STREAM- освіти в базовій середній освіті».</w:t>
            </w:r>
          </w:p>
        </w:tc>
        <w:tc>
          <w:tcPr>
            <w:tcW w:w="1988" w:type="dxa"/>
          </w:tcPr>
          <w:p w:rsidR="00F47B6F" w:rsidRPr="00043466" w:rsidRDefault="00F47B6F" w:rsidP="00F963BC">
            <w:pPr>
              <w:jc w:val="center"/>
              <w:rPr>
                <w:sz w:val="28"/>
                <w:szCs w:val="28"/>
                <w:lang w:val="uk-UA"/>
              </w:rPr>
            </w:pPr>
            <w:r w:rsidRPr="00043466">
              <w:rPr>
                <w:sz w:val="28"/>
                <w:szCs w:val="28"/>
                <w:lang w:val="uk-UA"/>
              </w:rPr>
              <w:t>березень</w:t>
            </w:r>
          </w:p>
        </w:tc>
        <w:tc>
          <w:tcPr>
            <w:tcW w:w="2495" w:type="dxa"/>
          </w:tcPr>
          <w:p w:rsidR="00F47B6F" w:rsidRPr="00043466" w:rsidRDefault="00F47B6F" w:rsidP="00F963BC">
            <w:pPr>
              <w:rPr>
                <w:sz w:val="24"/>
                <w:szCs w:val="24"/>
                <w:lang w:val="uk-UA"/>
              </w:rPr>
            </w:pPr>
            <w:r w:rsidRPr="00043466">
              <w:rPr>
                <w:sz w:val="24"/>
                <w:szCs w:val="24"/>
                <w:lang w:val="uk-UA"/>
              </w:rPr>
              <w:t>Зоря Ю.М.,</w:t>
            </w:r>
          </w:p>
          <w:p w:rsidR="00F47B6F" w:rsidRPr="00043466" w:rsidRDefault="00F47B6F" w:rsidP="00F963BC">
            <w:pPr>
              <w:rPr>
                <w:sz w:val="28"/>
                <w:szCs w:val="28"/>
                <w:lang w:val="uk-UA"/>
              </w:rPr>
            </w:pPr>
            <w:r w:rsidRPr="00043466">
              <w:rPr>
                <w:sz w:val="24"/>
                <w:szCs w:val="24"/>
                <w:lang w:val="uk-UA"/>
              </w:rPr>
              <w:t xml:space="preserve">завідувач </w:t>
            </w:r>
            <w:proofErr w:type="spellStart"/>
            <w:r w:rsidRPr="00043466">
              <w:rPr>
                <w:sz w:val="24"/>
                <w:szCs w:val="24"/>
                <w:lang w:val="uk-UA"/>
              </w:rPr>
              <w:t>нав.-тренувального</w:t>
            </w:r>
            <w:proofErr w:type="spellEnd"/>
            <w:r w:rsidRPr="00043466">
              <w:rPr>
                <w:sz w:val="24"/>
                <w:szCs w:val="24"/>
                <w:lang w:val="uk-UA"/>
              </w:rPr>
              <w:t xml:space="preserve"> центру STEM-освіти</w:t>
            </w:r>
            <w:r w:rsidRPr="00043466">
              <w:rPr>
                <w:sz w:val="28"/>
                <w:szCs w:val="28"/>
                <w:lang w:val="uk-UA"/>
              </w:rPr>
              <w:t xml:space="preserve"> </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3</w:t>
            </w:r>
          </w:p>
        </w:tc>
        <w:tc>
          <w:tcPr>
            <w:tcW w:w="8478" w:type="dxa"/>
          </w:tcPr>
          <w:p w:rsidR="00F47B6F" w:rsidRPr="00043466" w:rsidRDefault="00F47B6F" w:rsidP="00F963BC">
            <w:pPr>
              <w:jc w:val="both"/>
              <w:rPr>
                <w:b/>
                <w:sz w:val="28"/>
                <w:szCs w:val="28"/>
                <w:lang w:val="uk-UA"/>
              </w:rPr>
            </w:pPr>
            <w:r w:rsidRPr="00043466">
              <w:rPr>
                <w:sz w:val="28"/>
                <w:szCs w:val="28"/>
                <w:lang w:val="uk-UA"/>
              </w:rPr>
              <w:t xml:space="preserve">Методичний </w:t>
            </w:r>
            <w:proofErr w:type="spellStart"/>
            <w:r w:rsidRPr="00043466">
              <w:rPr>
                <w:sz w:val="28"/>
                <w:szCs w:val="28"/>
                <w:lang w:val="uk-UA"/>
              </w:rPr>
              <w:t>інтенсив</w:t>
            </w:r>
            <w:proofErr w:type="spellEnd"/>
            <w:r w:rsidRPr="00043466">
              <w:rPr>
                <w:sz w:val="28"/>
                <w:szCs w:val="28"/>
                <w:lang w:val="uk-UA"/>
              </w:rPr>
              <w:t xml:space="preserve"> «Робототехніка як перспективний напрям розвитку науково- технічної творчості в закладах загально середньої освіти».</w:t>
            </w:r>
          </w:p>
        </w:tc>
        <w:tc>
          <w:tcPr>
            <w:tcW w:w="1988" w:type="dxa"/>
          </w:tcPr>
          <w:p w:rsidR="00F47B6F" w:rsidRPr="00043466" w:rsidRDefault="00F47B6F" w:rsidP="00F963BC">
            <w:pPr>
              <w:jc w:val="center"/>
              <w:rPr>
                <w:sz w:val="28"/>
                <w:szCs w:val="28"/>
                <w:lang w:val="uk-UA"/>
              </w:rPr>
            </w:pPr>
            <w:r w:rsidRPr="00043466">
              <w:rPr>
                <w:sz w:val="28"/>
                <w:szCs w:val="28"/>
                <w:lang w:val="uk-UA"/>
              </w:rPr>
              <w:t>квітень</w:t>
            </w:r>
          </w:p>
        </w:tc>
        <w:tc>
          <w:tcPr>
            <w:tcW w:w="2495" w:type="dxa"/>
          </w:tcPr>
          <w:p w:rsidR="00F47B6F" w:rsidRPr="00043466" w:rsidRDefault="00F47B6F" w:rsidP="00F963BC">
            <w:pPr>
              <w:rPr>
                <w:sz w:val="24"/>
                <w:szCs w:val="24"/>
                <w:lang w:val="uk-UA"/>
              </w:rPr>
            </w:pPr>
            <w:r w:rsidRPr="00043466">
              <w:rPr>
                <w:sz w:val="24"/>
                <w:szCs w:val="24"/>
                <w:lang w:val="uk-UA"/>
              </w:rPr>
              <w:t>Зоря Ю.М.,</w:t>
            </w:r>
          </w:p>
          <w:p w:rsidR="00F47B6F" w:rsidRPr="00043466" w:rsidRDefault="00F47B6F" w:rsidP="00F963BC">
            <w:pPr>
              <w:rPr>
                <w:sz w:val="28"/>
                <w:szCs w:val="28"/>
                <w:lang w:val="uk-UA"/>
              </w:rPr>
            </w:pPr>
            <w:r w:rsidRPr="00043466">
              <w:rPr>
                <w:sz w:val="24"/>
                <w:szCs w:val="24"/>
                <w:lang w:val="uk-UA"/>
              </w:rPr>
              <w:t xml:space="preserve">завідувач </w:t>
            </w:r>
            <w:proofErr w:type="spellStart"/>
            <w:r w:rsidRPr="00043466">
              <w:rPr>
                <w:sz w:val="24"/>
                <w:szCs w:val="24"/>
                <w:lang w:val="uk-UA"/>
              </w:rPr>
              <w:t>нав.-тренувального</w:t>
            </w:r>
            <w:proofErr w:type="spellEnd"/>
            <w:r w:rsidRPr="00043466">
              <w:rPr>
                <w:sz w:val="24"/>
                <w:szCs w:val="24"/>
                <w:lang w:val="uk-UA"/>
              </w:rPr>
              <w:t xml:space="preserve"> центру STEM-освіти</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4</w:t>
            </w:r>
          </w:p>
        </w:tc>
        <w:tc>
          <w:tcPr>
            <w:tcW w:w="8478" w:type="dxa"/>
          </w:tcPr>
          <w:p w:rsidR="00F47B6F" w:rsidRPr="00043466" w:rsidRDefault="00F47B6F" w:rsidP="00F963BC">
            <w:pPr>
              <w:jc w:val="both"/>
              <w:rPr>
                <w:b/>
                <w:sz w:val="28"/>
                <w:szCs w:val="28"/>
                <w:lang w:val="uk-UA"/>
              </w:rPr>
            </w:pPr>
            <w:r w:rsidRPr="00043466">
              <w:rPr>
                <w:sz w:val="28"/>
                <w:szCs w:val="28"/>
                <w:lang w:val="uk-UA"/>
              </w:rPr>
              <w:t>Експрес огляд «Інтеграція як провідний підхід STEM-освіти».</w:t>
            </w:r>
          </w:p>
        </w:tc>
        <w:tc>
          <w:tcPr>
            <w:tcW w:w="1988" w:type="dxa"/>
          </w:tcPr>
          <w:p w:rsidR="00F47B6F" w:rsidRPr="00043466" w:rsidRDefault="00F47B6F" w:rsidP="00F963BC">
            <w:pPr>
              <w:jc w:val="center"/>
              <w:rPr>
                <w:sz w:val="28"/>
                <w:szCs w:val="28"/>
                <w:lang w:val="uk-UA"/>
              </w:rPr>
            </w:pPr>
            <w:r w:rsidRPr="00043466">
              <w:rPr>
                <w:sz w:val="28"/>
                <w:szCs w:val="28"/>
                <w:lang w:val="uk-UA"/>
              </w:rPr>
              <w:t>травень</w:t>
            </w:r>
          </w:p>
        </w:tc>
        <w:tc>
          <w:tcPr>
            <w:tcW w:w="2495" w:type="dxa"/>
          </w:tcPr>
          <w:p w:rsidR="00F47B6F" w:rsidRPr="00043466" w:rsidRDefault="00F47B6F" w:rsidP="00F963BC">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5</w:t>
            </w:r>
          </w:p>
        </w:tc>
        <w:tc>
          <w:tcPr>
            <w:tcW w:w="8478" w:type="dxa"/>
          </w:tcPr>
          <w:p w:rsidR="00F47B6F" w:rsidRPr="00043466" w:rsidRDefault="00F47B6F" w:rsidP="00334F7B">
            <w:pPr>
              <w:jc w:val="both"/>
              <w:rPr>
                <w:b/>
                <w:sz w:val="28"/>
                <w:szCs w:val="28"/>
                <w:lang w:val="uk-UA"/>
              </w:rPr>
            </w:pPr>
            <w:r w:rsidRPr="00043466">
              <w:rPr>
                <w:sz w:val="28"/>
                <w:szCs w:val="28"/>
                <w:lang w:val="uk-UA"/>
              </w:rPr>
              <w:t>Педагогічний вернісаж «STEM-простір. Від створення до використання. Знайомство з STEM-лабораторією КУ «Черкаський обласний інститут педагогічних працівників»</w:t>
            </w:r>
            <w:r w:rsidR="00334F7B" w:rsidRPr="00043466">
              <w:rPr>
                <w:sz w:val="28"/>
                <w:szCs w:val="28"/>
                <w:lang w:val="uk-UA"/>
              </w:rPr>
              <w:t>.</w:t>
            </w:r>
          </w:p>
        </w:tc>
        <w:tc>
          <w:tcPr>
            <w:tcW w:w="1988" w:type="dxa"/>
          </w:tcPr>
          <w:p w:rsidR="00F47B6F" w:rsidRPr="00043466" w:rsidRDefault="00F47B6F" w:rsidP="00F963BC">
            <w:pPr>
              <w:jc w:val="center"/>
              <w:rPr>
                <w:sz w:val="28"/>
                <w:szCs w:val="28"/>
                <w:lang w:val="uk-UA"/>
              </w:rPr>
            </w:pPr>
            <w:r w:rsidRPr="00043466">
              <w:rPr>
                <w:sz w:val="28"/>
                <w:szCs w:val="28"/>
                <w:lang w:val="uk-UA"/>
              </w:rPr>
              <w:t>червень</w:t>
            </w:r>
          </w:p>
        </w:tc>
        <w:tc>
          <w:tcPr>
            <w:tcW w:w="2495" w:type="dxa"/>
          </w:tcPr>
          <w:p w:rsidR="00F47B6F" w:rsidRPr="00043466" w:rsidRDefault="00F47B6F" w:rsidP="00F963BC">
            <w:pPr>
              <w:rPr>
                <w:sz w:val="26"/>
                <w:szCs w:val="26"/>
                <w:lang w:val="uk-UA"/>
              </w:rPr>
            </w:pPr>
            <w:r w:rsidRPr="00043466">
              <w:rPr>
                <w:sz w:val="26"/>
                <w:szCs w:val="26"/>
                <w:lang w:val="uk-UA"/>
              </w:rPr>
              <w:t xml:space="preserve">Консультанти </w:t>
            </w:r>
            <w:proofErr w:type="spellStart"/>
            <w:r w:rsidRPr="00043466">
              <w:rPr>
                <w:sz w:val="26"/>
                <w:szCs w:val="26"/>
                <w:lang w:val="uk-UA"/>
              </w:rPr>
              <w:t>нав.-тренувального</w:t>
            </w:r>
            <w:proofErr w:type="spellEnd"/>
            <w:r w:rsidRPr="00043466">
              <w:rPr>
                <w:sz w:val="26"/>
                <w:szCs w:val="26"/>
                <w:lang w:val="uk-UA"/>
              </w:rPr>
              <w:t xml:space="preserve"> центру STEM-</w:t>
            </w:r>
            <w:r w:rsidRPr="00043466">
              <w:rPr>
                <w:sz w:val="26"/>
                <w:szCs w:val="26"/>
                <w:lang w:val="uk-UA"/>
              </w:rPr>
              <w:lastRenderedPageBreak/>
              <w:t>освіти</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lastRenderedPageBreak/>
              <w:t>6</w:t>
            </w:r>
          </w:p>
        </w:tc>
        <w:tc>
          <w:tcPr>
            <w:tcW w:w="8478" w:type="dxa"/>
          </w:tcPr>
          <w:p w:rsidR="00F47B6F" w:rsidRPr="00043466" w:rsidRDefault="00F47B6F" w:rsidP="00F963BC">
            <w:pPr>
              <w:jc w:val="both"/>
              <w:rPr>
                <w:sz w:val="28"/>
                <w:szCs w:val="28"/>
                <w:lang w:val="uk-UA"/>
              </w:rPr>
            </w:pPr>
            <w:r w:rsidRPr="00043466">
              <w:rPr>
                <w:sz w:val="28"/>
                <w:szCs w:val="28"/>
                <w:lang w:val="uk-UA"/>
              </w:rPr>
              <w:t>Методична палітра вчителя «Особливості викладання міжгалузевого інтегрованого курсу «STEM 5-6 клас».</w:t>
            </w:r>
            <w:r w:rsidRPr="00043466">
              <w:rPr>
                <w:lang w:val="uk-UA"/>
              </w:rPr>
              <w:t xml:space="preserve"> </w:t>
            </w:r>
            <w:r w:rsidRPr="00043466">
              <w:rPr>
                <w:sz w:val="28"/>
                <w:szCs w:val="28"/>
                <w:lang w:val="uk-UA"/>
              </w:rPr>
              <w:t xml:space="preserve">Організація та здійснення </w:t>
            </w:r>
            <w:proofErr w:type="spellStart"/>
            <w:r w:rsidRPr="00043466">
              <w:rPr>
                <w:sz w:val="28"/>
                <w:szCs w:val="28"/>
                <w:lang w:val="uk-UA"/>
              </w:rPr>
              <w:t>проєктно-дослідної</w:t>
            </w:r>
            <w:proofErr w:type="spellEnd"/>
            <w:r w:rsidRPr="00043466">
              <w:rPr>
                <w:sz w:val="28"/>
                <w:szCs w:val="28"/>
                <w:lang w:val="uk-UA"/>
              </w:rPr>
              <w:t xml:space="preserve"> діяльності при вивченні модулів «Людина-образ» та «Людина-знак».</w:t>
            </w:r>
          </w:p>
        </w:tc>
        <w:tc>
          <w:tcPr>
            <w:tcW w:w="1988" w:type="dxa"/>
          </w:tcPr>
          <w:p w:rsidR="00F47B6F" w:rsidRPr="00043466" w:rsidRDefault="00F47B6F" w:rsidP="00CF6429">
            <w:pPr>
              <w:pStyle w:val="TableParagraph"/>
              <w:jc w:val="center"/>
              <w:rPr>
                <w:sz w:val="28"/>
                <w:szCs w:val="28"/>
                <w:lang w:val="uk-UA"/>
              </w:rPr>
            </w:pPr>
            <w:r w:rsidRPr="00043466">
              <w:rPr>
                <w:sz w:val="28"/>
                <w:szCs w:val="28"/>
                <w:lang w:val="uk-UA"/>
              </w:rPr>
              <w:t>вересень</w:t>
            </w:r>
          </w:p>
        </w:tc>
        <w:tc>
          <w:tcPr>
            <w:tcW w:w="2495" w:type="dxa"/>
          </w:tcPr>
          <w:p w:rsidR="00F47B6F" w:rsidRPr="00043466" w:rsidRDefault="00F47B6F" w:rsidP="00F963BC">
            <w:pPr>
              <w:rPr>
                <w:sz w:val="28"/>
                <w:szCs w:val="28"/>
                <w:lang w:val="uk-UA"/>
              </w:rPr>
            </w:pPr>
            <w:proofErr w:type="spellStart"/>
            <w:r w:rsidRPr="00043466">
              <w:rPr>
                <w:sz w:val="28"/>
                <w:szCs w:val="28"/>
                <w:lang w:val="uk-UA"/>
              </w:rPr>
              <w:t>Драник</w:t>
            </w:r>
            <w:proofErr w:type="spellEnd"/>
            <w:r w:rsidRPr="00043466">
              <w:rPr>
                <w:sz w:val="28"/>
                <w:szCs w:val="28"/>
                <w:lang w:val="uk-UA"/>
              </w:rPr>
              <w:t xml:space="preserve"> А.В., вчитель </w:t>
            </w:r>
            <w:proofErr w:type="spellStart"/>
            <w:r w:rsidRPr="00043466">
              <w:rPr>
                <w:sz w:val="28"/>
                <w:szCs w:val="28"/>
                <w:lang w:val="uk-UA"/>
              </w:rPr>
              <w:t>Будищенського</w:t>
            </w:r>
            <w:proofErr w:type="spellEnd"/>
            <w:r w:rsidRPr="00043466">
              <w:rPr>
                <w:sz w:val="28"/>
                <w:szCs w:val="28"/>
                <w:lang w:val="uk-UA"/>
              </w:rPr>
              <w:t xml:space="preserve"> ЗЗСО І-ІІІ ст.</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7</w:t>
            </w:r>
          </w:p>
        </w:tc>
        <w:tc>
          <w:tcPr>
            <w:tcW w:w="8478" w:type="dxa"/>
          </w:tcPr>
          <w:p w:rsidR="00F47B6F" w:rsidRPr="00043466" w:rsidRDefault="00F47B6F" w:rsidP="00F963BC">
            <w:pPr>
              <w:jc w:val="both"/>
              <w:rPr>
                <w:sz w:val="28"/>
                <w:szCs w:val="28"/>
                <w:lang w:val="uk-UA"/>
              </w:rPr>
            </w:pPr>
            <w:r w:rsidRPr="00043466">
              <w:rPr>
                <w:sz w:val="28"/>
                <w:szCs w:val="28"/>
                <w:lang w:val="uk-UA"/>
              </w:rPr>
              <w:t xml:space="preserve">Методична палітра вчителя «Організація та здійснення </w:t>
            </w:r>
            <w:proofErr w:type="spellStart"/>
            <w:r w:rsidRPr="00043466">
              <w:rPr>
                <w:sz w:val="28"/>
                <w:szCs w:val="28"/>
                <w:lang w:val="uk-UA"/>
              </w:rPr>
              <w:t>проєктно-дослідної</w:t>
            </w:r>
            <w:proofErr w:type="spellEnd"/>
            <w:r w:rsidRPr="00043466">
              <w:rPr>
                <w:sz w:val="28"/>
                <w:szCs w:val="28"/>
                <w:lang w:val="uk-UA"/>
              </w:rPr>
              <w:t xml:space="preserve"> діяльності при вивченні модулів «Людина-людина», «Людина-природа», «Людина-техніка» за модульною програмою «STEM 5-6 клас» (</w:t>
            </w:r>
            <w:proofErr w:type="spellStart"/>
            <w:r w:rsidRPr="00043466">
              <w:rPr>
                <w:sz w:val="28"/>
                <w:szCs w:val="28"/>
                <w:lang w:val="uk-UA"/>
              </w:rPr>
              <w:t>авт.Батурліна</w:t>
            </w:r>
            <w:proofErr w:type="spellEnd"/>
            <w:r w:rsidRPr="00043466">
              <w:rPr>
                <w:sz w:val="28"/>
                <w:szCs w:val="28"/>
                <w:lang w:val="uk-UA"/>
              </w:rPr>
              <w:t>)».</w:t>
            </w:r>
          </w:p>
        </w:tc>
        <w:tc>
          <w:tcPr>
            <w:tcW w:w="1988" w:type="dxa"/>
          </w:tcPr>
          <w:p w:rsidR="00F47B6F" w:rsidRPr="00043466" w:rsidRDefault="00F47B6F" w:rsidP="00CF6429">
            <w:pPr>
              <w:pStyle w:val="TableParagraph"/>
              <w:jc w:val="center"/>
              <w:rPr>
                <w:sz w:val="28"/>
                <w:szCs w:val="28"/>
                <w:lang w:val="uk-UA"/>
              </w:rPr>
            </w:pPr>
            <w:r w:rsidRPr="00043466">
              <w:rPr>
                <w:sz w:val="28"/>
                <w:szCs w:val="28"/>
                <w:lang w:val="uk-UA"/>
              </w:rPr>
              <w:t>жовтень</w:t>
            </w:r>
          </w:p>
        </w:tc>
        <w:tc>
          <w:tcPr>
            <w:tcW w:w="2495" w:type="dxa"/>
          </w:tcPr>
          <w:p w:rsidR="00F47B6F" w:rsidRPr="00043466" w:rsidRDefault="00F47B6F" w:rsidP="00F963BC">
            <w:pPr>
              <w:rPr>
                <w:sz w:val="28"/>
                <w:szCs w:val="28"/>
                <w:lang w:val="uk-UA"/>
              </w:rPr>
            </w:pPr>
            <w:proofErr w:type="spellStart"/>
            <w:r w:rsidRPr="00043466">
              <w:rPr>
                <w:sz w:val="28"/>
                <w:szCs w:val="28"/>
                <w:lang w:val="uk-UA"/>
              </w:rPr>
              <w:t>Хоменко</w:t>
            </w:r>
            <w:proofErr w:type="spellEnd"/>
            <w:r w:rsidRPr="00043466">
              <w:rPr>
                <w:sz w:val="28"/>
                <w:szCs w:val="28"/>
                <w:lang w:val="uk-UA"/>
              </w:rPr>
              <w:t xml:space="preserve"> О.Г., вчитель </w:t>
            </w:r>
            <w:proofErr w:type="spellStart"/>
            <w:r w:rsidRPr="00043466">
              <w:rPr>
                <w:sz w:val="28"/>
                <w:szCs w:val="28"/>
                <w:lang w:val="uk-UA"/>
              </w:rPr>
              <w:t>Будищенського</w:t>
            </w:r>
            <w:proofErr w:type="spellEnd"/>
            <w:r w:rsidRPr="00043466">
              <w:rPr>
                <w:sz w:val="28"/>
                <w:szCs w:val="28"/>
                <w:lang w:val="uk-UA"/>
              </w:rPr>
              <w:t xml:space="preserve"> ЗЗСО І-ІІІ ст.</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8</w:t>
            </w:r>
          </w:p>
        </w:tc>
        <w:tc>
          <w:tcPr>
            <w:tcW w:w="8478" w:type="dxa"/>
          </w:tcPr>
          <w:p w:rsidR="00F47B6F" w:rsidRPr="00043466" w:rsidRDefault="00F47B6F" w:rsidP="00F963BC">
            <w:pPr>
              <w:jc w:val="both"/>
              <w:rPr>
                <w:b/>
                <w:sz w:val="28"/>
                <w:szCs w:val="28"/>
                <w:lang w:val="uk-UA"/>
              </w:rPr>
            </w:pPr>
            <w:r w:rsidRPr="00043466">
              <w:rPr>
                <w:sz w:val="28"/>
                <w:szCs w:val="28"/>
                <w:lang w:val="uk-UA"/>
              </w:rPr>
              <w:t>Інтерактивний практикум «Реалізація STEM-освіти через STREM-</w:t>
            </w:r>
            <w:proofErr w:type="spellStart"/>
            <w:r w:rsidRPr="00043466">
              <w:rPr>
                <w:sz w:val="28"/>
                <w:szCs w:val="28"/>
                <w:lang w:val="uk-UA"/>
              </w:rPr>
              <w:t>проєкт</w:t>
            </w:r>
            <w:proofErr w:type="spellEnd"/>
            <w:r w:rsidRPr="00043466">
              <w:rPr>
                <w:sz w:val="28"/>
                <w:szCs w:val="28"/>
                <w:lang w:val="uk-UA"/>
              </w:rPr>
              <w:t xml:space="preserve"> зі штучним інтелектом».</w:t>
            </w:r>
          </w:p>
        </w:tc>
        <w:tc>
          <w:tcPr>
            <w:tcW w:w="1988" w:type="dxa"/>
          </w:tcPr>
          <w:p w:rsidR="00F47B6F" w:rsidRPr="00043466" w:rsidRDefault="00F47B6F" w:rsidP="00CF6429">
            <w:pPr>
              <w:pStyle w:val="TableParagraph"/>
              <w:jc w:val="center"/>
              <w:rPr>
                <w:sz w:val="28"/>
                <w:szCs w:val="28"/>
                <w:lang w:val="uk-UA"/>
              </w:rPr>
            </w:pPr>
            <w:r w:rsidRPr="00043466">
              <w:rPr>
                <w:sz w:val="28"/>
                <w:szCs w:val="28"/>
                <w:lang w:val="uk-UA"/>
              </w:rPr>
              <w:t>листопад</w:t>
            </w:r>
          </w:p>
        </w:tc>
        <w:tc>
          <w:tcPr>
            <w:tcW w:w="2495" w:type="dxa"/>
          </w:tcPr>
          <w:p w:rsidR="00F47B6F" w:rsidRPr="00043466" w:rsidRDefault="00F47B6F" w:rsidP="00F963BC">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9</w:t>
            </w:r>
          </w:p>
        </w:tc>
        <w:tc>
          <w:tcPr>
            <w:tcW w:w="8478" w:type="dxa"/>
          </w:tcPr>
          <w:p w:rsidR="00F47B6F" w:rsidRPr="00043466" w:rsidRDefault="00F47B6F" w:rsidP="00F963BC">
            <w:pPr>
              <w:jc w:val="both"/>
              <w:rPr>
                <w:b/>
                <w:sz w:val="28"/>
                <w:szCs w:val="28"/>
                <w:lang w:val="uk-UA"/>
              </w:rPr>
            </w:pPr>
            <w:r w:rsidRPr="00043466">
              <w:rPr>
                <w:sz w:val="28"/>
                <w:szCs w:val="28"/>
                <w:lang w:val="uk-UA"/>
              </w:rPr>
              <w:t xml:space="preserve">Панорама перспектив «Інтерактивні методики, технології, що сприяють розвитку </w:t>
            </w:r>
            <w:proofErr w:type="spellStart"/>
            <w:r w:rsidRPr="00043466">
              <w:rPr>
                <w:sz w:val="28"/>
                <w:szCs w:val="28"/>
                <w:lang w:val="uk-UA"/>
              </w:rPr>
              <w:t>soft</w:t>
            </w:r>
            <w:proofErr w:type="spellEnd"/>
            <w:r w:rsidRPr="00043466">
              <w:rPr>
                <w:sz w:val="28"/>
                <w:szCs w:val="28"/>
                <w:lang w:val="uk-UA"/>
              </w:rPr>
              <w:t xml:space="preserve"> </w:t>
            </w:r>
            <w:proofErr w:type="spellStart"/>
            <w:r w:rsidRPr="00043466">
              <w:rPr>
                <w:sz w:val="28"/>
                <w:szCs w:val="28"/>
                <w:lang w:val="uk-UA"/>
              </w:rPr>
              <w:t>skills</w:t>
            </w:r>
            <w:proofErr w:type="spellEnd"/>
            <w:r w:rsidRPr="00043466">
              <w:rPr>
                <w:sz w:val="28"/>
                <w:szCs w:val="28"/>
                <w:lang w:val="uk-UA"/>
              </w:rPr>
              <w:t xml:space="preserve"> (</w:t>
            </w:r>
            <w:proofErr w:type="spellStart"/>
            <w:r w:rsidRPr="00043466">
              <w:rPr>
                <w:sz w:val="28"/>
                <w:szCs w:val="28"/>
                <w:lang w:val="uk-UA"/>
              </w:rPr>
              <w:t>мейкерство</w:t>
            </w:r>
            <w:proofErr w:type="spellEnd"/>
            <w:r w:rsidRPr="00043466">
              <w:rPr>
                <w:sz w:val="28"/>
                <w:szCs w:val="28"/>
                <w:lang w:val="uk-UA"/>
              </w:rPr>
              <w:t xml:space="preserve">, </w:t>
            </w:r>
            <w:proofErr w:type="spellStart"/>
            <w:r w:rsidRPr="00043466">
              <w:rPr>
                <w:sz w:val="28"/>
                <w:szCs w:val="28"/>
                <w:lang w:val="uk-UA"/>
              </w:rPr>
              <w:t>квести</w:t>
            </w:r>
            <w:proofErr w:type="spellEnd"/>
            <w:r w:rsidRPr="00043466">
              <w:rPr>
                <w:sz w:val="28"/>
                <w:szCs w:val="28"/>
                <w:lang w:val="uk-UA"/>
              </w:rPr>
              <w:t>, дослідницькі методики навчання)».</w:t>
            </w:r>
          </w:p>
        </w:tc>
        <w:tc>
          <w:tcPr>
            <w:tcW w:w="1988" w:type="dxa"/>
          </w:tcPr>
          <w:p w:rsidR="00F47B6F" w:rsidRPr="00043466" w:rsidRDefault="00F47B6F" w:rsidP="00CF6429">
            <w:pPr>
              <w:pStyle w:val="TableParagraph"/>
              <w:jc w:val="center"/>
              <w:rPr>
                <w:sz w:val="28"/>
                <w:szCs w:val="28"/>
                <w:lang w:val="uk-UA"/>
              </w:rPr>
            </w:pPr>
            <w:r w:rsidRPr="00043466">
              <w:rPr>
                <w:sz w:val="28"/>
                <w:szCs w:val="28"/>
                <w:lang w:val="uk-UA"/>
              </w:rPr>
              <w:t>грудень</w:t>
            </w:r>
          </w:p>
        </w:tc>
        <w:tc>
          <w:tcPr>
            <w:tcW w:w="2495" w:type="dxa"/>
          </w:tcPr>
          <w:p w:rsidR="00F47B6F" w:rsidRPr="00043466" w:rsidRDefault="00F47B6F" w:rsidP="00F963BC">
            <w:pPr>
              <w:jc w:val="center"/>
              <w:rPr>
                <w:sz w:val="28"/>
                <w:szCs w:val="28"/>
                <w:lang w:val="uk-UA"/>
              </w:rPr>
            </w:pPr>
            <w:proofErr w:type="spellStart"/>
            <w:r w:rsidRPr="00043466">
              <w:rPr>
                <w:sz w:val="28"/>
                <w:szCs w:val="28"/>
                <w:lang w:val="uk-UA"/>
              </w:rPr>
              <w:t>Колодіна</w:t>
            </w:r>
            <w:proofErr w:type="spellEnd"/>
            <w:r w:rsidRPr="00043466">
              <w:rPr>
                <w:sz w:val="28"/>
                <w:szCs w:val="28"/>
                <w:lang w:val="uk-UA"/>
              </w:rPr>
              <w:t xml:space="preserve"> Л.В.</w:t>
            </w:r>
          </w:p>
        </w:tc>
        <w:tc>
          <w:tcPr>
            <w:tcW w:w="1142" w:type="dxa"/>
          </w:tcPr>
          <w:p w:rsidR="00F47B6F" w:rsidRPr="00043466" w:rsidRDefault="00F47B6F">
            <w:pPr>
              <w:jc w:val="center"/>
              <w:rPr>
                <w:b/>
                <w:sz w:val="28"/>
                <w:szCs w:val="28"/>
                <w:lang w:val="uk-UA"/>
              </w:rPr>
            </w:pPr>
          </w:p>
        </w:tc>
      </w:tr>
      <w:tr w:rsidR="00F47B6F" w:rsidRPr="00043466" w:rsidTr="0047065D">
        <w:tc>
          <w:tcPr>
            <w:tcW w:w="14947" w:type="dxa"/>
            <w:gridSpan w:val="5"/>
          </w:tcPr>
          <w:p w:rsidR="00F47B6F" w:rsidRPr="00043466" w:rsidRDefault="00F47B6F" w:rsidP="00F47B6F">
            <w:pPr>
              <w:rPr>
                <w:b/>
                <w:sz w:val="28"/>
                <w:szCs w:val="28"/>
                <w:lang w:val="uk-UA"/>
              </w:rPr>
            </w:pPr>
            <w:r w:rsidRPr="00043466">
              <w:rPr>
                <w:b/>
                <w:sz w:val="28"/>
                <w:szCs w:val="28"/>
                <w:lang w:val="uk-UA"/>
              </w:rPr>
              <w:t>7.5. Програма «Інновації в дошкільній освіті»</w:t>
            </w: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1</w:t>
            </w:r>
          </w:p>
        </w:tc>
        <w:tc>
          <w:tcPr>
            <w:tcW w:w="8478" w:type="dxa"/>
          </w:tcPr>
          <w:p w:rsidR="00F47B6F" w:rsidRPr="00043466" w:rsidRDefault="00F47B6F" w:rsidP="00CF6429">
            <w:pPr>
              <w:ind w:right="5"/>
              <w:jc w:val="both"/>
              <w:rPr>
                <w:b/>
                <w:sz w:val="28"/>
                <w:szCs w:val="28"/>
                <w:lang w:val="uk-UA"/>
              </w:rPr>
            </w:pPr>
            <w:r w:rsidRPr="00043466">
              <w:rPr>
                <w:rFonts w:eastAsia="SimSun"/>
                <w:sz w:val="28"/>
                <w:szCs w:val="28"/>
                <w:shd w:val="clear" w:color="auto" w:fill="FFFFFF"/>
                <w:lang w:val="uk-UA"/>
              </w:rPr>
              <w:t xml:space="preserve">Тематичний </w:t>
            </w:r>
            <w:proofErr w:type="spellStart"/>
            <w:r w:rsidRPr="00043466">
              <w:rPr>
                <w:rFonts w:eastAsia="SimSun"/>
                <w:sz w:val="28"/>
                <w:szCs w:val="28"/>
                <w:shd w:val="clear" w:color="auto" w:fill="FFFFFF"/>
                <w:lang w:val="uk-UA"/>
              </w:rPr>
              <w:t>івент</w:t>
            </w:r>
            <w:proofErr w:type="spellEnd"/>
            <w:r w:rsidRPr="00043466">
              <w:rPr>
                <w:rFonts w:eastAsia="SimSun"/>
                <w:sz w:val="28"/>
                <w:szCs w:val="28"/>
                <w:shd w:val="clear" w:color="auto" w:fill="FFFFFF"/>
                <w:lang w:val="uk-UA"/>
              </w:rPr>
              <w:t xml:space="preserve"> «Впровадження інноваційних </w:t>
            </w:r>
            <w:r w:rsidRPr="00043466">
              <w:rPr>
                <w:rStyle w:val="ac"/>
                <w:rFonts w:eastAsia="SimSun"/>
                <w:i w:val="0"/>
                <w:sz w:val="28"/>
                <w:szCs w:val="28"/>
                <w:shd w:val="clear" w:color="auto" w:fill="FFFFFF"/>
                <w:lang w:val="uk-UA"/>
              </w:rPr>
              <w:t xml:space="preserve">технологій </w:t>
            </w:r>
            <w:r w:rsidRPr="00043466">
              <w:rPr>
                <w:rFonts w:eastAsia="SimSun"/>
                <w:sz w:val="28"/>
                <w:szCs w:val="28"/>
                <w:shd w:val="clear" w:color="auto" w:fill="FFFFFF"/>
                <w:lang w:val="uk-UA"/>
              </w:rPr>
              <w:t xml:space="preserve">на основі інтегрованого підходу до пізнавального </w:t>
            </w:r>
            <w:r w:rsidRPr="00043466">
              <w:rPr>
                <w:rStyle w:val="ac"/>
                <w:rFonts w:eastAsia="SimSun"/>
                <w:i w:val="0"/>
                <w:sz w:val="28"/>
                <w:szCs w:val="28"/>
                <w:shd w:val="clear" w:color="auto" w:fill="FFFFFF"/>
                <w:lang w:val="uk-UA"/>
              </w:rPr>
              <w:t>розвитку дітей раннього віку»</w:t>
            </w:r>
            <w:r w:rsidR="00334F7B" w:rsidRPr="00043466">
              <w:rPr>
                <w:rStyle w:val="ac"/>
                <w:rFonts w:eastAsia="SimSun"/>
                <w:i w:val="0"/>
                <w:sz w:val="28"/>
                <w:szCs w:val="28"/>
                <w:shd w:val="clear" w:color="auto" w:fill="FFFFFF"/>
                <w:lang w:val="uk-UA"/>
              </w:rPr>
              <w:t>.</w:t>
            </w:r>
          </w:p>
        </w:tc>
        <w:tc>
          <w:tcPr>
            <w:tcW w:w="1988" w:type="dxa"/>
          </w:tcPr>
          <w:p w:rsidR="00F47B6F" w:rsidRPr="00043466" w:rsidRDefault="00F47B6F" w:rsidP="0047065D">
            <w:pPr>
              <w:jc w:val="center"/>
              <w:rPr>
                <w:sz w:val="28"/>
                <w:szCs w:val="28"/>
                <w:lang w:val="uk-UA"/>
              </w:rPr>
            </w:pPr>
            <w:r w:rsidRPr="00043466">
              <w:rPr>
                <w:sz w:val="28"/>
                <w:szCs w:val="28"/>
                <w:lang w:val="uk-UA"/>
              </w:rPr>
              <w:t>січень</w:t>
            </w:r>
          </w:p>
        </w:tc>
        <w:tc>
          <w:tcPr>
            <w:tcW w:w="2495" w:type="dxa"/>
          </w:tcPr>
          <w:p w:rsidR="00F47B6F" w:rsidRPr="00043466" w:rsidRDefault="00F47B6F" w:rsidP="0047065D">
            <w:pPr>
              <w:jc w:val="center"/>
              <w:rPr>
                <w:sz w:val="28"/>
                <w:szCs w:val="28"/>
                <w:lang w:val="uk-UA"/>
              </w:rPr>
            </w:pP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F47B6F" w:rsidRPr="00043466" w:rsidRDefault="00F47B6F">
            <w:pPr>
              <w:jc w:val="center"/>
              <w:rPr>
                <w:b/>
                <w:sz w:val="28"/>
                <w:szCs w:val="28"/>
                <w:lang w:val="uk-UA"/>
              </w:rPr>
            </w:pPr>
          </w:p>
        </w:tc>
      </w:tr>
      <w:tr w:rsidR="00F47B6F" w:rsidRPr="00043466" w:rsidTr="00CF6429">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2</w:t>
            </w:r>
          </w:p>
        </w:tc>
        <w:tc>
          <w:tcPr>
            <w:tcW w:w="8478" w:type="dxa"/>
          </w:tcPr>
          <w:p w:rsidR="00F47B6F" w:rsidRPr="00043466" w:rsidRDefault="00F47B6F" w:rsidP="00CF6429">
            <w:pPr>
              <w:ind w:right="5"/>
              <w:rPr>
                <w:b/>
                <w:sz w:val="28"/>
                <w:szCs w:val="28"/>
                <w:lang w:val="uk-UA"/>
              </w:rPr>
            </w:pPr>
            <w:r w:rsidRPr="00043466">
              <w:rPr>
                <w:rFonts w:eastAsia="sans-serif"/>
                <w:sz w:val="28"/>
                <w:szCs w:val="28"/>
                <w:lang w:val="uk-UA"/>
              </w:rPr>
              <w:t>Методичний плей-офф «Фор</w:t>
            </w:r>
            <w:r w:rsidRPr="00043466">
              <w:rPr>
                <w:rFonts w:eastAsia="sans-serif"/>
                <w:sz w:val="28"/>
                <w:szCs w:val="28"/>
                <w:shd w:val="clear" w:color="auto" w:fill="FFFFFF" w:themeFill="background1"/>
                <w:lang w:val="uk-UA"/>
              </w:rPr>
              <w:t xml:space="preserve">мування комунікативної особистості  дошкільників </w:t>
            </w:r>
            <w:r w:rsidRPr="00043466">
              <w:rPr>
                <w:rFonts w:eastAsia="sans-serif"/>
                <w:sz w:val="28"/>
                <w:szCs w:val="28"/>
                <w:lang w:val="uk-UA"/>
              </w:rPr>
              <w:t>шлях</w:t>
            </w:r>
            <w:r w:rsidRPr="00043466">
              <w:rPr>
                <w:rFonts w:eastAsia="sans-serif"/>
                <w:sz w:val="28"/>
                <w:szCs w:val="28"/>
                <w:shd w:val="clear" w:color="auto" w:fill="FFFFFF" w:themeFill="background1"/>
                <w:lang w:val="uk-UA"/>
              </w:rPr>
              <w:t>ом використання інноваційних методик»</w:t>
            </w:r>
            <w:r w:rsidR="00334F7B" w:rsidRPr="00043466">
              <w:rPr>
                <w:rFonts w:eastAsia="sans-serif"/>
                <w:sz w:val="28"/>
                <w:szCs w:val="28"/>
                <w:shd w:val="clear" w:color="auto" w:fill="FFFFFF" w:themeFill="background1"/>
                <w:lang w:val="uk-UA"/>
              </w:rPr>
              <w:t>.</w:t>
            </w:r>
          </w:p>
        </w:tc>
        <w:tc>
          <w:tcPr>
            <w:tcW w:w="1988" w:type="dxa"/>
          </w:tcPr>
          <w:p w:rsidR="00F47B6F" w:rsidRPr="00043466" w:rsidRDefault="00F47B6F" w:rsidP="0047065D">
            <w:pPr>
              <w:jc w:val="center"/>
              <w:rPr>
                <w:sz w:val="28"/>
                <w:szCs w:val="28"/>
                <w:lang w:val="uk-UA"/>
              </w:rPr>
            </w:pPr>
            <w:r w:rsidRPr="00043466">
              <w:rPr>
                <w:sz w:val="28"/>
                <w:szCs w:val="28"/>
                <w:lang w:val="uk-UA"/>
              </w:rPr>
              <w:t>лютий</w:t>
            </w:r>
          </w:p>
        </w:tc>
        <w:tc>
          <w:tcPr>
            <w:tcW w:w="2495" w:type="dxa"/>
          </w:tcPr>
          <w:p w:rsidR="00F47B6F" w:rsidRPr="00043466" w:rsidRDefault="00F47B6F" w:rsidP="0047065D">
            <w:pPr>
              <w:jc w:val="center"/>
              <w:rPr>
                <w:sz w:val="28"/>
                <w:szCs w:val="28"/>
                <w:lang w:val="uk-UA"/>
              </w:rPr>
            </w:pP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3</w:t>
            </w:r>
          </w:p>
        </w:tc>
        <w:tc>
          <w:tcPr>
            <w:tcW w:w="8478" w:type="dxa"/>
          </w:tcPr>
          <w:p w:rsidR="00F47B6F" w:rsidRPr="00043466" w:rsidRDefault="00F47B6F" w:rsidP="0047065D">
            <w:pPr>
              <w:jc w:val="both"/>
              <w:rPr>
                <w:b/>
                <w:sz w:val="28"/>
                <w:szCs w:val="28"/>
                <w:lang w:val="uk-UA"/>
              </w:rPr>
            </w:pPr>
            <w:r w:rsidRPr="00043466">
              <w:rPr>
                <w:rFonts w:eastAsia="SimSun"/>
                <w:sz w:val="28"/>
                <w:szCs w:val="28"/>
                <w:lang w:val="uk-UA"/>
              </w:rPr>
              <w:t>Практичний меседж «Ефективні практики та досвід використання інтерактивних дошок в освітньому процесі закладу дошкільної освіти»</w:t>
            </w:r>
            <w:r w:rsidR="00334F7B" w:rsidRPr="00043466">
              <w:rPr>
                <w:rFonts w:eastAsia="SimSun"/>
                <w:sz w:val="28"/>
                <w:szCs w:val="28"/>
                <w:lang w:val="uk-UA"/>
              </w:rPr>
              <w:t>.</w:t>
            </w:r>
          </w:p>
        </w:tc>
        <w:tc>
          <w:tcPr>
            <w:tcW w:w="1988" w:type="dxa"/>
          </w:tcPr>
          <w:p w:rsidR="00F47B6F" w:rsidRPr="00043466" w:rsidRDefault="00F47B6F" w:rsidP="0047065D">
            <w:pPr>
              <w:jc w:val="center"/>
              <w:rPr>
                <w:sz w:val="28"/>
                <w:szCs w:val="28"/>
                <w:lang w:val="uk-UA"/>
              </w:rPr>
            </w:pPr>
            <w:r w:rsidRPr="00043466">
              <w:rPr>
                <w:sz w:val="28"/>
                <w:szCs w:val="28"/>
                <w:lang w:val="uk-UA"/>
              </w:rPr>
              <w:t>березень</w:t>
            </w:r>
          </w:p>
        </w:tc>
        <w:tc>
          <w:tcPr>
            <w:tcW w:w="2495" w:type="dxa"/>
          </w:tcPr>
          <w:p w:rsidR="00F47B6F" w:rsidRPr="00043466" w:rsidRDefault="00F47B6F" w:rsidP="0047065D">
            <w:pPr>
              <w:jc w:val="center"/>
              <w:rPr>
                <w:sz w:val="28"/>
                <w:szCs w:val="28"/>
                <w:lang w:val="uk-UA"/>
              </w:rPr>
            </w:pP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4</w:t>
            </w:r>
          </w:p>
        </w:tc>
        <w:tc>
          <w:tcPr>
            <w:tcW w:w="8478" w:type="dxa"/>
          </w:tcPr>
          <w:p w:rsidR="00F47B6F" w:rsidRPr="00043466" w:rsidRDefault="00F47B6F" w:rsidP="0047065D">
            <w:pPr>
              <w:jc w:val="both"/>
              <w:rPr>
                <w:b/>
                <w:sz w:val="28"/>
                <w:szCs w:val="28"/>
                <w:lang w:val="uk-UA"/>
              </w:rPr>
            </w:pPr>
            <w:r w:rsidRPr="00043466">
              <w:rPr>
                <w:rFonts w:eastAsia="SimSun"/>
                <w:sz w:val="28"/>
                <w:szCs w:val="28"/>
                <w:lang w:val="uk-UA"/>
              </w:rPr>
              <w:t xml:space="preserve">Методичний </w:t>
            </w:r>
            <w:proofErr w:type="spellStart"/>
            <w:r w:rsidRPr="00043466">
              <w:rPr>
                <w:rFonts w:eastAsia="SimSun"/>
                <w:sz w:val="28"/>
                <w:szCs w:val="28"/>
                <w:lang w:val="uk-UA"/>
              </w:rPr>
              <w:t>постер</w:t>
            </w:r>
            <w:proofErr w:type="spellEnd"/>
            <w:r w:rsidRPr="00043466">
              <w:rPr>
                <w:rFonts w:eastAsia="SimSun"/>
                <w:sz w:val="28"/>
                <w:szCs w:val="28"/>
                <w:lang w:val="uk-UA"/>
              </w:rPr>
              <w:t xml:space="preserve"> «Віртуальні екскурсії та цифрова реальність в освітній діяльності»</w:t>
            </w:r>
            <w:r w:rsidR="00334F7B" w:rsidRPr="00043466">
              <w:rPr>
                <w:rFonts w:eastAsia="SimSun"/>
                <w:sz w:val="28"/>
                <w:szCs w:val="28"/>
                <w:lang w:val="uk-UA"/>
              </w:rPr>
              <w:t>.</w:t>
            </w:r>
          </w:p>
        </w:tc>
        <w:tc>
          <w:tcPr>
            <w:tcW w:w="1988" w:type="dxa"/>
          </w:tcPr>
          <w:p w:rsidR="00F47B6F" w:rsidRPr="00043466" w:rsidRDefault="00F47B6F" w:rsidP="0047065D">
            <w:pPr>
              <w:jc w:val="center"/>
              <w:rPr>
                <w:sz w:val="28"/>
                <w:szCs w:val="28"/>
                <w:lang w:val="uk-UA"/>
              </w:rPr>
            </w:pPr>
            <w:r w:rsidRPr="00043466">
              <w:rPr>
                <w:sz w:val="28"/>
                <w:szCs w:val="28"/>
                <w:lang w:val="uk-UA"/>
              </w:rPr>
              <w:t>квітень</w:t>
            </w:r>
          </w:p>
        </w:tc>
        <w:tc>
          <w:tcPr>
            <w:tcW w:w="2495" w:type="dxa"/>
          </w:tcPr>
          <w:p w:rsidR="00F47B6F" w:rsidRPr="00043466" w:rsidRDefault="00F47B6F" w:rsidP="0047065D">
            <w:pPr>
              <w:jc w:val="center"/>
              <w:rPr>
                <w:sz w:val="28"/>
                <w:szCs w:val="28"/>
                <w:lang w:val="uk-UA"/>
              </w:rPr>
            </w:pP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5</w:t>
            </w:r>
          </w:p>
        </w:tc>
        <w:tc>
          <w:tcPr>
            <w:tcW w:w="8478" w:type="dxa"/>
          </w:tcPr>
          <w:p w:rsidR="00F47B6F" w:rsidRPr="00043466" w:rsidRDefault="00F47B6F" w:rsidP="0047065D">
            <w:pPr>
              <w:jc w:val="both"/>
              <w:rPr>
                <w:b/>
                <w:sz w:val="28"/>
                <w:szCs w:val="28"/>
                <w:lang w:val="uk-UA"/>
              </w:rPr>
            </w:pPr>
            <w:r w:rsidRPr="00043466">
              <w:rPr>
                <w:rFonts w:eastAsia="SimSun"/>
                <w:sz w:val="28"/>
                <w:szCs w:val="28"/>
                <w:lang w:val="uk-UA"/>
              </w:rPr>
              <w:t xml:space="preserve">Інформаційний реліз «Інтелектуальні карти в освітній діяльності як </w:t>
            </w:r>
            <w:r w:rsidRPr="00043466">
              <w:rPr>
                <w:rFonts w:eastAsia="Arial"/>
                <w:sz w:val="28"/>
                <w:szCs w:val="28"/>
                <w:lang w:val="uk-UA"/>
              </w:rPr>
              <w:t>універсальний ключ до розкриття потенціалу дошкільників»</w:t>
            </w:r>
            <w:r w:rsidR="00334F7B" w:rsidRPr="00043466">
              <w:rPr>
                <w:rFonts w:eastAsia="Arial"/>
                <w:sz w:val="28"/>
                <w:szCs w:val="28"/>
                <w:lang w:val="uk-UA"/>
              </w:rPr>
              <w:t>.</w:t>
            </w:r>
          </w:p>
        </w:tc>
        <w:tc>
          <w:tcPr>
            <w:tcW w:w="1988" w:type="dxa"/>
          </w:tcPr>
          <w:p w:rsidR="00F47B6F" w:rsidRPr="00043466" w:rsidRDefault="00F47B6F" w:rsidP="0047065D">
            <w:pPr>
              <w:jc w:val="center"/>
              <w:rPr>
                <w:sz w:val="28"/>
                <w:szCs w:val="28"/>
                <w:lang w:val="uk-UA"/>
              </w:rPr>
            </w:pPr>
            <w:r w:rsidRPr="00043466">
              <w:rPr>
                <w:sz w:val="28"/>
                <w:szCs w:val="28"/>
                <w:lang w:val="uk-UA"/>
              </w:rPr>
              <w:t>травень</w:t>
            </w:r>
          </w:p>
        </w:tc>
        <w:tc>
          <w:tcPr>
            <w:tcW w:w="2495" w:type="dxa"/>
          </w:tcPr>
          <w:p w:rsidR="00F47B6F" w:rsidRPr="00043466" w:rsidRDefault="00F47B6F" w:rsidP="0047065D">
            <w:pPr>
              <w:jc w:val="center"/>
              <w:rPr>
                <w:sz w:val="26"/>
                <w:szCs w:val="26"/>
                <w:lang w:val="uk-UA"/>
              </w:rPr>
            </w:pP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6</w:t>
            </w:r>
          </w:p>
        </w:tc>
        <w:tc>
          <w:tcPr>
            <w:tcW w:w="8478" w:type="dxa"/>
          </w:tcPr>
          <w:p w:rsidR="00F47B6F" w:rsidRPr="00043466" w:rsidRDefault="00F47B6F" w:rsidP="0047065D">
            <w:pPr>
              <w:jc w:val="both"/>
              <w:rPr>
                <w:sz w:val="28"/>
                <w:szCs w:val="28"/>
                <w:lang w:val="uk-UA"/>
              </w:rPr>
            </w:pPr>
            <w:r w:rsidRPr="00043466">
              <w:rPr>
                <w:rFonts w:eastAsia="SimSun"/>
                <w:sz w:val="28"/>
                <w:szCs w:val="28"/>
                <w:lang w:val="uk-UA"/>
              </w:rPr>
              <w:t>Інтерактивна студія «</w:t>
            </w:r>
            <w:proofErr w:type="spellStart"/>
            <w:r w:rsidRPr="00043466">
              <w:rPr>
                <w:rFonts w:eastAsia="SimSun"/>
                <w:sz w:val="28"/>
                <w:szCs w:val="28"/>
                <w:lang w:val="uk-UA"/>
              </w:rPr>
              <w:t>Genially</w:t>
            </w:r>
            <w:proofErr w:type="spellEnd"/>
            <w:r w:rsidRPr="00043466">
              <w:rPr>
                <w:rFonts w:eastAsia="SimSun"/>
                <w:sz w:val="28"/>
                <w:szCs w:val="28"/>
                <w:lang w:val="uk-UA"/>
              </w:rPr>
              <w:t xml:space="preserve"> як універсальний інструмент в роботі педагога»</w:t>
            </w:r>
            <w:r w:rsidR="00334F7B" w:rsidRPr="00043466">
              <w:rPr>
                <w:rFonts w:eastAsia="SimSun"/>
                <w:sz w:val="28"/>
                <w:szCs w:val="28"/>
                <w:lang w:val="uk-UA"/>
              </w:rPr>
              <w:t>.</w:t>
            </w:r>
          </w:p>
        </w:tc>
        <w:tc>
          <w:tcPr>
            <w:tcW w:w="1988" w:type="dxa"/>
          </w:tcPr>
          <w:p w:rsidR="00F47B6F" w:rsidRPr="00043466" w:rsidRDefault="00F47B6F" w:rsidP="00CF6429">
            <w:pPr>
              <w:pStyle w:val="TableParagraph"/>
              <w:jc w:val="center"/>
              <w:rPr>
                <w:sz w:val="28"/>
                <w:szCs w:val="28"/>
                <w:lang w:val="uk-UA"/>
              </w:rPr>
            </w:pPr>
            <w:r w:rsidRPr="00043466">
              <w:rPr>
                <w:sz w:val="28"/>
                <w:szCs w:val="28"/>
                <w:lang w:val="uk-UA"/>
              </w:rPr>
              <w:t>вересень</w:t>
            </w:r>
          </w:p>
        </w:tc>
        <w:tc>
          <w:tcPr>
            <w:tcW w:w="2495" w:type="dxa"/>
          </w:tcPr>
          <w:p w:rsidR="00F47B6F" w:rsidRPr="00043466" w:rsidRDefault="00F47B6F" w:rsidP="0047065D">
            <w:pPr>
              <w:jc w:val="center"/>
              <w:rPr>
                <w:sz w:val="28"/>
                <w:szCs w:val="28"/>
                <w:lang w:val="uk-UA"/>
              </w:rPr>
            </w:pP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lastRenderedPageBreak/>
              <w:t>7</w:t>
            </w:r>
          </w:p>
        </w:tc>
        <w:tc>
          <w:tcPr>
            <w:tcW w:w="8478" w:type="dxa"/>
          </w:tcPr>
          <w:p w:rsidR="00F47B6F" w:rsidRPr="00043466" w:rsidRDefault="00F47B6F" w:rsidP="0047065D">
            <w:pPr>
              <w:jc w:val="both"/>
              <w:rPr>
                <w:sz w:val="28"/>
                <w:szCs w:val="28"/>
                <w:lang w:val="uk-UA"/>
              </w:rPr>
            </w:pPr>
            <w:r w:rsidRPr="00043466">
              <w:rPr>
                <w:rFonts w:eastAsia="SimSun"/>
                <w:sz w:val="28"/>
                <w:szCs w:val="28"/>
                <w:lang w:val="uk-UA"/>
              </w:rPr>
              <w:t xml:space="preserve">Методичний </w:t>
            </w:r>
            <w:proofErr w:type="spellStart"/>
            <w:r w:rsidRPr="00043466">
              <w:rPr>
                <w:rFonts w:eastAsia="SimSun"/>
                <w:sz w:val="28"/>
                <w:szCs w:val="28"/>
                <w:lang w:val="uk-UA"/>
              </w:rPr>
              <w:t>інтенсив</w:t>
            </w:r>
            <w:proofErr w:type="spellEnd"/>
            <w:r w:rsidRPr="00043466">
              <w:rPr>
                <w:rFonts w:eastAsia="SimSun"/>
                <w:sz w:val="28"/>
                <w:szCs w:val="28"/>
                <w:lang w:val="uk-UA"/>
              </w:rPr>
              <w:t xml:space="preserve"> «Оздоровчі технології та діагностичні методики у фізичному вихованні дітей дошкільного віку»</w:t>
            </w:r>
            <w:r w:rsidR="00334F7B" w:rsidRPr="00043466">
              <w:rPr>
                <w:rFonts w:eastAsia="SimSun"/>
                <w:sz w:val="28"/>
                <w:szCs w:val="28"/>
                <w:lang w:val="uk-UA"/>
              </w:rPr>
              <w:t>.</w:t>
            </w:r>
          </w:p>
        </w:tc>
        <w:tc>
          <w:tcPr>
            <w:tcW w:w="1988" w:type="dxa"/>
          </w:tcPr>
          <w:p w:rsidR="00F47B6F" w:rsidRPr="00043466" w:rsidRDefault="00F47B6F" w:rsidP="00CF6429">
            <w:pPr>
              <w:pStyle w:val="TableParagraph"/>
              <w:jc w:val="center"/>
              <w:rPr>
                <w:sz w:val="28"/>
                <w:szCs w:val="28"/>
                <w:lang w:val="uk-UA"/>
              </w:rPr>
            </w:pPr>
            <w:r w:rsidRPr="00043466">
              <w:rPr>
                <w:sz w:val="28"/>
                <w:szCs w:val="28"/>
                <w:lang w:val="uk-UA"/>
              </w:rPr>
              <w:t>жовтень</w:t>
            </w:r>
          </w:p>
        </w:tc>
        <w:tc>
          <w:tcPr>
            <w:tcW w:w="2495" w:type="dxa"/>
          </w:tcPr>
          <w:p w:rsidR="00F47B6F" w:rsidRPr="00043466" w:rsidRDefault="00F47B6F" w:rsidP="0047065D">
            <w:pPr>
              <w:jc w:val="center"/>
              <w:rPr>
                <w:sz w:val="28"/>
                <w:szCs w:val="28"/>
                <w:lang w:val="uk-UA"/>
              </w:rPr>
            </w:pP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8</w:t>
            </w:r>
          </w:p>
        </w:tc>
        <w:tc>
          <w:tcPr>
            <w:tcW w:w="8478" w:type="dxa"/>
          </w:tcPr>
          <w:p w:rsidR="00F47B6F" w:rsidRPr="00043466" w:rsidRDefault="00F47B6F" w:rsidP="0047065D">
            <w:pPr>
              <w:jc w:val="both"/>
              <w:rPr>
                <w:b/>
                <w:sz w:val="28"/>
                <w:szCs w:val="28"/>
                <w:lang w:val="uk-UA"/>
              </w:rPr>
            </w:pPr>
            <w:r w:rsidRPr="00043466">
              <w:rPr>
                <w:rFonts w:eastAsia="sans-serif"/>
                <w:sz w:val="28"/>
                <w:szCs w:val="28"/>
                <w:shd w:val="clear" w:color="auto" w:fill="FFFFFF"/>
                <w:lang w:val="uk-UA"/>
              </w:rPr>
              <w:t>Панорама методичних перспектив «Інноваційні методики в STEM-освіті вихователя»</w:t>
            </w:r>
            <w:r w:rsidR="00334F7B" w:rsidRPr="00043466">
              <w:rPr>
                <w:rFonts w:eastAsia="sans-serif"/>
                <w:sz w:val="28"/>
                <w:szCs w:val="28"/>
                <w:shd w:val="clear" w:color="auto" w:fill="FFFFFF"/>
                <w:lang w:val="uk-UA"/>
              </w:rPr>
              <w:t>.</w:t>
            </w:r>
          </w:p>
        </w:tc>
        <w:tc>
          <w:tcPr>
            <w:tcW w:w="1988" w:type="dxa"/>
          </w:tcPr>
          <w:p w:rsidR="00F47B6F" w:rsidRPr="00043466" w:rsidRDefault="00F47B6F" w:rsidP="00CF6429">
            <w:pPr>
              <w:pStyle w:val="TableParagraph"/>
              <w:jc w:val="center"/>
              <w:rPr>
                <w:sz w:val="28"/>
                <w:szCs w:val="28"/>
                <w:lang w:val="uk-UA"/>
              </w:rPr>
            </w:pPr>
            <w:r w:rsidRPr="00043466">
              <w:rPr>
                <w:sz w:val="28"/>
                <w:szCs w:val="28"/>
                <w:lang w:val="uk-UA"/>
              </w:rPr>
              <w:t>листопад</w:t>
            </w:r>
          </w:p>
        </w:tc>
        <w:tc>
          <w:tcPr>
            <w:tcW w:w="2495" w:type="dxa"/>
          </w:tcPr>
          <w:p w:rsidR="00F47B6F" w:rsidRPr="00043466" w:rsidRDefault="00F47B6F" w:rsidP="0047065D">
            <w:pPr>
              <w:jc w:val="center"/>
              <w:rPr>
                <w:sz w:val="28"/>
                <w:szCs w:val="28"/>
                <w:lang w:val="uk-UA"/>
              </w:rPr>
            </w:pP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9</w:t>
            </w:r>
          </w:p>
        </w:tc>
        <w:tc>
          <w:tcPr>
            <w:tcW w:w="8478" w:type="dxa"/>
          </w:tcPr>
          <w:p w:rsidR="00F47B6F" w:rsidRPr="00043466" w:rsidRDefault="00F47B6F" w:rsidP="0047065D">
            <w:pPr>
              <w:jc w:val="both"/>
              <w:rPr>
                <w:rFonts w:eastAsia="sans-serif"/>
                <w:sz w:val="28"/>
                <w:szCs w:val="28"/>
                <w:shd w:val="clear" w:color="auto" w:fill="FFFFFF"/>
                <w:lang w:val="uk-UA"/>
              </w:rPr>
            </w:pPr>
            <w:r w:rsidRPr="00043466">
              <w:rPr>
                <w:rFonts w:eastAsia="sans-serif"/>
                <w:sz w:val="28"/>
                <w:szCs w:val="28"/>
                <w:lang w:val="uk-UA"/>
              </w:rPr>
              <w:t>Педагогічна майстерня «</w:t>
            </w:r>
            <w:proofErr w:type="spellStart"/>
            <w:r w:rsidRPr="00043466">
              <w:rPr>
                <w:rFonts w:eastAsia="sans-serif"/>
                <w:sz w:val="28"/>
                <w:szCs w:val="28"/>
                <w:lang w:val="uk-UA"/>
              </w:rPr>
              <w:t>ШІ-помічники</w:t>
            </w:r>
            <w:proofErr w:type="spellEnd"/>
            <w:r w:rsidRPr="00043466">
              <w:rPr>
                <w:rFonts w:eastAsia="sans-serif"/>
                <w:sz w:val="28"/>
                <w:szCs w:val="28"/>
                <w:lang w:val="uk-UA"/>
              </w:rPr>
              <w:t xml:space="preserve"> сучасного вихователя: </w:t>
            </w:r>
            <w:proofErr w:type="spellStart"/>
            <w:r w:rsidRPr="00043466">
              <w:rPr>
                <w:rFonts w:eastAsia="sans-serif"/>
                <w:sz w:val="28"/>
                <w:szCs w:val="28"/>
                <w:lang w:val="uk-UA"/>
              </w:rPr>
              <w:t>Canva</w:t>
            </w:r>
            <w:proofErr w:type="spellEnd"/>
            <w:r w:rsidRPr="00043466">
              <w:rPr>
                <w:rFonts w:eastAsia="sans-serif"/>
                <w:sz w:val="28"/>
                <w:szCs w:val="28"/>
                <w:lang w:val="uk-UA"/>
              </w:rPr>
              <w:t xml:space="preserve">, </w:t>
            </w:r>
            <w:proofErr w:type="spellStart"/>
            <w:r w:rsidRPr="00043466">
              <w:rPr>
                <w:rFonts w:eastAsia="sans-serif"/>
                <w:sz w:val="28"/>
                <w:szCs w:val="28"/>
                <w:lang w:val="uk-UA"/>
              </w:rPr>
              <w:t>Suno</w:t>
            </w:r>
            <w:proofErr w:type="spellEnd"/>
            <w:r w:rsidRPr="00043466">
              <w:rPr>
                <w:rFonts w:eastAsia="sans-serif"/>
                <w:sz w:val="28"/>
                <w:szCs w:val="28"/>
                <w:lang w:val="uk-UA"/>
              </w:rPr>
              <w:t xml:space="preserve">, </w:t>
            </w:r>
            <w:proofErr w:type="spellStart"/>
            <w:r w:rsidRPr="00043466">
              <w:rPr>
                <w:rFonts w:eastAsia="sans-serif"/>
                <w:sz w:val="28"/>
                <w:szCs w:val="28"/>
                <w:lang w:val="uk-UA"/>
              </w:rPr>
              <w:t>Gemini</w:t>
            </w:r>
            <w:proofErr w:type="spellEnd"/>
            <w:r w:rsidRPr="00043466">
              <w:rPr>
                <w:rFonts w:eastAsia="sans-serif"/>
                <w:sz w:val="28"/>
                <w:szCs w:val="28"/>
                <w:lang w:val="uk-UA"/>
              </w:rPr>
              <w:t>»</w:t>
            </w:r>
            <w:r w:rsidR="00334F7B" w:rsidRPr="00043466">
              <w:rPr>
                <w:rFonts w:eastAsia="sans-serif"/>
                <w:sz w:val="28"/>
                <w:szCs w:val="28"/>
                <w:lang w:val="uk-UA"/>
              </w:rPr>
              <w:t>.</w:t>
            </w:r>
          </w:p>
        </w:tc>
        <w:tc>
          <w:tcPr>
            <w:tcW w:w="1988" w:type="dxa"/>
          </w:tcPr>
          <w:p w:rsidR="00F47B6F" w:rsidRPr="00043466" w:rsidRDefault="00F47B6F" w:rsidP="00CF6429">
            <w:pPr>
              <w:pStyle w:val="TableParagraph"/>
              <w:jc w:val="center"/>
              <w:rPr>
                <w:sz w:val="28"/>
                <w:szCs w:val="28"/>
                <w:lang w:val="uk-UA"/>
              </w:rPr>
            </w:pPr>
            <w:r w:rsidRPr="00043466">
              <w:rPr>
                <w:sz w:val="28"/>
                <w:szCs w:val="28"/>
                <w:lang w:val="uk-UA"/>
              </w:rPr>
              <w:t>грудень</w:t>
            </w:r>
          </w:p>
        </w:tc>
        <w:tc>
          <w:tcPr>
            <w:tcW w:w="2495" w:type="dxa"/>
          </w:tcPr>
          <w:p w:rsidR="00F47B6F" w:rsidRPr="00043466" w:rsidRDefault="00F47B6F" w:rsidP="0047065D">
            <w:pPr>
              <w:jc w:val="center"/>
              <w:rPr>
                <w:sz w:val="28"/>
                <w:szCs w:val="28"/>
                <w:lang w:val="uk-UA"/>
              </w:rPr>
            </w:pP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F47B6F" w:rsidRPr="00043466" w:rsidRDefault="00F47B6F">
            <w:pPr>
              <w:jc w:val="center"/>
              <w:rPr>
                <w:b/>
                <w:sz w:val="28"/>
                <w:szCs w:val="28"/>
                <w:lang w:val="uk-UA"/>
              </w:rPr>
            </w:pPr>
          </w:p>
        </w:tc>
      </w:tr>
      <w:tr w:rsidR="00F47B6F" w:rsidRPr="00043466" w:rsidTr="0047065D">
        <w:tc>
          <w:tcPr>
            <w:tcW w:w="14947" w:type="dxa"/>
            <w:gridSpan w:val="5"/>
          </w:tcPr>
          <w:p w:rsidR="00F47B6F" w:rsidRPr="00043466" w:rsidRDefault="00F47B6F" w:rsidP="00F47B6F">
            <w:pPr>
              <w:jc w:val="both"/>
              <w:rPr>
                <w:b/>
                <w:sz w:val="28"/>
                <w:szCs w:val="28"/>
                <w:lang w:val="uk-UA"/>
              </w:rPr>
            </w:pPr>
            <w:r w:rsidRPr="00043466">
              <w:rPr>
                <w:b/>
                <w:sz w:val="28"/>
                <w:szCs w:val="28"/>
                <w:lang w:val="uk-UA"/>
              </w:rPr>
              <w:t>7.6. Профілактична програма психологічного сприяння посиленню особистісних ресурсів педагогічних працівників в умовах воєнного стану «Будемо стійкими разом»</w:t>
            </w: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1</w:t>
            </w:r>
          </w:p>
        </w:tc>
        <w:tc>
          <w:tcPr>
            <w:tcW w:w="8478" w:type="dxa"/>
          </w:tcPr>
          <w:p w:rsidR="00F47B6F" w:rsidRPr="00043466" w:rsidRDefault="00F47B6F" w:rsidP="00334F7B">
            <w:pPr>
              <w:jc w:val="both"/>
              <w:rPr>
                <w:sz w:val="28"/>
                <w:szCs w:val="28"/>
                <w:lang w:val="uk-UA"/>
              </w:rPr>
            </w:pPr>
            <w:r w:rsidRPr="00043466">
              <w:rPr>
                <w:sz w:val="28"/>
                <w:szCs w:val="28"/>
                <w:lang w:val="uk-UA"/>
              </w:rPr>
              <w:t>Ресурсна зустріч «У пошуках балансу»</w:t>
            </w:r>
            <w:r w:rsidR="00334F7B" w:rsidRPr="00043466">
              <w:rPr>
                <w:sz w:val="28"/>
                <w:szCs w:val="28"/>
                <w:lang w:val="uk-UA"/>
              </w:rPr>
              <w:t>.</w:t>
            </w:r>
          </w:p>
        </w:tc>
        <w:tc>
          <w:tcPr>
            <w:tcW w:w="1988" w:type="dxa"/>
          </w:tcPr>
          <w:p w:rsidR="00F47B6F" w:rsidRPr="00043466" w:rsidRDefault="00F47B6F" w:rsidP="0047065D">
            <w:pPr>
              <w:jc w:val="both"/>
              <w:rPr>
                <w:sz w:val="28"/>
                <w:szCs w:val="28"/>
                <w:lang w:val="uk-UA"/>
              </w:rPr>
            </w:pPr>
            <w:r w:rsidRPr="00043466">
              <w:rPr>
                <w:sz w:val="28"/>
                <w:szCs w:val="28"/>
                <w:lang w:val="uk-UA"/>
              </w:rPr>
              <w:t>лютий</w:t>
            </w:r>
          </w:p>
        </w:tc>
        <w:tc>
          <w:tcPr>
            <w:tcW w:w="2495" w:type="dxa"/>
          </w:tcPr>
          <w:p w:rsidR="00F47B6F" w:rsidRPr="00043466" w:rsidRDefault="00F47B6F" w:rsidP="0047065D">
            <w:pPr>
              <w:jc w:val="both"/>
              <w:rPr>
                <w:sz w:val="28"/>
                <w:szCs w:val="28"/>
                <w:lang w:val="uk-UA"/>
              </w:rPr>
            </w:pPr>
            <w:r w:rsidRPr="00043466">
              <w:rPr>
                <w:sz w:val="28"/>
                <w:szCs w:val="28"/>
                <w:lang w:val="uk-UA"/>
              </w:rPr>
              <w:t>Донець В.О.</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2</w:t>
            </w:r>
          </w:p>
        </w:tc>
        <w:tc>
          <w:tcPr>
            <w:tcW w:w="8478" w:type="dxa"/>
          </w:tcPr>
          <w:p w:rsidR="00F47B6F" w:rsidRPr="00043466" w:rsidRDefault="00F47B6F" w:rsidP="00334F7B">
            <w:pPr>
              <w:jc w:val="both"/>
              <w:rPr>
                <w:sz w:val="28"/>
                <w:szCs w:val="28"/>
                <w:lang w:val="uk-UA"/>
              </w:rPr>
            </w:pPr>
            <w:r w:rsidRPr="00043466">
              <w:rPr>
                <w:sz w:val="28"/>
                <w:szCs w:val="28"/>
                <w:lang w:val="uk-UA"/>
              </w:rPr>
              <w:t>Ресурсна зустріч «Стрес- менеджмент , або щеплення від тривог»</w:t>
            </w:r>
            <w:r w:rsidR="00334F7B" w:rsidRPr="00043466">
              <w:rPr>
                <w:sz w:val="28"/>
                <w:szCs w:val="28"/>
                <w:lang w:val="uk-UA"/>
              </w:rPr>
              <w:t>.</w:t>
            </w:r>
          </w:p>
        </w:tc>
        <w:tc>
          <w:tcPr>
            <w:tcW w:w="1988" w:type="dxa"/>
          </w:tcPr>
          <w:p w:rsidR="00F47B6F" w:rsidRPr="00043466" w:rsidRDefault="00F47B6F" w:rsidP="0047065D">
            <w:pPr>
              <w:jc w:val="both"/>
              <w:rPr>
                <w:sz w:val="28"/>
                <w:szCs w:val="28"/>
                <w:lang w:val="uk-UA"/>
              </w:rPr>
            </w:pPr>
            <w:r w:rsidRPr="00043466">
              <w:rPr>
                <w:sz w:val="28"/>
                <w:szCs w:val="28"/>
                <w:lang w:val="uk-UA"/>
              </w:rPr>
              <w:t>березень</w:t>
            </w:r>
          </w:p>
        </w:tc>
        <w:tc>
          <w:tcPr>
            <w:tcW w:w="2495" w:type="dxa"/>
          </w:tcPr>
          <w:p w:rsidR="00F47B6F" w:rsidRPr="00043466" w:rsidRDefault="00F47B6F" w:rsidP="0047065D">
            <w:pPr>
              <w:jc w:val="both"/>
              <w:rPr>
                <w:sz w:val="28"/>
                <w:szCs w:val="28"/>
                <w:lang w:val="uk-UA"/>
              </w:rPr>
            </w:pPr>
            <w:r w:rsidRPr="00043466">
              <w:rPr>
                <w:sz w:val="28"/>
                <w:szCs w:val="28"/>
                <w:lang w:val="uk-UA"/>
              </w:rPr>
              <w:t xml:space="preserve">Донець В.О. </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3</w:t>
            </w:r>
          </w:p>
        </w:tc>
        <w:tc>
          <w:tcPr>
            <w:tcW w:w="8478" w:type="dxa"/>
          </w:tcPr>
          <w:p w:rsidR="00F47B6F" w:rsidRPr="00043466" w:rsidRDefault="00F47B6F" w:rsidP="00334F7B">
            <w:pPr>
              <w:jc w:val="both"/>
              <w:rPr>
                <w:sz w:val="28"/>
                <w:szCs w:val="28"/>
                <w:lang w:val="uk-UA"/>
              </w:rPr>
            </w:pPr>
            <w:r w:rsidRPr="00043466">
              <w:rPr>
                <w:sz w:val="28"/>
                <w:szCs w:val="28"/>
                <w:lang w:val="uk-UA"/>
              </w:rPr>
              <w:t>Ресурсна зустріч «Активізуємо точки опори»</w:t>
            </w:r>
            <w:r w:rsidR="00334F7B" w:rsidRPr="00043466">
              <w:rPr>
                <w:sz w:val="28"/>
                <w:szCs w:val="28"/>
                <w:lang w:val="uk-UA"/>
              </w:rPr>
              <w:t>.</w:t>
            </w:r>
          </w:p>
        </w:tc>
        <w:tc>
          <w:tcPr>
            <w:tcW w:w="1988" w:type="dxa"/>
          </w:tcPr>
          <w:p w:rsidR="00F47B6F" w:rsidRPr="00043466" w:rsidRDefault="00F47B6F" w:rsidP="0047065D">
            <w:pPr>
              <w:jc w:val="both"/>
              <w:rPr>
                <w:sz w:val="28"/>
                <w:szCs w:val="28"/>
                <w:lang w:val="uk-UA"/>
              </w:rPr>
            </w:pPr>
            <w:r w:rsidRPr="00043466">
              <w:rPr>
                <w:sz w:val="28"/>
                <w:szCs w:val="28"/>
                <w:lang w:val="uk-UA"/>
              </w:rPr>
              <w:t>квітень</w:t>
            </w:r>
          </w:p>
        </w:tc>
        <w:tc>
          <w:tcPr>
            <w:tcW w:w="2495" w:type="dxa"/>
          </w:tcPr>
          <w:p w:rsidR="00F47B6F" w:rsidRPr="00043466" w:rsidRDefault="00F47B6F" w:rsidP="0047065D">
            <w:pPr>
              <w:jc w:val="both"/>
              <w:rPr>
                <w:sz w:val="28"/>
                <w:szCs w:val="28"/>
                <w:lang w:val="uk-UA"/>
              </w:rPr>
            </w:pPr>
            <w:r w:rsidRPr="00043466">
              <w:rPr>
                <w:sz w:val="28"/>
                <w:szCs w:val="28"/>
                <w:lang w:val="uk-UA"/>
              </w:rPr>
              <w:t>Донець В.О.</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4</w:t>
            </w:r>
          </w:p>
        </w:tc>
        <w:tc>
          <w:tcPr>
            <w:tcW w:w="8478" w:type="dxa"/>
          </w:tcPr>
          <w:p w:rsidR="00F47B6F" w:rsidRPr="00043466" w:rsidRDefault="00F47B6F" w:rsidP="00334F7B">
            <w:pPr>
              <w:jc w:val="both"/>
              <w:rPr>
                <w:sz w:val="28"/>
                <w:szCs w:val="28"/>
                <w:lang w:val="uk-UA"/>
              </w:rPr>
            </w:pPr>
            <w:r w:rsidRPr="00043466">
              <w:rPr>
                <w:sz w:val="28"/>
                <w:szCs w:val="28"/>
                <w:lang w:val="uk-UA"/>
              </w:rPr>
              <w:t>Ресурсна зустріч «Сила стихій або швидка самодопомога при стресі»</w:t>
            </w:r>
            <w:r w:rsidR="00334F7B" w:rsidRPr="00043466">
              <w:rPr>
                <w:sz w:val="28"/>
                <w:szCs w:val="28"/>
                <w:lang w:val="uk-UA"/>
              </w:rPr>
              <w:t>.</w:t>
            </w:r>
          </w:p>
        </w:tc>
        <w:tc>
          <w:tcPr>
            <w:tcW w:w="1988" w:type="dxa"/>
          </w:tcPr>
          <w:p w:rsidR="00F47B6F" w:rsidRPr="00043466" w:rsidRDefault="00F47B6F" w:rsidP="0047065D">
            <w:pPr>
              <w:jc w:val="both"/>
              <w:rPr>
                <w:sz w:val="28"/>
                <w:szCs w:val="28"/>
                <w:lang w:val="uk-UA"/>
              </w:rPr>
            </w:pPr>
            <w:r w:rsidRPr="00043466">
              <w:rPr>
                <w:sz w:val="28"/>
                <w:szCs w:val="28"/>
                <w:lang w:val="uk-UA"/>
              </w:rPr>
              <w:t>травень</w:t>
            </w:r>
          </w:p>
        </w:tc>
        <w:tc>
          <w:tcPr>
            <w:tcW w:w="2495" w:type="dxa"/>
          </w:tcPr>
          <w:p w:rsidR="00F47B6F" w:rsidRPr="00043466" w:rsidRDefault="00F47B6F" w:rsidP="0047065D">
            <w:pPr>
              <w:jc w:val="both"/>
              <w:rPr>
                <w:sz w:val="28"/>
                <w:szCs w:val="28"/>
                <w:lang w:val="uk-UA"/>
              </w:rPr>
            </w:pPr>
            <w:r w:rsidRPr="00043466">
              <w:rPr>
                <w:sz w:val="28"/>
                <w:szCs w:val="28"/>
                <w:lang w:val="uk-UA"/>
              </w:rPr>
              <w:t>Донець В.О.</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5</w:t>
            </w:r>
          </w:p>
        </w:tc>
        <w:tc>
          <w:tcPr>
            <w:tcW w:w="8478" w:type="dxa"/>
          </w:tcPr>
          <w:p w:rsidR="00F47B6F" w:rsidRPr="00043466" w:rsidRDefault="00F47B6F" w:rsidP="00334F7B">
            <w:pPr>
              <w:jc w:val="both"/>
              <w:rPr>
                <w:sz w:val="28"/>
                <w:szCs w:val="28"/>
                <w:lang w:val="uk-UA"/>
              </w:rPr>
            </w:pPr>
            <w:r w:rsidRPr="00043466">
              <w:rPr>
                <w:sz w:val="28"/>
                <w:szCs w:val="28"/>
                <w:lang w:val="uk-UA"/>
              </w:rPr>
              <w:t>Ресурсна зустріч «Візерунки душі або цілюща сила творчості»</w:t>
            </w:r>
            <w:r w:rsidR="00334F7B" w:rsidRPr="00043466">
              <w:rPr>
                <w:sz w:val="28"/>
                <w:szCs w:val="28"/>
                <w:lang w:val="uk-UA"/>
              </w:rPr>
              <w:t>.</w:t>
            </w:r>
          </w:p>
        </w:tc>
        <w:tc>
          <w:tcPr>
            <w:tcW w:w="1988" w:type="dxa"/>
          </w:tcPr>
          <w:p w:rsidR="00F47B6F" w:rsidRPr="00043466" w:rsidRDefault="00F47B6F" w:rsidP="0047065D">
            <w:pPr>
              <w:jc w:val="both"/>
              <w:rPr>
                <w:sz w:val="28"/>
                <w:szCs w:val="28"/>
                <w:lang w:val="uk-UA"/>
              </w:rPr>
            </w:pPr>
            <w:r w:rsidRPr="00043466">
              <w:rPr>
                <w:sz w:val="28"/>
                <w:szCs w:val="28"/>
                <w:lang w:val="uk-UA"/>
              </w:rPr>
              <w:t>червень</w:t>
            </w:r>
          </w:p>
        </w:tc>
        <w:tc>
          <w:tcPr>
            <w:tcW w:w="2495" w:type="dxa"/>
          </w:tcPr>
          <w:p w:rsidR="00F47B6F" w:rsidRPr="00043466" w:rsidRDefault="00F47B6F" w:rsidP="0047065D">
            <w:pPr>
              <w:jc w:val="both"/>
              <w:rPr>
                <w:sz w:val="28"/>
                <w:szCs w:val="28"/>
                <w:lang w:val="uk-UA"/>
              </w:rPr>
            </w:pPr>
            <w:r w:rsidRPr="00043466">
              <w:rPr>
                <w:sz w:val="28"/>
                <w:szCs w:val="28"/>
                <w:lang w:val="uk-UA"/>
              </w:rPr>
              <w:t>Донець В.О.</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6</w:t>
            </w:r>
          </w:p>
        </w:tc>
        <w:tc>
          <w:tcPr>
            <w:tcW w:w="8478" w:type="dxa"/>
          </w:tcPr>
          <w:p w:rsidR="00F47B6F" w:rsidRPr="00043466" w:rsidRDefault="00F47B6F" w:rsidP="00C83F75">
            <w:pPr>
              <w:jc w:val="both"/>
              <w:rPr>
                <w:sz w:val="28"/>
                <w:szCs w:val="28"/>
                <w:lang w:val="uk-UA"/>
              </w:rPr>
            </w:pPr>
            <w:r w:rsidRPr="00043466">
              <w:rPr>
                <w:sz w:val="28"/>
                <w:szCs w:val="28"/>
                <w:lang w:val="uk-UA"/>
              </w:rPr>
              <w:t>Ресурсна зустріч «Тайм-менеджмент або час як ресурс»</w:t>
            </w:r>
            <w:r w:rsidR="00334F7B" w:rsidRPr="00043466">
              <w:rPr>
                <w:sz w:val="28"/>
                <w:szCs w:val="28"/>
                <w:lang w:val="uk-UA"/>
              </w:rPr>
              <w:t>.</w:t>
            </w:r>
          </w:p>
        </w:tc>
        <w:tc>
          <w:tcPr>
            <w:tcW w:w="1988" w:type="dxa"/>
          </w:tcPr>
          <w:p w:rsidR="00F47B6F" w:rsidRPr="00043466" w:rsidRDefault="00F47B6F" w:rsidP="00C83F75">
            <w:pPr>
              <w:pStyle w:val="TableParagraph"/>
              <w:jc w:val="both"/>
              <w:rPr>
                <w:sz w:val="28"/>
                <w:szCs w:val="28"/>
                <w:lang w:val="uk-UA"/>
              </w:rPr>
            </w:pPr>
            <w:r w:rsidRPr="00043466">
              <w:rPr>
                <w:sz w:val="28"/>
                <w:szCs w:val="28"/>
                <w:lang w:val="uk-UA"/>
              </w:rPr>
              <w:t>вересень</w:t>
            </w:r>
          </w:p>
        </w:tc>
        <w:tc>
          <w:tcPr>
            <w:tcW w:w="2495" w:type="dxa"/>
          </w:tcPr>
          <w:p w:rsidR="00F47B6F" w:rsidRPr="00043466" w:rsidRDefault="00F47B6F" w:rsidP="0047065D">
            <w:pPr>
              <w:jc w:val="both"/>
              <w:rPr>
                <w:sz w:val="28"/>
                <w:szCs w:val="28"/>
                <w:lang w:val="uk-UA"/>
              </w:rPr>
            </w:pPr>
            <w:r w:rsidRPr="00043466">
              <w:rPr>
                <w:sz w:val="28"/>
                <w:szCs w:val="28"/>
                <w:lang w:val="uk-UA"/>
              </w:rPr>
              <w:t>Донець В.О.</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7</w:t>
            </w:r>
          </w:p>
        </w:tc>
        <w:tc>
          <w:tcPr>
            <w:tcW w:w="8478" w:type="dxa"/>
          </w:tcPr>
          <w:p w:rsidR="00F47B6F" w:rsidRPr="00043466" w:rsidRDefault="00F47B6F" w:rsidP="00334F7B">
            <w:pPr>
              <w:jc w:val="both"/>
              <w:rPr>
                <w:sz w:val="28"/>
                <w:szCs w:val="28"/>
                <w:lang w:val="uk-UA"/>
              </w:rPr>
            </w:pPr>
            <w:r w:rsidRPr="00043466">
              <w:rPr>
                <w:sz w:val="28"/>
                <w:szCs w:val="28"/>
                <w:lang w:val="uk-UA"/>
              </w:rPr>
              <w:t>Ресурсна зустріч «Тепла долоня або підтримуюче коло спілкування»</w:t>
            </w:r>
            <w:r w:rsidR="00334F7B" w:rsidRPr="00043466">
              <w:rPr>
                <w:sz w:val="28"/>
                <w:szCs w:val="28"/>
                <w:lang w:val="uk-UA"/>
              </w:rPr>
              <w:t>.</w:t>
            </w:r>
          </w:p>
        </w:tc>
        <w:tc>
          <w:tcPr>
            <w:tcW w:w="1988" w:type="dxa"/>
          </w:tcPr>
          <w:p w:rsidR="00F47B6F" w:rsidRPr="00043466" w:rsidRDefault="00F47B6F" w:rsidP="00C83F75">
            <w:pPr>
              <w:pStyle w:val="TableParagraph"/>
              <w:jc w:val="both"/>
              <w:rPr>
                <w:sz w:val="28"/>
                <w:szCs w:val="28"/>
                <w:lang w:val="uk-UA"/>
              </w:rPr>
            </w:pPr>
            <w:r w:rsidRPr="00043466">
              <w:rPr>
                <w:sz w:val="28"/>
                <w:szCs w:val="28"/>
                <w:lang w:val="uk-UA"/>
              </w:rPr>
              <w:t>жовтень</w:t>
            </w:r>
          </w:p>
        </w:tc>
        <w:tc>
          <w:tcPr>
            <w:tcW w:w="2495" w:type="dxa"/>
          </w:tcPr>
          <w:p w:rsidR="00F47B6F" w:rsidRPr="00043466" w:rsidRDefault="00F47B6F" w:rsidP="0047065D">
            <w:pPr>
              <w:jc w:val="both"/>
              <w:rPr>
                <w:sz w:val="28"/>
                <w:szCs w:val="28"/>
                <w:lang w:val="uk-UA"/>
              </w:rPr>
            </w:pPr>
            <w:r w:rsidRPr="00043466">
              <w:rPr>
                <w:sz w:val="28"/>
                <w:szCs w:val="28"/>
                <w:lang w:val="uk-UA"/>
              </w:rPr>
              <w:t>Донець В.О.</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8</w:t>
            </w:r>
          </w:p>
        </w:tc>
        <w:tc>
          <w:tcPr>
            <w:tcW w:w="8478" w:type="dxa"/>
          </w:tcPr>
          <w:p w:rsidR="00F47B6F" w:rsidRPr="00043466" w:rsidRDefault="00F47B6F" w:rsidP="00334F7B">
            <w:pPr>
              <w:jc w:val="both"/>
              <w:rPr>
                <w:sz w:val="28"/>
                <w:szCs w:val="28"/>
                <w:lang w:val="uk-UA"/>
              </w:rPr>
            </w:pPr>
            <w:r w:rsidRPr="00043466">
              <w:rPr>
                <w:sz w:val="28"/>
                <w:szCs w:val="28"/>
                <w:lang w:val="uk-UA"/>
              </w:rPr>
              <w:t>Ресурсна зустріч «Щирі обійми або ресурс в кожному дотику»</w:t>
            </w:r>
            <w:r w:rsidR="00334F7B" w:rsidRPr="00043466">
              <w:rPr>
                <w:sz w:val="28"/>
                <w:szCs w:val="28"/>
                <w:lang w:val="uk-UA"/>
              </w:rPr>
              <w:t>.</w:t>
            </w:r>
          </w:p>
        </w:tc>
        <w:tc>
          <w:tcPr>
            <w:tcW w:w="1988" w:type="dxa"/>
          </w:tcPr>
          <w:p w:rsidR="00F47B6F" w:rsidRPr="00043466" w:rsidRDefault="00F47B6F" w:rsidP="00C83F75">
            <w:pPr>
              <w:pStyle w:val="TableParagraph"/>
              <w:jc w:val="both"/>
              <w:rPr>
                <w:sz w:val="28"/>
                <w:szCs w:val="28"/>
                <w:lang w:val="uk-UA"/>
              </w:rPr>
            </w:pPr>
            <w:r w:rsidRPr="00043466">
              <w:rPr>
                <w:sz w:val="28"/>
                <w:szCs w:val="28"/>
                <w:lang w:val="uk-UA"/>
              </w:rPr>
              <w:t>листопад</w:t>
            </w:r>
          </w:p>
        </w:tc>
        <w:tc>
          <w:tcPr>
            <w:tcW w:w="2495" w:type="dxa"/>
          </w:tcPr>
          <w:p w:rsidR="00F47B6F" w:rsidRPr="00043466" w:rsidRDefault="00F47B6F" w:rsidP="0047065D">
            <w:pPr>
              <w:jc w:val="both"/>
              <w:rPr>
                <w:sz w:val="28"/>
                <w:szCs w:val="28"/>
                <w:lang w:val="uk-UA"/>
              </w:rPr>
            </w:pPr>
            <w:r w:rsidRPr="00043466">
              <w:rPr>
                <w:sz w:val="28"/>
                <w:szCs w:val="28"/>
                <w:lang w:val="uk-UA"/>
              </w:rPr>
              <w:t>Донець В.О.</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9</w:t>
            </w:r>
          </w:p>
        </w:tc>
        <w:tc>
          <w:tcPr>
            <w:tcW w:w="8478" w:type="dxa"/>
          </w:tcPr>
          <w:p w:rsidR="00F47B6F" w:rsidRPr="00043466" w:rsidRDefault="00F47B6F" w:rsidP="00C83F75">
            <w:pPr>
              <w:jc w:val="both"/>
              <w:rPr>
                <w:sz w:val="28"/>
                <w:szCs w:val="28"/>
                <w:lang w:val="uk-UA"/>
              </w:rPr>
            </w:pPr>
            <w:r w:rsidRPr="00043466">
              <w:rPr>
                <w:sz w:val="28"/>
                <w:szCs w:val="28"/>
                <w:lang w:val="uk-UA"/>
              </w:rPr>
              <w:t>Ресурсна зустріч «УЗАГАЛЬНЕННЯ»</w:t>
            </w:r>
            <w:r w:rsidR="00334F7B" w:rsidRPr="00043466">
              <w:rPr>
                <w:sz w:val="28"/>
                <w:szCs w:val="28"/>
                <w:lang w:val="uk-UA"/>
              </w:rPr>
              <w:t>.</w:t>
            </w:r>
          </w:p>
        </w:tc>
        <w:tc>
          <w:tcPr>
            <w:tcW w:w="1988" w:type="dxa"/>
          </w:tcPr>
          <w:p w:rsidR="00F47B6F" w:rsidRPr="00043466" w:rsidRDefault="00F47B6F" w:rsidP="00C83F75">
            <w:pPr>
              <w:pStyle w:val="TableParagraph"/>
              <w:jc w:val="both"/>
              <w:rPr>
                <w:sz w:val="28"/>
                <w:szCs w:val="28"/>
                <w:lang w:val="uk-UA"/>
              </w:rPr>
            </w:pPr>
            <w:r w:rsidRPr="00043466">
              <w:rPr>
                <w:sz w:val="28"/>
                <w:szCs w:val="28"/>
                <w:lang w:val="uk-UA"/>
              </w:rPr>
              <w:t>грудень</w:t>
            </w:r>
          </w:p>
        </w:tc>
        <w:tc>
          <w:tcPr>
            <w:tcW w:w="2495" w:type="dxa"/>
          </w:tcPr>
          <w:p w:rsidR="00F47B6F" w:rsidRPr="00043466" w:rsidRDefault="00F47B6F" w:rsidP="0047065D">
            <w:pPr>
              <w:jc w:val="both"/>
              <w:rPr>
                <w:sz w:val="28"/>
                <w:szCs w:val="28"/>
                <w:lang w:val="uk-UA"/>
              </w:rPr>
            </w:pPr>
            <w:r w:rsidRPr="00043466">
              <w:rPr>
                <w:sz w:val="28"/>
                <w:szCs w:val="28"/>
                <w:lang w:val="uk-UA"/>
              </w:rPr>
              <w:t>Донець В.О.</w:t>
            </w:r>
          </w:p>
        </w:tc>
        <w:tc>
          <w:tcPr>
            <w:tcW w:w="1142" w:type="dxa"/>
          </w:tcPr>
          <w:p w:rsidR="00F47B6F" w:rsidRPr="00043466" w:rsidRDefault="00F47B6F">
            <w:pPr>
              <w:jc w:val="center"/>
              <w:rPr>
                <w:b/>
                <w:sz w:val="28"/>
                <w:szCs w:val="28"/>
                <w:lang w:val="uk-UA"/>
              </w:rPr>
            </w:pPr>
          </w:p>
        </w:tc>
      </w:tr>
      <w:tr w:rsidR="00F47B6F" w:rsidRPr="00043466" w:rsidTr="00F963BC">
        <w:tc>
          <w:tcPr>
            <w:tcW w:w="14947" w:type="dxa"/>
            <w:gridSpan w:val="5"/>
          </w:tcPr>
          <w:p w:rsidR="00F47B6F" w:rsidRPr="00043466" w:rsidRDefault="00A8522B" w:rsidP="00A8522B">
            <w:pPr>
              <w:jc w:val="center"/>
              <w:rPr>
                <w:b/>
                <w:sz w:val="28"/>
                <w:szCs w:val="28"/>
                <w:lang w:val="uk-UA"/>
              </w:rPr>
            </w:pPr>
            <w:r w:rsidRPr="00043466">
              <w:rPr>
                <w:b/>
                <w:sz w:val="28"/>
                <w:szCs w:val="28"/>
                <w:lang w:val="uk-UA"/>
              </w:rPr>
              <w:t>8</w:t>
            </w:r>
            <w:r w:rsidR="00F47B6F" w:rsidRPr="00043466">
              <w:rPr>
                <w:b/>
                <w:sz w:val="28"/>
                <w:szCs w:val="28"/>
                <w:lang w:val="uk-UA"/>
              </w:rPr>
              <w:t>. Зустрічі з педагогічними колективами закладів освіти</w:t>
            </w: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1</w:t>
            </w:r>
          </w:p>
        </w:tc>
        <w:tc>
          <w:tcPr>
            <w:tcW w:w="8478" w:type="dxa"/>
          </w:tcPr>
          <w:p w:rsidR="00F47B6F" w:rsidRPr="00043466" w:rsidRDefault="00F47B6F" w:rsidP="00904EF1">
            <w:pPr>
              <w:jc w:val="both"/>
              <w:rPr>
                <w:sz w:val="28"/>
                <w:lang w:val="uk-UA"/>
              </w:rPr>
            </w:pPr>
            <w:r w:rsidRPr="00043466">
              <w:rPr>
                <w:sz w:val="28"/>
                <w:szCs w:val="28"/>
                <w:lang w:val="uk-UA"/>
              </w:rPr>
              <w:t xml:space="preserve">Інтерактивний </w:t>
            </w:r>
            <w:proofErr w:type="spellStart"/>
            <w:r w:rsidRPr="00043466">
              <w:rPr>
                <w:sz w:val="28"/>
                <w:szCs w:val="28"/>
                <w:lang w:val="uk-UA"/>
              </w:rPr>
              <w:t>воркшоп</w:t>
            </w:r>
            <w:proofErr w:type="spellEnd"/>
            <w:r w:rsidRPr="00043466">
              <w:rPr>
                <w:sz w:val="28"/>
                <w:szCs w:val="28"/>
                <w:lang w:val="uk-UA"/>
              </w:rPr>
              <w:t xml:space="preserve"> для педагогів </w:t>
            </w:r>
            <w:proofErr w:type="spellStart"/>
            <w:r w:rsidRPr="00043466">
              <w:rPr>
                <w:sz w:val="28"/>
                <w:szCs w:val="28"/>
                <w:lang w:val="uk-UA"/>
              </w:rPr>
              <w:t>Байбузівського</w:t>
            </w:r>
            <w:proofErr w:type="spellEnd"/>
            <w:r w:rsidRPr="00043466">
              <w:rPr>
                <w:sz w:val="28"/>
                <w:szCs w:val="28"/>
                <w:lang w:val="uk-UA"/>
              </w:rPr>
              <w:t xml:space="preserve"> ліцею «Впровадження інноваційних </w:t>
            </w:r>
            <w:proofErr w:type="spellStart"/>
            <w:r w:rsidRPr="00043466">
              <w:rPr>
                <w:sz w:val="28"/>
                <w:szCs w:val="28"/>
                <w:lang w:val="uk-UA"/>
              </w:rPr>
              <w:t>цифровихї</w:t>
            </w:r>
            <w:proofErr w:type="spellEnd"/>
            <w:r w:rsidRPr="00043466">
              <w:rPr>
                <w:sz w:val="28"/>
                <w:szCs w:val="28"/>
                <w:lang w:val="uk-UA"/>
              </w:rPr>
              <w:t xml:space="preserve"> </w:t>
            </w:r>
            <w:proofErr w:type="spellStart"/>
            <w:r w:rsidRPr="00043466">
              <w:rPr>
                <w:sz w:val="28"/>
                <w:szCs w:val="28"/>
                <w:lang w:val="uk-UA"/>
              </w:rPr>
              <w:t>інсрументів</w:t>
            </w:r>
            <w:proofErr w:type="spellEnd"/>
            <w:r w:rsidRPr="00043466">
              <w:rPr>
                <w:sz w:val="28"/>
                <w:szCs w:val="28"/>
                <w:lang w:val="uk-UA"/>
              </w:rPr>
              <w:t xml:space="preserve"> в освітньому процесі»</w:t>
            </w:r>
            <w:r w:rsidR="00334F7B" w:rsidRPr="00043466">
              <w:rPr>
                <w:sz w:val="28"/>
                <w:szCs w:val="28"/>
                <w:lang w:val="uk-UA"/>
              </w:rPr>
              <w:t>.</w:t>
            </w:r>
          </w:p>
        </w:tc>
        <w:tc>
          <w:tcPr>
            <w:tcW w:w="1988" w:type="dxa"/>
          </w:tcPr>
          <w:p w:rsidR="00F47B6F" w:rsidRPr="00043466" w:rsidRDefault="00F47B6F" w:rsidP="00CF6429">
            <w:pPr>
              <w:pBdr>
                <w:top w:val="nil"/>
                <w:left w:val="nil"/>
                <w:bottom w:val="nil"/>
                <w:right w:val="nil"/>
                <w:between w:val="nil"/>
              </w:pBdr>
              <w:jc w:val="center"/>
              <w:rPr>
                <w:sz w:val="28"/>
                <w:szCs w:val="28"/>
                <w:lang w:val="uk-UA"/>
              </w:rPr>
            </w:pPr>
            <w:r w:rsidRPr="00043466">
              <w:rPr>
                <w:sz w:val="28"/>
                <w:szCs w:val="28"/>
                <w:lang w:val="uk-UA"/>
              </w:rPr>
              <w:t>січень</w:t>
            </w:r>
          </w:p>
        </w:tc>
        <w:tc>
          <w:tcPr>
            <w:tcW w:w="2495" w:type="dxa"/>
          </w:tcPr>
          <w:p w:rsidR="00F47B6F" w:rsidRPr="00043466" w:rsidRDefault="00F47B6F" w:rsidP="00BC2658">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F47B6F" w:rsidRPr="00043466" w:rsidRDefault="00F47B6F" w:rsidP="00BC2658">
            <w:pPr>
              <w:jc w:val="center"/>
              <w:rPr>
                <w:sz w:val="28"/>
                <w:szCs w:val="28"/>
                <w:lang w:val="uk-UA"/>
              </w:rPr>
            </w:pPr>
            <w:r w:rsidRPr="00043466">
              <w:rPr>
                <w:sz w:val="28"/>
                <w:szCs w:val="28"/>
                <w:lang w:val="uk-UA"/>
              </w:rPr>
              <w:t>Пасічник В.В.</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2</w:t>
            </w:r>
          </w:p>
        </w:tc>
        <w:tc>
          <w:tcPr>
            <w:tcW w:w="8478" w:type="dxa"/>
          </w:tcPr>
          <w:p w:rsidR="00F47B6F" w:rsidRPr="00043466" w:rsidRDefault="00F47B6F" w:rsidP="0078169E">
            <w:pPr>
              <w:jc w:val="both"/>
              <w:rPr>
                <w:sz w:val="28"/>
                <w:lang w:val="uk-UA"/>
              </w:rPr>
            </w:pPr>
            <w:r w:rsidRPr="00043466">
              <w:rPr>
                <w:sz w:val="28"/>
                <w:szCs w:val="28"/>
                <w:lang w:val="uk-UA"/>
              </w:rPr>
              <w:t xml:space="preserve">Методичний </w:t>
            </w:r>
            <w:proofErr w:type="spellStart"/>
            <w:r w:rsidRPr="00043466">
              <w:rPr>
                <w:sz w:val="28"/>
                <w:szCs w:val="28"/>
                <w:lang w:val="uk-UA"/>
              </w:rPr>
              <w:t>орієнтр</w:t>
            </w:r>
            <w:proofErr w:type="spellEnd"/>
            <w:r w:rsidRPr="00043466">
              <w:rPr>
                <w:sz w:val="28"/>
                <w:szCs w:val="28"/>
                <w:lang w:val="uk-UA"/>
              </w:rPr>
              <w:t xml:space="preserve"> для педагогів ЗДО «Сонечко» </w:t>
            </w:r>
            <w:proofErr w:type="spellStart"/>
            <w:r w:rsidRPr="00043466">
              <w:rPr>
                <w:sz w:val="28"/>
                <w:szCs w:val="28"/>
                <w:lang w:val="uk-UA"/>
              </w:rPr>
              <w:t>с.Яснозір’я</w:t>
            </w:r>
            <w:proofErr w:type="spellEnd"/>
            <w:r w:rsidRPr="00043466">
              <w:rPr>
                <w:sz w:val="28"/>
                <w:szCs w:val="28"/>
                <w:lang w:val="uk-UA"/>
              </w:rPr>
              <w:t xml:space="preserve"> «Впровадження інноваційних технологій в освітній процес: створення інтерактивних плакатів»</w:t>
            </w:r>
            <w:r w:rsidR="00334F7B" w:rsidRPr="00043466">
              <w:rPr>
                <w:sz w:val="28"/>
                <w:szCs w:val="28"/>
                <w:lang w:val="uk-UA"/>
              </w:rPr>
              <w:t>.</w:t>
            </w:r>
          </w:p>
        </w:tc>
        <w:tc>
          <w:tcPr>
            <w:tcW w:w="1988" w:type="dxa"/>
          </w:tcPr>
          <w:p w:rsidR="00F47B6F" w:rsidRPr="00043466" w:rsidRDefault="00F47B6F" w:rsidP="00CF6429">
            <w:pPr>
              <w:pBdr>
                <w:top w:val="nil"/>
                <w:left w:val="nil"/>
                <w:bottom w:val="nil"/>
                <w:right w:val="nil"/>
                <w:between w:val="nil"/>
              </w:pBdr>
              <w:jc w:val="center"/>
              <w:rPr>
                <w:sz w:val="28"/>
                <w:szCs w:val="28"/>
                <w:lang w:val="uk-UA"/>
              </w:rPr>
            </w:pPr>
            <w:r w:rsidRPr="00043466">
              <w:rPr>
                <w:sz w:val="28"/>
                <w:szCs w:val="28"/>
                <w:lang w:val="uk-UA"/>
              </w:rPr>
              <w:t>січень</w:t>
            </w:r>
          </w:p>
        </w:tc>
        <w:tc>
          <w:tcPr>
            <w:tcW w:w="2495" w:type="dxa"/>
          </w:tcPr>
          <w:p w:rsidR="00F47B6F" w:rsidRPr="00043466" w:rsidRDefault="00F47B6F" w:rsidP="00BC2658">
            <w:pPr>
              <w:jc w:val="center"/>
              <w:rPr>
                <w:sz w:val="28"/>
                <w:szCs w:val="28"/>
                <w:lang w:val="uk-UA"/>
              </w:rPr>
            </w:pPr>
            <w:proofErr w:type="spellStart"/>
            <w:r w:rsidRPr="00043466">
              <w:rPr>
                <w:sz w:val="28"/>
                <w:szCs w:val="28"/>
                <w:lang w:val="uk-UA"/>
              </w:rPr>
              <w:t>Курбат</w:t>
            </w:r>
            <w:proofErr w:type="spellEnd"/>
            <w:r w:rsidRPr="00043466">
              <w:rPr>
                <w:sz w:val="28"/>
                <w:szCs w:val="28"/>
                <w:lang w:val="uk-UA"/>
              </w:rPr>
              <w:t xml:space="preserve"> Л.М.</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3</w:t>
            </w:r>
          </w:p>
        </w:tc>
        <w:tc>
          <w:tcPr>
            <w:tcW w:w="8478" w:type="dxa"/>
          </w:tcPr>
          <w:p w:rsidR="00F47B6F" w:rsidRPr="00043466" w:rsidRDefault="00F47B6F" w:rsidP="00D80D9C">
            <w:pPr>
              <w:jc w:val="both"/>
              <w:rPr>
                <w:sz w:val="28"/>
                <w:lang w:val="uk-UA"/>
              </w:rPr>
            </w:pPr>
            <w:r w:rsidRPr="00043466">
              <w:rPr>
                <w:sz w:val="28"/>
                <w:lang w:val="uk-UA"/>
              </w:rPr>
              <w:t xml:space="preserve">Тренінгове заняття з елементами </w:t>
            </w:r>
            <w:proofErr w:type="spellStart"/>
            <w:r w:rsidRPr="00043466">
              <w:rPr>
                <w:sz w:val="28"/>
                <w:lang w:val="uk-UA"/>
              </w:rPr>
              <w:t>воркшопу</w:t>
            </w:r>
            <w:proofErr w:type="spellEnd"/>
            <w:r w:rsidRPr="00043466">
              <w:rPr>
                <w:sz w:val="28"/>
                <w:lang w:val="uk-UA"/>
              </w:rPr>
              <w:t xml:space="preserve"> для педагогічних працівників </w:t>
            </w:r>
            <w:proofErr w:type="spellStart"/>
            <w:r w:rsidRPr="00043466">
              <w:rPr>
                <w:sz w:val="28"/>
                <w:lang w:val="uk-UA"/>
              </w:rPr>
              <w:t>Голов’ятенської</w:t>
            </w:r>
            <w:proofErr w:type="spellEnd"/>
            <w:r w:rsidRPr="00043466">
              <w:rPr>
                <w:sz w:val="28"/>
                <w:lang w:val="uk-UA"/>
              </w:rPr>
              <w:t xml:space="preserve"> гімназії та вихователів дошкільного підрозділу «</w:t>
            </w:r>
            <w:proofErr w:type="spellStart"/>
            <w:r w:rsidRPr="00043466">
              <w:rPr>
                <w:sz w:val="28"/>
                <w:lang w:val="uk-UA"/>
              </w:rPr>
              <w:t>Булінг</w:t>
            </w:r>
            <w:proofErr w:type="spellEnd"/>
            <w:r w:rsidRPr="00043466">
              <w:rPr>
                <w:sz w:val="28"/>
                <w:lang w:val="uk-UA"/>
              </w:rPr>
              <w:t xml:space="preserve"> у дорослому колективі. Як запобігти </w:t>
            </w:r>
            <w:proofErr w:type="spellStart"/>
            <w:r w:rsidRPr="00043466">
              <w:rPr>
                <w:sz w:val="28"/>
                <w:lang w:val="uk-UA"/>
              </w:rPr>
              <w:t>мобінгу</w:t>
            </w:r>
            <w:proofErr w:type="spellEnd"/>
            <w:r w:rsidRPr="00043466">
              <w:rPr>
                <w:sz w:val="28"/>
                <w:lang w:val="uk-UA"/>
              </w:rPr>
              <w:t>»</w:t>
            </w:r>
            <w:r w:rsidR="00334F7B" w:rsidRPr="00043466">
              <w:rPr>
                <w:sz w:val="28"/>
                <w:lang w:val="uk-UA"/>
              </w:rPr>
              <w:t>.</w:t>
            </w:r>
          </w:p>
        </w:tc>
        <w:tc>
          <w:tcPr>
            <w:tcW w:w="1988" w:type="dxa"/>
          </w:tcPr>
          <w:p w:rsidR="00F47B6F" w:rsidRPr="00043466" w:rsidRDefault="00F47B6F">
            <w:pPr>
              <w:pBdr>
                <w:top w:val="nil"/>
                <w:left w:val="nil"/>
                <w:bottom w:val="nil"/>
                <w:right w:val="nil"/>
                <w:between w:val="nil"/>
              </w:pBdr>
              <w:spacing w:before="197"/>
              <w:jc w:val="center"/>
              <w:rPr>
                <w:sz w:val="28"/>
                <w:szCs w:val="28"/>
                <w:lang w:val="uk-UA"/>
              </w:rPr>
            </w:pPr>
            <w:r w:rsidRPr="00043466">
              <w:rPr>
                <w:sz w:val="28"/>
                <w:szCs w:val="28"/>
                <w:lang w:val="uk-UA"/>
              </w:rPr>
              <w:t>січень</w:t>
            </w:r>
          </w:p>
        </w:tc>
        <w:tc>
          <w:tcPr>
            <w:tcW w:w="2495" w:type="dxa"/>
          </w:tcPr>
          <w:p w:rsidR="00F47B6F" w:rsidRPr="00043466" w:rsidRDefault="00F47B6F" w:rsidP="00BC2658">
            <w:pPr>
              <w:jc w:val="center"/>
              <w:rPr>
                <w:sz w:val="28"/>
                <w:szCs w:val="28"/>
                <w:lang w:val="uk-UA"/>
              </w:rPr>
            </w:pPr>
            <w:r w:rsidRPr="00043466">
              <w:rPr>
                <w:sz w:val="28"/>
                <w:szCs w:val="28"/>
                <w:lang w:val="uk-UA"/>
              </w:rPr>
              <w:t>Донець В.О.</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lastRenderedPageBreak/>
              <w:t>4</w:t>
            </w:r>
          </w:p>
        </w:tc>
        <w:tc>
          <w:tcPr>
            <w:tcW w:w="8478" w:type="dxa"/>
          </w:tcPr>
          <w:p w:rsidR="00F47B6F" w:rsidRPr="00043466" w:rsidRDefault="00F47B6F" w:rsidP="007B79EA">
            <w:pPr>
              <w:jc w:val="both"/>
              <w:rPr>
                <w:b/>
                <w:sz w:val="28"/>
                <w:szCs w:val="28"/>
                <w:lang w:val="uk-UA"/>
              </w:rPr>
            </w:pPr>
            <w:r w:rsidRPr="00043466">
              <w:rPr>
                <w:rStyle w:val="af"/>
                <w:b w:val="0"/>
                <w:sz w:val="28"/>
                <w:szCs w:val="28"/>
                <w:lang w:val="uk-UA"/>
              </w:rPr>
              <w:t>Педагогічна лабораторія</w:t>
            </w:r>
            <w:r w:rsidRPr="00043466">
              <w:rPr>
                <w:sz w:val="28"/>
                <w:szCs w:val="28"/>
                <w:lang w:val="uk-UA"/>
              </w:rPr>
              <w:t xml:space="preserve"> для педагогів </w:t>
            </w:r>
            <w:proofErr w:type="spellStart"/>
            <w:r w:rsidRPr="00043466">
              <w:rPr>
                <w:sz w:val="28"/>
                <w:szCs w:val="28"/>
                <w:lang w:val="uk-UA"/>
              </w:rPr>
              <w:t>Мошнівського</w:t>
            </w:r>
            <w:proofErr w:type="spellEnd"/>
            <w:r w:rsidRPr="00043466">
              <w:rPr>
                <w:sz w:val="28"/>
                <w:szCs w:val="28"/>
                <w:lang w:val="uk-UA"/>
              </w:rPr>
              <w:t xml:space="preserve"> ліцею</w:t>
            </w:r>
            <w:r w:rsidRPr="00043466">
              <w:rPr>
                <w:rStyle w:val="af"/>
                <w:b w:val="0"/>
                <w:sz w:val="28"/>
                <w:szCs w:val="28"/>
                <w:lang w:val="uk-UA"/>
              </w:rPr>
              <w:t xml:space="preserve"> «5+ інструментів, які зроблять ваші уроки незабутніми»</w:t>
            </w:r>
            <w:r w:rsidR="00334F7B" w:rsidRPr="00043466">
              <w:rPr>
                <w:rStyle w:val="af"/>
                <w:b w:val="0"/>
                <w:sz w:val="28"/>
                <w:szCs w:val="28"/>
                <w:lang w:val="uk-UA"/>
              </w:rPr>
              <w:t>.</w:t>
            </w:r>
          </w:p>
        </w:tc>
        <w:tc>
          <w:tcPr>
            <w:tcW w:w="1988" w:type="dxa"/>
          </w:tcPr>
          <w:p w:rsidR="00F47B6F" w:rsidRPr="00043466" w:rsidRDefault="00F47B6F" w:rsidP="00C60FAE">
            <w:pPr>
              <w:pBdr>
                <w:top w:val="nil"/>
                <w:left w:val="nil"/>
                <w:bottom w:val="nil"/>
                <w:right w:val="nil"/>
                <w:between w:val="nil"/>
              </w:pBdr>
              <w:jc w:val="center"/>
              <w:rPr>
                <w:sz w:val="28"/>
                <w:szCs w:val="28"/>
                <w:lang w:val="uk-UA"/>
              </w:rPr>
            </w:pPr>
            <w:r w:rsidRPr="00043466">
              <w:rPr>
                <w:sz w:val="28"/>
                <w:szCs w:val="28"/>
                <w:lang w:val="uk-UA"/>
              </w:rPr>
              <w:t xml:space="preserve">лютий </w:t>
            </w:r>
          </w:p>
        </w:tc>
        <w:tc>
          <w:tcPr>
            <w:tcW w:w="2495" w:type="dxa"/>
          </w:tcPr>
          <w:p w:rsidR="00F47B6F" w:rsidRPr="00043466" w:rsidRDefault="00F47B6F" w:rsidP="00C60FAE">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F47B6F" w:rsidRPr="00043466" w:rsidRDefault="00F47B6F" w:rsidP="00C60FAE">
            <w:pPr>
              <w:jc w:val="center"/>
              <w:rPr>
                <w:sz w:val="28"/>
                <w:szCs w:val="28"/>
                <w:lang w:val="uk-UA"/>
              </w:rPr>
            </w:pPr>
            <w:r w:rsidRPr="00043466">
              <w:rPr>
                <w:sz w:val="28"/>
                <w:szCs w:val="28"/>
                <w:lang w:val="uk-UA"/>
              </w:rPr>
              <w:t>Пасічник В.В.</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5</w:t>
            </w:r>
          </w:p>
        </w:tc>
        <w:tc>
          <w:tcPr>
            <w:tcW w:w="8478" w:type="dxa"/>
          </w:tcPr>
          <w:p w:rsidR="00F47B6F" w:rsidRPr="00043466" w:rsidRDefault="00F47B6F" w:rsidP="00D80D9C">
            <w:pPr>
              <w:jc w:val="both"/>
              <w:rPr>
                <w:sz w:val="28"/>
                <w:lang w:val="uk-UA"/>
              </w:rPr>
            </w:pPr>
            <w:r w:rsidRPr="00043466">
              <w:rPr>
                <w:sz w:val="28"/>
                <w:lang w:val="uk-UA"/>
              </w:rPr>
              <w:t xml:space="preserve">Тренінгове заняття з елементами </w:t>
            </w:r>
            <w:proofErr w:type="spellStart"/>
            <w:r w:rsidRPr="00043466">
              <w:rPr>
                <w:sz w:val="28"/>
                <w:lang w:val="uk-UA"/>
              </w:rPr>
              <w:t>воркшопу</w:t>
            </w:r>
            <w:proofErr w:type="spellEnd"/>
            <w:r w:rsidRPr="00043466">
              <w:rPr>
                <w:sz w:val="28"/>
                <w:lang w:val="uk-UA"/>
              </w:rPr>
              <w:t xml:space="preserve"> для педагогічних працівників </w:t>
            </w:r>
            <w:proofErr w:type="spellStart"/>
            <w:r w:rsidRPr="00043466">
              <w:rPr>
                <w:sz w:val="28"/>
                <w:lang w:val="uk-UA"/>
              </w:rPr>
              <w:t>Степанківського</w:t>
            </w:r>
            <w:proofErr w:type="spellEnd"/>
            <w:r w:rsidRPr="00043466">
              <w:rPr>
                <w:sz w:val="28"/>
                <w:lang w:val="uk-UA"/>
              </w:rPr>
              <w:t xml:space="preserve"> ліцею та ЗДО «Яблунька» </w:t>
            </w:r>
            <w:proofErr w:type="spellStart"/>
            <w:r w:rsidRPr="00043466">
              <w:rPr>
                <w:sz w:val="28"/>
                <w:lang w:val="uk-UA"/>
              </w:rPr>
              <w:t>с.Степанки</w:t>
            </w:r>
            <w:proofErr w:type="spellEnd"/>
            <w:r w:rsidRPr="00043466">
              <w:rPr>
                <w:sz w:val="28"/>
                <w:lang w:val="uk-UA"/>
              </w:rPr>
              <w:t xml:space="preserve"> «</w:t>
            </w:r>
            <w:proofErr w:type="spellStart"/>
            <w:r w:rsidRPr="00043466">
              <w:rPr>
                <w:sz w:val="28"/>
                <w:lang w:val="uk-UA"/>
              </w:rPr>
              <w:t>Булінг</w:t>
            </w:r>
            <w:proofErr w:type="spellEnd"/>
            <w:r w:rsidRPr="00043466">
              <w:rPr>
                <w:sz w:val="28"/>
                <w:lang w:val="uk-UA"/>
              </w:rPr>
              <w:t xml:space="preserve"> у дорослому колективі. Як запобігти </w:t>
            </w:r>
            <w:proofErr w:type="spellStart"/>
            <w:r w:rsidRPr="00043466">
              <w:rPr>
                <w:sz w:val="28"/>
                <w:lang w:val="uk-UA"/>
              </w:rPr>
              <w:t>мобінгу</w:t>
            </w:r>
            <w:proofErr w:type="spellEnd"/>
            <w:r w:rsidRPr="00043466">
              <w:rPr>
                <w:sz w:val="28"/>
                <w:lang w:val="uk-UA"/>
              </w:rPr>
              <w:t>»</w:t>
            </w:r>
            <w:r w:rsidR="00334F7B" w:rsidRPr="00043466">
              <w:rPr>
                <w:sz w:val="28"/>
                <w:lang w:val="uk-UA"/>
              </w:rPr>
              <w:t>.</w:t>
            </w:r>
          </w:p>
        </w:tc>
        <w:tc>
          <w:tcPr>
            <w:tcW w:w="1988" w:type="dxa"/>
          </w:tcPr>
          <w:p w:rsidR="00F47B6F" w:rsidRPr="00043466" w:rsidRDefault="00F47B6F" w:rsidP="00D80D9C">
            <w:pPr>
              <w:pBdr>
                <w:top w:val="nil"/>
                <w:left w:val="nil"/>
                <w:bottom w:val="nil"/>
                <w:right w:val="nil"/>
                <w:between w:val="nil"/>
              </w:pBdr>
              <w:jc w:val="center"/>
              <w:rPr>
                <w:sz w:val="28"/>
                <w:szCs w:val="28"/>
                <w:lang w:val="uk-UA"/>
              </w:rPr>
            </w:pPr>
            <w:r w:rsidRPr="00043466">
              <w:rPr>
                <w:sz w:val="28"/>
                <w:szCs w:val="28"/>
                <w:lang w:val="uk-UA"/>
              </w:rPr>
              <w:t>лютий</w:t>
            </w:r>
          </w:p>
        </w:tc>
        <w:tc>
          <w:tcPr>
            <w:tcW w:w="2495" w:type="dxa"/>
          </w:tcPr>
          <w:p w:rsidR="00F47B6F" w:rsidRPr="00043466" w:rsidRDefault="00F47B6F" w:rsidP="0047065D">
            <w:pPr>
              <w:jc w:val="center"/>
              <w:rPr>
                <w:sz w:val="28"/>
                <w:szCs w:val="28"/>
                <w:lang w:val="uk-UA"/>
              </w:rPr>
            </w:pPr>
            <w:r w:rsidRPr="00043466">
              <w:rPr>
                <w:sz w:val="28"/>
                <w:szCs w:val="28"/>
                <w:lang w:val="uk-UA"/>
              </w:rPr>
              <w:t>Донець В.О.</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6</w:t>
            </w:r>
          </w:p>
        </w:tc>
        <w:tc>
          <w:tcPr>
            <w:tcW w:w="8478" w:type="dxa"/>
          </w:tcPr>
          <w:p w:rsidR="00F47B6F" w:rsidRPr="00043466" w:rsidRDefault="00F47B6F" w:rsidP="00B3299F">
            <w:pPr>
              <w:jc w:val="both"/>
              <w:rPr>
                <w:sz w:val="28"/>
                <w:lang w:val="uk-UA"/>
              </w:rPr>
            </w:pPr>
            <w:r w:rsidRPr="00043466">
              <w:rPr>
                <w:sz w:val="28"/>
                <w:lang w:val="uk-UA"/>
              </w:rPr>
              <w:t xml:space="preserve">Творча майстерня для вчителів </w:t>
            </w:r>
            <w:proofErr w:type="spellStart"/>
            <w:r w:rsidRPr="00043466">
              <w:rPr>
                <w:sz w:val="28"/>
                <w:lang w:val="uk-UA"/>
              </w:rPr>
              <w:t>Тубільцівського</w:t>
            </w:r>
            <w:proofErr w:type="spellEnd"/>
            <w:r w:rsidRPr="00043466">
              <w:rPr>
                <w:sz w:val="28"/>
                <w:lang w:val="uk-UA"/>
              </w:rPr>
              <w:t xml:space="preserve"> ліцею «</w:t>
            </w:r>
            <w:r w:rsidRPr="00043466">
              <w:rPr>
                <w:rStyle w:val="af"/>
                <w:b w:val="0"/>
                <w:sz w:val="28"/>
                <w:szCs w:val="28"/>
                <w:lang w:val="uk-UA"/>
              </w:rPr>
              <w:t>Цифрова трансформація освіти: інструменти для сучасного вчителя»</w:t>
            </w:r>
            <w:r w:rsidR="00334F7B" w:rsidRPr="00043466">
              <w:rPr>
                <w:rStyle w:val="af"/>
                <w:b w:val="0"/>
                <w:sz w:val="28"/>
                <w:szCs w:val="28"/>
                <w:lang w:val="uk-UA"/>
              </w:rPr>
              <w:t>.</w:t>
            </w:r>
          </w:p>
        </w:tc>
        <w:tc>
          <w:tcPr>
            <w:tcW w:w="1988" w:type="dxa"/>
          </w:tcPr>
          <w:p w:rsidR="00F47B6F" w:rsidRPr="00043466" w:rsidRDefault="00F47B6F" w:rsidP="007B79EA">
            <w:pPr>
              <w:pBdr>
                <w:top w:val="nil"/>
                <w:left w:val="nil"/>
                <w:bottom w:val="nil"/>
                <w:right w:val="nil"/>
                <w:between w:val="nil"/>
              </w:pBdr>
              <w:jc w:val="center"/>
              <w:rPr>
                <w:sz w:val="28"/>
                <w:szCs w:val="28"/>
                <w:lang w:val="uk-UA"/>
              </w:rPr>
            </w:pPr>
            <w:r w:rsidRPr="00043466">
              <w:rPr>
                <w:sz w:val="28"/>
                <w:szCs w:val="28"/>
                <w:lang w:val="uk-UA"/>
              </w:rPr>
              <w:t>березень</w:t>
            </w:r>
          </w:p>
        </w:tc>
        <w:tc>
          <w:tcPr>
            <w:tcW w:w="2495" w:type="dxa"/>
          </w:tcPr>
          <w:p w:rsidR="00F47B6F" w:rsidRPr="00043466" w:rsidRDefault="00F47B6F" w:rsidP="007B79E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F47B6F" w:rsidRPr="00043466" w:rsidRDefault="00F47B6F" w:rsidP="007B79EA">
            <w:pPr>
              <w:jc w:val="center"/>
              <w:rPr>
                <w:sz w:val="28"/>
                <w:szCs w:val="28"/>
                <w:lang w:val="uk-UA"/>
              </w:rPr>
            </w:pPr>
            <w:r w:rsidRPr="00043466">
              <w:rPr>
                <w:sz w:val="28"/>
                <w:szCs w:val="28"/>
                <w:lang w:val="uk-UA"/>
              </w:rPr>
              <w:t>Пасічник В.В.</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7</w:t>
            </w:r>
          </w:p>
        </w:tc>
        <w:tc>
          <w:tcPr>
            <w:tcW w:w="8478" w:type="dxa"/>
          </w:tcPr>
          <w:p w:rsidR="00F47B6F" w:rsidRPr="00043466" w:rsidRDefault="00F47B6F" w:rsidP="007B79EA">
            <w:pPr>
              <w:jc w:val="both"/>
              <w:rPr>
                <w:sz w:val="28"/>
                <w:lang w:val="uk-UA"/>
              </w:rPr>
            </w:pPr>
            <w:r w:rsidRPr="00043466">
              <w:rPr>
                <w:sz w:val="28"/>
                <w:lang w:val="uk-UA"/>
              </w:rPr>
              <w:t xml:space="preserve">Творча майстерня для вчителів </w:t>
            </w:r>
            <w:proofErr w:type="spellStart"/>
            <w:r w:rsidRPr="00043466">
              <w:rPr>
                <w:sz w:val="28"/>
                <w:lang w:val="uk-UA"/>
              </w:rPr>
              <w:t>Червонослобідського</w:t>
            </w:r>
            <w:proofErr w:type="spellEnd"/>
            <w:r w:rsidRPr="00043466">
              <w:rPr>
                <w:sz w:val="28"/>
                <w:lang w:val="uk-UA"/>
              </w:rPr>
              <w:t xml:space="preserve"> закладу загальної середньої освіти І-ІІІ ступенів № 1 «</w:t>
            </w:r>
            <w:proofErr w:type="spellStart"/>
            <w:r w:rsidR="00965C9A" w:rsidRPr="00043466">
              <w:rPr>
                <w:rStyle w:val="af"/>
                <w:b w:val="0"/>
                <w:sz w:val="28"/>
                <w:szCs w:val="28"/>
                <w:shd w:val="clear" w:color="auto" w:fill="FFFFFF"/>
                <w:lang w:val="ru-RU"/>
              </w:rPr>
              <w:t>Відкриваємо</w:t>
            </w:r>
            <w:proofErr w:type="spellEnd"/>
            <w:r w:rsidR="00965C9A" w:rsidRPr="00043466">
              <w:rPr>
                <w:rStyle w:val="af"/>
                <w:b w:val="0"/>
                <w:sz w:val="28"/>
                <w:szCs w:val="28"/>
                <w:shd w:val="clear" w:color="auto" w:fill="FFFFFF"/>
                <w:lang w:val="ru-RU"/>
              </w:rPr>
              <w:t xml:space="preserve"> </w:t>
            </w:r>
            <w:proofErr w:type="spellStart"/>
            <w:r w:rsidR="00965C9A" w:rsidRPr="00043466">
              <w:rPr>
                <w:rStyle w:val="af"/>
                <w:b w:val="0"/>
                <w:sz w:val="28"/>
                <w:szCs w:val="28"/>
                <w:shd w:val="clear" w:color="auto" w:fill="FFFFFF"/>
                <w:lang w:val="ru-RU"/>
              </w:rPr>
              <w:t>світ</w:t>
            </w:r>
            <w:proofErr w:type="spellEnd"/>
            <w:r w:rsidR="00965C9A" w:rsidRPr="00043466">
              <w:rPr>
                <w:rStyle w:val="af"/>
                <w:b w:val="0"/>
                <w:sz w:val="28"/>
                <w:szCs w:val="28"/>
                <w:shd w:val="clear" w:color="auto" w:fill="FFFFFF"/>
                <w:lang w:val="ru-RU"/>
              </w:rPr>
              <w:t xml:space="preserve"> </w:t>
            </w:r>
            <w:proofErr w:type="spellStart"/>
            <w:r w:rsidR="00965C9A" w:rsidRPr="00043466">
              <w:rPr>
                <w:rStyle w:val="af"/>
                <w:b w:val="0"/>
                <w:sz w:val="28"/>
                <w:szCs w:val="28"/>
                <w:shd w:val="clear" w:color="auto" w:fill="FFFFFF"/>
                <w:lang w:val="ru-RU"/>
              </w:rPr>
              <w:t>цифрових</w:t>
            </w:r>
            <w:proofErr w:type="spellEnd"/>
            <w:r w:rsidR="00965C9A" w:rsidRPr="00043466">
              <w:rPr>
                <w:rStyle w:val="af"/>
                <w:b w:val="0"/>
                <w:sz w:val="28"/>
                <w:szCs w:val="28"/>
                <w:shd w:val="clear" w:color="auto" w:fill="FFFFFF"/>
                <w:lang w:val="ru-RU"/>
              </w:rPr>
              <w:t xml:space="preserve"> </w:t>
            </w:r>
            <w:proofErr w:type="spellStart"/>
            <w:r w:rsidR="00965C9A" w:rsidRPr="00043466">
              <w:rPr>
                <w:rStyle w:val="af"/>
                <w:b w:val="0"/>
                <w:sz w:val="28"/>
                <w:szCs w:val="28"/>
                <w:shd w:val="clear" w:color="auto" w:fill="FFFFFF"/>
                <w:lang w:val="ru-RU"/>
              </w:rPr>
              <w:t>можливостей</w:t>
            </w:r>
            <w:proofErr w:type="spellEnd"/>
            <w:r w:rsidR="00965C9A" w:rsidRPr="00043466">
              <w:rPr>
                <w:rStyle w:val="af"/>
                <w:b w:val="0"/>
                <w:sz w:val="28"/>
                <w:szCs w:val="28"/>
                <w:shd w:val="clear" w:color="auto" w:fill="FFFFFF"/>
                <w:lang w:val="ru-RU"/>
              </w:rPr>
              <w:t xml:space="preserve">: </w:t>
            </w:r>
            <w:proofErr w:type="spellStart"/>
            <w:r w:rsidR="00965C9A" w:rsidRPr="00043466">
              <w:rPr>
                <w:rStyle w:val="af"/>
                <w:b w:val="0"/>
                <w:sz w:val="28"/>
                <w:szCs w:val="28"/>
                <w:shd w:val="clear" w:color="auto" w:fill="FFFFFF"/>
                <w:lang w:val="ru-RU"/>
              </w:rPr>
              <w:t>практичні</w:t>
            </w:r>
            <w:proofErr w:type="spellEnd"/>
            <w:r w:rsidR="00965C9A" w:rsidRPr="00043466">
              <w:rPr>
                <w:rStyle w:val="af"/>
                <w:b w:val="0"/>
                <w:sz w:val="28"/>
                <w:szCs w:val="28"/>
                <w:shd w:val="clear" w:color="auto" w:fill="FFFFFF"/>
                <w:lang w:val="ru-RU"/>
              </w:rPr>
              <w:t xml:space="preserve"> </w:t>
            </w:r>
            <w:proofErr w:type="spellStart"/>
            <w:r w:rsidR="00965C9A" w:rsidRPr="00043466">
              <w:rPr>
                <w:rStyle w:val="af"/>
                <w:b w:val="0"/>
                <w:sz w:val="28"/>
                <w:szCs w:val="28"/>
                <w:shd w:val="clear" w:color="auto" w:fill="FFFFFF"/>
                <w:lang w:val="ru-RU"/>
              </w:rPr>
              <w:t>інструменти</w:t>
            </w:r>
            <w:proofErr w:type="spellEnd"/>
            <w:r w:rsidR="00965C9A" w:rsidRPr="00043466">
              <w:rPr>
                <w:rStyle w:val="af"/>
                <w:b w:val="0"/>
                <w:sz w:val="28"/>
                <w:szCs w:val="28"/>
                <w:shd w:val="clear" w:color="auto" w:fill="FFFFFF"/>
                <w:lang w:val="ru-RU"/>
              </w:rPr>
              <w:t xml:space="preserve"> для </w:t>
            </w:r>
            <w:proofErr w:type="spellStart"/>
            <w:r w:rsidR="00965C9A" w:rsidRPr="00043466">
              <w:rPr>
                <w:rStyle w:val="af"/>
                <w:b w:val="0"/>
                <w:sz w:val="28"/>
                <w:szCs w:val="28"/>
                <w:shd w:val="clear" w:color="auto" w:fill="FFFFFF"/>
                <w:lang w:val="ru-RU"/>
              </w:rPr>
              <w:t>уроків</w:t>
            </w:r>
            <w:proofErr w:type="spellEnd"/>
            <w:r w:rsidRPr="00043466">
              <w:rPr>
                <w:rStyle w:val="af"/>
                <w:b w:val="0"/>
                <w:sz w:val="28"/>
                <w:szCs w:val="28"/>
                <w:lang w:val="uk-UA"/>
              </w:rPr>
              <w:t>»</w:t>
            </w:r>
            <w:r w:rsidR="00334F7B" w:rsidRPr="00043466">
              <w:rPr>
                <w:rStyle w:val="af"/>
                <w:b w:val="0"/>
                <w:sz w:val="28"/>
                <w:szCs w:val="28"/>
                <w:lang w:val="uk-UA"/>
              </w:rPr>
              <w:t>.</w:t>
            </w:r>
          </w:p>
        </w:tc>
        <w:tc>
          <w:tcPr>
            <w:tcW w:w="1988" w:type="dxa"/>
          </w:tcPr>
          <w:p w:rsidR="00F47B6F" w:rsidRPr="00043466" w:rsidRDefault="00F47B6F" w:rsidP="0047065D">
            <w:pPr>
              <w:pBdr>
                <w:top w:val="nil"/>
                <w:left w:val="nil"/>
                <w:bottom w:val="nil"/>
                <w:right w:val="nil"/>
                <w:between w:val="nil"/>
              </w:pBdr>
              <w:jc w:val="center"/>
              <w:rPr>
                <w:sz w:val="28"/>
                <w:szCs w:val="28"/>
                <w:lang w:val="uk-UA"/>
              </w:rPr>
            </w:pPr>
            <w:r w:rsidRPr="00043466">
              <w:rPr>
                <w:sz w:val="28"/>
                <w:szCs w:val="28"/>
                <w:lang w:val="uk-UA"/>
              </w:rPr>
              <w:t>березень</w:t>
            </w:r>
          </w:p>
        </w:tc>
        <w:tc>
          <w:tcPr>
            <w:tcW w:w="2495" w:type="dxa"/>
          </w:tcPr>
          <w:p w:rsidR="00F47B6F" w:rsidRPr="00043466" w:rsidRDefault="00F47B6F" w:rsidP="0047065D">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F47B6F" w:rsidRPr="00043466" w:rsidRDefault="00F47B6F" w:rsidP="0047065D">
            <w:pPr>
              <w:jc w:val="center"/>
              <w:rPr>
                <w:sz w:val="28"/>
                <w:szCs w:val="28"/>
                <w:lang w:val="uk-UA"/>
              </w:rPr>
            </w:pPr>
            <w:r w:rsidRPr="00043466">
              <w:rPr>
                <w:sz w:val="28"/>
                <w:szCs w:val="28"/>
                <w:lang w:val="uk-UA"/>
              </w:rPr>
              <w:t>Пасічник В.В.</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8</w:t>
            </w:r>
          </w:p>
        </w:tc>
        <w:tc>
          <w:tcPr>
            <w:tcW w:w="8478" w:type="dxa"/>
          </w:tcPr>
          <w:p w:rsidR="00F47B6F" w:rsidRPr="00043466" w:rsidRDefault="00F47B6F" w:rsidP="00D80D9C">
            <w:pPr>
              <w:jc w:val="both"/>
              <w:rPr>
                <w:sz w:val="28"/>
                <w:lang w:val="uk-UA"/>
              </w:rPr>
            </w:pPr>
            <w:r w:rsidRPr="00043466">
              <w:rPr>
                <w:sz w:val="28"/>
                <w:lang w:val="uk-UA"/>
              </w:rPr>
              <w:t xml:space="preserve">Тренінгове заняття з елементами </w:t>
            </w:r>
            <w:proofErr w:type="spellStart"/>
            <w:r w:rsidRPr="00043466">
              <w:rPr>
                <w:sz w:val="28"/>
                <w:lang w:val="uk-UA"/>
              </w:rPr>
              <w:t>воркшопу</w:t>
            </w:r>
            <w:proofErr w:type="spellEnd"/>
            <w:r w:rsidRPr="00043466">
              <w:rPr>
                <w:sz w:val="28"/>
                <w:lang w:val="uk-UA"/>
              </w:rPr>
              <w:t xml:space="preserve"> для педагогічних працівників </w:t>
            </w:r>
            <w:proofErr w:type="spellStart"/>
            <w:r w:rsidRPr="00043466">
              <w:rPr>
                <w:sz w:val="28"/>
                <w:lang w:val="uk-UA"/>
              </w:rPr>
              <w:t>Хацьківського</w:t>
            </w:r>
            <w:proofErr w:type="spellEnd"/>
            <w:r w:rsidRPr="00043466">
              <w:rPr>
                <w:sz w:val="28"/>
                <w:lang w:val="uk-UA"/>
              </w:rPr>
              <w:t xml:space="preserve"> ліцею та ЗДО «Берізка» </w:t>
            </w:r>
            <w:proofErr w:type="spellStart"/>
            <w:r w:rsidRPr="00043466">
              <w:rPr>
                <w:sz w:val="28"/>
                <w:lang w:val="uk-UA"/>
              </w:rPr>
              <w:t>с.Хацьки</w:t>
            </w:r>
            <w:proofErr w:type="spellEnd"/>
            <w:r w:rsidRPr="00043466">
              <w:rPr>
                <w:sz w:val="28"/>
                <w:lang w:val="uk-UA"/>
              </w:rPr>
              <w:t xml:space="preserve"> «</w:t>
            </w:r>
            <w:proofErr w:type="spellStart"/>
            <w:r w:rsidRPr="00043466">
              <w:rPr>
                <w:sz w:val="28"/>
                <w:lang w:val="uk-UA"/>
              </w:rPr>
              <w:t>Булінг</w:t>
            </w:r>
            <w:proofErr w:type="spellEnd"/>
            <w:r w:rsidRPr="00043466">
              <w:rPr>
                <w:sz w:val="28"/>
                <w:lang w:val="uk-UA"/>
              </w:rPr>
              <w:t xml:space="preserve"> у дорослому колективі. Як запобігти </w:t>
            </w:r>
            <w:proofErr w:type="spellStart"/>
            <w:r w:rsidRPr="00043466">
              <w:rPr>
                <w:sz w:val="28"/>
                <w:lang w:val="uk-UA"/>
              </w:rPr>
              <w:t>мобінгу</w:t>
            </w:r>
            <w:proofErr w:type="spellEnd"/>
            <w:r w:rsidRPr="00043466">
              <w:rPr>
                <w:sz w:val="28"/>
                <w:lang w:val="uk-UA"/>
              </w:rPr>
              <w:t>»</w:t>
            </w:r>
            <w:r w:rsidR="00334F7B" w:rsidRPr="00043466">
              <w:rPr>
                <w:sz w:val="28"/>
                <w:lang w:val="uk-UA"/>
              </w:rPr>
              <w:t>.</w:t>
            </w:r>
          </w:p>
        </w:tc>
        <w:tc>
          <w:tcPr>
            <w:tcW w:w="1988" w:type="dxa"/>
          </w:tcPr>
          <w:p w:rsidR="00F47B6F" w:rsidRPr="00043466" w:rsidRDefault="00F47B6F" w:rsidP="0047065D">
            <w:pPr>
              <w:pBdr>
                <w:top w:val="nil"/>
                <w:left w:val="nil"/>
                <w:bottom w:val="nil"/>
                <w:right w:val="nil"/>
                <w:between w:val="nil"/>
              </w:pBdr>
              <w:jc w:val="center"/>
              <w:rPr>
                <w:sz w:val="28"/>
                <w:szCs w:val="28"/>
                <w:lang w:val="uk-UA"/>
              </w:rPr>
            </w:pPr>
            <w:r w:rsidRPr="00043466">
              <w:rPr>
                <w:sz w:val="28"/>
                <w:szCs w:val="28"/>
                <w:lang w:val="uk-UA"/>
              </w:rPr>
              <w:t>березень</w:t>
            </w:r>
          </w:p>
        </w:tc>
        <w:tc>
          <w:tcPr>
            <w:tcW w:w="2495" w:type="dxa"/>
          </w:tcPr>
          <w:p w:rsidR="00F47B6F" w:rsidRPr="00043466" w:rsidRDefault="00F47B6F" w:rsidP="0047065D">
            <w:pPr>
              <w:jc w:val="center"/>
              <w:rPr>
                <w:sz w:val="28"/>
                <w:szCs w:val="28"/>
                <w:lang w:val="uk-UA"/>
              </w:rPr>
            </w:pPr>
            <w:r w:rsidRPr="00043466">
              <w:rPr>
                <w:sz w:val="28"/>
                <w:szCs w:val="28"/>
                <w:lang w:val="uk-UA"/>
              </w:rPr>
              <w:t>Донець В.О.</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9</w:t>
            </w:r>
          </w:p>
        </w:tc>
        <w:tc>
          <w:tcPr>
            <w:tcW w:w="8478" w:type="dxa"/>
          </w:tcPr>
          <w:p w:rsidR="00F47B6F" w:rsidRPr="00043466" w:rsidRDefault="00F47B6F" w:rsidP="00B3299F">
            <w:pPr>
              <w:jc w:val="both"/>
              <w:rPr>
                <w:sz w:val="28"/>
                <w:lang w:val="uk-UA"/>
              </w:rPr>
            </w:pPr>
            <w:r w:rsidRPr="00043466">
              <w:rPr>
                <w:sz w:val="28"/>
                <w:lang w:val="uk-UA"/>
              </w:rPr>
              <w:t xml:space="preserve">Тренінг для педагогічних працівників </w:t>
            </w:r>
            <w:proofErr w:type="spellStart"/>
            <w:r w:rsidRPr="00043466">
              <w:rPr>
                <w:sz w:val="28"/>
                <w:lang w:val="uk-UA"/>
              </w:rPr>
              <w:t>Чорнявського</w:t>
            </w:r>
            <w:proofErr w:type="spellEnd"/>
            <w:r w:rsidRPr="00043466">
              <w:rPr>
                <w:sz w:val="28"/>
                <w:lang w:val="uk-UA"/>
              </w:rPr>
              <w:t xml:space="preserve"> ліцею </w:t>
            </w:r>
            <w:r w:rsidRPr="00043466">
              <w:rPr>
                <w:sz w:val="28"/>
                <w:szCs w:val="28"/>
                <w:lang w:val="uk-UA"/>
              </w:rPr>
              <w:t>«</w:t>
            </w:r>
            <w:proofErr w:type="spellStart"/>
            <w:r w:rsidR="00736936" w:rsidRPr="00043466">
              <w:rPr>
                <w:rStyle w:val="af"/>
                <w:b w:val="0"/>
                <w:sz w:val="28"/>
                <w:szCs w:val="28"/>
                <w:shd w:val="clear" w:color="auto" w:fill="FFFFFF"/>
                <w:lang w:val="ru-RU"/>
              </w:rPr>
              <w:t>Цифрові</w:t>
            </w:r>
            <w:proofErr w:type="spellEnd"/>
            <w:r w:rsidR="00736936" w:rsidRPr="00043466">
              <w:rPr>
                <w:rStyle w:val="af"/>
                <w:b w:val="0"/>
                <w:sz w:val="28"/>
                <w:szCs w:val="28"/>
                <w:shd w:val="clear" w:color="auto" w:fill="FFFFFF"/>
                <w:lang w:val="ru-RU"/>
              </w:rPr>
              <w:t xml:space="preserve"> </w:t>
            </w:r>
            <w:proofErr w:type="spellStart"/>
            <w:r w:rsidR="00736936" w:rsidRPr="00043466">
              <w:rPr>
                <w:rStyle w:val="af"/>
                <w:b w:val="0"/>
                <w:sz w:val="28"/>
                <w:szCs w:val="28"/>
                <w:shd w:val="clear" w:color="auto" w:fill="FFFFFF"/>
                <w:lang w:val="ru-RU"/>
              </w:rPr>
              <w:t>ресурси</w:t>
            </w:r>
            <w:proofErr w:type="spellEnd"/>
            <w:r w:rsidR="00736936" w:rsidRPr="00043466">
              <w:rPr>
                <w:rStyle w:val="af"/>
                <w:b w:val="0"/>
                <w:sz w:val="28"/>
                <w:szCs w:val="28"/>
                <w:shd w:val="clear" w:color="auto" w:fill="FFFFFF"/>
                <w:lang w:val="ru-RU"/>
              </w:rPr>
              <w:t xml:space="preserve">: </w:t>
            </w:r>
            <w:proofErr w:type="spellStart"/>
            <w:r w:rsidR="00736936" w:rsidRPr="00043466">
              <w:rPr>
                <w:rStyle w:val="af"/>
                <w:b w:val="0"/>
                <w:sz w:val="28"/>
                <w:szCs w:val="28"/>
                <w:shd w:val="clear" w:color="auto" w:fill="FFFFFF"/>
                <w:lang w:val="ru-RU"/>
              </w:rPr>
              <w:t>від</w:t>
            </w:r>
            <w:proofErr w:type="spellEnd"/>
            <w:r w:rsidR="00736936" w:rsidRPr="00043466">
              <w:rPr>
                <w:rStyle w:val="af"/>
                <w:b w:val="0"/>
                <w:sz w:val="28"/>
                <w:szCs w:val="28"/>
                <w:shd w:val="clear" w:color="auto" w:fill="FFFFFF"/>
                <w:lang w:val="ru-RU"/>
              </w:rPr>
              <w:t xml:space="preserve"> </w:t>
            </w:r>
            <w:proofErr w:type="spellStart"/>
            <w:r w:rsidR="00736936" w:rsidRPr="00043466">
              <w:rPr>
                <w:rStyle w:val="af"/>
                <w:b w:val="0"/>
                <w:sz w:val="28"/>
                <w:szCs w:val="28"/>
                <w:shd w:val="clear" w:color="auto" w:fill="FFFFFF"/>
                <w:lang w:val="ru-RU"/>
              </w:rPr>
              <w:t>теорії</w:t>
            </w:r>
            <w:proofErr w:type="spellEnd"/>
            <w:r w:rsidR="00736936" w:rsidRPr="00043466">
              <w:rPr>
                <w:rStyle w:val="af"/>
                <w:b w:val="0"/>
                <w:sz w:val="28"/>
                <w:szCs w:val="28"/>
                <w:shd w:val="clear" w:color="auto" w:fill="FFFFFF"/>
                <w:lang w:val="ru-RU"/>
              </w:rPr>
              <w:t xml:space="preserve"> до практики</w:t>
            </w:r>
            <w:r w:rsidRPr="00043466">
              <w:rPr>
                <w:sz w:val="28"/>
                <w:lang w:val="uk-UA"/>
              </w:rPr>
              <w:t>»</w:t>
            </w:r>
            <w:r w:rsidR="00334F7B" w:rsidRPr="00043466">
              <w:rPr>
                <w:sz w:val="28"/>
                <w:lang w:val="uk-UA"/>
              </w:rPr>
              <w:t>.</w:t>
            </w:r>
          </w:p>
        </w:tc>
        <w:tc>
          <w:tcPr>
            <w:tcW w:w="1988" w:type="dxa"/>
          </w:tcPr>
          <w:p w:rsidR="00F47B6F" w:rsidRPr="00043466" w:rsidRDefault="00F47B6F" w:rsidP="007B79EA">
            <w:pPr>
              <w:pBdr>
                <w:top w:val="nil"/>
                <w:left w:val="nil"/>
                <w:bottom w:val="nil"/>
                <w:right w:val="nil"/>
                <w:between w:val="nil"/>
              </w:pBdr>
              <w:jc w:val="center"/>
              <w:rPr>
                <w:sz w:val="28"/>
                <w:szCs w:val="28"/>
                <w:lang w:val="uk-UA"/>
              </w:rPr>
            </w:pPr>
            <w:r w:rsidRPr="00043466">
              <w:rPr>
                <w:sz w:val="28"/>
                <w:szCs w:val="28"/>
                <w:lang w:val="uk-UA"/>
              </w:rPr>
              <w:t>квітень</w:t>
            </w:r>
          </w:p>
        </w:tc>
        <w:tc>
          <w:tcPr>
            <w:tcW w:w="2495" w:type="dxa"/>
          </w:tcPr>
          <w:p w:rsidR="00F47B6F" w:rsidRPr="00043466" w:rsidRDefault="00F47B6F" w:rsidP="007B79EA">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F47B6F" w:rsidRPr="00043466" w:rsidRDefault="00F47B6F" w:rsidP="007B79EA">
            <w:pPr>
              <w:jc w:val="center"/>
              <w:rPr>
                <w:sz w:val="28"/>
                <w:szCs w:val="28"/>
                <w:lang w:val="uk-UA"/>
              </w:rPr>
            </w:pPr>
            <w:r w:rsidRPr="00043466">
              <w:rPr>
                <w:sz w:val="28"/>
                <w:szCs w:val="28"/>
                <w:lang w:val="uk-UA"/>
              </w:rPr>
              <w:t>Пасічник В.В.</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10</w:t>
            </w:r>
          </w:p>
        </w:tc>
        <w:tc>
          <w:tcPr>
            <w:tcW w:w="8478" w:type="dxa"/>
          </w:tcPr>
          <w:p w:rsidR="00F47B6F" w:rsidRPr="00043466" w:rsidRDefault="00F47B6F" w:rsidP="007B79EA">
            <w:pPr>
              <w:jc w:val="both"/>
              <w:rPr>
                <w:sz w:val="28"/>
                <w:lang w:val="uk-UA"/>
              </w:rPr>
            </w:pPr>
            <w:r w:rsidRPr="00043466">
              <w:rPr>
                <w:sz w:val="28"/>
                <w:lang w:val="uk-UA"/>
              </w:rPr>
              <w:t xml:space="preserve">Тренінг для педагогічних працівників </w:t>
            </w:r>
            <w:proofErr w:type="spellStart"/>
            <w:r w:rsidRPr="00043466">
              <w:rPr>
                <w:sz w:val="28"/>
                <w:lang w:val="uk-UA"/>
              </w:rPr>
              <w:t>Нечаївського</w:t>
            </w:r>
            <w:proofErr w:type="spellEnd"/>
            <w:r w:rsidRPr="00043466">
              <w:rPr>
                <w:sz w:val="28"/>
                <w:lang w:val="uk-UA"/>
              </w:rPr>
              <w:t xml:space="preserve"> закладу загальної середньої освіти І-ІІ ступенів </w:t>
            </w:r>
            <w:r w:rsidRPr="00043466">
              <w:rPr>
                <w:sz w:val="28"/>
                <w:szCs w:val="28"/>
                <w:lang w:val="uk-UA"/>
              </w:rPr>
              <w:t>«</w:t>
            </w:r>
            <w:proofErr w:type="spellStart"/>
            <w:r w:rsidR="00736936" w:rsidRPr="00043466">
              <w:rPr>
                <w:rStyle w:val="af"/>
                <w:b w:val="0"/>
                <w:sz w:val="28"/>
                <w:szCs w:val="28"/>
                <w:shd w:val="clear" w:color="auto" w:fill="FFFFFF"/>
                <w:lang w:val="ru-RU"/>
              </w:rPr>
              <w:t>Майстер-клас</w:t>
            </w:r>
            <w:proofErr w:type="spellEnd"/>
            <w:r w:rsidR="00736936" w:rsidRPr="00043466">
              <w:rPr>
                <w:rStyle w:val="af"/>
                <w:b w:val="0"/>
                <w:sz w:val="28"/>
                <w:szCs w:val="28"/>
                <w:shd w:val="clear" w:color="auto" w:fill="FFFFFF"/>
                <w:lang w:val="ru-RU"/>
              </w:rPr>
              <w:t xml:space="preserve">: як </w:t>
            </w:r>
            <w:proofErr w:type="spellStart"/>
            <w:r w:rsidR="00736936" w:rsidRPr="00043466">
              <w:rPr>
                <w:rStyle w:val="af"/>
                <w:b w:val="0"/>
                <w:sz w:val="28"/>
                <w:szCs w:val="28"/>
                <w:shd w:val="clear" w:color="auto" w:fill="FFFFFF"/>
                <w:lang w:val="ru-RU"/>
              </w:rPr>
              <w:t>зробити</w:t>
            </w:r>
            <w:proofErr w:type="spellEnd"/>
            <w:r w:rsidR="00736936" w:rsidRPr="00043466">
              <w:rPr>
                <w:rStyle w:val="af"/>
                <w:b w:val="0"/>
                <w:sz w:val="28"/>
                <w:szCs w:val="28"/>
                <w:shd w:val="clear" w:color="auto" w:fill="FFFFFF"/>
                <w:lang w:val="ru-RU"/>
              </w:rPr>
              <w:t xml:space="preserve"> уроки </w:t>
            </w:r>
            <w:proofErr w:type="spellStart"/>
            <w:r w:rsidR="00736936" w:rsidRPr="00043466">
              <w:rPr>
                <w:rStyle w:val="af"/>
                <w:b w:val="0"/>
                <w:sz w:val="28"/>
                <w:szCs w:val="28"/>
                <w:shd w:val="clear" w:color="auto" w:fill="FFFFFF"/>
                <w:lang w:val="ru-RU"/>
              </w:rPr>
              <w:t>цікавішими</w:t>
            </w:r>
            <w:proofErr w:type="spellEnd"/>
            <w:r w:rsidR="00736936" w:rsidRPr="00043466">
              <w:rPr>
                <w:rStyle w:val="af"/>
                <w:b w:val="0"/>
                <w:sz w:val="28"/>
                <w:szCs w:val="28"/>
                <w:shd w:val="clear" w:color="auto" w:fill="FFFFFF"/>
                <w:lang w:val="ru-RU"/>
              </w:rPr>
              <w:t xml:space="preserve"> за </w:t>
            </w:r>
            <w:proofErr w:type="spellStart"/>
            <w:r w:rsidR="00736936" w:rsidRPr="00043466">
              <w:rPr>
                <w:rStyle w:val="af"/>
                <w:b w:val="0"/>
                <w:sz w:val="28"/>
                <w:szCs w:val="28"/>
                <w:shd w:val="clear" w:color="auto" w:fill="FFFFFF"/>
                <w:lang w:val="ru-RU"/>
              </w:rPr>
              <w:t>допомогою</w:t>
            </w:r>
            <w:proofErr w:type="spellEnd"/>
            <w:r w:rsidR="00736936" w:rsidRPr="00043466">
              <w:rPr>
                <w:rStyle w:val="af"/>
                <w:b w:val="0"/>
                <w:sz w:val="28"/>
                <w:szCs w:val="28"/>
                <w:shd w:val="clear" w:color="auto" w:fill="FFFFFF"/>
                <w:lang w:val="ru-RU"/>
              </w:rPr>
              <w:t xml:space="preserve"> </w:t>
            </w:r>
            <w:proofErr w:type="spellStart"/>
            <w:r w:rsidR="00736936" w:rsidRPr="00043466">
              <w:rPr>
                <w:rStyle w:val="af"/>
                <w:b w:val="0"/>
                <w:sz w:val="28"/>
                <w:szCs w:val="28"/>
                <w:shd w:val="clear" w:color="auto" w:fill="FFFFFF"/>
                <w:lang w:val="ru-RU"/>
              </w:rPr>
              <w:t>цифрових</w:t>
            </w:r>
            <w:proofErr w:type="spellEnd"/>
            <w:r w:rsidR="00736936" w:rsidRPr="00043466">
              <w:rPr>
                <w:rStyle w:val="af"/>
                <w:b w:val="0"/>
                <w:sz w:val="28"/>
                <w:szCs w:val="28"/>
                <w:shd w:val="clear" w:color="auto" w:fill="FFFFFF"/>
                <w:lang w:val="ru-RU"/>
              </w:rPr>
              <w:t xml:space="preserve"> </w:t>
            </w:r>
            <w:proofErr w:type="spellStart"/>
            <w:r w:rsidR="00736936" w:rsidRPr="00043466">
              <w:rPr>
                <w:rStyle w:val="af"/>
                <w:b w:val="0"/>
                <w:sz w:val="28"/>
                <w:szCs w:val="28"/>
                <w:shd w:val="clear" w:color="auto" w:fill="FFFFFF"/>
                <w:lang w:val="ru-RU"/>
              </w:rPr>
              <w:t>технологій</w:t>
            </w:r>
            <w:proofErr w:type="spellEnd"/>
            <w:r w:rsidRPr="00043466">
              <w:rPr>
                <w:sz w:val="28"/>
                <w:lang w:val="uk-UA"/>
              </w:rPr>
              <w:t>»</w:t>
            </w:r>
            <w:r w:rsidR="00334F7B" w:rsidRPr="00043466">
              <w:rPr>
                <w:sz w:val="28"/>
                <w:lang w:val="uk-UA"/>
              </w:rPr>
              <w:t>.</w:t>
            </w:r>
          </w:p>
        </w:tc>
        <w:tc>
          <w:tcPr>
            <w:tcW w:w="1988" w:type="dxa"/>
          </w:tcPr>
          <w:p w:rsidR="00F47B6F" w:rsidRPr="00043466" w:rsidRDefault="00F47B6F" w:rsidP="0047065D">
            <w:pPr>
              <w:pBdr>
                <w:top w:val="nil"/>
                <w:left w:val="nil"/>
                <w:bottom w:val="nil"/>
                <w:right w:val="nil"/>
                <w:between w:val="nil"/>
              </w:pBdr>
              <w:jc w:val="center"/>
              <w:rPr>
                <w:sz w:val="28"/>
                <w:szCs w:val="28"/>
                <w:lang w:val="uk-UA"/>
              </w:rPr>
            </w:pPr>
            <w:r w:rsidRPr="00043466">
              <w:rPr>
                <w:sz w:val="28"/>
                <w:szCs w:val="28"/>
                <w:lang w:val="uk-UA"/>
              </w:rPr>
              <w:t>квітень</w:t>
            </w:r>
          </w:p>
        </w:tc>
        <w:tc>
          <w:tcPr>
            <w:tcW w:w="2495" w:type="dxa"/>
          </w:tcPr>
          <w:p w:rsidR="00F47B6F" w:rsidRPr="00043466" w:rsidRDefault="00F47B6F" w:rsidP="0047065D">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F47B6F" w:rsidRPr="00043466" w:rsidRDefault="00F47B6F" w:rsidP="0047065D">
            <w:pPr>
              <w:jc w:val="center"/>
              <w:rPr>
                <w:sz w:val="28"/>
                <w:szCs w:val="28"/>
                <w:lang w:val="uk-UA"/>
              </w:rPr>
            </w:pPr>
            <w:r w:rsidRPr="00043466">
              <w:rPr>
                <w:sz w:val="28"/>
                <w:szCs w:val="28"/>
                <w:lang w:val="uk-UA"/>
              </w:rPr>
              <w:t>Пасічник В.В.</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11</w:t>
            </w:r>
          </w:p>
        </w:tc>
        <w:tc>
          <w:tcPr>
            <w:tcW w:w="8478" w:type="dxa"/>
          </w:tcPr>
          <w:p w:rsidR="00F47B6F" w:rsidRPr="00043466" w:rsidRDefault="00F47B6F" w:rsidP="00D80D9C">
            <w:pPr>
              <w:jc w:val="both"/>
              <w:rPr>
                <w:sz w:val="28"/>
                <w:lang w:val="uk-UA"/>
              </w:rPr>
            </w:pPr>
            <w:r w:rsidRPr="00043466">
              <w:rPr>
                <w:sz w:val="28"/>
                <w:lang w:val="uk-UA"/>
              </w:rPr>
              <w:t xml:space="preserve">Тренінгове заняття з елементами </w:t>
            </w:r>
            <w:proofErr w:type="spellStart"/>
            <w:r w:rsidRPr="00043466">
              <w:rPr>
                <w:sz w:val="28"/>
                <w:lang w:val="uk-UA"/>
              </w:rPr>
              <w:t>воркшопу</w:t>
            </w:r>
            <w:proofErr w:type="spellEnd"/>
            <w:r w:rsidRPr="00043466">
              <w:rPr>
                <w:sz w:val="28"/>
                <w:lang w:val="uk-UA"/>
              </w:rPr>
              <w:t xml:space="preserve"> для педагогічних працівників </w:t>
            </w:r>
            <w:proofErr w:type="spellStart"/>
            <w:r w:rsidRPr="00043466">
              <w:rPr>
                <w:sz w:val="28"/>
                <w:lang w:val="uk-UA"/>
              </w:rPr>
              <w:t>Тубільцівського</w:t>
            </w:r>
            <w:proofErr w:type="spellEnd"/>
            <w:r w:rsidRPr="00043466">
              <w:rPr>
                <w:sz w:val="28"/>
                <w:lang w:val="uk-UA"/>
              </w:rPr>
              <w:t xml:space="preserve"> ліцею та ЗДО «Вербиченька» </w:t>
            </w:r>
            <w:proofErr w:type="spellStart"/>
            <w:r w:rsidRPr="00043466">
              <w:rPr>
                <w:sz w:val="28"/>
                <w:lang w:val="uk-UA"/>
              </w:rPr>
              <w:t>с.Березняки</w:t>
            </w:r>
            <w:proofErr w:type="spellEnd"/>
            <w:r w:rsidRPr="00043466">
              <w:rPr>
                <w:sz w:val="28"/>
                <w:lang w:val="uk-UA"/>
              </w:rPr>
              <w:t xml:space="preserve"> «</w:t>
            </w:r>
            <w:proofErr w:type="spellStart"/>
            <w:r w:rsidRPr="00043466">
              <w:rPr>
                <w:sz w:val="28"/>
                <w:lang w:val="uk-UA"/>
              </w:rPr>
              <w:t>Булінг</w:t>
            </w:r>
            <w:proofErr w:type="spellEnd"/>
            <w:r w:rsidRPr="00043466">
              <w:rPr>
                <w:sz w:val="28"/>
                <w:lang w:val="uk-UA"/>
              </w:rPr>
              <w:t xml:space="preserve"> у дорослому колективі. Як запобігти </w:t>
            </w:r>
            <w:proofErr w:type="spellStart"/>
            <w:r w:rsidRPr="00043466">
              <w:rPr>
                <w:sz w:val="28"/>
                <w:lang w:val="uk-UA"/>
              </w:rPr>
              <w:t>мобінгу</w:t>
            </w:r>
            <w:proofErr w:type="spellEnd"/>
            <w:r w:rsidRPr="00043466">
              <w:rPr>
                <w:sz w:val="28"/>
                <w:lang w:val="uk-UA"/>
              </w:rPr>
              <w:t>»</w:t>
            </w:r>
            <w:r w:rsidR="00334F7B" w:rsidRPr="00043466">
              <w:rPr>
                <w:sz w:val="28"/>
                <w:lang w:val="uk-UA"/>
              </w:rPr>
              <w:t>.</w:t>
            </w:r>
          </w:p>
        </w:tc>
        <w:tc>
          <w:tcPr>
            <w:tcW w:w="1988" w:type="dxa"/>
          </w:tcPr>
          <w:p w:rsidR="00F47B6F" w:rsidRPr="00043466" w:rsidRDefault="00F47B6F" w:rsidP="0047065D">
            <w:pPr>
              <w:pBdr>
                <w:top w:val="nil"/>
                <w:left w:val="nil"/>
                <w:bottom w:val="nil"/>
                <w:right w:val="nil"/>
                <w:between w:val="nil"/>
              </w:pBdr>
              <w:jc w:val="center"/>
              <w:rPr>
                <w:sz w:val="28"/>
                <w:szCs w:val="28"/>
                <w:lang w:val="uk-UA"/>
              </w:rPr>
            </w:pPr>
            <w:r w:rsidRPr="00043466">
              <w:rPr>
                <w:sz w:val="28"/>
                <w:szCs w:val="28"/>
                <w:lang w:val="uk-UA"/>
              </w:rPr>
              <w:t>квітень</w:t>
            </w:r>
          </w:p>
        </w:tc>
        <w:tc>
          <w:tcPr>
            <w:tcW w:w="2495" w:type="dxa"/>
          </w:tcPr>
          <w:p w:rsidR="00F47B6F" w:rsidRPr="00043466" w:rsidRDefault="00F47B6F" w:rsidP="0047065D">
            <w:pPr>
              <w:jc w:val="center"/>
              <w:rPr>
                <w:sz w:val="28"/>
                <w:szCs w:val="28"/>
                <w:lang w:val="uk-UA"/>
              </w:rPr>
            </w:pPr>
            <w:r w:rsidRPr="00043466">
              <w:rPr>
                <w:sz w:val="28"/>
                <w:szCs w:val="28"/>
                <w:lang w:val="uk-UA"/>
              </w:rPr>
              <w:t>Донець В.О.</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12</w:t>
            </w:r>
          </w:p>
        </w:tc>
        <w:tc>
          <w:tcPr>
            <w:tcW w:w="8478" w:type="dxa"/>
          </w:tcPr>
          <w:p w:rsidR="00F47B6F" w:rsidRPr="00043466" w:rsidRDefault="00F47B6F" w:rsidP="007B79EA">
            <w:pPr>
              <w:jc w:val="both"/>
              <w:rPr>
                <w:sz w:val="28"/>
                <w:lang w:val="uk-UA"/>
              </w:rPr>
            </w:pPr>
            <w:r w:rsidRPr="00043466">
              <w:rPr>
                <w:sz w:val="28"/>
                <w:lang w:val="uk-UA"/>
              </w:rPr>
              <w:t xml:space="preserve">Методичний практикум для педагогічних працівників </w:t>
            </w:r>
            <w:proofErr w:type="spellStart"/>
            <w:r w:rsidRPr="00043466">
              <w:rPr>
                <w:sz w:val="28"/>
                <w:lang w:val="uk-UA"/>
              </w:rPr>
              <w:t>Вергунівського</w:t>
            </w:r>
            <w:proofErr w:type="spellEnd"/>
            <w:r w:rsidRPr="00043466">
              <w:rPr>
                <w:sz w:val="28"/>
                <w:lang w:val="uk-UA"/>
              </w:rPr>
              <w:t xml:space="preserve"> закладу загальної середньої освіти І-ІІІ ступенів </w:t>
            </w:r>
            <w:r w:rsidRPr="00043466">
              <w:rPr>
                <w:b/>
                <w:sz w:val="28"/>
                <w:szCs w:val="28"/>
                <w:lang w:val="uk-UA"/>
              </w:rPr>
              <w:t>«</w:t>
            </w:r>
            <w:r w:rsidRPr="00043466">
              <w:rPr>
                <w:rStyle w:val="af"/>
                <w:b w:val="0"/>
                <w:sz w:val="28"/>
                <w:szCs w:val="28"/>
                <w:lang w:val="uk-UA"/>
              </w:rPr>
              <w:t xml:space="preserve">Цифрові інструменти для вчителів: </w:t>
            </w:r>
            <w:proofErr w:type="spellStart"/>
            <w:r w:rsidRPr="00043466">
              <w:rPr>
                <w:rStyle w:val="af"/>
                <w:b w:val="0"/>
                <w:sz w:val="28"/>
                <w:szCs w:val="28"/>
                <w:lang w:val="uk-UA"/>
              </w:rPr>
              <w:t>лайфхаки</w:t>
            </w:r>
            <w:proofErr w:type="spellEnd"/>
            <w:r w:rsidRPr="00043466">
              <w:rPr>
                <w:rStyle w:val="af"/>
                <w:b w:val="0"/>
                <w:sz w:val="28"/>
                <w:szCs w:val="28"/>
                <w:lang w:val="uk-UA"/>
              </w:rPr>
              <w:t xml:space="preserve"> та кейси</w:t>
            </w:r>
            <w:r w:rsidRPr="00043466">
              <w:rPr>
                <w:sz w:val="28"/>
                <w:lang w:val="uk-UA"/>
              </w:rPr>
              <w:t>»</w:t>
            </w:r>
            <w:r w:rsidR="00334F7B" w:rsidRPr="00043466">
              <w:rPr>
                <w:sz w:val="28"/>
                <w:lang w:val="uk-UA"/>
              </w:rPr>
              <w:t>.</w:t>
            </w:r>
          </w:p>
        </w:tc>
        <w:tc>
          <w:tcPr>
            <w:tcW w:w="1988" w:type="dxa"/>
          </w:tcPr>
          <w:p w:rsidR="00F47B6F" w:rsidRPr="00043466" w:rsidRDefault="00F47B6F" w:rsidP="0047065D">
            <w:pPr>
              <w:pBdr>
                <w:top w:val="nil"/>
                <w:left w:val="nil"/>
                <w:bottom w:val="nil"/>
                <w:right w:val="nil"/>
                <w:between w:val="nil"/>
              </w:pBdr>
              <w:jc w:val="center"/>
              <w:rPr>
                <w:sz w:val="28"/>
                <w:szCs w:val="28"/>
                <w:lang w:val="uk-UA"/>
              </w:rPr>
            </w:pPr>
            <w:r w:rsidRPr="00043466">
              <w:rPr>
                <w:sz w:val="28"/>
                <w:szCs w:val="28"/>
                <w:lang w:val="uk-UA"/>
              </w:rPr>
              <w:t>травень</w:t>
            </w:r>
          </w:p>
        </w:tc>
        <w:tc>
          <w:tcPr>
            <w:tcW w:w="2495" w:type="dxa"/>
          </w:tcPr>
          <w:p w:rsidR="00F47B6F" w:rsidRPr="00043466" w:rsidRDefault="00F47B6F" w:rsidP="0047065D">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F47B6F" w:rsidRPr="00043466" w:rsidRDefault="00F47B6F" w:rsidP="0047065D">
            <w:pPr>
              <w:jc w:val="center"/>
              <w:rPr>
                <w:sz w:val="28"/>
                <w:szCs w:val="28"/>
                <w:lang w:val="uk-UA"/>
              </w:rPr>
            </w:pPr>
            <w:r w:rsidRPr="00043466">
              <w:rPr>
                <w:sz w:val="28"/>
                <w:szCs w:val="28"/>
                <w:lang w:val="uk-UA"/>
              </w:rPr>
              <w:t>Пасічник В.В.</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13</w:t>
            </w:r>
          </w:p>
        </w:tc>
        <w:tc>
          <w:tcPr>
            <w:tcW w:w="8478" w:type="dxa"/>
          </w:tcPr>
          <w:p w:rsidR="00F47B6F" w:rsidRPr="00043466" w:rsidRDefault="00F47B6F" w:rsidP="007B79EA">
            <w:pPr>
              <w:jc w:val="both"/>
              <w:rPr>
                <w:sz w:val="28"/>
                <w:lang w:val="uk-UA"/>
              </w:rPr>
            </w:pPr>
            <w:r w:rsidRPr="00043466">
              <w:rPr>
                <w:sz w:val="28"/>
                <w:lang w:val="uk-UA"/>
              </w:rPr>
              <w:t xml:space="preserve">Методичний практикум для педагогічних працівників Хутірського закладу загальної середньої освіти І-ІІІ ступенів </w:t>
            </w:r>
            <w:r w:rsidRPr="00043466">
              <w:rPr>
                <w:sz w:val="28"/>
                <w:szCs w:val="28"/>
                <w:lang w:val="uk-UA"/>
              </w:rPr>
              <w:t>«</w:t>
            </w:r>
            <w:r w:rsidR="00736936" w:rsidRPr="00043466">
              <w:rPr>
                <w:sz w:val="28"/>
                <w:szCs w:val="28"/>
                <w:lang w:val="uk-UA"/>
              </w:rPr>
              <w:t>І</w:t>
            </w:r>
            <w:proofErr w:type="spellStart"/>
            <w:r w:rsidR="00736936" w:rsidRPr="00043466">
              <w:rPr>
                <w:rStyle w:val="af"/>
                <w:b w:val="0"/>
                <w:sz w:val="28"/>
                <w:szCs w:val="28"/>
                <w:shd w:val="clear" w:color="auto" w:fill="FFFFFF"/>
                <w:lang w:val="ru-RU"/>
              </w:rPr>
              <w:t>нструменти</w:t>
            </w:r>
            <w:proofErr w:type="spellEnd"/>
            <w:r w:rsidR="00736936" w:rsidRPr="00043466">
              <w:rPr>
                <w:rStyle w:val="af"/>
                <w:b w:val="0"/>
                <w:sz w:val="28"/>
                <w:szCs w:val="28"/>
                <w:shd w:val="clear" w:color="auto" w:fill="FFFFFF"/>
                <w:lang w:val="ru-RU"/>
              </w:rPr>
              <w:t xml:space="preserve"> </w:t>
            </w:r>
            <w:proofErr w:type="spellStart"/>
            <w:r w:rsidR="00736936" w:rsidRPr="00043466">
              <w:rPr>
                <w:rStyle w:val="af"/>
                <w:b w:val="0"/>
                <w:sz w:val="28"/>
                <w:szCs w:val="28"/>
                <w:shd w:val="clear" w:color="auto" w:fill="FFFFFF"/>
                <w:lang w:val="ru-RU"/>
              </w:rPr>
              <w:t>цифрової</w:t>
            </w:r>
            <w:proofErr w:type="spellEnd"/>
            <w:r w:rsidR="00736936" w:rsidRPr="00043466">
              <w:rPr>
                <w:rStyle w:val="af"/>
                <w:b w:val="0"/>
                <w:sz w:val="28"/>
                <w:szCs w:val="28"/>
                <w:shd w:val="clear" w:color="auto" w:fill="FFFFFF"/>
                <w:lang w:val="ru-RU"/>
              </w:rPr>
              <w:t xml:space="preserve"> </w:t>
            </w:r>
            <w:proofErr w:type="spellStart"/>
            <w:r w:rsidR="00736936" w:rsidRPr="00043466">
              <w:rPr>
                <w:rStyle w:val="af"/>
                <w:b w:val="0"/>
                <w:sz w:val="28"/>
                <w:szCs w:val="28"/>
                <w:shd w:val="clear" w:color="auto" w:fill="FFFFFF"/>
                <w:lang w:val="ru-RU"/>
              </w:rPr>
              <w:t>педагогіки</w:t>
            </w:r>
            <w:proofErr w:type="spellEnd"/>
            <w:r w:rsidR="00736936" w:rsidRPr="00043466">
              <w:rPr>
                <w:rStyle w:val="af"/>
                <w:b w:val="0"/>
                <w:sz w:val="28"/>
                <w:szCs w:val="28"/>
                <w:shd w:val="clear" w:color="auto" w:fill="FFFFFF"/>
                <w:lang w:val="ru-RU"/>
              </w:rPr>
              <w:t xml:space="preserve">: </w:t>
            </w:r>
            <w:proofErr w:type="spellStart"/>
            <w:r w:rsidR="00736936" w:rsidRPr="00043466">
              <w:rPr>
                <w:rStyle w:val="af"/>
                <w:b w:val="0"/>
                <w:sz w:val="28"/>
                <w:szCs w:val="28"/>
                <w:shd w:val="clear" w:color="auto" w:fill="FFFFFF"/>
                <w:lang w:val="ru-RU"/>
              </w:rPr>
              <w:t>спрощуємо</w:t>
            </w:r>
            <w:proofErr w:type="spellEnd"/>
            <w:r w:rsidR="00736936" w:rsidRPr="00043466">
              <w:rPr>
                <w:rStyle w:val="af"/>
                <w:b w:val="0"/>
                <w:sz w:val="28"/>
                <w:szCs w:val="28"/>
                <w:shd w:val="clear" w:color="auto" w:fill="FFFFFF"/>
                <w:lang w:val="ru-RU"/>
              </w:rPr>
              <w:t xml:space="preserve"> </w:t>
            </w:r>
            <w:proofErr w:type="spellStart"/>
            <w:r w:rsidR="00736936" w:rsidRPr="00043466">
              <w:rPr>
                <w:rStyle w:val="af"/>
                <w:b w:val="0"/>
                <w:sz w:val="28"/>
                <w:szCs w:val="28"/>
                <w:shd w:val="clear" w:color="auto" w:fill="FFFFFF"/>
                <w:lang w:val="ru-RU"/>
              </w:rPr>
              <w:t>навчання</w:t>
            </w:r>
            <w:proofErr w:type="spellEnd"/>
            <w:r w:rsidR="00736936" w:rsidRPr="00043466">
              <w:rPr>
                <w:rStyle w:val="af"/>
                <w:b w:val="0"/>
                <w:sz w:val="28"/>
                <w:szCs w:val="28"/>
                <w:shd w:val="clear" w:color="auto" w:fill="FFFFFF"/>
                <w:lang w:val="ru-RU"/>
              </w:rPr>
              <w:t xml:space="preserve">, </w:t>
            </w:r>
            <w:proofErr w:type="spellStart"/>
            <w:r w:rsidR="00736936" w:rsidRPr="00043466">
              <w:rPr>
                <w:rStyle w:val="af"/>
                <w:b w:val="0"/>
                <w:sz w:val="28"/>
                <w:szCs w:val="28"/>
                <w:shd w:val="clear" w:color="auto" w:fill="FFFFFF"/>
                <w:lang w:val="ru-RU"/>
              </w:rPr>
              <w:t>підвищуємо</w:t>
            </w:r>
            <w:proofErr w:type="spellEnd"/>
            <w:r w:rsidR="00736936" w:rsidRPr="00043466">
              <w:rPr>
                <w:rStyle w:val="af"/>
                <w:b w:val="0"/>
                <w:sz w:val="28"/>
                <w:szCs w:val="28"/>
                <w:shd w:val="clear" w:color="auto" w:fill="FFFFFF"/>
                <w:lang w:val="ru-RU"/>
              </w:rPr>
              <w:t xml:space="preserve"> </w:t>
            </w:r>
            <w:proofErr w:type="spellStart"/>
            <w:r w:rsidR="00736936" w:rsidRPr="00043466">
              <w:rPr>
                <w:rStyle w:val="af"/>
                <w:b w:val="0"/>
                <w:sz w:val="28"/>
                <w:szCs w:val="28"/>
                <w:shd w:val="clear" w:color="auto" w:fill="FFFFFF"/>
                <w:lang w:val="ru-RU"/>
              </w:rPr>
              <w:t>зацікавленість</w:t>
            </w:r>
            <w:proofErr w:type="spellEnd"/>
            <w:r w:rsidRPr="00043466">
              <w:rPr>
                <w:sz w:val="28"/>
                <w:szCs w:val="28"/>
                <w:lang w:val="uk-UA"/>
              </w:rPr>
              <w:t>»</w:t>
            </w:r>
            <w:r w:rsidR="00736936" w:rsidRPr="00043466">
              <w:rPr>
                <w:sz w:val="28"/>
                <w:szCs w:val="28"/>
                <w:lang w:val="uk-UA"/>
              </w:rPr>
              <w:t>.</w:t>
            </w:r>
          </w:p>
        </w:tc>
        <w:tc>
          <w:tcPr>
            <w:tcW w:w="1988" w:type="dxa"/>
          </w:tcPr>
          <w:p w:rsidR="00F47B6F" w:rsidRPr="00043466" w:rsidRDefault="00F47B6F" w:rsidP="0047065D">
            <w:pPr>
              <w:pBdr>
                <w:top w:val="nil"/>
                <w:left w:val="nil"/>
                <w:bottom w:val="nil"/>
                <w:right w:val="nil"/>
                <w:between w:val="nil"/>
              </w:pBdr>
              <w:jc w:val="center"/>
              <w:rPr>
                <w:sz w:val="28"/>
                <w:szCs w:val="28"/>
                <w:lang w:val="uk-UA"/>
              </w:rPr>
            </w:pPr>
            <w:r w:rsidRPr="00043466">
              <w:rPr>
                <w:sz w:val="28"/>
                <w:szCs w:val="28"/>
                <w:lang w:val="uk-UA"/>
              </w:rPr>
              <w:t>травень</w:t>
            </w:r>
          </w:p>
        </w:tc>
        <w:tc>
          <w:tcPr>
            <w:tcW w:w="2495" w:type="dxa"/>
          </w:tcPr>
          <w:p w:rsidR="00F47B6F" w:rsidRPr="00043466" w:rsidRDefault="00F47B6F" w:rsidP="0047065D">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F47B6F" w:rsidRPr="00043466" w:rsidRDefault="00F47B6F" w:rsidP="0047065D">
            <w:pPr>
              <w:jc w:val="center"/>
              <w:rPr>
                <w:sz w:val="28"/>
                <w:szCs w:val="28"/>
                <w:lang w:val="uk-UA"/>
              </w:rPr>
            </w:pPr>
            <w:r w:rsidRPr="00043466">
              <w:rPr>
                <w:sz w:val="28"/>
                <w:szCs w:val="28"/>
                <w:lang w:val="uk-UA"/>
              </w:rPr>
              <w:t>Пасічник В.В.</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14</w:t>
            </w:r>
          </w:p>
        </w:tc>
        <w:tc>
          <w:tcPr>
            <w:tcW w:w="8478" w:type="dxa"/>
          </w:tcPr>
          <w:p w:rsidR="00F47B6F" w:rsidRPr="00043466" w:rsidRDefault="00F47B6F" w:rsidP="00D80D9C">
            <w:pPr>
              <w:jc w:val="both"/>
              <w:rPr>
                <w:sz w:val="28"/>
                <w:lang w:val="uk-UA"/>
              </w:rPr>
            </w:pPr>
            <w:r w:rsidRPr="00043466">
              <w:rPr>
                <w:sz w:val="28"/>
                <w:lang w:val="uk-UA"/>
              </w:rPr>
              <w:t xml:space="preserve">Тренінгове заняття з елементами </w:t>
            </w:r>
            <w:proofErr w:type="spellStart"/>
            <w:r w:rsidRPr="00043466">
              <w:rPr>
                <w:sz w:val="28"/>
                <w:lang w:val="uk-UA"/>
              </w:rPr>
              <w:t>воркшопу</w:t>
            </w:r>
            <w:proofErr w:type="spellEnd"/>
            <w:r w:rsidRPr="00043466">
              <w:rPr>
                <w:sz w:val="28"/>
                <w:lang w:val="uk-UA"/>
              </w:rPr>
              <w:t xml:space="preserve"> для педагогічних </w:t>
            </w:r>
            <w:r w:rsidRPr="00043466">
              <w:rPr>
                <w:sz w:val="28"/>
                <w:lang w:val="uk-UA"/>
              </w:rPr>
              <w:lastRenderedPageBreak/>
              <w:t xml:space="preserve">працівників </w:t>
            </w:r>
            <w:proofErr w:type="spellStart"/>
            <w:r w:rsidRPr="00043466">
              <w:rPr>
                <w:sz w:val="28"/>
                <w:lang w:val="uk-UA"/>
              </w:rPr>
              <w:t>Шелепуського</w:t>
            </w:r>
            <w:proofErr w:type="spellEnd"/>
            <w:r w:rsidRPr="00043466">
              <w:rPr>
                <w:sz w:val="28"/>
                <w:lang w:val="uk-UA"/>
              </w:rPr>
              <w:t xml:space="preserve"> ліцею та ЗДО «Сонечко» </w:t>
            </w:r>
            <w:proofErr w:type="spellStart"/>
            <w:r w:rsidRPr="00043466">
              <w:rPr>
                <w:sz w:val="28"/>
                <w:lang w:val="uk-UA"/>
              </w:rPr>
              <w:t>с.Шелепухи</w:t>
            </w:r>
            <w:proofErr w:type="spellEnd"/>
            <w:r w:rsidRPr="00043466">
              <w:rPr>
                <w:sz w:val="28"/>
                <w:lang w:val="uk-UA"/>
              </w:rPr>
              <w:t xml:space="preserve"> «</w:t>
            </w:r>
            <w:proofErr w:type="spellStart"/>
            <w:r w:rsidRPr="00043466">
              <w:rPr>
                <w:sz w:val="28"/>
                <w:lang w:val="uk-UA"/>
              </w:rPr>
              <w:t>Булінг</w:t>
            </w:r>
            <w:proofErr w:type="spellEnd"/>
            <w:r w:rsidRPr="00043466">
              <w:rPr>
                <w:sz w:val="28"/>
                <w:lang w:val="uk-UA"/>
              </w:rPr>
              <w:t xml:space="preserve"> у дорослому колективі. Як запобігти </w:t>
            </w:r>
            <w:proofErr w:type="spellStart"/>
            <w:r w:rsidRPr="00043466">
              <w:rPr>
                <w:sz w:val="28"/>
                <w:lang w:val="uk-UA"/>
              </w:rPr>
              <w:t>мобінгу</w:t>
            </w:r>
            <w:proofErr w:type="spellEnd"/>
            <w:r w:rsidRPr="00043466">
              <w:rPr>
                <w:sz w:val="28"/>
                <w:lang w:val="uk-UA"/>
              </w:rPr>
              <w:t>»</w:t>
            </w:r>
            <w:r w:rsidR="00334F7B" w:rsidRPr="00043466">
              <w:rPr>
                <w:sz w:val="28"/>
                <w:lang w:val="uk-UA"/>
              </w:rPr>
              <w:t>.</w:t>
            </w:r>
          </w:p>
        </w:tc>
        <w:tc>
          <w:tcPr>
            <w:tcW w:w="1988" w:type="dxa"/>
          </w:tcPr>
          <w:p w:rsidR="00F47B6F" w:rsidRPr="00043466" w:rsidRDefault="00F47B6F" w:rsidP="0047065D">
            <w:pPr>
              <w:pBdr>
                <w:top w:val="nil"/>
                <w:left w:val="nil"/>
                <w:bottom w:val="nil"/>
                <w:right w:val="nil"/>
                <w:between w:val="nil"/>
              </w:pBdr>
              <w:jc w:val="center"/>
              <w:rPr>
                <w:sz w:val="28"/>
                <w:szCs w:val="28"/>
                <w:lang w:val="uk-UA"/>
              </w:rPr>
            </w:pPr>
            <w:r w:rsidRPr="00043466">
              <w:rPr>
                <w:sz w:val="28"/>
                <w:szCs w:val="28"/>
                <w:lang w:val="uk-UA"/>
              </w:rPr>
              <w:lastRenderedPageBreak/>
              <w:t>травень</w:t>
            </w:r>
          </w:p>
        </w:tc>
        <w:tc>
          <w:tcPr>
            <w:tcW w:w="2495" w:type="dxa"/>
          </w:tcPr>
          <w:p w:rsidR="00F47B6F" w:rsidRPr="00043466" w:rsidRDefault="00F47B6F" w:rsidP="0047065D">
            <w:pPr>
              <w:jc w:val="center"/>
              <w:rPr>
                <w:sz w:val="28"/>
                <w:szCs w:val="28"/>
                <w:lang w:val="uk-UA"/>
              </w:rPr>
            </w:pPr>
            <w:r w:rsidRPr="00043466">
              <w:rPr>
                <w:sz w:val="28"/>
                <w:szCs w:val="28"/>
                <w:lang w:val="uk-UA"/>
              </w:rPr>
              <w:t>Донець В.О.</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lastRenderedPageBreak/>
              <w:t>15</w:t>
            </w:r>
          </w:p>
        </w:tc>
        <w:tc>
          <w:tcPr>
            <w:tcW w:w="8478" w:type="dxa"/>
          </w:tcPr>
          <w:p w:rsidR="00F47B6F" w:rsidRPr="00043466" w:rsidRDefault="00F47B6F" w:rsidP="00B3299F">
            <w:pPr>
              <w:jc w:val="both"/>
              <w:rPr>
                <w:sz w:val="28"/>
                <w:lang w:val="uk-UA"/>
              </w:rPr>
            </w:pPr>
            <w:r w:rsidRPr="00043466">
              <w:rPr>
                <w:sz w:val="28"/>
                <w:lang w:val="uk-UA"/>
              </w:rPr>
              <w:t xml:space="preserve">Практична майстерня для педагогів </w:t>
            </w:r>
            <w:proofErr w:type="spellStart"/>
            <w:r w:rsidRPr="00043466">
              <w:rPr>
                <w:sz w:val="28"/>
                <w:lang w:val="uk-UA"/>
              </w:rPr>
              <w:t>Геронимівського</w:t>
            </w:r>
            <w:proofErr w:type="spellEnd"/>
            <w:r w:rsidRPr="00043466">
              <w:rPr>
                <w:sz w:val="28"/>
                <w:lang w:val="uk-UA"/>
              </w:rPr>
              <w:t xml:space="preserve"> закладу загальної середньої освіти І</w:t>
            </w:r>
            <w:r w:rsidRPr="00043466">
              <w:rPr>
                <w:b/>
                <w:sz w:val="28"/>
                <w:szCs w:val="28"/>
                <w:lang w:val="uk-UA"/>
              </w:rPr>
              <w:t>-</w:t>
            </w:r>
            <w:r w:rsidRPr="00043466">
              <w:rPr>
                <w:sz w:val="28"/>
                <w:szCs w:val="28"/>
                <w:lang w:val="uk-UA"/>
              </w:rPr>
              <w:t>ІІІ ступенів «</w:t>
            </w:r>
            <w:r w:rsidRPr="00043466">
              <w:rPr>
                <w:rStyle w:val="af"/>
                <w:b w:val="0"/>
                <w:sz w:val="28"/>
                <w:szCs w:val="28"/>
                <w:lang w:val="uk-UA"/>
              </w:rPr>
              <w:t>Створення інтерактивного контенту: Практичні кроки для вчителів</w:t>
            </w:r>
            <w:r w:rsidRPr="00043466">
              <w:rPr>
                <w:sz w:val="28"/>
                <w:lang w:val="uk-UA"/>
              </w:rPr>
              <w:t>»</w:t>
            </w:r>
            <w:r w:rsidR="00334F7B" w:rsidRPr="00043466">
              <w:rPr>
                <w:sz w:val="28"/>
                <w:lang w:val="uk-UA"/>
              </w:rPr>
              <w:t>.</w:t>
            </w:r>
          </w:p>
        </w:tc>
        <w:tc>
          <w:tcPr>
            <w:tcW w:w="1988" w:type="dxa"/>
          </w:tcPr>
          <w:p w:rsidR="00F47B6F" w:rsidRPr="00043466" w:rsidRDefault="00F47B6F">
            <w:pPr>
              <w:pBdr>
                <w:top w:val="nil"/>
                <w:left w:val="nil"/>
                <w:bottom w:val="nil"/>
                <w:right w:val="nil"/>
                <w:between w:val="nil"/>
              </w:pBdr>
              <w:spacing w:before="197"/>
              <w:jc w:val="center"/>
              <w:rPr>
                <w:sz w:val="28"/>
                <w:szCs w:val="28"/>
                <w:lang w:val="uk-UA"/>
              </w:rPr>
            </w:pPr>
            <w:r w:rsidRPr="00043466">
              <w:rPr>
                <w:sz w:val="28"/>
                <w:szCs w:val="28"/>
                <w:lang w:val="uk-UA"/>
              </w:rPr>
              <w:t>червень</w:t>
            </w:r>
          </w:p>
        </w:tc>
        <w:tc>
          <w:tcPr>
            <w:tcW w:w="2495" w:type="dxa"/>
          </w:tcPr>
          <w:p w:rsidR="00F47B6F" w:rsidRPr="00043466" w:rsidRDefault="00F47B6F" w:rsidP="00F3356F">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F47B6F" w:rsidRPr="00043466" w:rsidRDefault="00F47B6F" w:rsidP="00F3356F">
            <w:pPr>
              <w:jc w:val="center"/>
              <w:rPr>
                <w:sz w:val="28"/>
                <w:szCs w:val="28"/>
                <w:lang w:val="uk-UA"/>
              </w:rPr>
            </w:pPr>
            <w:r w:rsidRPr="00043466">
              <w:rPr>
                <w:sz w:val="28"/>
                <w:szCs w:val="28"/>
                <w:lang w:val="uk-UA"/>
              </w:rPr>
              <w:t>Пасічник В.В.</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16</w:t>
            </w:r>
          </w:p>
        </w:tc>
        <w:tc>
          <w:tcPr>
            <w:tcW w:w="8478" w:type="dxa"/>
          </w:tcPr>
          <w:p w:rsidR="00F47B6F" w:rsidRPr="00043466" w:rsidRDefault="00F47B6F" w:rsidP="00F3356F">
            <w:pPr>
              <w:jc w:val="both"/>
              <w:rPr>
                <w:sz w:val="28"/>
                <w:lang w:val="uk-UA"/>
              </w:rPr>
            </w:pPr>
            <w:r w:rsidRPr="00043466">
              <w:rPr>
                <w:sz w:val="28"/>
                <w:lang w:val="uk-UA"/>
              </w:rPr>
              <w:t xml:space="preserve">Практична майстерня для педагогів </w:t>
            </w:r>
            <w:proofErr w:type="spellStart"/>
            <w:r w:rsidRPr="00043466">
              <w:rPr>
                <w:sz w:val="28"/>
                <w:lang w:val="uk-UA"/>
              </w:rPr>
              <w:t>Руськополянського</w:t>
            </w:r>
            <w:proofErr w:type="spellEnd"/>
            <w:r w:rsidRPr="00043466">
              <w:rPr>
                <w:sz w:val="28"/>
                <w:lang w:val="uk-UA"/>
              </w:rPr>
              <w:t xml:space="preserve"> закладу загальної середньої освіти І</w:t>
            </w:r>
            <w:r w:rsidRPr="00043466">
              <w:rPr>
                <w:b/>
                <w:sz w:val="28"/>
                <w:szCs w:val="28"/>
                <w:lang w:val="uk-UA"/>
              </w:rPr>
              <w:t>-</w:t>
            </w:r>
            <w:r w:rsidRPr="00043466">
              <w:rPr>
                <w:sz w:val="28"/>
                <w:szCs w:val="28"/>
                <w:lang w:val="uk-UA"/>
              </w:rPr>
              <w:t>ІІІ ступенів № 1 «</w:t>
            </w:r>
            <w:proofErr w:type="spellStart"/>
            <w:r w:rsidR="00736936" w:rsidRPr="00043466">
              <w:rPr>
                <w:rStyle w:val="af"/>
                <w:b w:val="0"/>
                <w:sz w:val="28"/>
                <w:szCs w:val="28"/>
                <w:shd w:val="clear" w:color="auto" w:fill="FFFFFF"/>
                <w:lang w:val="ru-RU"/>
              </w:rPr>
              <w:t>Секрети</w:t>
            </w:r>
            <w:proofErr w:type="spellEnd"/>
            <w:r w:rsidR="00736936" w:rsidRPr="00043466">
              <w:rPr>
                <w:rStyle w:val="af"/>
                <w:b w:val="0"/>
                <w:sz w:val="28"/>
                <w:szCs w:val="28"/>
                <w:shd w:val="clear" w:color="auto" w:fill="FFFFFF"/>
                <w:lang w:val="ru-RU"/>
              </w:rPr>
              <w:t xml:space="preserve"> </w:t>
            </w:r>
            <w:proofErr w:type="spellStart"/>
            <w:r w:rsidR="00736936" w:rsidRPr="00043466">
              <w:rPr>
                <w:rStyle w:val="af"/>
                <w:b w:val="0"/>
                <w:sz w:val="28"/>
                <w:szCs w:val="28"/>
                <w:shd w:val="clear" w:color="auto" w:fill="FFFFFF"/>
                <w:lang w:val="ru-RU"/>
              </w:rPr>
              <w:t>ефективного</w:t>
            </w:r>
            <w:proofErr w:type="spellEnd"/>
            <w:r w:rsidR="00736936" w:rsidRPr="00043466">
              <w:rPr>
                <w:rStyle w:val="af"/>
                <w:b w:val="0"/>
                <w:sz w:val="28"/>
                <w:szCs w:val="28"/>
                <w:shd w:val="clear" w:color="auto" w:fill="FFFFFF"/>
                <w:lang w:val="ru-RU"/>
              </w:rPr>
              <w:t xml:space="preserve"> </w:t>
            </w:r>
            <w:proofErr w:type="spellStart"/>
            <w:r w:rsidR="00736936" w:rsidRPr="00043466">
              <w:rPr>
                <w:rStyle w:val="af"/>
                <w:b w:val="0"/>
                <w:sz w:val="28"/>
                <w:szCs w:val="28"/>
                <w:shd w:val="clear" w:color="auto" w:fill="FFFFFF"/>
                <w:lang w:val="ru-RU"/>
              </w:rPr>
              <w:t>використання</w:t>
            </w:r>
            <w:proofErr w:type="spellEnd"/>
            <w:r w:rsidR="00736936" w:rsidRPr="00043466">
              <w:rPr>
                <w:rStyle w:val="af"/>
                <w:b w:val="0"/>
                <w:sz w:val="28"/>
                <w:szCs w:val="28"/>
                <w:shd w:val="clear" w:color="auto" w:fill="FFFFFF"/>
                <w:lang w:val="ru-RU"/>
              </w:rPr>
              <w:t xml:space="preserve"> </w:t>
            </w:r>
            <w:proofErr w:type="spellStart"/>
            <w:r w:rsidR="00736936" w:rsidRPr="00043466">
              <w:rPr>
                <w:rStyle w:val="af"/>
                <w:b w:val="0"/>
                <w:sz w:val="28"/>
                <w:szCs w:val="28"/>
                <w:shd w:val="clear" w:color="auto" w:fill="FFFFFF"/>
                <w:lang w:val="ru-RU"/>
              </w:rPr>
              <w:t>цифрових</w:t>
            </w:r>
            <w:proofErr w:type="spellEnd"/>
            <w:r w:rsidR="00736936" w:rsidRPr="00043466">
              <w:rPr>
                <w:rStyle w:val="af"/>
                <w:b w:val="0"/>
                <w:sz w:val="28"/>
                <w:szCs w:val="28"/>
                <w:shd w:val="clear" w:color="auto" w:fill="FFFFFF"/>
                <w:lang w:val="ru-RU"/>
              </w:rPr>
              <w:t xml:space="preserve"> </w:t>
            </w:r>
            <w:proofErr w:type="spellStart"/>
            <w:r w:rsidR="00736936" w:rsidRPr="00043466">
              <w:rPr>
                <w:rStyle w:val="af"/>
                <w:b w:val="0"/>
                <w:sz w:val="28"/>
                <w:szCs w:val="28"/>
                <w:shd w:val="clear" w:color="auto" w:fill="FFFFFF"/>
                <w:lang w:val="ru-RU"/>
              </w:rPr>
              <w:t>ресурсів</w:t>
            </w:r>
            <w:proofErr w:type="spellEnd"/>
            <w:r w:rsidR="00736936" w:rsidRPr="00043466">
              <w:rPr>
                <w:rStyle w:val="af"/>
                <w:b w:val="0"/>
                <w:sz w:val="28"/>
                <w:szCs w:val="28"/>
                <w:shd w:val="clear" w:color="auto" w:fill="FFFFFF"/>
                <w:lang w:val="ru-RU"/>
              </w:rPr>
              <w:t xml:space="preserve"> на уроках</w:t>
            </w:r>
            <w:r w:rsidRPr="00043466">
              <w:rPr>
                <w:sz w:val="28"/>
                <w:lang w:val="uk-UA"/>
              </w:rPr>
              <w:t>»</w:t>
            </w:r>
            <w:r w:rsidR="00334F7B" w:rsidRPr="00043466">
              <w:rPr>
                <w:sz w:val="28"/>
                <w:lang w:val="uk-UA"/>
              </w:rPr>
              <w:t>.</w:t>
            </w:r>
          </w:p>
        </w:tc>
        <w:tc>
          <w:tcPr>
            <w:tcW w:w="1988" w:type="dxa"/>
          </w:tcPr>
          <w:p w:rsidR="00F47B6F" w:rsidRPr="00043466" w:rsidRDefault="00F47B6F" w:rsidP="0047065D">
            <w:pPr>
              <w:pBdr>
                <w:top w:val="nil"/>
                <w:left w:val="nil"/>
                <w:bottom w:val="nil"/>
                <w:right w:val="nil"/>
                <w:between w:val="nil"/>
              </w:pBdr>
              <w:spacing w:before="197"/>
              <w:jc w:val="center"/>
              <w:rPr>
                <w:sz w:val="28"/>
                <w:szCs w:val="28"/>
                <w:lang w:val="uk-UA"/>
              </w:rPr>
            </w:pPr>
            <w:r w:rsidRPr="00043466">
              <w:rPr>
                <w:sz w:val="28"/>
                <w:szCs w:val="28"/>
                <w:lang w:val="uk-UA"/>
              </w:rPr>
              <w:t>червень</w:t>
            </w:r>
          </w:p>
        </w:tc>
        <w:tc>
          <w:tcPr>
            <w:tcW w:w="2495" w:type="dxa"/>
          </w:tcPr>
          <w:p w:rsidR="00F47B6F" w:rsidRPr="00043466" w:rsidRDefault="00F47B6F" w:rsidP="0047065D">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F47B6F" w:rsidRPr="00043466" w:rsidRDefault="00F47B6F" w:rsidP="0047065D">
            <w:pPr>
              <w:jc w:val="center"/>
              <w:rPr>
                <w:sz w:val="28"/>
                <w:szCs w:val="28"/>
                <w:lang w:val="uk-UA"/>
              </w:rPr>
            </w:pPr>
            <w:r w:rsidRPr="00043466">
              <w:rPr>
                <w:sz w:val="28"/>
                <w:szCs w:val="28"/>
                <w:lang w:val="uk-UA"/>
              </w:rPr>
              <w:t>Пасічник В.В.</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17</w:t>
            </w:r>
          </w:p>
        </w:tc>
        <w:tc>
          <w:tcPr>
            <w:tcW w:w="8478" w:type="dxa"/>
          </w:tcPr>
          <w:p w:rsidR="00F47B6F" w:rsidRPr="00043466" w:rsidRDefault="00F47B6F" w:rsidP="00736936">
            <w:pPr>
              <w:jc w:val="both"/>
              <w:rPr>
                <w:sz w:val="28"/>
                <w:lang w:val="uk-UA"/>
              </w:rPr>
            </w:pPr>
            <w:r w:rsidRPr="00043466">
              <w:rPr>
                <w:sz w:val="28"/>
                <w:lang w:val="uk-UA"/>
              </w:rPr>
              <w:t xml:space="preserve">Практична майстерня для педагогів </w:t>
            </w:r>
            <w:proofErr w:type="spellStart"/>
            <w:r w:rsidRPr="00043466">
              <w:rPr>
                <w:sz w:val="28"/>
                <w:lang w:val="uk-UA"/>
              </w:rPr>
              <w:t>Руськополянського</w:t>
            </w:r>
            <w:proofErr w:type="spellEnd"/>
            <w:r w:rsidRPr="00043466">
              <w:rPr>
                <w:sz w:val="28"/>
                <w:lang w:val="uk-UA"/>
              </w:rPr>
              <w:t xml:space="preserve"> закладу загальної середньої освіти І</w:t>
            </w:r>
            <w:r w:rsidRPr="00043466">
              <w:rPr>
                <w:b/>
                <w:sz w:val="28"/>
                <w:szCs w:val="28"/>
                <w:lang w:val="uk-UA"/>
              </w:rPr>
              <w:t>-</w:t>
            </w:r>
            <w:r w:rsidRPr="00043466">
              <w:rPr>
                <w:sz w:val="28"/>
                <w:szCs w:val="28"/>
                <w:lang w:val="uk-UA"/>
              </w:rPr>
              <w:t>ІІІ ступенів № 2 «</w:t>
            </w:r>
            <w:proofErr w:type="spellStart"/>
            <w:r w:rsidR="00736936" w:rsidRPr="00043466">
              <w:rPr>
                <w:rStyle w:val="af"/>
                <w:b w:val="0"/>
                <w:sz w:val="28"/>
                <w:szCs w:val="28"/>
                <w:shd w:val="clear" w:color="auto" w:fill="FFFFFF"/>
                <w:lang w:val="ru-RU"/>
              </w:rPr>
              <w:t>Використання</w:t>
            </w:r>
            <w:proofErr w:type="spellEnd"/>
            <w:r w:rsidR="00736936" w:rsidRPr="00043466">
              <w:rPr>
                <w:rStyle w:val="af"/>
                <w:b w:val="0"/>
                <w:sz w:val="28"/>
                <w:szCs w:val="28"/>
                <w:shd w:val="clear" w:color="auto" w:fill="FFFFFF"/>
                <w:lang w:val="ru-RU"/>
              </w:rPr>
              <w:t xml:space="preserve"> </w:t>
            </w:r>
            <w:proofErr w:type="spellStart"/>
            <w:r w:rsidR="00736936" w:rsidRPr="00043466">
              <w:rPr>
                <w:rStyle w:val="af"/>
                <w:b w:val="0"/>
                <w:sz w:val="28"/>
                <w:szCs w:val="28"/>
                <w:shd w:val="clear" w:color="auto" w:fill="FFFFFF"/>
                <w:lang w:val="ru-RU"/>
              </w:rPr>
              <w:t>цифрових</w:t>
            </w:r>
            <w:proofErr w:type="spellEnd"/>
            <w:r w:rsidR="00736936" w:rsidRPr="00043466">
              <w:rPr>
                <w:rStyle w:val="af"/>
                <w:b w:val="0"/>
                <w:sz w:val="28"/>
                <w:szCs w:val="28"/>
                <w:shd w:val="clear" w:color="auto" w:fill="FFFFFF"/>
                <w:lang w:val="ru-RU"/>
              </w:rPr>
              <w:t xml:space="preserve"> </w:t>
            </w:r>
            <w:proofErr w:type="spellStart"/>
            <w:r w:rsidR="00736936" w:rsidRPr="00043466">
              <w:rPr>
                <w:rStyle w:val="af"/>
                <w:b w:val="0"/>
                <w:sz w:val="28"/>
                <w:szCs w:val="28"/>
                <w:shd w:val="clear" w:color="auto" w:fill="FFFFFF"/>
                <w:lang w:val="ru-RU"/>
              </w:rPr>
              <w:t>ресурсів</w:t>
            </w:r>
            <w:proofErr w:type="spellEnd"/>
            <w:r w:rsidR="00736936" w:rsidRPr="00043466">
              <w:rPr>
                <w:rStyle w:val="af"/>
                <w:b w:val="0"/>
                <w:sz w:val="28"/>
                <w:szCs w:val="28"/>
                <w:shd w:val="clear" w:color="auto" w:fill="FFFFFF"/>
                <w:lang w:val="ru-RU"/>
              </w:rPr>
              <w:t xml:space="preserve"> в </w:t>
            </w:r>
            <w:proofErr w:type="spellStart"/>
            <w:r w:rsidR="00736936" w:rsidRPr="00043466">
              <w:rPr>
                <w:rStyle w:val="af"/>
                <w:b w:val="0"/>
                <w:sz w:val="28"/>
                <w:szCs w:val="28"/>
                <w:shd w:val="clear" w:color="auto" w:fill="FFFFFF"/>
                <w:lang w:val="ru-RU"/>
              </w:rPr>
              <w:t>освітньому</w:t>
            </w:r>
            <w:proofErr w:type="spellEnd"/>
            <w:r w:rsidR="00736936" w:rsidRPr="00043466">
              <w:rPr>
                <w:rStyle w:val="af"/>
                <w:b w:val="0"/>
                <w:sz w:val="28"/>
                <w:szCs w:val="28"/>
                <w:shd w:val="clear" w:color="auto" w:fill="FFFFFF"/>
                <w:lang w:val="ru-RU"/>
              </w:rPr>
              <w:t xml:space="preserve"> </w:t>
            </w:r>
            <w:proofErr w:type="spellStart"/>
            <w:r w:rsidR="00736936" w:rsidRPr="00043466">
              <w:rPr>
                <w:rStyle w:val="af"/>
                <w:b w:val="0"/>
                <w:sz w:val="28"/>
                <w:szCs w:val="28"/>
                <w:shd w:val="clear" w:color="auto" w:fill="FFFFFF"/>
                <w:lang w:val="ru-RU"/>
              </w:rPr>
              <w:t>процесі</w:t>
            </w:r>
            <w:proofErr w:type="spellEnd"/>
            <w:r w:rsidRPr="00043466">
              <w:rPr>
                <w:sz w:val="28"/>
                <w:lang w:val="uk-UA"/>
              </w:rPr>
              <w:t>»</w:t>
            </w:r>
            <w:r w:rsidR="00334F7B" w:rsidRPr="00043466">
              <w:rPr>
                <w:sz w:val="28"/>
                <w:lang w:val="uk-UA"/>
              </w:rPr>
              <w:t>.</w:t>
            </w:r>
          </w:p>
        </w:tc>
        <w:tc>
          <w:tcPr>
            <w:tcW w:w="1988" w:type="dxa"/>
          </w:tcPr>
          <w:p w:rsidR="00F47B6F" w:rsidRPr="00043466" w:rsidRDefault="00F47B6F" w:rsidP="0047065D">
            <w:pPr>
              <w:pBdr>
                <w:top w:val="nil"/>
                <w:left w:val="nil"/>
                <w:bottom w:val="nil"/>
                <w:right w:val="nil"/>
                <w:between w:val="nil"/>
              </w:pBdr>
              <w:spacing w:before="197"/>
              <w:jc w:val="center"/>
              <w:rPr>
                <w:sz w:val="28"/>
                <w:szCs w:val="28"/>
                <w:lang w:val="uk-UA"/>
              </w:rPr>
            </w:pPr>
            <w:r w:rsidRPr="00043466">
              <w:rPr>
                <w:sz w:val="28"/>
                <w:szCs w:val="28"/>
                <w:lang w:val="uk-UA"/>
              </w:rPr>
              <w:t>червень</w:t>
            </w:r>
          </w:p>
        </w:tc>
        <w:tc>
          <w:tcPr>
            <w:tcW w:w="2495" w:type="dxa"/>
          </w:tcPr>
          <w:p w:rsidR="00F47B6F" w:rsidRPr="00043466" w:rsidRDefault="00F47B6F" w:rsidP="0047065D">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F47B6F" w:rsidRPr="00043466" w:rsidRDefault="00F47B6F" w:rsidP="0047065D">
            <w:pPr>
              <w:jc w:val="center"/>
              <w:rPr>
                <w:sz w:val="28"/>
                <w:szCs w:val="28"/>
                <w:lang w:val="uk-UA"/>
              </w:rPr>
            </w:pPr>
            <w:r w:rsidRPr="00043466">
              <w:rPr>
                <w:sz w:val="28"/>
                <w:szCs w:val="28"/>
                <w:lang w:val="uk-UA"/>
              </w:rPr>
              <w:t>Пасічник В.В.</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18</w:t>
            </w:r>
          </w:p>
        </w:tc>
        <w:tc>
          <w:tcPr>
            <w:tcW w:w="8478" w:type="dxa"/>
          </w:tcPr>
          <w:p w:rsidR="00F47B6F" w:rsidRPr="00043466" w:rsidRDefault="00F47B6F" w:rsidP="00F3356F">
            <w:pPr>
              <w:jc w:val="both"/>
              <w:rPr>
                <w:sz w:val="28"/>
                <w:lang w:val="uk-UA"/>
              </w:rPr>
            </w:pPr>
            <w:r w:rsidRPr="00043466">
              <w:rPr>
                <w:sz w:val="28"/>
                <w:lang w:val="uk-UA"/>
              </w:rPr>
              <w:t xml:space="preserve">Практична майстерня для педагогів </w:t>
            </w:r>
            <w:proofErr w:type="spellStart"/>
            <w:r w:rsidRPr="00043466">
              <w:rPr>
                <w:sz w:val="28"/>
                <w:lang w:val="uk-UA"/>
              </w:rPr>
              <w:t>Степанківського</w:t>
            </w:r>
            <w:proofErr w:type="spellEnd"/>
            <w:r w:rsidRPr="00043466">
              <w:rPr>
                <w:sz w:val="28"/>
                <w:lang w:val="uk-UA"/>
              </w:rPr>
              <w:t xml:space="preserve"> ліцею </w:t>
            </w:r>
            <w:r w:rsidRPr="00043466">
              <w:rPr>
                <w:sz w:val="28"/>
                <w:szCs w:val="28"/>
                <w:lang w:val="uk-UA"/>
              </w:rPr>
              <w:t>«</w:t>
            </w:r>
            <w:r w:rsidR="00736936" w:rsidRPr="00043466">
              <w:rPr>
                <w:rStyle w:val="af"/>
                <w:b w:val="0"/>
                <w:sz w:val="28"/>
                <w:szCs w:val="28"/>
                <w:shd w:val="clear" w:color="auto" w:fill="FFFFFF"/>
                <w:lang w:val="ru-RU"/>
              </w:rPr>
              <w:t xml:space="preserve">5+ </w:t>
            </w:r>
            <w:proofErr w:type="spellStart"/>
            <w:r w:rsidR="00736936" w:rsidRPr="00043466">
              <w:rPr>
                <w:rStyle w:val="af"/>
                <w:b w:val="0"/>
                <w:sz w:val="28"/>
                <w:szCs w:val="28"/>
                <w:shd w:val="clear" w:color="auto" w:fill="FFFFFF"/>
                <w:lang w:val="ru-RU"/>
              </w:rPr>
              <w:t>інструментів</w:t>
            </w:r>
            <w:proofErr w:type="spellEnd"/>
            <w:r w:rsidR="00736936" w:rsidRPr="00043466">
              <w:rPr>
                <w:rStyle w:val="af"/>
                <w:b w:val="0"/>
                <w:sz w:val="28"/>
                <w:szCs w:val="28"/>
                <w:shd w:val="clear" w:color="auto" w:fill="FFFFFF"/>
                <w:lang w:val="ru-RU"/>
              </w:rPr>
              <w:t xml:space="preserve">, </w:t>
            </w:r>
            <w:proofErr w:type="spellStart"/>
            <w:r w:rsidR="00736936" w:rsidRPr="00043466">
              <w:rPr>
                <w:rStyle w:val="af"/>
                <w:b w:val="0"/>
                <w:sz w:val="28"/>
                <w:szCs w:val="28"/>
                <w:shd w:val="clear" w:color="auto" w:fill="FFFFFF"/>
                <w:lang w:val="ru-RU"/>
              </w:rPr>
              <w:t>які</w:t>
            </w:r>
            <w:proofErr w:type="spellEnd"/>
            <w:r w:rsidR="00736936" w:rsidRPr="00043466">
              <w:rPr>
                <w:rStyle w:val="af"/>
                <w:b w:val="0"/>
                <w:sz w:val="28"/>
                <w:szCs w:val="28"/>
                <w:shd w:val="clear" w:color="auto" w:fill="FFFFFF"/>
                <w:lang w:val="ru-RU"/>
              </w:rPr>
              <w:t xml:space="preserve"> </w:t>
            </w:r>
            <w:proofErr w:type="spellStart"/>
            <w:r w:rsidR="00736936" w:rsidRPr="00043466">
              <w:rPr>
                <w:rStyle w:val="af"/>
                <w:b w:val="0"/>
                <w:sz w:val="28"/>
                <w:szCs w:val="28"/>
                <w:shd w:val="clear" w:color="auto" w:fill="FFFFFF"/>
                <w:lang w:val="ru-RU"/>
              </w:rPr>
              <w:t>зроблять</w:t>
            </w:r>
            <w:proofErr w:type="spellEnd"/>
            <w:r w:rsidR="00736936" w:rsidRPr="00043466">
              <w:rPr>
                <w:rStyle w:val="af"/>
                <w:b w:val="0"/>
                <w:sz w:val="28"/>
                <w:szCs w:val="28"/>
                <w:shd w:val="clear" w:color="auto" w:fill="FFFFFF"/>
                <w:lang w:val="ru-RU"/>
              </w:rPr>
              <w:t xml:space="preserve"> </w:t>
            </w:r>
            <w:proofErr w:type="spellStart"/>
            <w:r w:rsidR="00736936" w:rsidRPr="00043466">
              <w:rPr>
                <w:rStyle w:val="af"/>
                <w:b w:val="0"/>
                <w:sz w:val="28"/>
                <w:szCs w:val="28"/>
                <w:shd w:val="clear" w:color="auto" w:fill="FFFFFF"/>
                <w:lang w:val="ru-RU"/>
              </w:rPr>
              <w:t>ваші</w:t>
            </w:r>
            <w:proofErr w:type="spellEnd"/>
            <w:r w:rsidR="00736936" w:rsidRPr="00043466">
              <w:rPr>
                <w:rStyle w:val="af"/>
                <w:b w:val="0"/>
                <w:sz w:val="28"/>
                <w:szCs w:val="28"/>
                <w:shd w:val="clear" w:color="auto" w:fill="FFFFFF"/>
                <w:lang w:val="ru-RU"/>
              </w:rPr>
              <w:t xml:space="preserve"> уроки </w:t>
            </w:r>
            <w:proofErr w:type="spellStart"/>
            <w:r w:rsidR="00736936" w:rsidRPr="00043466">
              <w:rPr>
                <w:rStyle w:val="af"/>
                <w:b w:val="0"/>
                <w:sz w:val="28"/>
                <w:szCs w:val="28"/>
                <w:shd w:val="clear" w:color="auto" w:fill="FFFFFF"/>
                <w:lang w:val="ru-RU"/>
              </w:rPr>
              <w:t>незабутніми</w:t>
            </w:r>
            <w:proofErr w:type="spellEnd"/>
            <w:r w:rsidRPr="00043466">
              <w:rPr>
                <w:sz w:val="28"/>
                <w:lang w:val="uk-UA"/>
              </w:rPr>
              <w:t>»</w:t>
            </w:r>
            <w:r w:rsidR="00334F7B" w:rsidRPr="00043466">
              <w:rPr>
                <w:sz w:val="28"/>
                <w:lang w:val="uk-UA"/>
              </w:rPr>
              <w:t>.</w:t>
            </w:r>
          </w:p>
        </w:tc>
        <w:tc>
          <w:tcPr>
            <w:tcW w:w="1988" w:type="dxa"/>
          </w:tcPr>
          <w:p w:rsidR="00F47B6F" w:rsidRPr="00043466" w:rsidRDefault="00F47B6F" w:rsidP="0047065D">
            <w:pPr>
              <w:pBdr>
                <w:top w:val="nil"/>
                <w:left w:val="nil"/>
                <w:bottom w:val="nil"/>
                <w:right w:val="nil"/>
                <w:between w:val="nil"/>
              </w:pBdr>
              <w:spacing w:before="197"/>
              <w:jc w:val="center"/>
              <w:rPr>
                <w:sz w:val="28"/>
                <w:szCs w:val="28"/>
                <w:lang w:val="uk-UA"/>
              </w:rPr>
            </w:pPr>
            <w:r w:rsidRPr="00043466">
              <w:rPr>
                <w:sz w:val="28"/>
                <w:szCs w:val="28"/>
                <w:lang w:val="uk-UA"/>
              </w:rPr>
              <w:t>червень</w:t>
            </w:r>
          </w:p>
        </w:tc>
        <w:tc>
          <w:tcPr>
            <w:tcW w:w="2495" w:type="dxa"/>
          </w:tcPr>
          <w:p w:rsidR="00F47B6F" w:rsidRPr="00043466" w:rsidRDefault="00F47B6F" w:rsidP="0047065D">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F47B6F" w:rsidRPr="00043466" w:rsidRDefault="00F47B6F" w:rsidP="0047065D">
            <w:pPr>
              <w:jc w:val="center"/>
              <w:rPr>
                <w:sz w:val="28"/>
                <w:szCs w:val="28"/>
                <w:lang w:val="uk-UA"/>
              </w:rPr>
            </w:pPr>
            <w:r w:rsidRPr="00043466">
              <w:rPr>
                <w:sz w:val="28"/>
                <w:szCs w:val="28"/>
                <w:lang w:val="uk-UA"/>
              </w:rPr>
              <w:t>Пасічник В.В.</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19</w:t>
            </w:r>
          </w:p>
        </w:tc>
        <w:tc>
          <w:tcPr>
            <w:tcW w:w="8478" w:type="dxa"/>
          </w:tcPr>
          <w:p w:rsidR="00F47B6F" w:rsidRPr="00043466" w:rsidRDefault="00F47B6F" w:rsidP="00F3356F">
            <w:pPr>
              <w:jc w:val="both"/>
              <w:rPr>
                <w:sz w:val="28"/>
                <w:lang w:val="uk-UA"/>
              </w:rPr>
            </w:pPr>
            <w:r w:rsidRPr="00043466">
              <w:rPr>
                <w:sz w:val="28"/>
                <w:lang w:val="uk-UA"/>
              </w:rPr>
              <w:t xml:space="preserve">Практична майстерня для педагогів </w:t>
            </w:r>
            <w:proofErr w:type="spellStart"/>
            <w:r w:rsidRPr="00043466">
              <w:rPr>
                <w:sz w:val="28"/>
                <w:lang w:val="uk-UA"/>
              </w:rPr>
              <w:t>Хацьківського</w:t>
            </w:r>
            <w:proofErr w:type="spellEnd"/>
            <w:r w:rsidRPr="00043466">
              <w:rPr>
                <w:sz w:val="28"/>
                <w:lang w:val="uk-UA"/>
              </w:rPr>
              <w:t xml:space="preserve"> ліцею </w:t>
            </w:r>
            <w:r w:rsidRPr="00043466">
              <w:rPr>
                <w:sz w:val="28"/>
                <w:szCs w:val="28"/>
                <w:lang w:val="uk-UA"/>
              </w:rPr>
              <w:t>«</w:t>
            </w:r>
            <w:proofErr w:type="spellStart"/>
            <w:r w:rsidR="00736936" w:rsidRPr="00043466">
              <w:rPr>
                <w:rStyle w:val="af"/>
                <w:b w:val="0"/>
                <w:sz w:val="28"/>
                <w:szCs w:val="28"/>
                <w:shd w:val="clear" w:color="auto" w:fill="FFFFFF"/>
                <w:lang w:val="ru-RU"/>
              </w:rPr>
              <w:t>Створення</w:t>
            </w:r>
            <w:proofErr w:type="spellEnd"/>
            <w:r w:rsidR="00736936" w:rsidRPr="00043466">
              <w:rPr>
                <w:rStyle w:val="af"/>
                <w:b w:val="0"/>
                <w:sz w:val="28"/>
                <w:szCs w:val="28"/>
                <w:shd w:val="clear" w:color="auto" w:fill="FFFFFF"/>
                <w:lang w:val="ru-RU"/>
              </w:rPr>
              <w:t xml:space="preserve"> </w:t>
            </w:r>
            <w:proofErr w:type="spellStart"/>
            <w:r w:rsidR="00736936" w:rsidRPr="00043466">
              <w:rPr>
                <w:rStyle w:val="af"/>
                <w:b w:val="0"/>
                <w:sz w:val="28"/>
                <w:szCs w:val="28"/>
                <w:shd w:val="clear" w:color="auto" w:fill="FFFFFF"/>
                <w:lang w:val="ru-RU"/>
              </w:rPr>
              <w:t>інтерактивного</w:t>
            </w:r>
            <w:proofErr w:type="spellEnd"/>
            <w:r w:rsidR="00736936" w:rsidRPr="00043466">
              <w:rPr>
                <w:rStyle w:val="af"/>
                <w:b w:val="0"/>
                <w:sz w:val="28"/>
                <w:szCs w:val="28"/>
                <w:shd w:val="clear" w:color="auto" w:fill="FFFFFF"/>
                <w:lang w:val="ru-RU"/>
              </w:rPr>
              <w:t xml:space="preserve"> контенту: </w:t>
            </w:r>
            <w:proofErr w:type="spellStart"/>
            <w:r w:rsidR="00736936" w:rsidRPr="00043466">
              <w:rPr>
                <w:rStyle w:val="af"/>
                <w:b w:val="0"/>
                <w:sz w:val="28"/>
                <w:szCs w:val="28"/>
                <w:shd w:val="clear" w:color="auto" w:fill="FFFFFF"/>
                <w:lang w:val="ru-RU"/>
              </w:rPr>
              <w:t>Практичні</w:t>
            </w:r>
            <w:proofErr w:type="spellEnd"/>
            <w:r w:rsidR="00736936" w:rsidRPr="00043466">
              <w:rPr>
                <w:rStyle w:val="af"/>
                <w:b w:val="0"/>
                <w:sz w:val="28"/>
                <w:szCs w:val="28"/>
                <w:shd w:val="clear" w:color="auto" w:fill="FFFFFF"/>
                <w:lang w:val="ru-RU"/>
              </w:rPr>
              <w:t xml:space="preserve"> кроки для </w:t>
            </w:r>
            <w:proofErr w:type="spellStart"/>
            <w:r w:rsidR="00736936" w:rsidRPr="00043466">
              <w:rPr>
                <w:rStyle w:val="af"/>
                <w:b w:val="0"/>
                <w:sz w:val="28"/>
                <w:szCs w:val="28"/>
                <w:shd w:val="clear" w:color="auto" w:fill="FFFFFF"/>
                <w:lang w:val="ru-RU"/>
              </w:rPr>
              <w:t>вчителів</w:t>
            </w:r>
            <w:proofErr w:type="spellEnd"/>
            <w:r w:rsidRPr="00043466">
              <w:rPr>
                <w:sz w:val="28"/>
                <w:lang w:val="uk-UA"/>
              </w:rPr>
              <w:t>»</w:t>
            </w:r>
            <w:r w:rsidR="00334F7B" w:rsidRPr="00043466">
              <w:rPr>
                <w:sz w:val="28"/>
                <w:lang w:val="uk-UA"/>
              </w:rPr>
              <w:t>.</w:t>
            </w:r>
          </w:p>
        </w:tc>
        <w:tc>
          <w:tcPr>
            <w:tcW w:w="1988" w:type="dxa"/>
          </w:tcPr>
          <w:p w:rsidR="00F47B6F" w:rsidRPr="00043466" w:rsidRDefault="00F47B6F" w:rsidP="0047065D">
            <w:pPr>
              <w:pBdr>
                <w:top w:val="nil"/>
                <w:left w:val="nil"/>
                <w:bottom w:val="nil"/>
                <w:right w:val="nil"/>
                <w:between w:val="nil"/>
              </w:pBdr>
              <w:spacing w:before="197"/>
              <w:jc w:val="center"/>
              <w:rPr>
                <w:sz w:val="28"/>
                <w:szCs w:val="28"/>
                <w:lang w:val="uk-UA"/>
              </w:rPr>
            </w:pPr>
            <w:r w:rsidRPr="00043466">
              <w:rPr>
                <w:sz w:val="28"/>
                <w:szCs w:val="28"/>
                <w:lang w:val="uk-UA"/>
              </w:rPr>
              <w:t>червень</w:t>
            </w:r>
          </w:p>
        </w:tc>
        <w:tc>
          <w:tcPr>
            <w:tcW w:w="2495" w:type="dxa"/>
          </w:tcPr>
          <w:p w:rsidR="00F47B6F" w:rsidRPr="00043466" w:rsidRDefault="00F47B6F" w:rsidP="0047065D">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F47B6F" w:rsidRPr="00043466" w:rsidRDefault="00F47B6F" w:rsidP="0047065D">
            <w:pPr>
              <w:jc w:val="center"/>
              <w:rPr>
                <w:sz w:val="28"/>
                <w:szCs w:val="28"/>
                <w:lang w:val="uk-UA"/>
              </w:rPr>
            </w:pPr>
            <w:r w:rsidRPr="00043466">
              <w:rPr>
                <w:sz w:val="28"/>
                <w:szCs w:val="28"/>
                <w:lang w:val="uk-UA"/>
              </w:rPr>
              <w:t>Пасічник В.В.</w:t>
            </w:r>
          </w:p>
        </w:tc>
        <w:tc>
          <w:tcPr>
            <w:tcW w:w="1142" w:type="dxa"/>
          </w:tcPr>
          <w:p w:rsidR="00F47B6F" w:rsidRPr="00043466" w:rsidRDefault="00F47B6F">
            <w:pPr>
              <w:jc w:val="center"/>
              <w:rPr>
                <w:b/>
                <w:sz w:val="28"/>
                <w:szCs w:val="28"/>
                <w:lang w:val="uk-UA"/>
              </w:rPr>
            </w:pPr>
          </w:p>
        </w:tc>
      </w:tr>
      <w:tr w:rsidR="00F47B6F" w:rsidRPr="00043466">
        <w:tc>
          <w:tcPr>
            <w:tcW w:w="844" w:type="dxa"/>
          </w:tcPr>
          <w:p w:rsidR="00F47B6F" w:rsidRPr="00043466" w:rsidRDefault="0016517A">
            <w:pPr>
              <w:pBdr>
                <w:top w:val="nil"/>
                <w:left w:val="nil"/>
                <w:bottom w:val="nil"/>
                <w:right w:val="nil"/>
                <w:between w:val="nil"/>
              </w:pBdr>
              <w:jc w:val="center"/>
              <w:rPr>
                <w:sz w:val="28"/>
                <w:szCs w:val="28"/>
                <w:lang w:val="ru-RU"/>
              </w:rPr>
            </w:pPr>
            <w:r w:rsidRPr="00043466">
              <w:rPr>
                <w:sz w:val="28"/>
                <w:szCs w:val="28"/>
                <w:lang w:val="ru-RU"/>
              </w:rPr>
              <w:t>20</w:t>
            </w:r>
          </w:p>
        </w:tc>
        <w:tc>
          <w:tcPr>
            <w:tcW w:w="8478" w:type="dxa"/>
          </w:tcPr>
          <w:p w:rsidR="00F47B6F" w:rsidRPr="00043466" w:rsidRDefault="00F47B6F" w:rsidP="00F3356F">
            <w:pPr>
              <w:jc w:val="both"/>
              <w:rPr>
                <w:sz w:val="28"/>
                <w:lang w:val="uk-UA"/>
              </w:rPr>
            </w:pPr>
            <w:r w:rsidRPr="00043466">
              <w:rPr>
                <w:sz w:val="28"/>
                <w:lang w:val="uk-UA"/>
              </w:rPr>
              <w:t xml:space="preserve">Практична майстерня для педагогів </w:t>
            </w:r>
            <w:proofErr w:type="spellStart"/>
            <w:r w:rsidRPr="00043466">
              <w:rPr>
                <w:sz w:val="28"/>
                <w:lang w:val="uk-UA"/>
              </w:rPr>
              <w:t>Голов’ятинської</w:t>
            </w:r>
            <w:proofErr w:type="spellEnd"/>
            <w:r w:rsidRPr="00043466">
              <w:rPr>
                <w:sz w:val="28"/>
                <w:lang w:val="uk-UA"/>
              </w:rPr>
              <w:t xml:space="preserve"> гімназії </w:t>
            </w:r>
            <w:r w:rsidRPr="00043466">
              <w:rPr>
                <w:sz w:val="28"/>
                <w:szCs w:val="28"/>
                <w:lang w:val="uk-UA"/>
              </w:rPr>
              <w:t>«</w:t>
            </w:r>
            <w:proofErr w:type="spellStart"/>
            <w:r w:rsidR="00833C3D" w:rsidRPr="00043466">
              <w:rPr>
                <w:rStyle w:val="af"/>
                <w:b w:val="0"/>
                <w:sz w:val="28"/>
                <w:szCs w:val="28"/>
                <w:shd w:val="clear" w:color="auto" w:fill="FFFFFF"/>
                <w:lang w:val="ru-RU"/>
              </w:rPr>
              <w:t>Цифрові</w:t>
            </w:r>
            <w:proofErr w:type="spellEnd"/>
            <w:r w:rsidR="00833C3D" w:rsidRPr="00043466">
              <w:rPr>
                <w:rStyle w:val="af"/>
                <w:b w:val="0"/>
                <w:sz w:val="28"/>
                <w:szCs w:val="28"/>
                <w:shd w:val="clear" w:color="auto" w:fill="FFFFFF"/>
                <w:lang w:val="ru-RU"/>
              </w:rPr>
              <w:t xml:space="preserve"> </w:t>
            </w:r>
            <w:proofErr w:type="spellStart"/>
            <w:r w:rsidR="00833C3D" w:rsidRPr="00043466">
              <w:rPr>
                <w:rStyle w:val="af"/>
                <w:b w:val="0"/>
                <w:sz w:val="28"/>
                <w:szCs w:val="28"/>
                <w:shd w:val="clear" w:color="auto" w:fill="FFFFFF"/>
                <w:lang w:val="ru-RU"/>
              </w:rPr>
              <w:t>платформи</w:t>
            </w:r>
            <w:proofErr w:type="spellEnd"/>
            <w:r w:rsidR="00833C3D" w:rsidRPr="00043466">
              <w:rPr>
                <w:rStyle w:val="af"/>
                <w:b w:val="0"/>
                <w:sz w:val="28"/>
                <w:szCs w:val="28"/>
                <w:shd w:val="clear" w:color="auto" w:fill="FFFFFF"/>
                <w:lang w:val="ru-RU"/>
              </w:rPr>
              <w:t xml:space="preserve"> для </w:t>
            </w:r>
            <w:proofErr w:type="spellStart"/>
            <w:r w:rsidR="00833C3D" w:rsidRPr="00043466">
              <w:rPr>
                <w:rStyle w:val="af"/>
                <w:b w:val="0"/>
                <w:sz w:val="28"/>
                <w:szCs w:val="28"/>
                <w:shd w:val="clear" w:color="auto" w:fill="FFFFFF"/>
                <w:lang w:val="ru-RU"/>
              </w:rPr>
              <w:t>співпраці</w:t>
            </w:r>
            <w:proofErr w:type="spellEnd"/>
            <w:r w:rsidR="00833C3D" w:rsidRPr="00043466">
              <w:rPr>
                <w:rStyle w:val="af"/>
                <w:b w:val="0"/>
                <w:sz w:val="28"/>
                <w:szCs w:val="28"/>
                <w:shd w:val="clear" w:color="auto" w:fill="FFFFFF"/>
                <w:lang w:val="ru-RU"/>
              </w:rPr>
              <w:t xml:space="preserve"> та </w:t>
            </w:r>
            <w:proofErr w:type="spellStart"/>
            <w:r w:rsidR="00833C3D" w:rsidRPr="00043466">
              <w:rPr>
                <w:rStyle w:val="af"/>
                <w:b w:val="0"/>
                <w:sz w:val="28"/>
                <w:szCs w:val="28"/>
                <w:shd w:val="clear" w:color="auto" w:fill="FFFFFF"/>
                <w:lang w:val="ru-RU"/>
              </w:rPr>
              <w:t>комунікації</w:t>
            </w:r>
            <w:proofErr w:type="spellEnd"/>
            <w:r w:rsidR="00833C3D" w:rsidRPr="00043466">
              <w:rPr>
                <w:rStyle w:val="af"/>
                <w:b w:val="0"/>
                <w:sz w:val="28"/>
                <w:szCs w:val="28"/>
                <w:shd w:val="clear" w:color="auto" w:fill="FFFFFF"/>
                <w:lang w:val="ru-RU"/>
              </w:rPr>
              <w:t xml:space="preserve">: </w:t>
            </w:r>
            <w:proofErr w:type="spellStart"/>
            <w:r w:rsidR="00833C3D" w:rsidRPr="00043466">
              <w:rPr>
                <w:rStyle w:val="af"/>
                <w:b w:val="0"/>
                <w:sz w:val="28"/>
                <w:szCs w:val="28"/>
                <w:shd w:val="clear" w:color="auto" w:fill="FFFFFF"/>
                <w:lang w:val="ru-RU"/>
              </w:rPr>
              <w:t>Новий</w:t>
            </w:r>
            <w:proofErr w:type="spellEnd"/>
            <w:r w:rsidR="00833C3D" w:rsidRPr="00043466">
              <w:rPr>
                <w:rStyle w:val="af"/>
                <w:b w:val="0"/>
                <w:sz w:val="28"/>
                <w:szCs w:val="28"/>
                <w:shd w:val="clear" w:color="auto" w:fill="FFFFFF"/>
                <w:lang w:val="ru-RU"/>
              </w:rPr>
              <w:t xml:space="preserve"> </w:t>
            </w:r>
            <w:proofErr w:type="spellStart"/>
            <w:r w:rsidR="00833C3D" w:rsidRPr="00043466">
              <w:rPr>
                <w:rStyle w:val="af"/>
                <w:b w:val="0"/>
                <w:sz w:val="28"/>
                <w:szCs w:val="28"/>
                <w:shd w:val="clear" w:color="auto" w:fill="FFFFFF"/>
                <w:lang w:val="ru-RU"/>
              </w:rPr>
              <w:t>погляд</w:t>
            </w:r>
            <w:proofErr w:type="spellEnd"/>
            <w:r w:rsidR="00833C3D" w:rsidRPr="00043466">
              <w:rPr>
                <w:rStyle w:val="af"/>
                <w:b w:val="0"/>
                <w:sz w:val="28"/>
                <w:szCs w:val="28"/>
                <w:shd w:val="clear" w:color="auto" w:fill="FFFFFF"/>
                <w:lang w:val="ru-RU"/>
              </w:rPr>
              <w:t xml:space="preserve"> на </w:t>
            </w:r>
            <w:proofErr w:type="spellStart"/>
            <w:r w:rsidR="00833C3D" w:rsidRPr="00043466">
              <w:rPr>
                <w:rStyle w:val="af"/>
                <w:b w:val="0"/>
                <w:sz w:val="28"/>
                <w:szCs w:val="28"/>
                <w:shd w:val="clear" w:color="auto" w:fill="FFFFFF"/>
                <w:lang w:val="ru-RU"/>
              </w:rPr>
              <w:t>навчання</w:t>
            </w:r>
            <w:proofErr w:type="spellEnd"/>
            <w:r w:rsidRPr="00043466">
              <w:rPr>
                <w:sz w:val="28"/>
                <w:lang w:val="uk-UA"/>
              </w:rPr>
              <w:t>»</w:t>
            </w:r>
            <w:r w:rsidR="00334F7B" w:rsidRPr="00043466">
              <w:rPr>
                <w:sz w:val="28"/>
                <w:lang w:val="uk-UA"/>
              </w:rPr>
              <w:t>.</w:t>
            </w:r>
          </w:p>
        </w:tc>
        <w:tc>
          <w:tcPr>
            <w:tcW w:w="1988" w:type="dxa"/>
          </w:tcPr>
          <w:p w:rsidR="00F47B6F" w:rsidRPr="00043466" w:rsidRDefault="00F47B6F" w:rsidP="0047065D">
            <w:pPr>
              <w:pBdr>
                <w:top w:val="nil"/>
                <w:left w:val="nil"/>
                <w:bottom w:val="nil"/>
                <w:right w:val="nil"/>
                <w:between w:val="nil"/>
              </w:pBdr>
              <w:spacing w:before="197"/>
              <w:jc w:val="center"/>
              <w:rPr>
                <w:sz w:val="28"/>
                <w:szCs w:val="28"/>
                <w:lang w:val="uk-UA"/>
              </w:rPr>
            </w:pPr>
            <w:r w:rsidRPr="00043466">
              <w:rPr>
                <w:sz w:val="28"/>
                <w:szCs w:val="28"/>
                <w:lang w:val="uk-UA"/>
              </w:rPr>
              <w:t>червень</w:t>
            </w:r>
          </w:p>
        </w:tc>
        <w:tc>
          <w:tcPr>
            <w:tcW w:w="2495" w:type="dxa"/>
          </w:tcPr>
          <w:p w:rsidR="00F47B6F" w:rsidRPr="00043466" w:rsidRDefault="00F47B6F" w:rsidP="0047065D">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F47B6F" w:rsidRPr="00043466" w:rsidRDefault="00F47B6F" w:rsidP="0047065D">
            <w:pPr>
              <w:jc w:val="center"/>
              <w:rPr>
                <w:sz w:val="28"/>
                <w:szCs w:val="28"/>
                <w:lang w:val="uk-UA"/>
              </w:rPr>
            </w:pPr>
            <w:r w:rsidRPr="00043466">
              <w:rPr>
                <w:sz w:val="28"/>
                <w:szCs w:val="28"/>
                <w:lang w:val="uk-UA"/>
              </w:rPr>
              <w:t>Пасічник В.В.</w:t>
            </w:r>
          </w:p>
        </w:tc>
        <w:tc>
          <w:tcPr>
            <w:tcW w:w="1142" w:type="dxa"/>
          </w:tcPr>
          <w:p w:rsidR="00F47B6F" w:rsidRPr="00043466" w:rsidRDefault="00F47B6F">
            <w:pPr>
              <w:jc w:val="center"/>
              <w:rPr>
                <w:b/>
                <w:sz w:val="28"/>
                <w:szCs w:val="28"/>
                <w:lang w:val="uk-UA"/>
              </w:rPr>
            </w:pPr>
          </w:p>
        </w:tc>
      </w:tr>
      <w:tr w:rsidR="0016517A" w:rsidRPr="00043466">
        <w:tc>
          <w:tcPr>
            <w:tcW w:w="844" w:type="dxa"/>
          </w:tcPr>
          <w:p w:rsidR="0016517A" w:rsidRPr="00043466" w:rsidRDefault="00087F90">
            <w:pPr>
              <w:pBdr>
                <w:top w:val="nil"/>
                <w:left w:val="nil"/>
                <w:bottom w:val="nil"/>
                <w:right w:val="nil"/>
                <w:between w:val="nil"/>
              </w:pBdr>
              <w:jc w:val="center"/>
              <w:rPr>
                <w:sz w:val="28"/>
                <w:szCs w:val="28"/>
                <w:lang w:val="ru-RU"/>
              </w:rPr>
            </w:pPr>
            <w:r w:rsidRPr="00043466">
              <w:rPr>
                <w:sz w:val="28"/>
                <w:szCs w:val="28"/>
                <w:lang w:val="ru-RU"/>
              </w:rPr>
              <w:t>21</w:t>
            </w:r>
          </w:p>
        </w:tc>
        <w:tc>
          <w:tcPr>
            <w:tcW w:w="8478" w:type="dxa"/>
          </w:tcPr>
          <w:p w:rsidR="0016517A" w:rsidRPr="00043466" w:rsidRDefault="00087F90" w:rsidP="00087F90">
            <w:pPr>
              <w:jc w:val="both"/>
              <w:rPr>
                <w:sz w:val="28"/>
                <w:lang w:val="uk-UA"/>
              </w:rPr>
            </w:pPr>
            <w:r w:rsidRPr="00043466">
              <w:rPr>
                <w:sz w:val="28"/>
                <w:lang w:val="uk-UA"/>
              </w:rPr>
              <w:t xml:space="preserve">Практична майстерня для педагогів </w:t>
            </w:r>
            <w:proofErr w:type="spellStart"/>
            <w:r w:rsidRPr="00043466">
              <w:rPr>
                <w:sz w:val="28"/>
                <w:lang w:val="ru-RU"/>
              </w:rPr>
              <w:t>Шелепуського</w:t>
            </w:r>
            <w:proofErr w:type="spellEnd"/>
            <w:r w:rsidRPr="00043466">
              <w:rPr>
                <w:sz w:val="28"/>
                <w:lang w:val="ru-RU"/>
              </w:rPr>
              <w:t xml:space="preserve"> </w:t>
            </w:r>
            <w:proofErr w:type="spellStart"/>
            <w:r w:rsidRPr="00043466">
              <w:rPr>
                <w:sz w:val="28"/>
                <w:lang w:val="ru-RU"/>
              </w:rPr>
              <w:t>ліцею</w:t>
            </w:r>
            <w:proofErr w:type="spellEnd"/>
            <w:r w:rsidRPr="00043466">
              <w:rPr>
                <w:sz w:val="28"/>
                <w:lang w:val="uk-UA"/>
              </w:rPr>
              <w:t xml:space="preserve"> </w:t>
            </w:r>
            <w:r w:rsidRPr="00043466">
              <w:rPr>
                <w:sz w:val="28"/>
                <w:szCs w:val="28"/>
                <w:lang w:val="uk-UA"/>
              </w:rPr>
              <w:t>«</w:t>
            </w:r>
            <w:r w:rsidR="00833C3D" w:rsidRPr="00043466">
              <w:rPr>
                <w:rStyle w:val="af"/>
                <w:b w:val="0"/>
                <w:sz w:val="28"/>
                <w:szCs w:val="28"/>
                <w:shd w:val="clear" w:color="auto" w:fill="FFFFFF"/>
                <w:lang w:val="uk-UA"/>
              </w:rPr>
              <w:t>Інструменти цифрової педагогіки: спрощуємо навчання, підвищуємо зацікавленість</w:t>
            </w:r>
            <w:r w:rsidRPr="00043466">
              <w:rPr>
                <w:sz w:val="28"/>
                <w:lang w:val="uk-UA"/>
              </w:rPr>
              <w:t>»</w:t>
            </w:r>
            <w:r w:rsidR="00334F7B" w:rsidRPr="00043466">
              <w:rPr>
                <w:sz w:val="28"/>
                <w:lang w:val="uk-UA"/>
              </w:rPr>
              <w:t>.</w:t>
            </w:r>
          </w:p>
        </w:tc>
        <w:tc>
          <w:tcPr>
            <w:tcW w:w="1988" w:type="dxa"/>
          </w:tcPr>
          <w:p w:rsidR="0016517A" w:rsidRPr="00043466" w:rsidRDefault="00087F90" w:rsidP="0047065D">
            <w:pPr>
              <w:pBdr>
                <w:top w:val="nil"/>
                <w:left w:val="nil"/>
                <w:bottom w:val="nil"/>
                <w:right w:val="nil"/>
                <w:between w:val="nil"/>
              </w:pBdr>
              <w:spacing w:before="197"/>
              <w:jc w:val="center"/>
              <w:rPr>
                <w:sz w:val="28"/>
                <w:szCs w:val="28"/>
                <w:lang w:val="ru-RU"/>
              </w:rPr>
            </w:pPr>
            <w:proofErr w:type="spellStart"/>
            <w:r w:rsidRPr="00043466">
              <w:rPr>
                <w:sz w:val="28"/>
                <w:szCs w:val="28"/>
                <w:lang w:val="ru-RU"/>
              </w:rPr>
              <w:t>жовтень</w:t>
            </w:r>
            <w:proofErr w:type="spellEnd"/>
          </w:p>
        </w:tc>
        <w:tc>
          <w:tcPr>
            <w:tcW w:w="2495" w:type="dxa"/>
          </w:tcPr>
          <w:p w:rsidR="00087F90" w:rsidRPr="00043466" w:rsidRDefault="00087F90" w:rsidP="00087F90">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6517A" w:rsidRPr="00043466" w:rsidRDefault="00087F90" w:rsidP="00087F90">
            <w:pPr>
              <w:jc w:val="center"/>
              <w:rPr>
                <w:sz w:val="28"/>
                <w:szCs w:val="28"/>
                <w:lang w:val="ru-RU"/>
              </w:rPr>
            </w:pPr>
            <w:r w:rsidRPr="00043466">
              <w:rPr>
                <w:sz w:val="28"/>
                <w:szCs w:val="28"/>
                <w:lang w:val="uk-UA"/>
              </w:rPr>
              <w:t>Пасічник В.В.</w:t>
            </w:r>
          </w:p>
        </w:tc>
        <w:tc>
          <w:tcPr>
            <w:tcW w:w="1142" w:type="dxa"/>
          </w:tcPr>
          <w:p w:rsidR="0016517A" w:rsidRPr="00043466" w:rsidRDefault="0016517A">
            <w:pPr>
              <w:jc w:val="center"/>
              <w:rPr>
                <w:b/>
                <w:sz w:val="28"/>
                <w:szCs w:val="28"/>
                <w:lang w:val="ru-RU"/>
              </w:rPr>
            </w:pPr>
          </w:p>
        </w:tc>
      </w:tr>
      <w:tr w:rsidR="0016517A" w:rsidRPr="00043466">
        <w:tc>
          <w:tcPr>
            <w:tcW w:w="844" w:type="dxa"/>
          </w:tcPr>
          <w:p w:rsidR="0016517A" w:rsidRPr="00043466" w:rsidRDefault="00087F90">
            <w:pPr>
              <w:pBdr>
                <w:top w:val="nil"/>
                <w:left w:val="nil"/>
                <w:bottom w:val="nil"/>
                <w:right w:val="nil"/>
                <w:between w:val="nil"/>
              </w:pBdr>
              <w:jc w:val="center"/>
              <w:rPr>
                <w:sz w:val="28"/>
                <w:szCs w:val="28"/>
                <w:lang w:val="ru-RU"/>
              </w:rPr>
            </w:pPr>
            <w:r w:rsidRPr="00043466">
              <w:rPr>
                <w:sz w:val="28"/>
                <w:szCs w:val="28"/>
                <w:lang w:val="ru-RU"/>
              </w:rPr>
              <w:t>22</w:t>
            </w:r>
          </w:p>
        </w:tc>
        <w:tc>
          <w:tcPr>
            <w:tcW w:w="8478" w:type="dxa"/>
          </w:tcPr>
          <w:p w:rsidR="0016517A" w:rsidRPr="00043466" w:rsidRDefault="00087F90" w:rsidP="00833C3D">
            <w:pPr>
              <w:jc w:val="both"/>
              <w:rPr>
                <w:sz w:val="28"/>
                <w:lang w:val="ru-RU"/>
              </w:rPr>
            </w:pPr>
            <w:r w:rsidRPr="00043466">
              <w:rPr>
                <w:sz w:val="28"/>
                <w:lang w:val="uk-UA"/>
              </w:rPr>
              <w:t xml:space="preserve">Практична майстерня для педагогів </w:t>
            </w:r>
            <w:proofErr w:type="spellStart"/>
            <w:r w:rsidRPr="00043466">
              <w:rPr>
                <w:sz w:val="28"/>
                <w:lang w:val="ru-RU"/>
              </w:rPr>
              <w:t>Кумейківської</w:t>
            </w:r>
            <w:proofErr w:type="spellEnd"/>
            <w:r w:rsidRPr="00043466">
              <w:rPr>
                <w:sz w:val="28"/>
                <w:lang w:val="uk-UA"/>
              </w:rPr>
              <w:t xml:space="preserve"> гімназії </w:t>
            </w:r>
            <w:r w:rsidRPr="00043466">
              <w:rPr>
                <w:sz w:val="28"/>
                <w:szCs w:val="28"/>
                <w:lang w:val="uk-UA"/>
              </w:rPr>
              <w:t>«</w:t>
            </w:r>
            <w:proofErr w:type="spellStart"/>
            <w:r w:rsidR="00833C3D" w:rsidRPr="00043466">
              <w:rPr>
                <w:rStyle w:val="af"/>
                <w:b w:val="0"/>
                <w:sz w:val="28"/>
                <w:szCs w:val="28"/>
                <w:shd w:val="clear" w:color="auto" w:fill="FFFFFF"/>
                <w:lang w:val="ru-RU"/>
              </w:rPr>
              <w:t>Відкриваємо</w:t>
            </w:r>
            <w:proofErr w:type="spellEnd"/>
            <w:r w:rsidR="00833C3D" w:rsidRPr="00043466">
              <w:rPr>
                <w:rStyle w:val="af"/>
                <w:b w:val="0"/>
                <w:sz w:val="28"/>
                <w:szCs w:val="28"/>
                <w:shd w:val="clear" w:color="auto" w:fill="FFFFFF"/>
                <w:lang w:val="ru-RU"/>
              </w:rPr>
              <w:t xml:space="preserve"> </w:t>
            </w:r>
            <w:proofErr w:type="spellStart"/>
            <w:r w:rsidR="00833C3D" w:rsidRPr="00043466">
              <w:rPr>
                <w:rStyle w:val="af"/>
                <w:b w:val="0"/>
                <w:sz w:val="28"/>
                <w:szCs w:val="28"/>
                <w:shd w:val="clear" w:color="auto" w:fill="FFFFFF"/>
                <w:lang w:val="ru-RU"/>
              </w:rPr>
              <w:t>світ</w:t>
            </w:r>
            <w:proofErr w:type="spellEnd"/>
            <w:r w:rsidR="00833C3D" w:rsidRPr="00043466">
              <w:rPr>
                <w:rStyle w:val="af"/>
                <w:b w:val="0"/>
                <w:sz w:val="28"/>
                <w:szCs w:val="28"/>
                <w:shd w:val="clear" w:color="auto" w:fill="FFFFFF"/>
                <w:lang w:val="ru-RU"/>
              </w:rPr>
              <w:t xml:space="preserve"> </w:t>
            </w:r>
            <w:proofErr w:type="spellStart"/>
            <w:r w:rsidR="00833C3D" w:rsidRPr="00043466">
              <w:rPr>
                <w:rStyle w:val="af"/>
                <w:b w:val="0"/>
                <w:sz w:val="28"/>
                <w:szCs w:val="28"/>
                <w:shd w:val="clear" w:color="auto" w:fill="FFFFFF"/>
                <w:lang w:val="ru-RU"/>
              </w:rPr>
              <w:t>цифрових</w:t>
            </w:r>
            <w:proofErr w:type="spellEnd"/>
            <w:r w:rsidR="00833C3D" w:rsidRPr="00043466">
              <w:rPr>
                <w:rStyle w:val="af"/>
                <w:b w:val="0"/>
                <w:sz w:val="28"/>
                <w:szCs w:val="28"/>
                <w:shd w:val="clear" w:color="auto" w:fill="FFFFFF"/>
                <w:lang w:val="ru-RU"/>
              </w:rPr>
              <w:t xml:space="preserve"> </w:t>
            </w:r>
            <w:proofErr w:type="spellStart"/>
            <w:r w:rsidR="00833C3D" w:rsidRPr="00043466">
              <w:rPr>
                <w:rStyle w:val="af"/>
                <w:b w:val="0"/>
                <w:sz w:val="28"/>
                <w:szCs w:val="28"/>
                <w:shd w:val="clear" w:color="auto" w:fill="FFFFFF"/>
                <w:lang w:val="ru-RU"/>
              </w:rPr>
              <w:t>можливостей</w:t>
            </w:r>
            <w:proofErr w:type="spellEnd"/>
            <w:r w:rsidR="00833C3D" w:rsidRPr="00043466">
              <w:rPr>
                <w:rStyle w:val="af"/>
                <w:b w:val="0"/>
                <w:sz w:val="28"/>
                <w:szCs w:val="28"/>
                <w:shd w:val="clear" w:color="auto" w:fill="FFFFFF"/>
                <w:lang w:val="ru-RU"/>
              </w:rPr>
              <w:t xml:space="preserve">: </w:t>
            </w:r>
            <w:proofErr w:type="spellStart"/>
            <w:r w:rsidR="00833C3D" w:rsidRPr="00043466">
              <w:rPr>
                <w:rStyle w:val="af"/>
                <w:b w:val="0"/>
                <w:sz w:val="28"/>
                <w:szCs w:val="28"/>
                <w:shd w:val="clear" w:color="auto" w:fill="FFFFFF"/>
                <w:lang w:val="ru-RU"/>
              </w:rPr>
              <w:t>практичні</w:t>
            </w:r>
            <w:proofErr w:type="spellEnd"/>
            <w:r w:rsidR="00833C3D" w:rsidRPr="00043466">
              <w:rPr>
                <w:rStyle w:val="af"/>
                <w:b w:val="0"/>
                <w:sz w:val="28"/>
                <w:szCs w:val="28"/>
                <w:shd w:val="clear" w:color="auto" w:fill="FFFFFF"/>
                <w:lang w:val="ru-RU"/>
              </w:rPr>
              <w:t xml:space="preserve"> </w:t>
            </w:r>
            <w:proofErr w:type="spellStart"/>
            <w:r w:rsidR="00833C3D" w:rsidRPr="00043466">
              <w:rPr>
                <w:rStyle w:val="af"/>
                <w:b w:val="0"/>
                <w:sz w:val="28"/>
                <w:szCs w:val="28"/>
                <w:shd w:val="clear" w:color="auto" w:fill="FFFFFF"/>
                <w:lang w:val="ru-RU"/>
              </w:rPr>
              <w:t>інструменти</w:t>
            </w:r>
            <w:proofErr w:type="spellEnd"/>
            <w:r w:rsidR="00833C3D" w:rsidRPr="00043466">
              <w:rPr>
                <w:rStyle w:val="af"/>
                <w:b w:val="0"/>
                <w:sz w:val="28"/>
                <w:szCs w:val="28"/>
                <w:shd w:val="clear" w:color="auto" w:fill="FFFFFF"/>
                <w:lang w:val="ru-RU"/>
              </w:rPr>
              <w:t xml:space="preserve"> для </w:t>
            </w:r>
            <w:proofErr w:type="spellStart"/>
            <w:r w:rsidR="00833C3D" w:rsidRPr="00043466">
              <w:rPr>
                <w:rStyle w:val="af"/>
                <w:b w:val="0"/>
                <w:sz w:val="28"/>
                <w:szCs w:val="28"/>
                <w:shd w:val="clear" w:color="auto" w:fill="FFFFFF"/>
                <w:lang w:val="ru-RU"/>
              </w:rPr>
              <w:t>уроків</w:t>
            </w:r>
            <w:proofErr w:type="spellEnd"/>
            <w:r w:rsidRPr="00043466">
              <w:rPr>
                <w:sz w:val="28"/>
                <w:lang w:val="uk-UA"/>
              </w:rPr>
              <w:t>»</w:t>
            </w:r>
            <w:r w:rsidR="00334F7B" w:rsidRPr="00043466">
              <w:rPr>
                <w:sz w:val="28"/>
                <w:lang w:val="uk-UA"/>
              </w:rPr>
              <w:t>.</w:t>
            </w:r>
          </w:p>
        </w:tc>
        <w:tc>
          <w:tcPr>
            <w:tcW w:w="1988" w:type="dxa"/>
          </w:tcPr>
          <w:p w:rsidR="0016517A" w:rsidRPr="00043466" w:rsidRDefault="00087F90" w:rsidP="0047065D">
            <w:pPr>
              <w:pBdr>
                <w:top w:val="nil"/>
                <w:left w:val="nil"/>
                <w:bottom w:val="nil"/>
                <w:right w:val="nil"/>
                <w:between w:val="nil"/>
              </w:pBdr>
              <w:spacing w:before="197"/>
              <w:jc w:val="center"/>
              <w:rPr>
                <w:sz w:val="28"/>
                <w:szCs w:val="28"/>
                <w:lang w:val="ru-RU"/>
              </w:rPr>
            </w:pPr>
            <w:proofErr w:type="spellStart"/>
            <w:r w:rsidRPr="00043466">
              <w:rPr>
                <w:sz w:val="28"/>
                <w:szCs w:val="28"/>
                <w:lang w:val="ru-RU"/>
              </w:rPr>
              <w:t>жовтень</w:t>
            </w:r>
            <w:proofErr w:type="spellEnd"/>
          </w:p>
        </w:tc>
        <w:tc>
          <w:tcPr>
            <w:tcW w:w="2495" w:type="dxa"/>
          </w:tcPr>
          <w:p w:rsidR="00087F90" w:rsidRPr="00043466" w:rsidRDefault="00087F90" w:rsidP="00087F90">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6517A" w:rsidRPr="00043466" w:rsidRDefault="00087F90" w:rsidP="00087F90">
            <w:pPr>
              <w:jc w:val="center"/>
              <w:rPr>
                <w:sz w:val="28"/>
                <w:szCs w:val="28"/>
                <w:lang w:val="ru-RU"/>
              </w:rPr>
            </w:pPr>
            <w:r w:rsidRPr="00043466">
              <w:rPr>
                <w:sz w:val="28"/>
                <w:szCs w:val="28"/>
                <w:lang w:val="uk-UA"/>
              </w:rPr>
              <w:t>Пасічник В.В.</w:t>
            </w:r>
          </w:p>
        </w:tc>
        <w:tc>
          <w:tcPr>
            <w:tcW w:w="1142" w:type="dxa"/>
          </w:tcPr>
          <w:p w:rsidR="0016517A" w:rsidRPr="00043466" w:rsidRDefault="0016517A">
            <w:pPr>
              <w:jc w:val="center"/>
              <w:rPr>
                <w:b/>
                <w:sz w:val="28"/>
                <w:szCs w:val="28"/>
                <w:lang w:val="ru-RU"/>
              </w:rPr>
            </w:pPr>
          </w:p>
        </w:tc>
      </w:tr>
      <w:tr w:rsidR="0016517A" w:rsidRPr="00043466">
        <w:tc>
          <w:tcPr>
            <w:tcW w:w="844" w:type="dxa"/>
          </w:tcPr>
          <w:p w:rsidR="0016517A" w:rsidRPr="00043466" w:rsidRDefault="00087F90">
            <w:pPr>
              <w:pBdr>
                <w:top w:val="nil"/>
                <w:left w:val="nil"/>
                <w:bottom w:val="nil"/>
                <w:right w:val="nil"/>
                <w:between w:val="nil"/>
              </w:pBdr>
              <w:jc w:val="center"/>
              <w:rPr>
                <w:sz w:val="28"/>
                <w:szCs w:val="28"/>
                <w:lang w:val="ru-RU"/>
              </w:rPr>
            </w:pPr>
            <w:r w:rsidRPr="00043466">
              <w:rPr>
                <w:sz w:val="28"/>
                <w:szCs w:val="28"/>
                <w:lang w:val="ru-RU"/>
              </w:rPr>
              <w:t>23</w:t>
            </w:r>
          </w:p>
        </w:tc>
        <w:tc>
          <w:tcPr>
            <w:tcW w:w="8478" w:type="dxa"/>
          </w:tcPr>
          <w:p w:rsidR="0016517A" w:rsidRPr="00043466" w:rsidRDefault="00087F90" w:rsidP="00833C3D">
            <w:pPr>
              <w:jc w:val="both"/>
              <w:rPr>
                <w:sz w:val="28"/>
                <w:lang w:val="ru-RU"/>
              </w:rPr>
            </w:pPr>
            <w:r w:rsidRPr="00043466">
              <w:rPr>
                <w:sz w:val="28"/>
                <w:lang w:val="uk-UA"/>
              </w:rPr>
              <w:t xml:space="preserve">Практична майстерня для педагогів </w:t>
            </w:r>
            <w:proofErr w:type="spellStart"/>
            <w:r w:rsidRPr="00043466">
              <w:rPr>
                <w:sz w:val="28"/>
                <w:lang w:val="ru-RU"/>
              </w:rPr>
              <w:t>Будищенського</w:t>
            </w:r>
            <w:proofErr w:type="spellEnd"/>
            <w:r w:rsidRPr="00043466">
              <w:rPr>
                <w:sz w:val="28"/>
                <w:lang w:val="ru-RU"/>
              </w:rPr>
              <w:t xml:space="preserve"> закладу </w:t>
            </w:r>
            <w:proofErr w:type="spellStart"/>
            <w:r w:rsidRPr="00043466">
              <w:rPr>
                <w:sz w:val="28"/>
                <w:lang w:val="ru-RU"/>
              </w:rPr>
              <w:t>загальної</w:t>
            </w:r>
            <w:proofErr w:type="spellEnd"/>
            <w:r w:rsidRPr="00043466">
              <w:rPr>
                <w:sz w:val="28"/>
                <w:lang w:val="ru-RU"/>
              </w:rPr>
              <w:t xml:space="preserve"> </w:t>
            </w:r>
            <w:proofErr w:type="spellStart"/>
            <w:r w:rsidRPr="00043466">
              <w:rPr>
                <w:sz w:val="28"/>
                <w:lang w:val="ru-RU"/>
              </w:rPr>
              <w:t>середньої</w:t>
            </w:r>
            <w:proofErr w:type="spellEnd"/>
            <w:r w:rsidRPr="00043466">
              <w:rPr>
                <w:sz w:val="28"/>
                <w:lang w:val="ru-RU"/>
              </w:rPr>
              <w:t xml:space="preserve"> </w:t>
            </w:r>
            <w:proofErr w:type="spellStart"/>
            <w:r w:rsidRPr="00043466">
              <w:rPr>
                <w:sz w:val="28"/>
                <w:lang w:val="ru-RU"/>
              </w:rPr>
              <w:t>освіти</w:t>
            </w:r>
            <w:proofErr w:type="spellEnd"/>
            <w:r w:rsidRPr="00043466">
              <w:rPr>
                <w:sz w:val="28"/>
                <w:lang w:val="ru-RU"/>
              </w:rPr>
              <w:t xml:space="preserve"> І-ІІІ </w:t>
            </w:r>
            <w:proofErr w:type="spellStart"/>
            <w:r w:rsidRPr="00043466">
              <w:rPr>
                <w:sz w:val="28"/>
                <w:lang w:val="ru-RU"/>
              </w:rPr>
              <w:t>ступенів</w:t>
            </w:r>
            <w:proofErr w:type="spellEnd"/>
            <w:r w:rsidRPr="00043466">
              <w:rPr>
                <w:sz w:val="28"/>
                <w:lang w:val="uk-UA"/>
              </w:rPr>
              <w:t xml:space="preserve"> </w:t>
            </w:r>
            <w:r w:rsidRPr="00043466">
              <w:rPr>
                <w:sz w:val="28"/>
                <w:szCs w:val="28"/>
                <w:lang w:val="uk-UA"/>
              </w:rPr>
              <w:t>«</w:t>
            </w:r>
            <w:proofErr w:type="spellStart"/>
            <w:r w:rsidR="00833C3D" w:rsidRPr="00043466">
              <w:rPr>
                <w:rStyle w:val="af"/>
                <w:b w:val="0"/>
                <w:sz w:val="28"/>
                <w:szCs w:val="28"/>
                <w:shd w:val="clear" w:color="auto" w:fill="FFFFFF"/>
                <w:lang w:val="ru-RU"/>
              </w:rPr>
              <w:t>Цифрові</w:t>
            </w:r>
            <w:proofErr w:type="spellEnd"/>
            <w:r w:rsidR="00833C3D" w:rsidRPr="00043466">
              <w:rPr>
                <w:rStyle w:val="af"/>
                <w:b w:val="0"/>
                <w:sz w:val="28"/>
                <w:szCs w:val="28"/>
                <w:shd w:val="clear" w:color="auto" w:fill="FFFFFF"/>
                <w:lang w:val="ru-RU"/>
              </w:rPr>
              <w:t xml:space="preserve"> </w:t>
            </w:r>
            <w:proofErr w:type="spellStart"/>
            <w:r w:rsidR="00833C3D" w:rsidRPr="00043466">
              <w:rPr>
                <w:rStyle w:val="af"/>
                <w:b w:val="0"/>
                <w:sz w:val="28"/>
                <w:szCs w:val="28"/>
                <w:shd w:val="clear" w:color="auto" w:fill="FFFFFF"/>
                <w:lang w:val="ru-RU"/>
              </w:rPr>
              <w:t>інструменти</w:t>
            </w:r>
            <w:proofErr w:type="spellEnd"/>
            <w:r w:rsidR="00833C3D" w:rsidRPr="00043466">
              <w:rPr>
                <w:rStyle w:val="af"/>
                <w:b w:val="0"/>
                <w:sz w:val="28"/>
                <w:szCs w:val="28"/>
                <w:shd w:val="clear" w:color="auto" w:fill="FFFFFF"/>
                <w:lang w:val="ru-RU"/>
              </w:rPr>
              <w:t xml:space="preserve"> для </w:t>
            </w:r>
            <w:proofErr w:type="spellStart"/>
            <w:r w:rsidR="00833C3D" w:rsidRPr="00043466">
              <w:rPr>
                <w:rStyle w:val="af"/>
                <w:b w:val="0"/>
                <w:sz w:val="28"/>
                <w:szCs w:val="28"/>
                <w:shd w:val="clear" w:color="auto" w:fill="FFFFFF"/>
                <w:lang w:val="ru-RU"/>
              </w:rPr>
              <w:t>сучасного</w:t>
            </w:r>
            <w:proofErr w:type="spellEnd"/>
            <w:r w:rsidR="00833C3D" w:rsidRPr="00043466">
              <w:rPr>
                <w:rStyle w:val="af"/>
                <w:b w:val="0"/>
                <w:sz w:val="28"/>
                <w:szCs w:val="28"/>
                <w:shd w:val="clear" w:color="auto" w:fill="FFFFFF"/>
                <w:lang w:val="ru-RU"/>
              </w:rPr>
              <w:t xml:space="preserve"> </w:t>
            </w:r>
            <w:proofErr w:type="spellStart"/>
            <w:r w:rsidR="00833C3D" w:rsidRPr="00043466">
              <w:rPr>
                <w:rStyle w:val="af"/>
                <w:b w:val="0"/>
                <w:sz w:val="28"/>
                <w:szCs w:val="28"/>
                <w:shd w:val="clear" w:color="auto" w:fill="FFFFFF"/>
                <w:lang w:val="ru-RU"/>
              </w:rPr>
              <w:t>вчителя</w:t>
            </w:r>
            <w:proofErr w:type="spellEnd"/>
            <w:r w:rsidRPr="00043466">
              <w:rPr>
                <w:sz w:val="28"/>
                <w:lang w:val="uk-UA"/>
              </w:rPr>
              <w:t>»</w:t>
            </w:r>
            <w:r w:rsidR="00334F7B" w:rsidRPr="00043466">
              <w:rPr>
                <w:sz w:val="28"/>
                <w:lang w:val="uk-UA"/>
              </w:rPr>
              <w:t>.</w:t>
            </w:r>
          </w:p>
        </w:tc>
        <w:tc>
          <w:tcPr>
            <w:tcW w:w="1988" w:type="dxa"/>
          </w:tcPr>
          <w:p w:rsidR="0016517A" w:rsidRPr="00043466" w:rsidRDefault="00087F90" w:rsidP="0047065D">
            <w:pPr>
              <w:pBdr>
                <w:top w:val="nil"/>
                <w:left w:val="nil"/>
                <w:bottom w:val="nil"/>
                <w:right w:val="nil"/>
                <w:between w:val="nil"/>
              </w:pBdr>
              <w:spacing w:before="197"/>
              <w:jc w:val="center"/>
              <w:rPr>
                <w:sz w:val="28"/>
                <w:szCs w:val="28"/>
                <w:lang w:val="ru-RU"/>
              </w:rPr>
            </w:pPr>
            <w:proofErr w:type="spellStart"/>
            <w:r w:rsidRPr="00043466">
              <w:rPr>
                <w:sz w:val="28"/>
                <w:szCs w:val="28"/>
                <w:lang w:val="ru-RU"/>
              </w:rPr>
              <w:t>грудень</w:t>
            </w:r>
            <w:proofErr w:type="spellEnd"/>
          </w:p>
        </w:tc>
        <w:tc>
          <w:tcPr>
            <w:tcW w:w="2495" w:type="dxa"/>
          </w:tcPr>
          <w:p w:rsidR="00087F90" w:rsidRPr="00043466" w:rsidRDefault="00087F90" w:rsidP="00087F90">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16517A" w:rsidRPr="00043466" w:rsidRDefault="00087F90" w:rsidP="00087F90">
            <w:pPr>
              <w:jc w:val="center"/>
              <w:rPr>
                <w:sz w:val="28"/>
                <w:szCs w:val="28"/>
                <w:lang w:val="ru-RU"/>
              </w:rPr>
            </w:pPr>
            <w:r w:rsidRPr="00043466">
              <w:rPr>
                <w:sz w:val="28"/>
                <w:szCs w:val="28"/>
                <w:lang w:val="uk-UA"/>
              </w:rPr>
              <w:t>Пасічник В.В.</w:t>
            </w:r>
          </w:p>
        </w:tc>
        <w:tc>
          <w:tcPr>
            <w:tcW w:w="1142" w:type="dxa"/>
          </w:tcPr>
          <w:p w:rsidR="0016517A" w:rsidRPr="00043466" w:rsidRDefault="0016517A">
            <w:pPr>
              <w:jc w:val="center"/>
              <w:rPr>
                <w:b/>
                <w:sz w:val="28"/>
                <w:szCs w:val="28"/>
                <w:lang w:val="ru-RU"/>
              </w:rPr>
            </w:pPr>
          </w:p>
        </w:tc>
      </w:tr>
      <w:tr w:rsidR="00087F90" w:rsidRPr="00043466">
        <w:tc>
          <w:tcPr>
            <w:tcW w:w="844" w:type="dxa"/>
          </w:tcPr>
          <w:p w:rsidR="00087F90" w:rsidRPr="00043466" w:rsidRDefault="00087F90">
            <w:pPr>
              <w:pBdr>
                <w:top w:val="nil"/>
                <w:left w:val="nil"/>
                <w:bottom w:val="nil"/>
                <w:right w:val="nil"/>
                <w:between w:val="nil"/>
              </w:pBdr>
              <w:jc w:val="center"/>
              <w:rPr>
                <w:sz w:val="28"/>
                <w:szCs w:val="28"/>
                <w:lang w:val="ru-RU"/>
              </w:rPr>
            </w:pPr>
            <w:r w:rsidRPr="00043466">
              <w:rPr>
                <w:sz w:val="28"/>
                <w:szCs w:val="28"/>
                <w:lang w:val="ru-RU"/>
              </w:rPr>
              <w:lastRenderedPageBreak/>
              <w:t>24</w:t>
            </w:r>
          </w:p>
        </w:tc>
        <w:tc>
          <w:tcPr>
            <w:tcW w:w="8478" w:type="dxa"/>
          </w:tcPr>
          <w:p w:rsidR="00087F90" w:rsidRPr="00043466" w:rsidRDefault="00087F90" w:rsidP="00087F90">
            <w:pPr>
              <w:jc w:val="both"/>
              <w:rPr>
                <w:sz w:val="28"/>
                <w:lang w:val="ru-RU"/>
              </w:rPr>
            </w:pPr>
            <w:r w:rsidRPr="00043466">
              <w:rPr>
                <w:sz w:val="28"/>
                <w:lang w:val="uk-UA"/>
              </w:rPr>
              <w:t xml:space="preserve">Практична майстерня для педагогів </w:t>
            </w:r>
            <w:proofErr w:type="spellStart"/>
            <w:r w:rsidRPr="00043466">
              <w:rPr>
                <w:sz w:val="28"/>
                <w:lang w:val="ru-RU"/>
              </w:rPr>
              <w:t>Свидівоцького</w:t>
            </w:r>
            <w:proofErr w:type="spellEnd"/>
            <w:r w:rsidRPr="00043466">
              <w:rPr>
                <w:sz w:val="28"/>
                <w:lang w:val="ru-RU"/>
              </w:rPr>
              <w:t xml:space="preserve"> закладу </w:t>
            </w:r>
            <w:proofErr w:type="spellStart"/>
            <w:r w:rsidRPr="00043466">
              <w:rPr>
                <w:sz w:val="28"/>
                <w:lang w:val="ru-RU"/>
              </w:rPr>
              <w:t>загальної</w:t>
            </w:r>
            <w:proofErr w:type="spellEnd"/>
            <w:r w:rsidRPr="00043466">
              <w:rPr>
                <w:sz w:val="28"/>
                <w:lang w:val="ru-RU"/>
              </w:rPr>
              <w:t xml:space="preserve"> </w:t>
            </w:r>
            <w:proofErr w:type="spellStart"/>
            <w:r w:rsidRPr="00043466">
              <w:rPr>
                <w:sz w:val="28"/>
                <w:lang w:val="ru-RU"/>
              </w:rPr>
              <w:t>середньої</w:t>
            </w:r>
            <w:proofErr w:type="spellEnd"/>
            <w:r w:rsidRPr="00043466">
              <w:rPr>
                <w:sz w:val="28"/>
                <w:lang w:val="ru-RU"/>
              </w:rPr>
              <w:t xml:space="preserve"> </w:t>
            </w:r>
            <w:proofErr w:type="spellStart"/>
            <w:r w:rsidRPr="00043466">
              <w:rPr>
                <w:sz w:val="28"/>
                <w:lang w:val="ru-RU"/>
              </w:rPr>
              <w:t>освіти</w:t>
            </w:r>
            <w:proofErr w:type="spellEnd"/>
            <w:r w:rsidRPr="00043466">
              <w:rPr>
                <w:sz w:val="28"/>
                <w:lang w:val="ru-RU"/>
              </w:rPr>
              <w:t xml:space="preserve"> І-ІІІ </w:t>
            </w:r>
            <w:proofErr w:type="spellStart"/>
            <w:r w:rsidRPr="00043466">
              <w:rPr>
                <w:sz w:val="28"/>
                <w:lang w:val="ru-RU"/>
              </w:rPr>
              <w:t>ступенів</w:t>
            </w:r>
            <w:proofErr w:type="spellEnd"/>
            <w:r w:rsidRPr="00043466">
              <w:rPr>
                <w:sz w:val="28"/>
                <w:lang w:val="uk-UA"/>
              </w:rPr>
              <w:t xml:space="preserve"> </w:t>
            </w:r>
            <w:r w:rsidRPr="00043466">
              <w:rPr>
                <w:sz w:val="28"/>
                <w:szCs w:val="28"/>
                <w:lang w:val="uk-UA"/>
              </w:rPr>
              <w:t>«</w:t>
            </w:r>
            <w:proofErr w:type="spellStart"/>
            <w:r w:rsidR="00833C3D" w:rsidRPr="00043466">
              <w:rPr>
                <w:rStyle w:val="af"/>
                <w:b w:val="0"/>
                <w:sz w:val="28"/>
                <w:szCs w:val="28"/>
                <w:shd w:val="clear" w:color="auto" w:fill="FFFFFF"/>
                <w:lang w:val="ru-RU"/>
              </w:rPr>
              <w:t>Цифрові</w:t>
            </w:r>
            <w:proofErr w:type="spellEnd"/>
            <w:r w:rsidR="00833C3D" w:rsidRPr="00043466">
              <w:rPr>
                <w:rStyle w:val="af"/>
                <w:b w:val="0"/>
                <w:sz w:val="28"/>
                <w:szCs w:val="28"/>
                <w:shd w:val="clear" w:color="auto" w:fill="FFFFFF"/>
                <w:lang w:val="ru-RU"/>
              </w:rPr>
              <w:t xml:space="preserve"> </w:t>
            </w:r>
            <w:proofErr w:type="spellStart"/>
            <w:r w:rsidR="00833C3D" w:rsidRPr="00043466">
              <w:rPr>
                <w:rStyle w:val="af"/>
                <w:b w:val="0"/>
                <w:sz w:val="28"/>
                <w:szCs w:val="28"/>
                <w:shd w:val="clear" w:color="auto" w:fill="FFFFFF"/>
                <w:lang w:val="ru-RU"/>
              </w:rPr>
              <w:t>інструменти</w:t>
            </w:r>
            <w:proofErr w:type="spellEnd"/>
            <w:r w:rsidR="00833C3D" w:rsidRPr="00043466">
              <w:rPr>
                <w:rStyle w:val="af"/>
                <w:b w:val="0"/>
                <w:sz w:val="28"/>
                <w:szCs w:val="28"/>
                <w:shd w:val="clear" w:color="auto" w:fill="FFFFFF"/>
                <w:lang w:val="ru-RU"/>
              </w:rPr>
              <w:t xml:space="preserve"> для </w:t>
            </w:r>
            <w:proofErr w:type="spellStart"/>
            <w:r w:rsidR="00833C3D" w:rsidRPr="00043466">
              <w:rPr>
                <w:rStyle w:val="af"/>
                <w:b w:val="0"/>
                <w:sz w:val="28"/>
                <w:szCs w:val="28"/>
                <w:shd w:val="clear" w:color="auto" w:fill="FFFFFF"/>
                <w:lang w:val="ru-RU"/>
              </w:rPr>
              <w:t>вчителів</w:t>
            </w:r>
            <w:proofErr w:type="spellEnd"/>
            <w:r w:rsidR="00833C3D" w:rsidRPr="00043466">
              <w:rPr>
                <w:rStyle w:val="af"/>
                <w:b w:val="0"/>
                <w:sz w:val="28"/>
                <w:szCs w:val="28"/>
                <w:shd w:val="clear" w:color="auto" w:fill="FFFFFF"/>
                <w:lang w:val="ru-RU"/>
              </w:rPr>
              <w:t xml:space="preserve">: </w:t>
            </w:r>
            <w:proofErr w:type="spellStart"/>
            <w:r w:rsidR="00833C3D" w:rsidRPr="00043466">
              <w:rPr>
                <w:rStyle w:val="af"/>
                <w:b w:val="0"/>
                <w:sz w:val="28"/>
                <w:szCs w:val="28"/>
                <w:shd w:val="clear" w:color="auto" w:fill="FFFFFF"/>
                <w:lang w:val="ru-RU"/>
              </w:rPr>
              <w:t>лайфхаки</w:t>
            </w:r>
            <w:proofErr w:type="spellEnd"/>
            <w:r w:rsidR="00833C3D" w:rsidRPr="00043466">
              <w:rPr>
                <w:rStyle w:val="af"/>
                <w:b w:val="0"/>
                <w:sz w:val="28"/>
                <w:szCs w:val="28"/>
                <w:shd w:val="clear" w:color="auto" w:fill="FFFFFF"/>
                <w:lang w:val="ru-RU"/>
              </w:rPr>
              <w:t xml:space="preserve"> та </w:t>
            </w:r>
            <w:proofErr w:type="spellStart"/>
            <w:r w:rsidR="00833C3D" w:rsidRPr="00043466">
              <w:rPr>
                <w:rStyle w:val="af"/>
                <w:b w:val="0"/>
                <w:sz w:val="28"/>
                <w:szCs w:val="28"/>
                <w:shd w:val="clear" w:color="auto" w:fill="FFFFFF"/>
                <w:lang w:val="ru-RU"/>
              </w:rPr>
              <w:t>кейси</w:t>
            </w:r>
            <w:proofErr w:type="spellEnd"/>
            <w:r w:rsidRPr="00043466">
              <w:rPr>
                <w:sz w:val="28"/>
                <w:lang w:val="uk-UA"/>
              </w:rPr>
              <w:t>»</w:t>
            </w:r>
            <w:r w:rsidR="00334F7B" w:rsidRPr="00043466">
              <w:rPr>
                <w:sz w:val="28"/>
                <w:lang w:val="uk-UA"/>
              </w:rPr>
              <w:t>.</w:t>
            </w:r>
          </w:p>
        </w:tc>
        <w:tc>
          <w:tcPr>
            <w:tcW w:w="1988" w:type="dxa"/>
          </w:tcPr>
          <w:p w:rsidR="00087F90" w:rsidRPr="00043466" w:rsidRDefault="00087F90" w:rsidP="0047065D">
            <w:pPr>
              <w:pBdr>
                <w:top w:val="nil"/>
                <w:left w:val="nil"/>
                <w:bottom w:val="nil"/>
                <w:right w:val="nil"/>
                <w:between w:val="nil"/>
              </w:pBdr>
              <w:spacing w:before="197"/>
              <w:jc w:val="center"/>
              <w:rPr>
                <w:sz w:val="28"/>
                <w:szCs w:val="28"/>
                <w:lang w:val="ru-RU"/>
              </w:rPr>
            </w:pPr>
            <w:proofErr w:type="spellStart"/>
            <w:r w:rsidRPr="00043466">
              <w:rPr>
                <w:sz w:val="28"/>
                <w:szCs w:val="28"/>
                <w:lang w:val="ru-RU"/>
              </w:rPr>
              <w:t>грудень</w:t>
            </w:r>
            <w:proofErr w:type="spellEnd"/>
          </w:p>
        </w:tc>
        <w:tc>
          <w:tcPr>
            <w:tcW w:w="2495" w:type="dxa"/>
          </w:tcPr>
          <w:p w:rsidR="00087F90" w:rsidRPr="00043466" w:rsidRDefault="00087F90" w:rsidP="00087F90">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087F90" w:rsidRPr="00043466" w:rsidRDefault="00087F90" w:rsidP="00087F90">
            <w:pPr>
              <w:jc w:val="center"/>
              <w:rPr>
                <w:sz w:val="28"/>
                <w:szCs w:val="28"/>
                <w:lang w:val="ru-RU"/>
              </w:rPr>
            </w:pPr>
            <w:r w:rsidRPr="00043466">
              <w:rPr>
                <w:sz w:val="28"/>
                <w:szCs w:val="28"/>
                <w:lang w:val="uk-UA"/>
              </w:rPr>
              <w:t>Пасічник В.В.</w:t>
            </w:r>
          </w:p>
        </w:tc>
        <w:tc>
          <w:tcPr>
            <w:tcW w:w="1142" w:type="dxa"/>
          </w:tcPr>
          <w:p w:rsidR="00087F90" w:rsidRPr="00043466" w:rsidRDefault="00087F90">
            <w:pPr>
              <w:jc w:val="center"/>
              <w:rPr>
                <w:b/>
                <w:sz w:val="28"/>
                <w:szCs w:val="28"/>
                <w:lang w:val="ru-RU"/>
              </w:rPr>
            </w:pPr>
          </w:p>
        </w:tc>
      </w:tr>
      <w:tr w:rsidR="00F47B6F" w:rsidRPr="00043466">
        <w:tc>
          <w:tcPr>
            <w:tcW w:w="14947" w:type="dxa"/>
            <w:gridSpan w:val="5"/>
          </w:tcPr>
          <w:p w:rsidR="00F47B6F" w:rsidRPr="00043466" w:rsidRDefault="00A8522B" w:rsidP="00A8522B">
            <w:pPr>
              <w:jc w:val="center"/>
              <w:rPr>
                <w:sz w:val="28"/>
                <w:szCs w:val="28"/>
                <w:lang w:val="uk-UA"/>
              </w:rPr>
            </w:pPr>
            <w:r w:rsidRPr="00043466">
              <w:rPr>
                <w:b/>
                <w:sz w:val="28"/>
                <w:szCs w:val="28"/>
                <w:lang w:val="uk-UA"/>
              </w:rPr>
              <w:t>9</w:t>
            </w:r>
            <w:r w:rsidR="00F47B6F" w:rsidRPr="00043466">
              <w:rPr>
                <w:b/>
                <w:sz w:val="28"/>
                <w:szCs w:val="28"/>
                <w:lang w:val="uk-UA"/>
              </w:rPr>
              <w:t>. Формування єдиного освітнього інформаційного простору</w:t>
            </w:r>
          </w:p>
        </w:tc>
      </w:tr>
      <w:tr w:rsidR="00F47B6F" w:rsidRPr="00043466">
        <w:tc>
          <w:tcPr>
            <w:tcW w:w="14947" w:type="dxa"/>
            <w:gridSpan w:val="5"/>
          </w:tcPr>
          <w:p w:rsidR="00F47B6F" w:rsidRPr="00043466" w:rsidRDefault="00A8522B" w:rsidP="00A8522B">
            <w:pPr>
              <w:rPr>
                <w:sz w:val="28"/>
                <w:szCs w:val="28"/>
                <w:lang w:val="uk-UA"/>
              </w:rPr>
            </w:pPr>
            <w:r w:rsidRPr="00043466">
              <w:rPr>
                <w:b/>
                <w:sz w:val="28"/>
                <w:szCs w:val="28"/>
                <w:lang w:val="uk-UA"/>
              </w:rPr>
              <w:t xml:space="preserve">Розвиток </w:t>
            </w:r>
            <w:r w:rsidR="00F47B6F" w:rsidRPr="00043466">
              <w:rPr>
                <w:b/>
                <w:sz w:val="28"/>
                <w:szCs w:val="28"/>
                <w:lang w:val="uk-UA"/>
              </w:rPr>
              <w:t xml:space="preserve">інформаційних платформ для роботи центру </w:t>
            </w: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1</w:t>
            </w:r>
          </w:p>
        </w:tc>
        <w:tc>
          <w:tcPr>
            <w:tcW w:w="8478" w:type="dxa"/>
          </w:tcPr>
          <w:p w:rsidR="00F47B6F" w:rsidRPr="00043466" w:rsidRDefault="00F47B6F">
            <w:pPr>
              <w:pBdr>
                <w:top w:val="nil"/>
                <w:left w:val="nil"/>
                <w:bottom w:val="nil"/>
                <w:right w:val="nil"/>
                <w:between w:val="nil"/>
              </w:pBdr>
              <w:ind w:right="76"/>
              <w:jc w:val="both"/>
              <w:rPr>
                <w:sz w:val="28"/>
                <w:szCs w:val="28"/>
                <w:lang w:val="uk-UA"/>
              </w:rPr>
            </w:pPr>
            <w:r w:rsidRPr="00043466">
              <w:rPr>
                <w:sz w:val="28"/>
                <w:szCs w:val="28"/>
                <w:lang w:val="uk-UA"/>
              </w:rPr>
              <w:t xml:space="preserve">Функціонування сторінки Центру у мережі </w:t>
            </w:r>
            <w:proofErr w:type="spellStart"/>
            <w:r w:rsidRPr="00043466">
              <w:rPr>
                <w:sz w:val="28"/>
                <w:szCs w:val="28"/>
                <w:lang w:val="uk-UA"/>
              </w:rPr>
              <w:t>Facebook</w:t>
            </w:r>
            <w:proofErr w:type="spellEnd"/>
            <w:r w:rsidRPr="00043466">
              <w:rPr>
                <w:sz w:val="28"/>
                <w:szCs w:val="28"/>
                <w:lang w:val="uk-UA"/>
              </w:rPr>
              <w:t>.</w:t>
            </w:r>
          </w:p>
        </w:tc>
        <w:tc>
          <w:tcPr>
            <w:tcW w:w="1988" w:type="dxa"/>
          </w:tcPr>
          <w:p w:rsidR="00F47B6F" w:rsidRPr="00043466" w:rsidRDefault="00F47B6F">
            <w:pPr>
              <w:jc w:val="center"/>
              <w:rPr>
                <w:sz w:val="28"/>
                <w:szCs w:val="28"/>
                <w:lang w:val="uk-UA"/>
              </w:rPr>
            </w:pPr>
            <w:r w:rsidRPr="00043466">
              <w:rPr>
                <w:sz w:val="28"/>
                <w:szCs w:val="28"/>
                <w:lang w:val="uk-UA"/>
              </w:rPr>
              <w:t>упродовж року</w:t>
            </w:r>
          </w:p>
        </w:tc>
        <w:tc>
          <w:tcPr>
            <w:tcW w:w="2495" w:type="dxa"/>
          </w:tcPr>
          <w:p w:rsidR="00F47B6F" w:rsidRPr="00043466" w:rsidRDefault="00F47B6F">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F47B6F" w:rsidRPr="00043466" w:rsidRDefault="00F47B6F">
            <w:pPr>
              <w:jc w:val="center"/>
              <w:rPr>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Т.Ю.</w:t>
            </w:r>
          </w:p>
        </w:tc>
        <w:tc>
          <w:tcPr>
            <w:tcW w:w="1142" w:type="dxa"/>
          </w:tcPr>
          <w:p w:rsidR="00F47B6F" w:rsidRPr="00043466" w:rsidRDefault="00F47B6F">
            <w:pPr>
              <w:jc w:val="center"/>
              <w:rPr>
                <w:sz w:val="28"/>
                <w:szCs w:val="28"/>
                <w:lang w:val="uk-UA"/>
              </w:rPr>
            </w:pPr>
          </w:p>
        </w:tc>
      </w:tr>
      <w:tr w:rsidR="00F47B6F" w:rsidRPr="00043466">
        <w:trPr>
          <w:trHeight w:val="503"/>
        </w:trPr>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2</w:t>
            </w:r>
          </w:p>
        </w:tc>
        <w:tc>
          <w:tcPr>
            <w:tcW w:w="8478" w:type="dxa"/>
          </w:tcPr>
          <w:p w:rsidR="00F47B6F" w:rsidRPr="00043466" w:rsidRDefault="00F47B6F">
            <w:pPr>
              <w:pBdr>
                <w:top w:val="nil"/>
                <w:left w:val="nil"/>
                <w:bottom w:val="nil"/>
                <w:right w:val="nil"/>
                <w:between w:val="nil"/>
              </w:pBdr>
              <w:ind w:right="76"/>
              <w:jc w:val="both"/>
              <w:rPr>
                <w:sz w:val="28"/>
                <w:szCs w:val="28"/>
                <w:lang w:val="uk-UA"/>
              </w:rPr>
            </w:pPr>
            <w:r w:rsidRPr="00043466">
              <w:rPr>
                <w:sz w:val="28"/>
                <w:szCs w:val="28"/>
                <w:lang w:val="uk-UA"/>
              </w:rPr>
              <w:t xml:space="preserve">Забезпечення функціонування </w:t>
            </w:r>
            <w:proofErr w:type="spellStart"/>
            <w:r w:rsidRPr="00043466">
              <w:rPr>
                <w:sz w:val="28"/>
                <w:szCs w:val="28"/>
                <w:lang w:val="uk-UA"/>
              </w:rPr>
              <w:t>вебсайту</w:t>
            </w:r>
            <w:proofErr w:type="spellEnd"/>
            <w:r w:rsidRPr="00043466">
              <w:rPr>
                <w:sz w:val="28"/>
                <w:szCs w:val="28"/>
                <w:lang w:val="uk-UA"/>
              </w:rPr>
              <w:t xml:space="preserve"> КУ «Центр професійного розвитку педагогічних працівників».</w:t>
            </w:r>
          </w:p>
        </w:tc>
        <w:tc>
          <w:tcPr>
            <w:tcW w:w="1988" w:type="dxa"/>
          </w:tcPr>
          <w:p w:rsidR="00F47B6F" w:rsidRPr="00043466" w:rsidRDefault="00F47B6F">
            <w:pPr>
              <w:jc w:val="center"/>
              <w:rPr>
                <w:sz w:val="28"/>
                <w:szCs w:val="28"/>
                <w:lang w:val="uk-UA"/>
              </w:rPr>
            </w:pPr>
            <w:r w:rsidRPr="00043466">
              <w:rPr>
                <w:sz w:val="28"/>
                <w:szCs w:val="28"/>
                <w:lang w:val="uk-UA"/>
              </w:rPr>
              <w:t>упродовж року</w:t>
            </w:r>
          </w:p>
        </w:tc>
        <w:tc>
          <w:tcPr>
            <w:tcW w:w="2495" w:type="dxa"/>
          </w:tcPr>
          <w:p w:rsidR="00F47B6F" w:rsidRPr="00043466" w:rsidRDefault="00F47B6F">
            <w:pPr>
              <w:jc w:val="center"/>
              <w:rPr>
                <w:sz w:val="28"/>
                <w:szCs w:val="28"/>
                <w:lang w:val="uk-UA"/>
              </w:rPr>
            </w:pPr>
            <w:proofErr w:type="spellStart"/>
            <w:r w:rsidRPr="00043466">
              <w:rPr>
                <w:sz w:val="28"/>
                <w:szCs w:val="28"/>
                <w:lang w:val="uk-UA"/>
              </w:rPr>
              <w:t>Діхтяр</w:t>
            </w:r>
            <w:proofErr w:type="spellEnd"/>
            <w:r w:rsidRPr="00043466">
              <w:rPr>
                <w:sz w:val="28"/>
                <w:szCs w:val="28"/>
                <w:lang w:val="uk-UA"/>
              </w:rPr>
              <w:t xml:space="preserve"> Т.В.,</w:t>
            </w:r>
          </w:p>
          <w:p w:rsidR="00F47B6F" w:rsidRPr="00043466" w:rsidRDefault="00F47B6F">
            <w:pPr>
              <w:jc w:val="center"/>
              <w:rPr>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Т.Ю.</w:t>
            </w:r>
          </w:p>
        </w:tc>
        <w:tc>
          <w:tcPr>
            <w:tcW w:w="1142" w:type="dxa"/>
          </w:tcPr>
          <w:p w:rsidR="00F47B6F" w:rsidRPr="00043466" w:rsidRDefault="00F47B6F">
            <w:pPr>
              <w:jc w:val="center"/>
              <w:rPr>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3</w:t>
            </w:r>
          </w:p>
        </w:tc>
        <w:tc>
          <w:tcPr>
            <w:tcW w:w="8478" w:type="dxa"/>
          </w:tcPr>
          <w:p w:rsidR="00F47B6F" w:rsidRPr="00043466" w:rsidRDefault="00F47B6F">
            <w:pPr>
              <w:pBdr>
                <w:top w:val="nil"/>
                <w:left w:val="nil"/>
                <w:bottom w:val="nil"/>
                <w:right w:val="nil"/>
                <w:between w:val="nil"/>
              </w:pBdr>
              <w:ind w:right="76"/>
              <w:jc w:val="both"/>
              <w:rPr>
                <w:sz w:val="28"/>
                <w:szCs w:val="28"/>
                <w:lang w:val="uk-UA"/>
              </w:rPr>
            </w:pPr>
            <w:r w:rsidRPr="00043466">
              <w:rPr>
                <w:sz w:val="28"/>
                <w:szCs w:val="28"/>
                <w:lang w:val="uk-UA"/>
              </w:rPr>
              <w:t>Розробка інформаційних, методичних матеріалів на допомогу педагогам.</w:t>
            </w:r>
          </w:p>
        </w:tc>
        <w:tc>
          <w:tcPr>
            <w:tcW w:w="1988" w:type="dxa"/>
          </w:tcPr>
          <w:p w:rsidR="00F47B6F" w:rsidRPr="00043466" w:rsidRDefault="00F47B6F">
            <w:pPr>
              <w:jc w:val="center"/>
              <w:rPr>
                <w:sz w:val="28"/>
                <w:szCs w:val="28"/>
                <w:lang w:val="uk-UA"/>
              </w:rPr>
            </w:pPr>
            <w:r w:rsidRPr="00043466">
              <w:rPr>
                <w:sz w:val="28"/>
                <w:szCs w:val="28"/>
                <w:lang w:val="uk-UA"/>
              </w:rPr>
              <w:t>упродовж року</w:t>
            </w:r>
          </w:p>
        </w:tc>
        <w:tc>
          <w:tcPr>
            <w:tcW w:w="2495" w:type="dxa"/>
          </w:tcPr>
          <w:p w:rsidR="00F47B6F" w:rsidRPr="00043466" w:rsidRDefault="00F47B6F">
            <w:pPr>
              <w:jc w:val="center"/>
              <w:rPr>
                <w:sz w:val="28"/>
                <w:szCs w:val="28"/>
                <w:lang w:val="uk-UA"/>
              </w:rPr>
            </w:pPr>
            <w:r w:rsidRPr="00043466">
              <w:rPr>
                <w:sz w:val="28"/>
                <w:szCs w:val="28"/>
                <w:lang w:val="uk-UA"/>
              </w:rPr>
              <w:t>консультанти</w:t>
            </w:r>
          </w:p>
          <w:p w:rsidR="00F47B6F" w:rsidRPr="00043466" w:rsidRDefault="00F47B6F">
            <w:pPr>
              <w:jc w:val="center"/>
              <w:rPr>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Т.Ю.</w:t>
            </w:r>
          </w:p>
        </w:tc>
        <w:tc>
          <w:tcPr>
            <w:tcW w:w="1142" w:type="dxa"/>
          </w:tcPr>
          <w:p w:rsidR="00F47B6F" w:rsidRPr="00043466" w:rsidRDefault="00F47B6F">
            <w:pPr>
              <w:jc w:val="center"/>
              <w:rPr>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4</w:t>
            </w:r>
          </w:p>
        </w:tc>
        <w:tc>
          <w:tcPr>
            <w:tcW w:w="8478" w:type="dxa"/>
          </w:tcPr>
          <w:p w:rsidR="00F47B6F" w:rsidRPr="00043466" w:rsidRDefault="00F47B6F">
            <w:pPr>
              <w:pBdr>
                <w:top w:val="nil"/>
                <w:left w:val="nil"/>
                <w:bottom w:val="nil"/>
                <w:right w:val="nil"/>
                <w:between w:val="nil"/>
              </w:pBdr>
              <w:ind w:right="76"/>
              <w:jc w:val="both"/>
              <w:rPr>
                <w:sz w:val="28"/>
                <w:szCs w:val="28"/>
                <w:lang w:val="uk-UA"/>
              </w:rPr>
            </w:pPr>
            <w:r w:rsidRPr="00043466">
              <w:rPr>
                <w:sz w:val="28"/>
                <w:szCs w:val="28"/>
                <w:lang w:val="uk-UA"/>
              </w:rPr>
              <w:t xml:space="preserve">Оновлення сторінок професійних спільнот на </w:t>
            </w:r>
            <w:proofErr w:type="spellStart"/>
            <w:r w:rsidRPr="00043466">
              <w:rPr>
                <w:sz w:val="28"/>
                <w:szCs w:val="28"/>
                <w:lang w:val="uk-UA"/>
              </w:rPr>
              <w:t>вебсайті</w:t>
            </w:r>
            <w:proofErr w:type="spellEnd"/>
            <w:r w:rsidRPr="00043466">
              <w:rPr>
                <w:sz w:val="28"/>
                <w:szCs w:val="28"/>
                <w:lang w:val="uk-UA"/>
              </w:rPr>
              <w:t xml:space="preserve"> Центру.</w:t>
            </w:r>
          </w:p>
        </w:tc>
        <w:tc>
          <w:tcPr>
            <w:tcW w:w="1988" w:type="dxa"/>
          </w:tcPr>
          <w:p w:rsidR="00F47B6F" w:rsidRPr="00043466" w:rsidRDefault="00F47B6F">
            <w:pPr>
              <w:jc w:val="center"/>
              <w:rPr>
                <w:lang w:val="uk-UA"/>
              </w:rPr>
            </w:pPr>
            <w:r w:rsidRPr="00043466">
              <w:rPr>
                <w:sz w:val="28"/>
                <w:szCs w:val="28"/>
                <w:lang w:val="uk-UA"/>
              </w:rPr>
              <w:t>упродовж року</w:t>
            </w:r>
          </w:p>
        </w:tc>
        <w:tc>
          <w:tcPr>
            <w:tcW w:w="2495" w:type="dxa"/>
          </w:tcPr>
          <w:p w:rsidR="00F47B6F" w:rsidRPr="00043466" w:rsidRDefault="00F47B6F">
            <w:pPr>
              <w:jc w:val="center"/>
              <w:rPr>
                <w:sz w:val="28"/>
                <w:szCs w:val="28"/>
                <w:lang w:val="uk-UA"/>
              </w:rPr>
            </w:pPr>
            <w:r w:rsidRPr="00043466">
              <w:rPr>
                <w:sz w:val="28"/>
                <w:szCs w:val="28"/>
                <w:lang w:val="uk-UA"/>
              </w:rPr>
              <w:t>консультанти</w:t>
            </w:r>
          </w:p>
          <w:p w:rsidR="00F47B6F" w:rsidRPr="00043466" w:rsidRDefault="00F47B6F">
            <w:pPr>
              <w:jc w:val="center"/>
              <w:rPr>
                <w:sz w:val="28"/>
                <w:szCs w:val="28"/>
                <w:lang w:val="uk-UA"/>
              </w:rPr>
            </w:pPr>
            <w:proofErr w:type="spellStart"/>
            <w:r w:rsidRPr="00043466">
              <w:rPr>
                <w:sz w:val="28"/>
                <w:szCs w:val="28"/>
                <w:lang w:val="uk-UA"/>
              </w:rPr>
              <w:t>Сімончук</w:t>
            </w:r>
            <w:proofErr w:type="spellEnd"/>
            <w:r w:rsidRPr="00043466">
              <w:rPr>
                <w:sz w:val="28"/>
                <w:szCs w:val="28"/>
                <w:lang w:val="uk-UA"/>
              </w:rPr>
              <w:t xml:space="preserve"> Т.Ю.</w:t>
            </w:r>
          </w:p>
        </w:tc>
        <w:tc>
          <w:tcPr>
            <w:tcW w:w="1142" w:type="dxa"/>
          </w:tcPr>
          <w:p w:rsidR="00F47B6F" w:rsidRPr="00043466" w:rsidRDefault="00F47B6F">
            <w:pPr>
              <w:jc w:val="center"/>
              <w:rPr>
                <w:sz w:val="28"/>
                <w:szCs w:val="28"/>
                <w:lang w:val="uk-UA"/>
              </w:rPr>
            </w:pPr>
          </w:p>
        </w:tc>
      </w:tr>
      <w:tr w:rsidR="00F47B6F" w:rsidRPr="00043466">
        <w:tc>
          <w:tcPr>
            <w:tcW w:w="844" w:type="dxa"/>
          </w:tcPr>
          <w:p w:rsidR="00F47B6F" w:rsidRPr="00043466" w:rsidRDefault="00F47B6F">
            <w:pPr>
              <w:pBdr>
                <w:top w:val="nil"/>
                <w:left w:val="nil"/>
                <w:bottom w:val="nil"/>
                <w:right w:val="nil"/>
                <w:between w:val="nil"/>
              </w:pBdr>
              <w:jc w:val="center"/>
              <w:rPr>
                <w:sz w:val="28"/>
                <w:szCs w:val="28"/>
                <w:lang w:val="uk-UA"/>
              </w:rPr>
            </w:pPr>
            <w:r w:rsidRPr="00043466">
              <w:rPr>
                <w:sz w:val="28"/>
                <w:szCs w:val="28"/>
                <w:lang w:val="uk-UA"/>
              </w:rPr>
              <w:t>5</w:t>
            </w:r>
          </w:p>
        </w:tc>
        <w:tc>
          <w:tcPr>
            <w:tcW w:w="8478" w:type="dxa"/>
          </w:tcPr>
          <w:p w:rsidR="00F47B6F" w:rsidRPr="00043466" w:rsidRDefault="00F47B6F">
            <w:pPr>
              <w:pBdr>
                <w:top w:val="nil"/>
                <w:left w:val="nil"/>
                <w:bottom w:val="nil"/>
                <w:right w:val="nil"/>
                <w:between w:val="nil"/>
              </w:pBdr>
              <w:ind w:right="76"/>
              <w:jc w:val="both"/>
              <w:rPr>
                <w:sz w:val="28"/>
                <w:szCs w:val="28"/>
                <w:lang w:val="uk-UA"/>
              </w:rPr>
            </w:pPr>
            <w:r w:rsidRPr="00043466">
              <w:rPr>
                <w:sz w:val="28"/>
                <w:szCs w:val="28"/>
                <w:lang w:val="uk-UA"/>
              </w:rPr>
              <w:t xml:space="preserve">Систематичне наповнення та оновлення контенту </w:t>
            </w:r>
            <w:proofErr w:type="spellStart"/>
            <w:r w:rsidRPr="00043466">
              <w:rPr>
                <w:sz w:val="28"/>
                <w:szCs w:val="28"/>
                <w:lang w:val="uk-UA"/>
              </w:rPr>
              <w:t>вебсайту</w:t>
            </w:r>
            <w:proofErr w:type="spellEnd"/>
            <w:r w:rsidRPr="00043466">
              <w:rPr>
                <w:sz w:val="28"/>
                <w:szCs w:val="28"/>
                <w:lang w:val="uk-UA"/>
              </w:rPr>
              <w:t xml:space="preserve"> Центру.</w:t>
            </w:r>
          </w:p>
        </w:tc>
        <w:tc>
          <w:tcPr>
            <w:tcW w:w="1988" w:type="dxa"/>
          </w:tcPr>
          <w:p w:rsidR="00F47B6F" w:rsidRPr="00043466" w:rsidRDefault="00F47B6F">
            <w:pPr>
              <w:jc w:val="center"/>
              <w:rPr>
                <w:lang w:val="uk-UA"/>
              </w:rPr>
            </w:pPr>
            <w:r w:rsidRPr="00043466">
              <w:rPr>
                <w:sz w:val="28"/>
                <w:szCs w:val="28"/>
                <w:lang w:val="uk-UA"/>
              </w:rPr>
              <w:t>упродовж року</w:t>
            </w:r>
          </w:p>
        </w:tc>
        <w:tc>
          <w:tcPr>
            <w:tcW w:w="2495" w:type="dxa"/>
          </w:tcPr>
          <w:p w:rsidR="00F47B6F" w:rsidRPr="00043466" w:rsidRDefault="00F47B6F">
            <w:pPr>
              <w:jc w:val="center"/>
              <w:rPr>
                <w:sz w:val="28"/>
                <w:szCs w:val="28"/>
                <w:lang w:val="uk-UA"/>
              </w:rPr>
            </w:pPr>
            <w:r w:rsidRPr="00043466">
              <w:rPr>
                <w:sz w:val="28"/>
                <w:szCs w:val="28"/>
                <w:lang w:val="uk-UA"/>
              </w:rPr>
              <w:t xml:space="preserve">консультанти </w:t>
            </w:r>
            <w:proofErr w:type="spellStart"/>
            <w:r w:rsidRPr="00043466">
              <w:rPr>
                <w:sz w:val="28"/>
                <w:szCs w:val="28"/>
                <w:lang w:val="uk-UA"/>
              </w:rPr>
              <w:t>Сімончук</w:t>
            </w:r>
            <w:proofErr w:type="spellEnd"/>
            <w:r w:rsidRPr="00043466">
              <w:rPr>
                <w:sz w:val="28"/>
                <w:szCs w:val="28"/>
                <w:lang w:val="uk-UA"/>
              </w:rPr>
              <w:t xml:space="preserve"> Т.Ю.</w:t>
            </w:r>
          </w:p>
        </w:tc>
        <w:tc>
          <w:tcPr>
            <w:tcW w:w="1142" w:type="dxa"/>
          </w:tcPr>
          <w:p w:rsidR="00F47B6F" w:rsidRPr="00043466" w:rsidRDefault="00F47B6F">
            <w:pPr>
              <w:jc w:val="center"/>
              <w:rPr>
                <w:sz w:val="28"/>
                <w:szCs w:val="28"/>
                <w:lang w:val="uk-UA"/>
              </w:rPr>
            </w:pPr>
          </w:p>
        </w:tc>
      </w:tr>
    </w:tbl>
    <w:p w:rsidR="001961BF" w:rsidRPr="00581787" w:rsidRDefault="001961BF">
      <w:pPr>
        <w:pBdr>
          <w:top w:val="nil"/>
          <w:left w:val="nil"/>
          <w:bottom w:val="nil"/>
          <w:right w:val="nil"/>
          <w:between w:val="nil"/>
        </w:pBdr>
        <w:spacing w:line="276" w:lineRule="auto"/>
        <w:ind w:left="1429"/>
        <w:rPr>
          <w:b/>
          <w:color w:val="FF0000"/>
          <w:sz w:val="28"/>
          <w:szCs w:val="28"/>
        </w:rPr>
      </w:pPr>
    </w:p>
    <w:tbl>
      <w:tblPr>
        <w:tblW w:w="14802" w:type="dxa"/>
        <w:tblCellMar>
          <w:top w:w="15" w:type="dxa"/>
          <w:left w:w="15" w:type="dxa"/>
          <w:bottom w:w="15" w:type="dxa"/>
          <w:right w:w="15" w:type="dxa"/>
        </w:tblCellMar>
        <w:tblLook w:val="04A0" w:firstRow="1" w:lastRow="0" w:firstColumn="1" w:lastColumn="0" w:noHBand="0" w:noVBand="1"/>
      </w:tblPr>
      <w:tblGrid>
        <w:gridCol w:w="9132"/>
        <w:gridCol w:w="5670"/>
      </w:tblGrid>
      <w:tr w:rsidR="00ED2674" w:rsidRPr="0016517A" w:rsidTr="006E6A9B">
        <w:trPr>
          <w:trHeight w:val="56"/>
        </w:trPr>
        <w:tc>
          <w:tcPr>
            <w:tcW w:w="14802" w:type="dxa"/>
            <w:gridSpan w:val="2"/>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ED2674" w:rsidRPr="0016517A" w:rsidRDefault="00ED2674" w:rsidP="006B2ABF">
            <w:pPr>
              <w:spacing w:line="56" w:lineRule="atLeast"/>
              <w:jc w:val="center"/>
              <w:rPr>
                <w:sz w:val="28"/>
                <w:szCs w:val="28"/>
                <w:lang w:val="ru-RU"/>
              </w:rPr>
            </w:pPr>
            <w:r w:rsidRPr="0016517A">
              <w:rPr>
                <w:b/>
                <w:bCs/>
                <w:color w:val="000000"/>
                <w:sz w:val="28"/>
                <w:szCs w:val="28"/>
              </w:rPr>
              <w:t xml:space="preserve">10. </w:t>
            </w:r>
            <w:r w:rsidR="006B2ABF" w:rsidRPr="0016517A">
              <w:rPr>
                <w:b/>
                <w:bCs/>
                <w:color w:val="000000"/>
                <w:sz w:val="28"/>
                <w:szCs w:val="28"/>
              </w:rPr>
              <w:t>Фінансово-господарська діяльність</w:t>
            </w:r>
          </w:p>
        </w:tc>
      </w:tr>
      <w:tr w:rsidR="00ED2674" w:rsidRPr="0016517A" w:rsidTr="0006566A">
        <w:trPr>
          <w:trHeight w:val="56"/>
        </w:trPr>
        <w:tc>
          <w:tcPr>
            <w:tcW w:w="9132"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ED2674" w:rsidRPr="0016517A" w:rsidRDefault="00ED2674" w:rsidP="00874DD1">
            <w:pPr>
              <w:spacing w:line="56" w:lineRule="atLeast"/>
              <w:jc w:val="center"/>
              <w:rPr>
                <w:b/>
                <w:bCs/>
                <w:color w:val="000000"/>
                <w:sz w:val="28"/>
                <w:szCs w:val="28"/>
              </w:rPr>
            </w:pPr>
          </w:p>
        </w:tc>
        <w:tc>
          <w:tcPr>
            <w:tcW w:w="56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ED2674" w:rsidRPr="0016517A" w:rsidRDefault="00ED2674" w:rsidP="00874DD1">
            <w:pPr>
              <w:spacing w:line="56" w:lineRule="atLeast"/>
              <w:jc w:val="center"/>
              <w:rPr>
                <w:b/>
                <w:bCs/>
                <w:color w:val="000000"/>
                <w:sz w:val="28"/>
                <w:szCs w:val="28"/>
              </w:rPr>
            </w:pPr>
            <w:r w:rsidRPr="0016517A">
              <w:rPr>
                <w:b/>
                <w:bCs/>
                <w:color w:val="000000"/>
                <w:sz w:val="28"/>
                <w:szCs w:val="28"/>
              </w:rPr>
              <w:t>Потреба на 2025 рік</w:t>
            </w:r>
          </w:p>
        </w:tc>
      </w:tr>
      <w:tr w:rsidR="00874DD1" w:rsidRPr="0016517A" w:rsidTr="0006566A">
        <w:trPr>
          <w:trHeight w:val="56"/>
        </w:trPr>
        <w:tc>
          <w:tcPr>
            <w:tcW w:w="9132"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hideMark/>
          </w:tcPr>
          <w:p w:rsidR="00874DD1" w:rsidRPr="0016517A" w:rsidRDefault="00874DD1" w:rsidP="006B2ABF">
            <w:pPr>
              <w:spacing w:line="56" w:lineRule="atLeast"/>
              <w:rPr>
                <w:sz w:val="28"/>
                <w:szCs w:val="28"/>
              </w:rPr>
            </w:pPr>
            <w:r w:rsidRPr="0016517A">
              <w:rPr>
                <w:b/>
                <w:bCs/>
                <w:color w:val="000000"/>
                <w:sz w:val="28"/>
                <w:szCs w:val="28"/>
              </w:rPr>
              <w:t>КЕКВ 2210 «Предмети, матеріали, обладнання та інвентар»</w:t>
            </w:r>
          </w:p>
        </w:tc>
        <w:tc>
          <w:tcPr>
            <w:tcW w:w="56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hideMark/>
          </w:tcPr>
          <w:p w:rsidR="00874DD1" w:rsidRPr="0016517A" w:rsidRDefault="0006566A" w:rsidP="00874DD1">
            <w:pPr>
              <w:spacing w:line="56" w:lineRule="atLeast"/>
              <w:jc w:val="center"/>
              <w:rPr>
                <w:sz w:val="28"/>
                <w:szCs w:val="28"/>
              </w:rPr>
            </w:pPr>
            <w:r w:rsidRPr="0016517A">
              <w:rPr>
                <w:b/>
                <w:bCs/>
                <w:color w:val="000000"/>
                <w:sz w:val="28"/>
                <w:szCs w:val="28"/>
              </w:rPr>
              <w:t>35530</w:t>
            </w:r>
          </w:p>
        </w:tc>
      </w:tr>
      <w:tr w:rsidR="00874DD1" w:rsidRPr="0016517A" w:rsidTr="0006566A">
        <w:trPr>
          <w:trHeight w:val="56"/>
        </w:trPr>
        <w:tc>
          <w:tcPr>
            <w:tcW w:w="9132"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hideMark/>
          </w:tcPr>
          <w:p w:rsidR="00874DD1" w:rsidRPr="0016517A" w:rsidRDefault="00874DD1" w:rsidP="006B2ABF">
            <w:pPr>
              <w:spacing w:line="56" w:lineRule="atLeast"/>
              <w:rPr>
                <w:sz w:val="28"/>
                <w:szCs w:val="28"/>
              </w:rPr>
            </w:pPr>
            <w:r w:rsidRPr="0016517A">
              <w:rPr>
                <w:color w:val="000000"/>
                <w:sz w:val="28"/>
                <w:szCs w:val="28"/>
              </w:rPr>
              <w:t>Канцелярські товари</w:t>
            </w:r>
          </w:p>
        </w:tc>
        <w:tc>
          <w:tcPr>
            <w:tcW w:w="56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hideMark/>
          </w:tcPr>
          <w:p w:rsidR="00874DD1" w:rsidRPr="0016517A" w:rsidRDefault="0006566A" w:rsidP="00874DD1">
            <w:pPr>
              <w:spacing w:line="56" w:lineRule="atLeast"/>
              <w:jc w:val="center"/>
              <w:rPr>
                <w:sz w:val="28"/>
                <w:szCs w:val="28"/>
              </w:rPr>
            </w:pPr>
            <w:r w:rsidRPr="0016517A">
              <w:rPr>
                <w:color w:val="000000"/>
                <w:sz w:val="28"/>
                <w:szCs w:val="28"/>
              </w:rPr>
              <w:t>10000</w:t>
            </w:r>
          </w:p>
        </w:tc>
      </w:tr>
      <w:tr w:rsidR="00874DD1" w:rsidRPr="0016517A" w:rsidTr="0006566A">
        <w:trPr>
          <w:trHeight w:val="56"/>
        </w:trPr>
        <w:tc>
          <w:tcPr>
            <w:tcW w:w="9132"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hideMark/>
          </w:tcPr>
          <w:p w:rsidR="00874DD1" w:rsidRPr="0016517A" w:rsidRDefault="00874DD1" w:rsidP="006B2ABF">
            <w:pPr>
              <w:spacing w:line="56" w:lineRule="atLeast"/>
              <w:rPr>
                <w:sz w:val="28"/>
                <w:szCs w:val="28"/>
              </w:rPr>
            </w:pPr>
            <w:r w:rsidRPr="0016517A">
              <w:rPr>
                <w:color w:val="000000"/>
                <w:sz w:val="28"/>
                <w:szCs w:val="28"/>
              </w:rPr>
              <w:t>Паливно-мастильні матеріали</w:t>
            </w:r>
          </w:p>
        </w:tc>
        <w:tc>
          <w:tcPr>
            <w:tcW w:w="56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hideMark/>
          </w:tcPr>
          <w:p w:rsidR="00874DD1" w:rsidRPr="0016517A" w:rsidRDefault="0006566A" w:rsidP="0006566A">
            <w:pPr>
              <w:spacing w:line="56" w:lineRule="atLeast"/>
              <w:jc w:val="center"/>
              <w:rPr>
                <w:sz w:val="28"/>
                <w:szCs w:val="28"/>
              </w:rPr>
            </w:pPr>
            <w:r w:rsidRPr="0016517A">
              <w:rPr>
                <w:color w:val="000000"/>
                <w:sz w:val="28"/>
                <w:szCs w:val="28"/>
              </w:rPr>
              <w:t>15000</w:t>
            </w:r>
          </w:p>
        </w:tc>
      </w:tr>
      <w:tr w:rsidR="00874DD1" w:rsidRPr="0016517A" w:rsidTr="0006566A">
        <w:trPr>
          <w:trHeight w:val="56"/>
        </w:trPr>
        <w:tc>
          <w:tcPr>
            <w:tcW w:w="9132"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hideMark/>
          </w:tcPr>
          <w:p w:rsidR="00874DD1" w:rsidRPr="0016517A" w:rsidRDefault="00874DD1" w:rsidP="006B2ABF">
            <w:pPr>
              <w:spacing w:line="56" w:lineRule="atLeast"/>
              <w:rPr>
                <w:sz w:val="28"/>
                <w:szCs w:val="28"/>
              </w:rPr>
            </w:pPr>
            <w:r w:rsidRPr="0016517A">
              <w:rPr>
                <w:color w:val="000000"/>
                <w:sz w:val="28"/>
                <w:szCs w:val="28"/>
              </w:rPr>
              <w:t>Придбання запасних частин та комплектуючих</w:t>
            </w:r>
          </w:p>
        </w:tc>
        <w:tc>
          <w:tcPr>
            <w:tcW w:w="56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hideMark/>
          </w:tcPr>
          <w:p w:rsidR="00874DD1" w:rsidRPr="0016517A" w:rsidRDefault="0006566A" w:rsidP="00874DD1">
            <w:pPr>
              <w:spacing w:line="56" w:lineRule="atLeast"/>
              <w:jc w:val="center"/>
              <w:rPr>
                <w:sz w:val="28"/>
                <w:szCs w:val="28"/>
              </w:rPr>
            </w:pPr>
            <w:r w:rsidRPr="0016517A">
              <w:rPr>
                <w:color w:val="000000"/>
                <w:sz w:val="28"/>
                <w:szCs w:val="28"/>
              </w:rPr>
              <w:t>5</w:t>
            </w:r>
            <w:r w:rsidR="00874DD1" w:rsidRPr="0016517A">
              <w:rPr>
                <w:color w:val="000000"/>
                <w:sz w:val="28"/>
                <w:szCs w:val="28"/>
              </w:rPr>
              <w:t>000</w:t>
            </w:r>
          </w:p>
        </w:tc>
      </w:tr>
      <w:tr w:rsidR="00874DD1" w:rsidRPr="0016517A" w:rsidTr="0006566A">
        <w:trPr>
          <w:trHeight w:val="56"/>
        </w:trPr>
        <w:tc>
          <w:tcPr>
            <w:tcW w:w="9132"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hideMark/>
          </w:tcPr>
          <w:p w:rsidR="00874DD1" w:rsidRPr="0016517A" w:rsidRDefault="00874DD1" w:rsidP="006B2ABF">
            <w:pPr>
              <w:spacing w:line="56" w:lineRule="atLeast"/>
              <w:rPr>
                <w:sz w:val="28"/>
                <w:szCs w:val="28"/>
              </w:rPr>
            </w:pPr>
            <w:r w:rsidRPr="0016517A">
              <w:rPr>
                <w:color w:val="000000"/>
                <w:sz w:val="28"/>
                <w:szCs w:val="28"/>
              </w:rPr>
              <w:t>Оргтехніка та витратні матеріали</w:t>
            </w:r>
          </w:p>
        </w:tc>
        <w:tc>
          <w:tcPr>
            <w:tcW w:w="56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hideMark/>
          </w:tcPr>
          <w:p w:rsidR="00874DD1" w:rsidRPr="0016517A" w:rsidRDefault="0006566A" w:rsidP="0006566A">
            <w:pPr>
              <w:spacing w:line="56" w:lineRule="atLeast"/>
              <w:jc w:val="center"/>
              <w:rPr>
                <w:sz w:val="28"/>
                <w:szCs w:val="28"/>
              </w:rPr>
            </w:pPr>
            <w:r w:rsidRPr="0016517A">
              <w:rPr>
                <w:color w:val="000000"/>
                <w:sz w:val="28"/>
                <w:szCs w:val="28"/>
              </w:rPr>
              <w:t>5530</w:t>
            </w:r>
          </w:p>
        </w:tc>
      </w:tr>
      <w:tr w:rsidR="00874DD1" w:rsidRPr="0016517A" w:rsidTr="0006566A">
        <w:trPr>
          <w:trHeight w:val="56"/>
        </w:trPr>
        <w:tc>
          <w:tcPr>
            <w:tcW w:w="9132"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hideMark/>
          </w:tcPr>
          <w:p w:rsidR="00874DD1" w:rsidRPr="0016517A" w:rsidRDefault="00874DD1" w:rsidP="006B2ABF">
            <w:pPr>
              <w:spacing w:line="56" w:lineRule="atLeast"/>
              <w:rPr>
                <w:sz w:val="28"/>
                <w:szCs w:val="28"/>
              </w:rPr>
            </w:pPr>
            <w:r w:rsidRPr="0016517A">
              <w:rPr>
                <w:b/>
                <w:bCs/>
                <w:color w:val="000000"/>
                <w:sz w:val="28"/>
                <w:szCs w:val="28"/>
              </w:rPr>
              <w:t>КЕКВ 2240 «Оплата послуг (крім комунальних)»</w:t>
            </w:r>
          </w:p>
        </w:tc>
        <w:tc>
          <w:tcPr>
            <w:tcW w:w="56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hideMark/>
          </w:tcPr>
          <w:p w:rsidR="00874DD1" w:rsidRPr="0016517A" w:rsidRDefault="0006566A" w:rsidP="00874DD1">
            <w:pPr>
              <w:spacing w:line="56" w:lineRule="atLeast"/>
              <w:jc w:val="center"/>
              <w:rPr>
                <w:sz w:val="28"/>
                <w:szCs w:val="28"/>
              </w:rPr>
            </w:pPr>
            <w:r w:rsidRPr="0016517A">
              <w:rPr>
                <w:b/>
                <w:bCs/>
                <w:color w:val="000000"/>
                <w:sz w:val="28"/>
                <w:szCs w:val="28"/>
              </w:rPr>
              <w:t>130000</w:t>
            </w:r>
          </w:p>
        </w:tc>
      </w:tr>
      <w:tr w:rsidR="0006566A" w:rsidRPr="0016517A" w:rsidTr="0006566A">
        <w:trPr>
          <w:trHeight w:val="56"/>
        </w:trPr>
        <w:tc>
          <w:tcPr>
            <w:tcW w:w="9132"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hideMark/>
          </w:tcPr>
          <w:p w:rsidR="0006566A" w:rsidRPr="0016517A" w:rsidRDefault="0006566A" w:rsidP="006B2ABF">
            <w:pPr>
              <w:spacing w:line="56" w:lineRule="atLeast"/>
              <w:rPr>
                <w:sz w:val="28"/>
                <w:szCs w:val="28"/>
              </w:rPr>
            </w:pPr>
            <w:r w:rsidRPr="0016517A">
              <w:rPr>
                <w:color w:val="000000"/>
                <w:sz w:val="28"/>
                <w:szCs w:val="28"/>
              </w:rPr>
              <w:t>За користування Інтернетом</w:t>
            </w:r>
          </w:p>
        </w:tc>
        <w:tc>
          <w:tcPr>
            <w:tcW w:w="56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hideMark/>
          </w:tcPr>
          <w:p w:rsidR="0006566A" w:rsidRPr="0016517A" w:rsidRDefault="0006566A" w:rsidP="0006566A">
            <w:pPr>
              <w:spacing w:line="56" w:lineRule="atLeast"/>
              <w:jc w:val="center"/>
              <w:rPr>
                <w:sz w:val="28"/>
                <w:szCs w:val="28"/>
              </w:rPr>
            </w:pPr>
            <w:r w:rsidRPr="0016517A">
              <w:rPr>
                <w:color w:val="000000"/>
                <w:sz w:val="28"/>
                <w:szCs w:val="28"/>
              </w:rPr>
              <w:t>8000</w:t>
            </w:r>
          </w:p>
        </w:tc>
      </w:tr>
      <w:tr w:rsidR="0006566A" w:rsidRPr="0016517A" w:rsidTr="0006566A">
        <w:trPr>
          <w:trHeight w:val="56"/>
        </w:trPr>
        <w:tc>
          <w:tcPr>
            <w:tcW w:w="9132"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rsidR="0006566A" w:rsidRPr="0016517A" w:rsidRDefault="0006566A" w:rsidP="006B2ABF">
            <w:pPr>
              <w:spacing w:line="56" w:lineRule="atLeast"/>
              <w:rPr>
                <w:sz w:val="28"/>
                <w:szCs w:val="28"/>
              </w:rPr>
            </w:pPr>
            <w:r w:rsidRPr="0016517A">
              <w:rPr>
                <w:sz w:val="28"/>
                <w:szCs w:val="28"/>
              </w:rPr>
              <w:lastRenderedPageBreak/>
              <w:t>Програмне забезпече</w:t>
            </w:r>
            <w:r w:rsidR="006B2ABF" w:rsidRPr="0016517A">
              <w:rPr>
                <w:sz w:val="28"/>
                <w:szCs w:val="28"/>
              </w:rPr>
              <w:t>н</w:t>
            </w:r>
            <w:r w:rsidRPr="0016517A">
              <w:rPr>
                <w:sz w:val="28"/>
                <w:szCs w:val="28"/>
              </w:rPr>
              <w:t>ня</w:t>
            </w:r>
          </w:p>
        </w:tc>
        <w:tc>
          <w:tcPr>
            <w:tcW w:w="56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rsidR="0006566A" w:rsidRPr="0016517A" w:rsidRDefault="0006566A" w:rsidP="0006566A">
            <w:pPr>
              <w:spacing w:line="56" w:lineRule="atLeast"/>
              <w:jc w:val="center"/>
              <w:rPr>
                <w:sz w:val="28"/>
                <w:szCs w:val="28"/>
              </w:rPr>
            </w:pPr>
            <w:r w:rsidRPr="0016517A">
              <w:rPr>
                <w:sz w:val="28"/>
                <w:szCs w:val="28"/>
              </w:rPr>
              <w:t>5000</w:t>
            </w:r>
          </w:p>
        </w:tc>
      </w:tr>
      <w:tr w:rsidR="0006566A" w:rsidRPr="0016517A" w:rsidTr="0006566A">
        <w:trPr>
          <w:trHeight w:val="56"/>
        </w:trPr>
        <w:tc>
          <w:tcPr>
            <w:tcW w:w="9132"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rsidR="0006566A" w:rsidRPr="0016517A" w:rsidRDefault="0006566A" w:rsidP="006B2ABF">
            <w:pPr>
              <w:spacing w:line="56" w:lineRule="atLeast"/>
              <w:rPr>
                <w:sz w:val="28"/>
                <w:szCs w:val="28"/>
              </w:rPr>
            </w:pPr>
            <w:r w:rsidRPr="0016517A">
              <w:rPr>
                <w:color w:val="000000"/>
                <w:sz w:val="28"/>
                <w:szCs w:val="28"/>
              </w:rPr>
              <w:t>Техобслуговування електрообладнання</w:t>
            </w:r>
          </w:p>
        </w:tc>
        <w:tc>
          <w:tcPr>
            <w:tcW w:w="56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rsidR="0006566A" w:rsidRPr="0016517A" w:rsidRDefault="0006566A" w:rsidP="0006566A">
            <w:pPr>
              <w:spacing w:line="56" w:lineRule="atLeast"/>
              <w:jc w:val="center"/>
              <w:rPr>
                <w:sz w:val="28"/>
                <w:szCs w:val="28"/>
              </w:rPr>
            </w:pPr>
            <w:r w:rsidRPr="0016517A">
              <w:rPr>
                <w:color w:val="000000"/>
                <w:sz w:val="28"/>
                <w:szCs w:val="28"/>
              </w:rPr>
              <w:t>10000</w:t>
            </w:r>
          </w:p>
        </w:tc>
      </w:tr>
      <w:tr w:rsidR="0006566A" w:rsidRPr="0016517A" w:rsidTr="0006566A">
        <w:trPr>
          <w:trHeight w:val="56"/>
        </w:trPr>
        <w:tc>
          <w:tcPr>
            <w:tcW w:w="9132"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hideMark/>
          </w:tcPr>
          <w:p w:rsidR="0006566A" w:rsidRPr="0016517A" w:rsidRDefault="0006566A" w:rsidP="006B2ABF">
            <w:pPr>
              <w:spacing w:line="56" w:lineRule="atLeast"/>
              <w:rPr>
                <w:sz w:val="28"/>
                <w:szCs w:val="28"/>
              </w:rPr>
            </w:pPr>
            <w:r w:rsidRPr="0016517A">
              <w:rPr>
                <w:color w:val="000000"/>
                <w:sz w:val="28"/>
                <w:szCs w:val="28"/>
              </w:rPr>
              <w:t>Поточний ремонт обладнання, техніки</w:t>
            </w:r>
          </w:p>
        </w:tc>
        <w:tc>
          <w:tcPr>
            <w:tcW w:w="56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rsidR="0006566A" w:rsidRPr="0016517A" w:rsidRDefault="0006566A" w:rsidP="0006566A">
            <w:pPr>
              <w:spacing w:line="56" w:lineRule="atLeast"/>
              <w:jc w:val="center"/>
              <w:rPr>
                <w:sz w:val="28"/>
                <w:szCs w:val="28"/>
              </w:rPr>
            </w:pPr>
            <w:r w:rsidRPr="0016517A">
              <w:rPr>
                <w:color w:val="000000"/>
                <w:sz w:val="28"/>
                <w:szCs w:val="28"/>
              </w:rPr>
              <w:t>10000</w:t>
            </w:r>
          </w:p>
        </w:tc>
      </w:tr>
      <w:tr w:rsidR="0006566A" w:rsidRPr="0016517A" w:rsidTr="0006566A">
        <w:trPr>
          <w:trHeight w:val="56"/>
        </w:trPr>
        <w:tc>
          <w:tcPr>
            <w:tcW w:w="9132"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rsidR="0006566A" w:rsidRPr="0016517A" w:rsidRDefault="0006566A" w:rsidP="006B2ABF">
            <w:pPr>
              <w:spacing w:line="56" w:lineRule="atLeast"/>
              <w:rPr>
                <w:sz w:val="28"/>
                <w:szCs w:val="28"/>
              </w:rPr>
            </w:pPr>
            <w:r w:rsidRPr="0016517A">
              <w:rPr>
                <w:color w:val="000000"/>
                <w:sz w:val="28"/>
                <w:szCs w:val="28"/>
              </w:rPr>
              <w:t>Обслуговування сайту, локальної мережі</w:t>
            </w:r>
          </w:p>
        </w:tc>
        <w:tc>
          <w:tcPr>
            <w:tcW w:w="56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rsidR="0006566A" w:rsidRPr="0016517A" w:rsidRDefault="0006566A" w:rsidP="0006566A">
            <w:pPr>
              <w:spacing w:line="56" w:lineRule="atLeast"/>
              <w:jc w:val="center"/>
              <w:rPr>
                <w:sz w:val="28"/>
                <w:szCs w:val="28"/>
              </w:rPr>
            </w:pPr>
            <w:r w:rsidRPr="0016517A">
              <w:rPr>
                <w:sz w:val="28"/>
                <w:szCs w:val="28"/>
              </w:rPr>
              <w:t>3000</w:t>
            </w:r>
          </w:p>
        </w:tc>
      </w:tr>
      <w:tr w:rsidR="0006566A" w:rsidRPr="0016517A" w:rsidTr="0006566A">
        <w:trPr>
          <w:trHeight w:val="56"/>
        </w:trPr>
        <w:tc>
          <w:tcPr>
            <w:tcW w:w="9132"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rsidR="0006566A" w:rsidRPr="0016517A" w:rsidRDefault="0006566A" w:rsidP="006B2ABF">
            <w:pPr>
              <w:spacing w:line="56" w:lineRule="atLeast"/>
              <w:rPr>
                <w:sz w:val="28"/>
                <w:szCs w:val="28"/>
              </w:rPr>
            </w:pPr>
            <w:r w:rsidRPr="0016517A">
              <w:rPr>
                <w:sz w:val="28"/>
                <w:szCs w:val="28"/>
              </w:rPr>
              <w:t>Оренда приміщення</w:t>
            </w:r>
          </w:p>
        </w:tc>
        <w:tc>
          <w:tcPr>
            <w:tcW w:w="56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rsidR="0006566A" w:rsidRPr="0016517A" w:rsidRDefault="0006566A" w:rsidP="00874DD1">
            <w:pPr>
              <w:spacing w:line="56" w:lineRule="atLeast"/>
              <w:jc w:val="center"/>
              <w:rPr>
                <w:sz w:val="28"/>
                <w:szCs w:val="28"/>
              </w:rPr>
            </w:pPr>
            <w:r w:rsidRPr="0016517A">
              <w:rPr>
                <w:sz w:val="28"/>
                <w:szCs w:val="28"/>
              </w:rPr>
              <w:t>34000</w:t>
            </w:r>
          </w:p>
        </w:tc>
      </w:tr>
      <w:tr w:rsidR="0006566A" w:rsidRPr="0016517A" w:rsidTr="0006566A">
        <w:trPr>
          <w:trHeight w:val="56"/>
        </w:trPr>
        <w:tc>
          <w:tcPr>
            <w:tcW w:w="9132"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rsidR="0006566A" w:rsidRPr="0016517A" w:rsidRDefault="0006566A" w:rsidP="006B2ABF">
            <w:pPr>
              <w:spacing w:line="56" w:lineRule="atLeast"/>
              <w:rPr>
                <w:sz w:val="28"/>
                <w:szCs w:val="28"/>
              </w:rPr>
            </w:pPr>
            <w:r w:rsidRPr="0016517A">
              <w:rPr>
                <w:sz w:val="28"/>
                <w:szCs w:val="28"/>
              </w:rPr>
              <w:t>Експлуатаційні послуги (обслуговування приміщення)</w:t>
            </w:r>
          </w:p>
        </w:tc>
        <w:tc>
          <w:tcPr>
            <w:tcW w:w="56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rsidR="0006566A" w:rsidRPr="0016517A" w:rsidRDefault="0006566A" w:rsidP="00874DD1">
            <w:pPr>
              <w:spacing w:line="56" w:lineRule="atLeast"/>
              <w:jc w:val="center"/>
              <w:rPr>
                <w:sz w:val="28"/>
                <w:szCs w:val="28"/>
              </w:rPr>
            </w:pPr>
            <w:r w:rsidRPr="0016517A">
              <w:rPr>
                <w:sz w:val="28"/>
                <w:szCs w:val="28"/>
              </w:rPr>
              <w:t>60000</w:t>
            </w:r>
          </w:p>
        </w:tc>
      </w:tr>
      <w:tr w:rsidR="0006566A" w:rsidRPr="0016517A" w:rsidTr="0006566A">
        <w:trPr>
          <w:trHeight w:val="56"/>
        </w:trPr>
        <w:tc>
          <w:tcPr>
            <w:tcW w:w="9132"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rsidR="0006566A" w:rsidRPr="0016517A" w:rsidRDefault="0006566A" w:rsidP="006B2ABF">
            <w:pPr>
              <w:spacing w:line="56" w:lineRule="atLeast"/>
              <w:rPr>
                <w:sz w:val="28"/>
                <w:szCs w:val="28"/>
              </w:rPr>
            </w:pPr>
            <w:r w:rsidRPr="0016517A">
              <w:rPr>
                <w:b/>
                <w:bCs/>
                <w:color w:val="000000"/>
                <w:sz w:val="28"/>
                <w:szCs w:val="28"/>
              </w:rPr>
              <w:t>КЕКВ 2271 «Оплата теплопостачання»</w:t>
            </w:r>
          </w:p>
        </w:tc>
        <w:tc>
          <w:tcPr>
            <w:tcW w:w="56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rsidR="0006566A" w:rsidRPr="0016517A" w:rsidRDefault="0006566A" w:rsidP="00874DD1">
            <w:pPr>
              <w:spacing w:line="56" w:lineRule="atLeast"/>
              <w:jc w:val="center"/>
              <w:rPr>
                <w:b/>
                <w:sz w:val="28"/>
                <w:szCs w:val="28"/>
              </w:rPr>
            </w:pPr>
            <w:r w:rsidRPr="0016517A">
              <w:rPr>
                <w:b/>
                <w:sz w:val="28"/>
                <w:szCs w:val="28"/>
              </w:rPr>
              <w:t>35000</w:t>
            </w:r>
          </w:p>
        </w:tc>
      </w:tr>
      <w:tr w:rsidR="0006566A" w:rsidRPr="0016517A" w:rsidTr="0006566A">
        <w:trPr>
          <w:trHeight w:val="56"/>
        </w:trPr>
        <w:tc>
          <w:tcPr>
            <w:tcW w:w="9132"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rsidR="0006566A" w:rsidRPr="0016517A" w:rsidRDefault="0006566A" w:rsidP="006B2ABF">
            <w:pPr>
              <w:spacing w:line="56" w:lineRule="atLeast"/>
              <w:rPr>
                <w:sz w:val="28"/>
                <w:szCs w:val="28"/>
              </w:rPr>
            </w:pPr>
            <w:r w:rsidRPr="0016517A">
              <w:rPr>
                <w:b/>
                <w:bCs/>
                <w:color w:val="000000"/>
                <w:sz w:val="28"/>
                <w:szCs w:val="28"/>
              </w:rPr>
              <w:t>КЕКВ 2272 «Оплата водопостачання та водовідведення»</w:t>
            </w:r>
          </w:p>
        </w:tc>
        <w:tc>
          <w:tcPr>
            <w:tcW w:w="56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rsidR="0006566A" w:rsidRPr="0016517A" w:rsidRDefault="0006566A" w:rsidP="00874DD1">
            <w:pPr>
              <w:spacing w:line="56" w:lineRule="atLeast"/>
              <w:jc w:val="center"/>
              <w:rPr>
                <w:b/>
                <w:sz w:val="28"/>
                <w:szCs w:val="28"/>
              </w:rPr>
            </w:pPr>
            <w:r w:rsidRPr="0016517A">
              <w:rPr>
                <w:b/>
                <w:sz w:val="28"/>
                <w:szCs w:val="28"/>
              </w:rPr>
              <w:t>7000</w:t>
            </w:r>
          </w:p>
        </w:tc>
      </w:tr>
      <w:tr w:rsidR="0006566A" w:rsidRPr="0016517A" w:rsidTr="0006566A">
        <w:trPr>
          <w:trHeight w:val="56"/>
        </w:trPr>
        <w:tc>
          <w:tcPr>
            <w:tcW w:w="9132"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rsidR="0006566A" w:rsidRPr="0016517A" w:rsidRDefault="0006566A" w:rsidP="006B2ABF">
            <w:pPr>
              <w:spacing w:line="56" w:lineRule="atLeast"/>
              <w:rPr>
                <w:sz w:val="28"/>
                <w:szCs w:val="28"/>
              </w:rPr>
            </w:pPr>
            <w:r w:rsidRPr="0016517A">
              <w:rPr>
                <w:b/>
                <w:bCs/>
                <w:color w:val="000000"/>
                <w:sz w:val="28"/>
                <w:szCs w:val="28"/>
              </w:rPr>
              <w:t>КЕКВ 2273 «Оплата електроенергії»</w:t>
            </w:r>
          </w:p>
        </w:tc>
        <w:tc>
          <w:tcPr>
            <w:tcW w:w="56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rsidR="0006566A" w:rsidRPr="0016517A" w:rsidRDefault="0006566A" w:rsidP="00874DD1">
            <w:pPr>
              <w:spacing w:line="56" w:lineRule="atLeast"/>
              <w:jc w:val="center"/>
              <w:rPr>
                <w:b/>
                <w:sz w:val="28"/>
                <w:szCs w:val="28"/>
              </w:rPr>
            </w:pPr>
            <w:r w:rsidRPr="0016517A">
              <w:rPr>
                <w:b/>
                <w:sz w:val="28"/>
                <w:szCs w:val="28"/>
              </w:rPr>
              <w:t>45000</w:t>
            </w:r>
          </w:p>
        </w:tc>
      </w:tr>
      <w:tr w:rsidR="0006566A" w:rsidRPr="0016517A" w:rsidTr="0006566A">
        <w:trPr>
          <w:trHeight w:val="56"/>
        </w:trPr>
        <w:tc>
          <w:tcPr>
            <w:tcW w:w="9132"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rsidR="0006566A" w:rsidRPr="0016517A" w:rsidRDefault="0006566A" w:rsidP="006B2ABF">
            <w:pPr>
              <w:spacing w:line="56" w:lineRule="atLeast"/>
              <w:rPr>
                <w:sz w:val="28"/>
                <w:szCs w:val="28"/>
              </w:rPr>
            </w:pPr>
            <w:r w:rsidRPr="0016517A">
              <w:rPr>
                <w:b/>
                <w:bCs/>
                <w:color w:val="000000"/>
                <w:sz w:val="28"/>
                <w:szCs w:val="28"/>
              </w:rPr>
              <w:t>КЕКВ 2275 «Оплата інших енергоносіїв»</w:t>
            </w:r>
          </w:p>
        </w:tc>
        <w:tc>
          <w:tcPr>
            <w:tcW w:w="56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rsidR="0006566A" w:rsidRPr="0016517A" w:rsidRDefault="0006566A" w:rsidP="00874DD1">
            <w:pPr>
              <w:spacing w:line="56" w:lineRule="atLeast"/>
              <w:jc w:val="center"/>
              <w:rPr>
                <w:b/>
                <w:sz w:val="28"/>
                <w:szCs w:val="28"/>
              </w:rPr>
            </w:pPr>
            <w:r w:rsidRPr="0016517A">
              <w:rPr>
                <w:b/>
                <w:sz w:val="28"/>
                <w:szCs w:val="28"/>
              </w:rPr>
              <w:t>1600</w:t>
            </w:r>
          </w:p>
        </w:tc>
      </w:tr>
      <w:tr w:rsidR="0006566A" w:rsidRPr="0016517A" w:rsidTr="0006566A">
        <w:trPr>
          <w:trHeight w:val="56"/>
        </w:trPr>
        <w:tc>
          <w:tcPr>
            <w:tcW w:w="9132"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rsidR="0006566A" w:rsidRPr="0016517A" w:rsidRDefault="0006566A" w:rsidP="006B2ABF">
            <w:pPr>
              <w:spacing w:line="56" w:lineRule="atLeast"/>
              <w:rPr>
                <w:sz w:val="28"/>
                <w:szCs w:val="28"/>
              </w:rPr>
            </w:pPr>
            <w:r w:rsidRPr="0016517A">
              <w:rPr>
                <w:sz w:val="28"/>
                <w:szCs w:val="28"/>
              </w:rPr>
              <w:t>Вивезення та знешкодження твердих побутових відходів</w:t>
            </w:r>
          </w:p>
        </w:tc>
        <w:tc>
          <w:tcPr>
            <w:tcW w:w="56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rsidR="0006566A" w:rsidRPr="0016517A" w:rsidRDefault="0006566A" w:rsidP="00874DD1">
            <w:pPr>
              <w:spacing w:line="56" w:lineRule="atLeast"/>
              <w:jc w:val="center"/>
              <w:rPr>
                <w:sz w:val="28"/>
                <w:szCs w:val="28"/>
              </w:rPr>
            </w:pPr>
            <w:r w:rsidRPr="0016517A">
              <w:rPr>
                <w:sz w:val="28"/>
                <w:szCs w:val="28"/>
              </w:rPr>
              <w:t>1600</w:t>
            </w:r>
          </w:p>
        </w:tc>
      </w:tr>
      <w:tr w:rsidR="0006566A" w:rsidRPr="0016517A" w:rsidTr="0006566A">
        <w:trPr>
          <w:trHeight w:val="56"/>
        </w:trPr>
        <w:tc>
          <w:tcPr>
            <w:tcW w:w="9132"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rsidR="0006566A" w:rsidRPr="0016517A" w:rsidRDefault="00AC2AB7" w:rsidP="006B2ABF">
            <w:pPr>
              <w:spacing w:line="56" w:lineRule="atLeast"/>
              <w:rPr>
                <w:sz w:val="28"/>
                <w:szCs w:val="28"/>
              </w:rPr>
            </w:pPr>
            <w:r w:rsidRPr="0016517A">
              <w:rPr>
                <w:sz w:val="28"/>
                <w:szCs w:val="28"/>
              </w:rPr>
              <w:t>Всього</w:t>
            </w:r>
          </w:p>
        </w:tc>
        <w:tc>
          <w:tcPr>
            <w:tcW w:w="56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rsidR="0006566A" w:rsidRPr="0016517A" w:rsidRDefault="006B2ABF" w:rsidP="00874DD1">
            <w:pPr>
              <w:spacing w:line="56" w:lineRule="atLeast"/>
              <w:jc w:val="center"/>
              <w:rPr>
                <w:sz w:val="28"/>
                <w:szCs w:val="28"/>
                <w:lang w:val="ru-RU"/>
              </w:rPr>
            </w:pPr>
            <w:r w:rsidRPr="0016517A">
              <w:rPr>
                <w:sz w:val="28"/>
                <w:szCs w:val="28"/>
                <w:lang w:val="ru-RU"/>
              </w:rPr>
              <w:t>254130</w:t>
            </w:r>
          </w:p>
        </w:tc>
      </w:tr>
    </w:tbl>
    <w:p w:rsidR="00874DD1" w:rsidRPr="00581787" w:rsidRDefault="00874DD1" w:rsidP="00874DD1"/>
    <w:p w:rsidR="001961BF" w:rsidRPr="00043466" w:rsidRDefault="00A3053A">
      <w:pPr>
        <w:spacing w:line="360" w:lineRule="auto"/>
        <w:rPr>
          <w:b/>
          <w:sz w:val="28"/>
          <w:szCs w:val="28"/>
        </w:rPr>
      </w:pPr>
      <w:r w:rsidRPr="00043466">
        <w:rPr>
          <w:b/>
          <w:sz w:val="28"/>
          <w:szCs w:val="28"/>
        </w:rPr>
        <w:t>ПОГОДЖЕНО</w:t>
      </w:r>
    </w:p>
    <w:p w:rsidR="001961BF" w:rsidRPr="00043466" w:rsidRDefault="00A3053A">
      <w:pPr>
        <w:spacing w:line="360" w:lineRule="auto"/>
        <w:rPr>
          <w:sz w:val="28"/>
          <w:szCs w:val="28"/>
        </w:rPr>
      </w:pPr>
      <w:r w:rsidRPr="00043466">
        <w:rPr>
          <w:sz w:val="28"/>
          <w:szCs w:val="28"/>
        </w:rPr>
        <w:t>Протокол засідання консультативно-методичної ради</w:t>
      </w:r>
    </w:p>
    <w:p w:rsidR="00ED0B16" w:rsidRPr="00043466" w:rsidRDefault="00A3053A" w:rsidP="00A8522B">
      <w:pPr>
        <w:spacing w:line="360" w:lineRule="auto"/>
      </w:pPr>
      <w:r w:rsidRPr="00043466">
        <w:rPr>
          <w:sz w:val="28"/>
          <w:szCs w:val="28"/>
        </w:rPr>
        <w:t>від 2</w:t>
      </w:r>
      <w:r w:rsidR="00043466" w:rsidRPr="00043466">
        <w:rPr>
          <w:sz w:val="28"/>
          <w:szCs w:val="28"/>
        </w:rPr>
        <w:t>2 січня</w:t>
      </w:r>
      <w:r w:rsidRPr="00043466">
        <w:rPr>
          <w:sz w:val="28"/>
          <w:szCs w:val="28"/>
        </w:rPr>
        <w:t xml:space="preserve"> 202</w:t>
      </w:r>
      <w:r w:rsidR="00043466" w:rsidRPr="00043466">
        <w:rPr>
          <w:sz w:val="28"/>
          <w:szCs w:val="28"/>
        </w:rPr>
        <w:t>5</w:t>
      </w:r>
      <w:r w:rsidRPr="00043466">
        <w:rPr>
          <w:sz w:val="28"/>
          <w:szCs w:val="28"/>
        </w:rPr>
        <w:t xml:space="preserve"> № </w:t>
      </w:r>
      <w:r w:rsidR="00043466" w:rsidRPr="00043466">
        <w:rPr>
          <w:sz w:val="28"/>
          <w:szCs w:val="28"/>
        </w:rPr>
        <w:t>1</w:t>
      </w:r>
    </w:p>
    <w:sectPr w:rsidR="00ED0B16" w:rsidRPr="00043466">
      <w:headerReference w:type="default" r:id="rId12"/>
      <w:footerReference w:type="even" r:id="rId13"/>
      <w:footerReference w:type="default" r:id="rId14"/>
      <w:pgSz w:w="16838" w:h="11906" w:orient="landscape"/>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11A" w:rsidRDefault="0000611A">
      <w:r>
        <w:separator/>
      </w:r>
    </w:p>
  </w:endnote>
  <w:endnote w:type="continuationSeparator" w:id="0">
    <w:p w:rsidR="0000611A" w:rsidRDefault="0000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uto 42.6667px 1.5">
    <w:altName w:val="Segoe Print"/>
    <w:charset w:val="00"/>
    <w:family w:val="auto"/>
    <w:pitch w:val="default"/>
  </w:font>
  <w:font w:name="sans-serif">
    <w:altName w:val="Segoe Print"/>
    <w:charset w:val="00"/>
    <w:family w:val="auto"/>
    <w:pitch w:val="default"/>
  </w:font>
  <w:font w:name="VinnytsiaSansBold">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9A" w:rsidRDefault="00965C9A">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rsidR="00965C9A" w:rsidRDefault="00965C9A">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9A" w:rsidRDefault="00965C9A">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11A" w:rsidRDefault="0000611A">
      <w:r>
        <w:separator/>
      </w:r>
    </w:p>
  </w:footnote>
  <w:footnote w:type="continuationSeparator" w:id="0">
    <w:p w:rsidR="0000611A" w:rsidRDefault="00006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107242"/>
      <w:docPartObj>
        <w:docPartGallery w:val="Page Numbers (Top of Page)"/>
        <w:docPartUnique/>
      </w:docPartObj>
    </w:sdtPr>
    <w:sdtEndPr/>
    <w:sdtContent>
      <w:p w:rsidR="00965C9A" w:rsidRDefault="00965C9A" w:rsidP="0004382E">
        <w:pPr>
          <w:pStyle w:val="af6"/>
          <w:jc w:val="center"/>
        </w:pPr>
        <w:r>
          <w:fldChar w:fldCharType="begin"/>
        </w:r>
        <w:r>
          <w:instrText>PAGE   \* MERGEFORMAT</w:instrText>
        </w:r>
        <w:r>
          <w:fldChar w:fldCharType="separate"/>
        </w:r>
        <w:r w:rsidR="00CA3AA8" w:rsidRPr="00CA3AA8">
          <w:rPr>
            <w:noProof/>
            <w:lang w:val="ru-RU"/>
          </w:rPr>
          <w:t>39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782"/>
    <w:multiLevelType w:val="multilevel"/>
    <w:tmpl w:val="605AC802"/>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A6766E"/>
    <w:multiLevelType w:val="multilevel"/>
    <w:tmpl w:val="02A6766E"/>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nsid w:val="173A4F25"/>
    <w:multiLevelType w:val="multilevel"/>
    <w:tmpl w:val="09D695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1A4AB5"/>
    <w:multiLevelType w:val="multilevel"/>
    <w:tmpl w:val="503ED898"/>
    <w:lvl w:ilvl="0">
      <w:start w:val="5"/>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A7367B9"/>
    <w:multiLevelType w:val="multilevel"/>
    <w:tmpl w:val="0094746E"/>
    <w:lvl w:ilvl="0">
      <w:start w:val="1"/>
      <w:numFmt w:val="decimal"/>
      <w:lvlText w:val="%1."/>
      <w:lvlJc w:val="left"/>
      <w:pPr>
        <w:ind w:left="720" w:hanging="360"/>
      </w:pPr>
      <w:rPr>
        <w:rFonts w:ascii="Times New Roman" w:eastAsia="Times New Roman" w:hAnsi="Times New Roman"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36E2270"/>
    <w:multiLevelType w:val="multilevel"/>
    <w:tmpl w:val="CDA6D2DC"/>
    <w:lvl w:ilvl="0">
      <w:start w:val="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DBC68F8"/>
    <w:multiLevelType w:val="multilevel"/>
    <w:tmpl w:val="8936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961BF"/>
    <w:rsid w:val="0000611A"/>
    <w:rsid w:val="00013DB9"/>
    <w:rsid w:val="000374A2"/>
    <w:rsid w:val="00043466"/>
    <w:rsid w:val="0004382E"/>
    <w:rsid w:val="00045370"/>
    <w:rsid w:val="0006566A"/>
    <w:rsid w:val="0007684C"/>
    <w:rsid w:val="00085EBF"/>
    <w:rsid w:val="00087F90"/>
    <w:rsid w:val="001063A8"/>
    <w:rsid w:val="00136D76"/>
    <w:rsid w:val="00146735"/>
    <w:rsid w:val="0016517A"/>
    <w:rsid w:val="001961BF"/>
    <w:rsid w:val="00197D32"/>
    <w:rsid w:val="001B6C89"/>
    <w:rsid w:val="001C3842"/>
    <w:rsid w:val="001C4400"/>
    <w:rsid w:val="001D7471"/>
    <w:rsid w:val="001E792C"/>
    <w:rsid w:val="002076E9"/>
    <w:rsid w:val="002132DC"/>
    <w:rsid w:val="00217FDA"/>
    <w:rsid w:val="002201EE"/>
    <w:rsid w:val="0022423E"/>
    <w:rsid w:val="00282226"/>
    <w:rsid w:val="002A24CF"/>
    <w:rsid w:val="00304FDA"/>
    <w:rsid w:val="00334F7B"/>
    <w:rsid w:val="003856D0"/>
    <w:rsid w:val="00417DD2"/>
    <w:rsid w:val="0047065D"/>
    <w:rsid w:val="004D6AC2"/>
    <w:rsid w:val="004E0B33"/>
    <w:rsid w:val="004E1662"/>
    <w:rsid w:val="00533B3D"/>
    <w:rsid w:val="005351A6"/>
    <w:rsid w:val="00581787"/>
    <w:rsid w:val="006368DC"/>
    <w:rsid w:val="00643406"/>
    <w:rsid w:val="00673808"/>
    <w:rsid w:val="00692B44"/>
    <w:rsid w:val="0069599D"/>
    <w:rsid w:val="006B2ABF"/>
    <w:rsid w:val="006C04DA"/>
    <w:rsid w:val="006D415B"/>
    <w:rsid w:val="006E6A9B"/>
    <w:rsid w:val="0073031C"/>
    <w:rsid w:val="00736936"/>
    <w:rsid w:val="0076552F"/>
    <w:rsid w:val="0078169E"/>
    <w:rsid w:val="007B79EA"/>
    <w:rsid w:val="008150A0"/>
    <w:rsid w:val="00826057"/>
    <w:rsid w:val="00831F8D"/>
    <w:rsid w:val="00833C3D"/>
    <w:rsid w:val="00874DD1"/>
    <w:rsid w:val="00874E5F"/>
    <w:rsid w:val="00890119"/>
    <w:rsid w:val="008D79E8"/>
    <w:rsid w:val="00904EF1"/>
    <w:rsid w:val="0092631B"/>
    <w:rsid w:val="00965011"/>
    <w:rsid w:val="00965C9A"/>
    <w:rsid w:val="00974B2E"/>
    <w:rsid w:val="009851FA"/>
    <w:rsid w:val="009A1067"/>
    <w:rsid w:val="009B6D70"/>
    <w:rsid w:val="009E0765"/>
    <w:rsid w:val="00A21CEE"/>
    <w:rsid w:val="00A3053A"/>
    <w:rsid w:val="00A509E2"/>
    <w:rsid w:val="00A8522B"/>
    <w:rsid w:val="00A9137F"/>
    <w:rsid w:val="00AC02EA"/>
    <w:rsid w:val="00AC2AB7"/>
    <w:rsid w:val="00B23A0C"/>
    <w:rsid w:val="00B25812"/>
    <w:rsid w:val="00B3299F"/>
    <w:rsid w:val="00B43661"/>
    <w:rsid w:val="00B61F6B"/>
    <w:rsid w:val="00B724E5"/>
    <w:rsid w:val="00B80A2E"/>
    <w:rsid w:val="00BB34B6"/>
    <w:rsid w:val="00BC2658"/>
    <w:rsid w:val="00C2633B"/>
    <w:rsid w:val="00C60FAE"/>
    <w:rsid w:val="00C83F75"/>
    <w:rsid w:val="00CA3AA8"/>
    <w:rsid w:val="00CA59BA"/>
    <w:rsid w:val="00CF6429"/>
    <w:rsid w:val="00D05FED"/>
    <w:rsid w:val="00D177D1"/>
    <w:rsid w:val="00D6290A"/>
    <w:rsid w:val="00D74982"/>
    <w:rsid w:val="00D80D9C"/>
    <w:rsid w:val="00D8408A"/>
    <w:rsid w:val="00D91787"/>
    <w:rsid w:val="00E01A92"/>
    <w:rsid w:val="00E37BA1"/>
    <w:rsid w:val="00E43D28"/>
    <w:rsid w:val="00E63A54"/>
    <w:rsid w:val="00E75DCA"/>
    <w:rsid w:val="00EA0A32"/>
    <w:rsid w:val="00ED0B16"/>
    <w:rsid w:val="00ED2674"/>
    <w:rsid w:val="00F3356F"/>
    <w:rsid w:val="00F40DF9"/>
    <w:rsid w:val="00F47B6F"/>
    <w:rsid w:val="00F963BC"/>
    <w:rsid w:val="00FF5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297"/>
  </w:style>
  <w:style w:type="paragraph" w:styleId="1">
    <w:name w:val="heading 1"/>
    <w:basedOn w:val="a"/>
    <w:next w:val="a"/>
    <w:link w:val="10"/>
    <w:uiPriority w:val="9"/>
    <w:qFormat/>
    <w:rsid w:val="00ED6297"/>
    <w:pPr>
      <w:keepNext/>
      <w:ind w:firstLine="708"/>
      <w:jc w:val="center"/>
      <w:outlineLvl w:val="0"/>
    </w:pPr>
    <w:rPr>
      <w:rFonts w:eastAsia="Arial Unicode MS"/>
      <w:b/>
      <w:sz w:val="36"/>
      <w:szCs w:val="28"/>
    </w:rPr>
  </w:style>
  <w:style w:type="paragraph" w:styleId="2">
    <w:name w:val="heading 2"/>
    <w:basedOn w:val="a"/>
    <w:next w:val="a"/>
    <w:link w:val="20"/>
    <w:uiPriority w:val="9"/>
    <w:qFormat/>
    <w:rsid w:val="00ED6297"/>
    <w:pPr>
      <w:keepNext/>
      <w:jc w:val="center"/>
      <w:outlineLvl w:val="1"/>
    </w:pPr>
    <w:rPr>
      <w:rFonts w:eastAsia="Arial Unicode MS"/>
      <w:b/>
      <w:sz w:val="48"/>
      <w:szCs w:val="28"/>
    </w:rPr>
  </w:style>
  <w:style w:type="paragraph" w:styleId="3">
    <w:name w:val="heading 3"/>
    <w:basedOn w:val="a"/>
    <w:next w:val="a"/>
    <w:link w:val="30"/>
    <w:uiPriority w:val="9"/>
    <w:qFormat/>
    <w:rsid w:val="00ED6297"/>
    <w:pPr>
      <w:keepNext/>
      <w:spacing w:before="240" w:after="60"/>
      <w:outlineLvl w:val="2"/>
    </w:pPr>
    <w:rPr>
      <w:rFonts w:ascii="Arial" w:hAnsi="Arial" w:cs="Arial"/>
      <w:b/>
      <w:bCs/>
      <w:sz w:val="26"/>
      <w:szCs w:val="26"/>
      <w:lang w:val="ru-RU"/>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ED6297"/>
    <w:pPr>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qFormat/>
    <w:rsid w:val="00ED6297"/>
    <w:rPr>
      <w:rFonts w:ascii="Times New Roman" w:eastAsia="Arial Unicode MS" w:hAnsi="Times New Roman" w:cs="Times New Roman"/>
      <w:b/>
      <w:sz w:val="36"/>
      <w:szCs w:val="28"/>
      <w:lang w:eastAsia="ru-RU"/>
    </w:rPr>
  </w:style>
  <w:style w:type="character" w:customStyle="1" w:styleId="20">
    <w:name w:val="Заголовок 2 Знак"/>
    <w:basedOn w:val="a0"/>
    <w:link w:val="2"/>
    <w:uiPriority w:val="9"/>
    <w:qFormat/>
    <w:rsid w:val="00ED6297"/>
    <w:rPr>
      <w:rFonts w:ascii="Times New Roman" w:eastAsia="Arial Unicode MS" w:hAnsi="Times New Roman" w:cs="Times New Roman"/>
      <w:b/>
      <w:sz w:val="48"/>
      <w:szCs w:val="28"/>
      <w:lang w:eastAsia="ru-RU"/>
    </w:rPr>
  </w:style>
  <w:style w:type="character" w:customStyle="1" w:styleId="30">
    <w:name w:val="Заголовок 3 Знак"/>
    <w:basedOn w:val="a0"/>
    <w:link w:val="3"/>
    <w:uiPriority w:val="9"/>
    <w:qFormat/>
    <w:rsid w:val="00ED6297"/>
    <w:rPr>
      <w:rFonts w:ascii="Arial" w:eastAsia="Times New Roman" w:hAnsi="Arial" w:cs="Arial"/>
      <w:b/>
      <w:bCs/>
      <w:sz w:val="26"/>
      <w:szCs w:val="26"/>
      <w:lang w:val="ru-RU" w:eastAsia="ru-RU"/>
    </w:rPr>
  </w:style>
  <w:style w:type="table" w:styleId="a5">
    <w:name w:val="Table Grid"/>
    <w:basedOn w:val="a1"/>
    <w:uiPriority w:val="39"/>
    <w:rsid w:val="00ED6297"/>
    <w:rPr>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4"/>
    <w:basedOn w:val="a"/>
    <w:next w:val="a3"/>
    <w:qFormat/>
    <w:rsid w:val="00ED6297"/>
    <w:pPr>
      <w:jc w:val="center"/>
    </w:pPr>
    <w:rPr>
      <w:b/>
      <w:bCs/>
      <w:sz w:val="32"/>
    </w:rPr>
  </w:style>
  <w:style w:type="paragraph" w:styleId="a6">
    <w:name w:val="Body Text"/>
    <w:basedOn w:val="a"/>
    <w:link w:val="a7"/>
    <w:uiPriority w:val="1"/>
    <w:qFormat/>
    <w:rsid w:val="00ED6297"/>
    <w:pPr>
      <w:jc w:val="both"/>
    </w:pPr>
  </w:style>
  <w:style w:type="character" w:customStyle="1" w:styleId="a7">
    <w:name w:val="Основной текст Знак"/>
    <w:basedOn w:val="a0"/>
    <w:link w:val="a6"/>
    <w:uiPriority w:val="1"/>
    <w:rsid w:val="00ED6297"/>
    <w:rPr>
      <w:rFonts w:ascii="Times New Roman" w:eastAsia="Times New Roman" w:hAnsi="Times New Roman" w:cs="Times New Roman"/>
      <w:sz w:val="24"/>
      <w:szCs w:val="24"/>
      <w:lang w:eastAsia="ru-RU"/>
    </w:rPr>
  </w:style>
  <w:style w:type="paragraph" w:styleId="a8">
    <w:name w:val="footer"/>
    <w:basedOn w:val="a"/>
    <w:link w:val="a9"/>
    <w:uiPriority w:val="99"/>
    <w:rsid w:val="00ED6297"/>
    <w:pPr>
      <w:tabs>
        <w:tab w:val="center" w:pos="4677"/>
        <w:tab w:val="right" w:pos="9355"/>
      </w:tabs>
    </w:pPr>
  </w:style>
  <w:style w:type="character" w:customStyle="1" w:styleId="a9">
    <w:name w:val="Нижний колонтитул Знак"/>
    <w:basedOn w:val="a0"/>
    <w:link w:val="a8"/>
    <w:uiPriority w:val="99"/>
    <w:rsid w:val="00ED6297"/>
    <w:rPr>
      <w:rFonts w:ascii="Times New Roman" w:eastAsia="Times New Roman" w:hAnsi="Times New Roman" w:cs="Times New Roman"/>
      <w:sz w:val="24"/>
      <w:szCs w:val="24"/>
      <w:lang w:eastAsia="ru-RU"/>
    </w:rPr>
  </w:style>
  <w:style w:type="character" w:styleId="aa">
    <w:name w:val="page number"/>
    <w:basedOn w:val="a0"/>
    <w:rsid w:val="00ED6297"/>
  </w:style>
  <w:style w:type="paragraph" w:customStyle="1" w:styleId="ab">
    <w:name w:val="Знак Знак Знак Знак Знак Знак Знак Знак Знак"/>
    <w:basedOn w:val="a"/>
    <w:rsid w:val="00ED6297"/>
    <w:rPr>
      <w:rFonts w:ascii="Verdana" w:hAnsi="Verdana" w:cs="Verdana"/>
      <w:sz w:val="20"/>
      <w:szCs w:val="20"/>
      <w:lang w:val="en-US" w:eastAsia="en-US"/>
    </w:rPr>
  </w:style>
  <w:style w:type="character" w:styleId="ac">
    <w:name w:val="Emphasis"/>
    <w:uiPriority w:val="20"/>
    <w:qFormat/>
    <w:rsid w:val="00ED6297"/>
    <w:rPr>
      <w:i/>
      <w:iCs/>
    </w:rPr>
  </w:style>
  <w:style w:type="paragraph" w:customStyle="1" w:styleId="11">
    <w:name w:val="Абзац списка1"/>
    <w:basedOn w:val="a"/>
    <w:rsid w:val="00ED6297"/>
    <w:pPr>
      <w:spacing w:after="200" w:line="276" w:lineRule="auto"/>
      <w:ind w:left="720"/>
    </w:pPr>
    <w:rPr>
      <w:rFonts w:ascii="Calibri" w:hAnsi="Calibri"/>
      <w:sz w:val="22"/>
      <w:szCs w:val="22"/>
      <w:lang w:val="ru-RU" w:eastAsia="en-US"/>
    </w:rPr>
  </w:style>
  <w:style w:type="paragraph" w:customStyle="1" w:styleId="12">
    <w:name w:val="Знак1 Знак Знак Знак Знак Знак Знак Знак Знак"/>
    <w:basedOn w:val="a"/>
    <w:rsid w:val="00ED6297"/>
    <w:pPr>
      <w:spacing w:after="200"/>
    </w:pPr>
    <w:rPr>
      <w:rFonts w:ascii="Arial" w:hAnsi="Arial" w:cs="Arial"/>
      <w:sz w:val="22"/>
      <w:lang w:val="en-US" w:eastAsia="en-US"/>
    </w:rPr>
  </w:style>
  <w:style w:type="paragraph" w:styleId="ad">
    <w:name w:val="List Paragraph"/>
    <w:basedOn w:val="a"/>
    <w:link w:val="ae"/>
    <w:uiPriority w:val="34"/>
    <w:qFormat/>
    <w:rsid w:val="00ED6297"/>
    <w:pPr>
      <w:spacing w:after="200" w:line="276" w:lineRule="auto"/>
      <w:ind w:left="720"/>
      <w:contextualSpacing/>
    </w:pPr>
    <w:rPr>
      <w:rFonts w:ascii="Calibri" w:eastAsia="Calibri" w:hAnsi="Calibri"/>
      <w:sz w:val="22"/>
      <w:szCs w:val="22"/>
      <w:lang w:val="ru-RU" w:eastAsia="en-US"/>
    </w:rPr>
  </w:style>
  <w:style w:type="paragraph" w:customStyle="1" w:styleId="13">
    <w:name w:val="1"/>
    <w:basedOn w:val="a"/>
    <w:rsid w:val="00ED6297"/>
    <w:rPr>
      <w:rFonts w:ascii="Verdana" w:eastAsia="MS Mincho" w:hAnsi="Verdana"/>
      <w:lang w:val="en-US" w:eastAsia="en-US"/>
    </w:rPr>
  </w:style>
  <w:style w:type="paragraph" w:customStyle="1" w:styleId="msonormalcxspmiddle">
    <w:name w:val="msonormalcxspmiddle"/>
    <w:basedOn w:val="a"/>
    <w:rsid w:val="00ED6297"/>
    <w:pPr>
      <w:spacing w:before="100" w:beforeAutospacing="1" w:after="100" w:afterAutospacing="1"/>
    </w:pPr>
    <w:rPr>
      <w:lang w:val="ru-RU"/>
    </w:rPr>
  </w:style>
  <w:style w:type="paragraph" w:customStyle="1" w:styleId="msonormalcxsplast">
    <w:name w:val="msonormalcxsplast"/>
    <w:basedOn w:val="a"/>
    <w:rsid w:val="00ED6297"/>
    <w:pPr>
      <w:spacing w:before="100" w:beforeAutospacing="1" w:after="100" w:afterAutospacing="1"/>
    </w:pPr>
    <w:rPr>
      <w:lang w:val="ru-RU"/>
    </w:rPr>
  </w:style>
  <w:style w:type="paragraph" w:customStyle="1" w:styleId="msonormalcxspmiddlecxspmiddle">
    <w:name w:val="msonormalcxspmiddlecxspmiddle"/>
    <w:basedOn w:val="a"/>
    <w:rsid w:val="00ED6297"/>
    <w:pPr>
      <w:spacing w:before="100" w:beforeAutospacing="1" w:after="100" w:afterAutospacing="1"/>
    </w:pPr>
    <w:rPr>
      <w:lang w:val="ru-RU"/>
    </w:rPr>
  </w:style>
  <w:style w:type="paragraph" w:customStyle="1" w:styleId="msonormalcxspmiddlecxsplast">
    <w:name w:val="msonormalcxspmiddlecxsplast"/>
    <w:basedOn w:val="a"/>
    <w:rsid w:val="00ED6297"/>
    <w:pPr>
      <w:spacing w:before="100" w:beforeAutospacing="1" w:after="100" w:afterAutospacing="1"/>
    </w:pPr>
    <w:rPr>
      <w:lang w:val="ru-RU"/>
    </w:rPr>
  </w:style>
  <w:style w:type="character" w:styleId="af">
    <w:name w:val="Strong"/>
    <w:uiPriority w:val="22"/>
    <w:qFormat/>
    <w:rsid w:val="00ED6297"/>
    <w:rPr>
      <w:b/>
      <w:bCs/>
    </w:rPr>
  </w:style>
  <w:style w:type="character" w:customStyle="1" w:styleId="110">
    <w:name w:val="Основной текст + 11"/>
    <w:aliases w:val="5 pt"/>
    <w:rsid w:val="00ED6297"/>
    <w:rPr>
      <w:rFonts w:ascii="Times New Roman" w:hAnsi="Times New Roman" w:cs="Times New Roman" w:hint="default"/>
      <w:strike w:val="0"/>
      <w:dstrike w:val="0"/>
      <w:color w:val="000000"/>
      <w:spacing w:val="0"/>
      <w:w w:val="100"/>
      <w:position w:val="0"/>
      <w:sz w:val="23"/>
      <w:szCs w:val="23"/>
      <w:u w:val="none"/>
      <w:effect w:val="none"/>
      <w:lang w:val="uk-UA" w:eastAsia="x-none"/>
    </w:rPr>
  </w:style>
  <w:style w:type="paragraph" w:styleId="af0">
    <w:name w:val="Body Text Indent"/>
    <w:basedOn w:val="a"/>
    <w:link w:val="af1"/>
    <w:unhideWhenUsed/>
    <w:qFormat/>
    <w:rsid w:val="00ED6297"/>
    <w:pPr>
      <w:spacing w:after="120"/>
      <w:ind w:left="283"/>
    </w:pPr>
  </w:style>
  <w:style w:type="character" w:customStyle="1" w:styleId="af1">
    <w:name w:val="Основной текст с отступом Знак"/>
    <w:basedOn w:val="a0"/>
    <w:link w:val="af0"/>
    <w:qFormat/>
    <w:rsid w:val="00ED6297"/>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D6297"/>
  </w:style>
  <w:style w:type="character" w:styleId="af2">
    <w:name w:val="Hyperlink"/>
    <w:rsid w:val="00ED6297"/>
    <w:rPr>
      <w:rFonts w:ascii="Times New Roman" w:hAnsi="Times New Roman" w:cs="Times New Roman" w:hint="default"/>
      <w:color w:val="0000FF"/>
      <w:u w:val="single"/>
    </w:rPr>
  </w:style>
  <w:style w:type="character" w:customStyle="1" w:styleId="textexposedshow">
    <w:name w:val="text_exposed_show"/>
    <w:rsid w:val="00ED6297"/>
    <w:rPr>
      <w:rFonts w:ascii="Times New Roman" w:hAnsi="Times New Roman" w:cs="Times New Roman" w:hint="default"/>
    </w:rPr>
  </w:style>
  <w:style w:type="paragraph" w:styleId="21">
    <w:name w:val="Body Text Indent 2"/>
    <w:basedOn w:val="a"/>
    <w:link w:val="22"/>
    <w:rsid w:val="00ED6297"/>
    <w:pPr>
      <w:spacing w:after="120" w:line="480" w:lineRule="auto"/>
      <w:ind w:left="283"/>
    </w:pPr>
  </w:style>
  <w:style w:type="character" w:customStyle="1" w:styleId="22">
    <w:name w:val="Основной текст с отступом 2 Знак"/>
    <w:basedOn w:val="a0"/>
    <w:link w:val="21"/>
    <w:rsid w:val="00ED6297"/>
    <w:rPr>
      <w:rFonts w:ascii="Times New Roman" w:eastAsia="Times New Roman" w:hAnsi="Times New Roman" w:cs="Times New Roman"/>
      <w:sz w:val="24"/>
      <w:szCs w:val="24"/>
      <w:lang w:eastAsia="ru-RU"/>
    </w:rPr>
  </w:style>
  <w:style w:type="character" w:customStyle="1" w:styleId="af3">
    <w:name w:val="Без интервала Знак"/>
    <w:link w:val="af4"/>
    <w:uiPriority w:val="1"/>
    <w:locked/>
    <w:rsid w:val="00ED6297"/>
    <w:rPr>
      <w:rFonts w:ascii="Calibri" w:eastAsia="Calibri" w:hAnsi="Calibri"/>
      <w:lang w:val="ru-RU"/>
    </w:rPr>
  </w:style>
  <w:style w:type="paragraph" w:styleId="af4">
    <w:name w:val="No Spacing"/>
    <w:link w:val="af3"/>
    <w:uiPriority w:val="1"/>
    <w:qFormat/>
    <w:rsid w:val="00ED6297"/>
    <w:rPr>
      <w:rFonts w:ascii="Calibri" w:eastAsia="Calibri" w:hAnsi="Calibri"/>
      <w:lang w:val="ru-RU"/>
    </w:rPr>
  </w:style>
  <w:style w:type="paragraph" w:customStyle="1" w:styleId="listparagraphcxsplast">
    <w:name w:val="listparagraphcxsplast"/>
    <w:basedOn w:val="a"/>
    <w:rsid w:val="00ED6297"/>
    <w:pPr>
      <w:spacing w:before="100" w:beforeAutospacing="1" w:after="100" w:afterAutospacing="1"/>
    </w:pPr>
    <w:rPr>
      <w:lang w:val="ru-RU"/>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ED6297"/>
    <w:pPr>
      <w:spacing w:before="100" w:beforeAutospacing="1" w:after="100" w:afterAutospacing="1"/>
    </w:pPr>
    <w:rPr>
      <w:rFonts w:eastAsia="Calibri"/>
      <w:lang w:val="ru-RU"/>
    </w:rPr>
  </w:style>
  <w:style w:type="paragraph" w:styleId="af6">
    <w:name w:val="header"/>
    <w:basedOn w:val="a"/>
    <w:link w:val="af7"/>
    <w:uiPriority w:val="99"/>
    <w:rsid w:val="00ED6297"/>
    <w:pPr>
      <w:tabs>
        <w:tab w:val="center" w:pos="4677"/>
        <w:tab w:val="right" w:pos="9355"/>
      </w:tabs>
    </w:pPr>
  </w:style>
  <w:style w:type="character" w:customStyle="1" w:styleId="af7">
    <w:name w:val="Верхний колонтитул Знак"/>
    <w:basedOn w:val="a0"/>
    <w:link w:val="af6"/>
    <w:uiPriority w:val="99"/>
    <w:rsid w:val="00ED6297"/>
    <w:rPr>
      <w:rFonts w:ascii="Times New Roman" w:eastAsia="Times New Roman" w:hAnsi="Times New Roman" w:cs="Times New Roman"/>
      <w:sz w:val="24"/>
      <w:szCs w:val="24"/>
      <w:lang w:eastAsia="ru-RU"/>
    </w:rPr>
  </w:style>
  <w:style w:type="character" w:customStyle="1" w:styleId="58cm">
    <w:name w:val="_58cm"/>
    <w:rsid w:val="00ED6297"/>
    <w:rPr>
      <w:rFonts w:cs="Times New Roman"/>
    </w:rPr>
  </w:style>
  <w:style w:type="character" w:customStyle="1" w:styleId="hascaption">
    <w:name w:val="hascaption"/>
    <w:rsid w:val="00ED6297"/>
  </w:style>
  <w:style w:type="character" w:customStyle="1" w:styleId="ae">
    <w:name w:val="Абзац списка Знак"/>
    <w:link w:val="ad"/>
    <w:uiPriority w:val="34"/>
    <w:locked/>
    <w:rsid w:val="00ED6297"/>
    <w:rPr>
      <w:rFonts w:ascii="Calibri" w:eastAsia="Calibri" w:hAnsi="Calibri" w:cs="Times New Roman"/>
      <w:lang w:val="ru-RU"/>
    </w:rPr>
  </w:style>
  <w:style w:type="table" w:customStyle="1" w:styleId="TableNormal1">
    <w:name w:val="Table Normal1"/>
    <w:uiPriority w:val="2"/>
    <w:semiHidden/>
    <w:unhideWhenUsed/>
    <w:qFormat/>
    <w:rsid w:val="00ED6297"/>
    <w:pPr>
      <w:widowControl w:val="0"/>
      <w:autoSpaceDE w:val="0"/>
      <w:autoSpaceDN w:val="0"/>
    </w:pPr>
    <w:rPr>
      <w:rFonts w:ascii="Calibri" w:eastAsia="Calibri" w:hAnsi="Calibr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6297"/>
    <w:pPr>
      <w:widowControl w:val="0"/>
      <w:autoSpaceDE w:val="0"/>
      <w:autoSpaceDN w:val="0"/>
    </w:pPr>
    <w:rPr>
      <w:sz w:val="22"/>
      <w:szCs w:val="22"/>
      <w:lang w:eastAsia="uk-UA" w:bidi="uk-UA"/>
    </w:rPr>
  </w:style>
  <w:style w:type="character" w:customStyle="1" w:styleId="a4">
    <w:name w:val="Название Знак"/>
    <w:basedOn w:val="a0"/>
    <w:link w:val="a3"/>
    <w:uiPriority w:val="10"/>
    <w:rsid w:val="00ED6297"/>
    <w:rPr>
      <w:rFonts w:asciiTheme="majorHAnsi" w:eastAsiaTheme="majorEastAsia" w:hAnsiTheme="majorHAnsi" w:cstheme="majorBidi"/>
      <w:spacing w:val="-10"/>
      <w:kern w:val="28"/>
      <w:sz w:val="56"/>
      <w:szCs w:val="56"/>
      <w:lang w:eastAsia="ru-RU"/>
    </w:rPr>
  </w:style>
  <w:style w:type="character" w:customStyle="1" w:styleId="nje5zd">
    <w:name w:val="nje5zd"/>
    <w:basedOn w:val="a0"/>
    <w:rsid w:val="004E231D"/>
  </w:style>
  <w:style w:type="paragraph" w:styleId="af8">
    <w:name w:val="Balloon Text"/>
    <w:basedOn w:val="a"/>
    <w:link w:val="af9"/>
    <w:uiPriority w:val="99"/>
    <w:semiHidden/>
    <w:unhideWhenUsed/>
    <w:rsid w:val="00D20350"/>
    <w:rPr>
      <w:rFonts w:ascii="Segoe UI" w:hAnsi="Segoe UI" w:cs="Segoe UI"/>
      <w:sz w:val="18"/>
      <w:szCs w:val="18"/>
    </w:rPr>
  </w:style>
  <w:style w:type="character" w:customStyle="1" w:styleId="af9">
    <w:name w:val="Текст выноски Знак"/>
    <w:basedOn w:val="a0"/>
    <w:link w:val="af8"/>
    <w:uiPriority w:val="99"/>
    <w:semiHidden/>
    <w:rsid w:val="00D20350"/>
    <w:rPr>
      <w:rFonts w:ascii="Segoe UI" w:eastAsia="Times New Roman" w:hAnsi="Segoe UI" w:cs="Segoe UI"/>
      <w:sz w:val="18"/>
      <w:szCs w:val="18"/>
      <w:lang w:eastAsia="ru-RU"/>
    </w:rPr>
  </w:style>
  <w:style w:type="paragraph" w:customStyle="1" w:styleId="210">
    <w:name w:val="Заголовок 21"/>
    <w:basedOn w:val="a"/>
    <w:uiPriority w:val="1"/>
    <w:qFormat/>
    <w:rsid w:val="00313950"/>
    <w:pPr>
      <w:widowControl w:val="0"/>
      <w:autoSpaceDE w:val="0"/>
      <w:autoSpaceDN w:val="0"/>
      <w:ind w:left="820"/>
      <w:outlineLvl w:val="2"/>
    </w:pPr>
    <w:rPr>
      <w:b/>
      <w:bCs/>
      <w:lang w:eastAsia="en-US"/>
    </w:rPr>
  </w:style>
  <w:style w:type="character" w:customStyle="1" w:styleId="docdata">
    <w:name w:val="docdata"/>
    <w:aliases w:val="docy,v5,2399,baiaagaaboqcaaadjguaaawcbqaaaaaaaaaaaaaaaaaaaaaaaaaaaaaaaaaaaaaaaaaaaaaaaaaaaaaaaaaaaaaaaaaaaaaaaaaaaaaaaaaaaaaaaaaaaaaaaaaaaaaaaaaaaaaaaaaaaaaaaaaaaaaaaaaaaaaaaaaaaaaaaaaaaaaaaaaaaaaaaaaaaaaaaaaaaaaaaaaaaaaaaaaaaaaaaaaaaaaaaaaaaaaa"/>
    <w:basedOn w:val="a0"/>
    <w:rsid w:val="001E46CB"/>
  </w:style>
  <w:style w:type="character" w:styleId="afa">
    <w:name w:val="annotation reference"/>
    <w:basedOn w:val="a0"/>
    <w:uiPriority w:val="99"/>
    <w:semiHidden/>
    <w:unhideWhenUsed/>
    <w:rsid w:val="00203C58"/>
    <w:rPr>
      <w:sz w:val="16"/>
      <w:szCs w:val="16"/>
    </w:rPr>
  </w:style>
  <w:style w:type="paragraph" w:styleId="afb">
    <w:name w:val="annotation text"/>
    <w:basedOn w:val="a"/>
    <w:link w:val="afc"/>
    <w:uiPriority w:val="99"/>
    <w:semiHidden/>
    <w:unhideWhenUsed/>
    <w:rsid w:val="00203C58"/>
    <w:rPr>
      <w:sz w:val="20"/>
      <w:szCs w:val="20"/>
    </w:rPr>
  </w:style>
  <w:style w:type="character" w:customStyle="1" w:styleId="afc">
    <w:name w:val="Текст примечания Знак"/>
    <w:basedOn w:val="a0"/>
    <w:link w:val="afb"/>
    <w:uiPriority w:val="99"/>
    <w:semiHidden/>
    <w:rsid w:val="00203C58"/>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203C58"/>
    <w:rPr>
      <w:b/>
      <w:bCs/>
    </w:rPr>
  </w:style>
  <w:style w:type="character" w:customStyle="1" w:styleId="afe">
    <w:name w:val="Тема примечания Знак"/>
    <w:basedOn w:val="afc"/>
    <w:link w:val="afd"/>
    <w:uiPriority w:val="99"/>
    <w:semiHidden/>
    <w:rsid w:val="00203C58"/>
    <w:rPr>
      <w:rFonts w:ascii="Times New Roman" w:eastAsia="Times New Roman" w:hAnsi="Times New Roman" w:cs="Times New Roman"/>
      <w:b/>
      <w:bCs/>
      <w:sz w:val="20"/>
      <w:szCs w:val="20"/>
      <w:lang w:eastAsia="ru-RU"/>
    </w:rPr>
  </w:style>
  <w:style w:type="character" w:customStyle="1" w:styleId="fontstyle01">
    <w:name w:val="fontstyle01"/>
    <w:basedOn w:val="a0"/>
    <w:rsid w:val="00386006"/>
    <w:rPr>
      <w:rFonts w:ascii="Times New Roman" w:hAnsi="Times New Roman" w:cs="Times New Roman" w:hint="default"/>
      <w:b w:val="0"/>
      <w:bCs w:val="0"/>
      <w:i w:val="0"/>
      <w:iCs w:val="0"/>
      <w:color w:val="000000"/>
      <w:sz w:val="24"/>
      <w:szCs w:val="24"/>
    </w:rPr>
  </w:style>
  <w:style w:type="paragraph" w:customStyle="1" w:styleId="2389">
    <w:name w:val="2389"/>
    <w:aliases w:val="baiaagaaboqcaaadjgcaaawcbwaaaaaaaaaaaaaaaaaaaaaaaaaaaaaaaaaaaaaaaaaaaaaaaaaaaaaaaaaaaaaaaaaaaaaaaaaaaaaaaaaaaaaaaaaaaaaaaaaaaaaaaaaaaaaaaaaaaaaaaaaaaaaaaaaaaaaaaaaaaaaaaaaaaaaaaaaaaaaaaaaaaaaaaaaaaaaaaaaaaaaaaaaaaaaaaaaaaaaaaaaaaaaa"/>
    <w:basedOn w:val="a"/>
    <w:rsid w:val="00FC57BF"/>
    <w:pPr>
      <w:spacing w:before="100" w:beforeAutospacing="1" w:after="100" w:afterAutospacing="1"/>
    </w:pPr>
    <w:rPr>
      <w:lang w:eastAsia="uk-UA"/>
    </w:rPr>
  </w:style>
  <w:style w:type="character" w:customStyle="1" w:styleId="has-inline-color">
    <w:name w:val="has-inline-color"/>
    <w:basedOn w:val="a0"/>
    <w:qFormat/>
    <w:rsid w:val="000B4529"/>
  </w:style>
  <w:style w:type="paragraph" w:customStyle="1" w:styleId="14">
    <w:name w:val="Обычный1"/>
    <w:qFormat/>
    <w:rsid w:val="00B822DE"/>
    <w:pPr>
      <w:jc w:val="both"/>
    </w:pPr>
    <w:rPr>
      <w:rFonts w:eastAsia="SimSun"/>
      <w:lang w:val="ru-RU"/>
    </w:rPr>
  </w:style>
  <w:style w:type="character" w:customStyle="1" w:styleId="jgg6ef">
    <w:name w:val="jgg6ef"/>
    <w:basedOn w:val="a0"/>
    <w:qFormat/>
    <w:rsid w:val="00CD181D"/>
  </w:style>
  <w:style w:type="paragraph" w:customStyle="1" w:styleId="2622">
    <w:name w:val="2622"/>
    <w:aliases w:val="baiaagaaboqcaaadcayaaav+bgaaaaaaaaaaaaaaaaaaaaaaaaaaaaaaaaaaaaaaaaaaaaaaaaaaaaaaaaaaaaaaaaaaaaaaaaaaaaaaaaaaaaaaaaaaaaaaaaaaaaaaaaaaaaaaaaaaaaaaaaaaaaaaaaaaaaaaaaaaaaaaaaaaaaaaaaaaaaaaaaaaaaaaaaaaaaaaaaaaaaaaaaaaaaaaaaaaaaaaaaaaaaaa"/>
    <w:basedOn w:val="a"/>
    <w:rsid w:val="00DB3D9B"/>
    <w:pPr>
      <w:spacing w:before="100" w:beforeAutospacing="1" w:after="100" w:afterAutospacing="1"/>
    </w:pPr>
    <w:rPr>
      <w:lang w:val="ru-RU"/>
    </w:rPr>
  </w:style>
  <w:style w:type="paragraph" w:styleId="aff">
    <w:name w:val="Subtitle"/>
    <w:basedOn w:val="a"/>
    <w:next w:val="a"/>
    <w:pPr>
      <w:keepNext/>
      <w:keepLines/>
      <w:spacing w:before="360" w:after="80"/>
    </w:pPr>
    <w:rPr>
      <w:rFonts w:ascii="Georgia" w:eastAsia="Georgia" w:hAnsi="Georgia" w:cs="Georgia"/>
      <w:i/>
      <w:color w:val="666666"/>
      <w:sz w:val="48"/>
      <w:szCs w:val="48"/>
    </w:rPr>
  </w:style>
  <w:style w:type="table" w:customStyle="1" w:styleId="31">
    <w:name w:val="3"/>
    <w:basedOn w:val="TableNormal1"/>
    <w:tblPr>
      <w:tblStyleRowBandSize w:val="1"/>
      <w:tblStyleColBandSize w:val="1"/>
      <w:tblInd w:w="0" w:type="dxa"/>
      <w:tblCellMar>
        <w:top w:w="0" w:type="dxa"/>
        <w:left w:w="0" w:type="dxa"/>
        <w:bottom w:w="0" w:type="dxa"/>
        <w:right w:w="0" w:type="dxa"/>
      </w:tblCellMar>
    </w:tblPr>
  </w:style>
  <w:style w:type="table" w:customStyle="1" w:styleId="23">
    <w:name w:val="2"/>
    <w:basedOn w:val="TableNormal1"/>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297"/>
  </w:style>
  <w:style w:type="paragraph" w:styleId="1">
    <w:name w:val="heading 1"/>
    <w:basedOn w:val="a"/>
    <w:next w:val="a"/>
    <w:link w:val="10"/>
    <w:uiPriority w:val="9"/>
    <w:qFormat/>
    <w:rsid w:val="00ED6297"/>
    <w:pPr>
      <w:keepNext/>
      <w:ind w:firstLine="708"/>
      <w:jc w:val="center"/>
      <w:outlineLvl w:val="0"/>
    </w:pPr>
    <w:rPr>
      <w:rFonts w:eastAsia="Arial Unicode MS"/>
      <w:b/>
      <w:sz w:val="36"/>
      <w:szCs w:val="28"/>
    </w:rPr>
  </w:style>
  <w:style w:type="paragraph" w:styleId="2">
    <w:name w:val="heading 2"/>
    <w:basedOn w:val="a"/>
    <w:next w:val="a"/>
    <w:link w:val="20"/>
    <w:uiPriority w:val="9"/>
    <w:qFormat/>
    <w:rsid w:val="00ED6297"/>
    <w:pPr>
      <w:keepNext/>
      <w:jc w:val="center"/>
      <w:outlineLvl w:val="1"/>
    </w:pPr>
    <w:rPr>
      <w:rFonts w:eastAsia="Arial Unicode MS"/>
      <w:b/>
      <w:sz w:val="48"/>
      <w:szCs w:val="28"/>
    </w:rPr>
  </w:style>
  <w:style w:type="paragraph" w:styleId="3">
    <w:name w:val="heading 3"/>
    <w:basedOn w:val="a"/>
    <w:next w:val="a"/>
    <w:link w:val="30"/>
    <w:uiPriority w:val="9"/>
    <w:qFormat/>
    <w:rsid w:val="00ED6297"/>
    <w:pPr>
      <w:keepNext/>
      <w:spacing w:before="240" w:after="60"/>
      <w:outlineLvl w:val="2"/>
    </w:pPr>
    <w:rPr>
      <w:rFonts w:ascii="Arial" w:hAnsi="Arial" w:cs="Arial"/>
      <w:b/>
      <w:bCs/>
      <w:sz w:val="26"/>
      <w:szCs w:val="26"/>
      <w:lang w:val="ru-RU"/>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ED6297"/>
    <w:pPr>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qFormat/>
    <w:rsid w:val="00ED6297"/>
    <w:rPr>
      <w:rFonts w:ascii="Times New Roman" w:eastAsia="Arial Unicode MS" w:hAnsi="Times New Roman" w:cs="Times New Roman"/>
      <w:b/>
      <w:sz w:val="36"/>
      <w:szCs w:val="28"/>
      <w:lang w:eastAsia="ru-RU"/>
    </w:rPr>
  </w:style>
  <w:style w:type="character" w:customStyle="1" w:styleId="20">
    <w:name w:val="Заголовок 2 Знак"/>
    <w:basedOn w:val="a0"/>
    <w:link w:val="2"/>
    <w:uiPriority w:val="9"/>
    <w:qFormat/>
    <w:rsid w:val="00ED6297"/>
    <w:rPr>
      <w:rFonts w:ascii="Times New Roman" w:eastAsia="Arial Unicode MS" w:hAnsi="Times New Roman" w:cs="Times New Roman"/>
      <w:b/>
      <w:sz w:val="48"/>
      <w:szCs w:val="28"/>
      <w:lang w:eastAsia="ru-RU"/>
    </w:rPr>
  </w:style>
  <w:style w:type="character" w:customStyle="1" w:styleId="30">
    <w:name w:val="Заголовок 3 Знак"/>
    <w:basedOn w:val="a0"/>
    <w:link w:val="3"/>
    <w:uiPriority w:val="9"/>
    <w:qFormat/>
    <w:rsid w:val="00ED6297"/>
    <w:rPr>
      <w:rFonts w:ascii="Arial" w:eastAsia="Times New Roman" w:hAnsi="Arial" w:cs="Arial"/>
      <w:b/>
      <w:bCs/>
      <w:sz w:val="26"/>
      <w:szCs w:val="26"/>
      <w:lang w:val="ru-RU" w:eastAsia="ru-RU"/>
    </w:rPr>
  </w:style>
  <w:style w:type="table" w:styleId="a5">
    <w:name w:val="Table Grid"/>
    <w:basedOn w:val="a1"/>
    <w:uiPriority w:val="39"/>
    <w:rsid w:val="00ED6297"/>
    <w:rPr>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4"/>
    <w:basedOn w:val="a"/>
    <w:next w:val="a3"/>
    <w:qFormat/>
    <w:rsid w:val="00ED6297"/>
    <w:pPr>
      <w:jc w:val="center"/>
    </w:pPr>
    <w:rPr>
      <w:b/>
      <w:bCs/>
      <w:sz w:val="32"/>
    </w:rPr>
  </w:style>
  <w:style w:type="paragraph" w:styleId="a6">
    <w:name w:val="Body Text"/>
    <w:basedOn w:val="a"/>
    <w:link w:val="a7"/>
    <w:uiPriority w:val="1"/>
    <w:qFormat/>
    <w:rsid w:val="00ED6297"/>
    <w:pPr>
      <w:jc w:val="both"/>
    </w:pPr>
  </w:style>
  <w:style w:type="character" w:customStyle="1" w:styleId="a7">
    <w:name w:val="Основной текст Знак"/>
    <w:basedOn w:val="a0"/>
    <w:link w:val="a6"/>
    <w:uiPriority w:val="1"/>
    <w:rsid w:val="00ED6297"/>
    <w:rPr>
      <w:rFonts w:ascii="Times New Roman" w:eastAsia="Times New Roman" w:hAnsi="Times New Roman" w:cs="Times New Roman"/>
      <w:sz w:val="24"/>
      <w:szCs w:val="24"/>
      <w:lang w:eastAsia="ru-RU"/>
    </w:rPr>
  </w:style>
  <w:style w:type="paragraph" w:styleId="a8">
    <w:name w:val="footer"/>
    <w:basedOn w:val="a"/>
    <w:link w:val="a9"/>
    <w:uiPriority w:val="99"/>
    <w:rsid w:val="00ED6297"/>
    <w:pPr>
      <w:tabs>
        <w:tab w:val="center" w:pos="4677"/>
        <w:tab w:val="right" w:pos="9355"/>
      </w:tabs>
    </w:pPr>
  </w:style>
  <w:style w:type="character" w:customStyle="1" w:styleId="a9">
    <w:name w:val="Нижний колонтитул Знак"/>
    <w:basedOn w:val="a0"/>
    <w:link w:val="a8"/>
    <w:uiPriority w:val="99"/>
    <w:rsid w:val="00ED6297"/>
    <w:rPr>
      <w:rFonts w:ascii="Times New Roman" w:eastAsia="Times New Roman" w:hAnsi="Times New Roman" w:cs="Times New Roman"/>
      <w:sz w:val="24"/>
      <w:szCs w:val="24"/>
      <w:lang w:eastAsia="ru-RU"/>
    </w:rPr>
  </w:style>
  <w:style w:type="character" w:styleId="aa">
    <w:name w:val="page number"/>
    <w:basedOn w:val="a0"/>
    <w:rsid w:val="00ED6297"/>
  </w:style>
  <w:style w:type="paragraph" w:customStyle="1" w:styleId="ab">
    <w:name w:val="Знак Знак Знак Знак Знак Знак Знак Знак Знак"/>
    <w:basedOn w:val="a"/>
    <w:rsid w:val="00ED6297"/>
    <w:rPr>
      <w:rFonts w:ascii="Verdana" w:hAnsi="Verdana" w:cs="Verdana"/>
      <w:sz w:val="20"/>
      <w:szCs w:val="20"/>
      <w:lang w:val="en-US" w:eastAsia="en-US"/>
    </w:rPr>
  </w:style>
  <w:style w:type="character" w:styleId="ac">
    <w:name w:val="Emphasis"/>
    <w:uiPriority w:val="20"/>
    <w:qFormat/>
    <w:rsid w:val="00ED6297"/>
    <w:rPr>
      <w:i/>
      <w:iCs/>
    </w:rPr>
  </w:style>
  <w:style w:type="paragraph" w:customStyle="1" w:styleId="11">
    <w:name w:val="Абзац списка1"/>
    <w:basedOn w:val="a"/>
    <w:rsid w:val="00ED6297"/>
    <w:pPr>
      <w:spacing w:after="200" w:line="276" w:lineRule="auto"/>
      <w:ind w:left="720"/>
    </w:pPr>
    <w:rPr>
      <w:rFonts w:ascii="Calibri" w:hAnsi="Calibri"/>
      <w:sz w:val="22"/>
      <w:szCs w:val="22"/>
      <w:lang w:val="ru-RU" w:eastAsia="en-US"/>
    </w:rPr>
  </w:style>
  <w:style w:type="paragraph" w:customStyle="1" w:styleId="12">
    <w:name w:val="Знак1 Знак Знак Знак Знак Знак Знак Знак Знак"/>
    <w:basedOn w:val="a"/>
    <w:rsid w:val="00ED6297"/>
    <w:pPr>
      <w:spacing w:after="200"/>
    </w:pPr>
    <w:rPr>
      <w:rFonts w:ascii="Arial" w:hAnsi="Arial" w:cs="Arial"/>
      <w:sz w:val="22"/>
      <w:lang w:val="en-US" w:eastAsia="en-US"/>
    </w:rPr>
  </w:style>
  <w:style w:type="paragraph" w:styleId="ad">
    <w:name w:val="List Paragraph"/>
    <w:basedOn w:val="a"/>
    <w:link w:val="ae"/>
    <w:uiPriority w:val="34"/>
    <w:qFormat/>
    <w:rsid w:val="00ED6297"/>
    <w:pPr>
      <w:spacing w:after="200" w:line="276" w:lineRule="auto"/>
      <w:ind w:left="720"/>
      <w:contextualSpacing/>
    </w:pPr>
    <w:rPr>
      <w:rFonts w:ascii="Calibri" w:eastAsia="Calibri" w:hAnsi="Calibri"/>
      <w:sz w:val="22"/>
      <w:szCs w:val="22"/>
      <w:lang w:val="ru-RU" w:eastAsia="en-US"/>
    </w:rPr>
  </w:style>
  <w:style w:type="paragraph" w:customStyle="1" w:styleId="13">
    <w:name w:val="1"/>
    <w:basedOn w:val="a"/>
    <w:rsid w:val="00ED6297"/>
    <w:rPr>
      <w:rFonts w:ascii="Verdana" w:eastAsia="MS Mincho" w:hAnsi="Verdana"/>
      <w:lang w:val="en-US" w:eastAsia="en-US"/>
    </w:rPr>
  </w:style>
  <w:style w:type="paragraph" w:customStyle="1" w:styleId="msonormalcxspmiddle">
    <w:name w:val="msonormalcxspmiddle"/>
    <w:basedOn w:val="a"/>
    <w:rsid w:val="00ED6297"/>
    <w:pPr>
      <w:spacing w:before="100" w:beforeAutospacing="1" w:after="100" w:afterAutospacing="1"/>
    </w:pPr>
    <w:rPr>
      <w:lang w:val="ru-RU"/>
    </w:rPr>
  </w:style>
  <w:style w:type="paragraph" w:customStyle="1" w:styleId="msonormalcxsplast">
    <w:name w:val="msonormalcxsplast"/>
    <w:basedOn w:val="a"/>
    <w:rsid w:val="00ED6297"/>
    <w:pPr>
      <w:spacing w:before="100" w:beforeAutospacing="1" w:after="100" w:afterAutospacing="1"/>
    </w:pPr>
    <w:rPr>
      <w:lang w:val="ru-RU"/>
    </w:rPr>
  </w:style>
  <w:style w:type="paragraph" w:customStyle="1" w:styleId="msonormalcxspmiddlecxspmiddle">
    <w:name w:val="msonormalcxspmiddlecxspmiddle"/>
    <w:basedOn w:val="a"/>
    <w:rsid w:val="00ED6297"/>
    <w:pPr>
      <w:spacing w:before="100" w:beforeAutospacing="1" w:after="100" w:afterAutospacing="1"/>
    </w:pPr>
    <w:rPr>
      <w:lang w:val="ru-RU"/>
    </w:rPr>
  </w:style>
  <w:style w:type="paragraph" w:customStyle="1" w:styleId="msonormalcxspmiddlecxsplast">
    <w:name w:val="msonormalcxspmiddlecxsplast"/>
    <w:basedOn w:val="a"/>
    <w:rsid w:val="00ED6297"/>
    <w:pPr>
      <w:spacing w:before="100" w:beforeAutospacing="1" w:after="100" w:afterAutospacing="1"/>
    </w:pPr>
    <w:rPr>
      <w:lang w:val="ru-RU"/>
    </w:rPr>
  </w:style>
  <w:style w:type="character" w:styleId="af">
    <w:name w:val="Strong"/>
    <w:uiPriority w:val="22"/>
    <w:qFormat/>
    <w:rsid w:val="00ED6297"/>
    <w:rPr>
      <w:b/>
      <w:bCs/>
    </w:rPr>
  </w:style>
  <w:style w:type="character" w:customStyle="1" w:styleId="110">
    <w:name w:val="Основной текст + 11"/>
    <w:aliases w:val="5 pt"/>
    <w:rsid w:val="00ED6297"/>
    <w:rPr>
      <w:rFonts w:ascii="Times New Roman" w:hAnsi="Times New Roman" w:cs="Times New Roman" w:hint="default"/>
      <w:strike w:val="0"/>
      <w:dstrike w:val="0"/>
      <w:color w:val="000000"/>
      <w:spacing w:val="0"/>
      <w:w w:val="100"/>
      <w:position w:val="0"/>
      <w:sz w:val="23"/>
      <w:szCs w:val="23"/>
      <w:u w:val="none"/>
      <w:effect w:val="none"/>
      <w:lang w:val="uk-UA" w:eastAsia="x-none"/>
    </w:rPr>
  </w:style>
  <w:style w:type="paragraph" w:styleId="af0">
    <w:name w:val="Body Text Indent"/>
    <w:basedOn w:val="a"/>
    <w:link w:val="af1"/>
    <w:unhideWhenUsed/>
    <w:qFormat/>
    <w:rsid w:val="00ED6297"/>
    <w:pPr>
      <w:spacing w:after="120"/>
      <w:ind w:left="283"/>
    </w:pPr>
  </w:style>
  <w:style w:type="character" w:customStyle="1" w:styleId="af1">
    <w:name w:val="Основной текст с отступом Знак"/>
    <w:basedOn w:val="a0"/>
    <w:link w:val="af0"/>
    <w:qFormat/>
    <w:rsid w:val="00ED6297"/>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D6297"/>
  </w:style>
  <w:style w:type="character" w:styleId="af2">
    <w:name w:val="Hyperlink"/>
    <w:rsid w:val="00ED6297"/>
    <w:rPr>
      <w:rFonts w:ascii="Times New Roman" w:hAnsi="Times New Roman" w:cs="Times New Roman" w:hint="default"/>
      <w:color w:val="0000FF"/>
      <w:u w:val="single"/>
    </w:rPr>
  </w:style>
  <w:style w:type="character" w:customStyle="1" w:styleId="textexposedshow">
    <w:name w:val="text_exposed_show"/>
    <w:rsid w:val="00ED6297"/>
    <w:rPr>
      <w:rFonts w:ascii="Times New Roman" w:hAnsi="Times New Roman" w:cs="Times New Roman" w:hint="default"/>
    </w:rPr>
  </w:style>
  <w:style w:type="paragraph" w:styleId="21">
    <w:name w:val="Body Text Indent 2"/>
    <w:basedOn w:val="a"/>
    <w:link w:val="22"/>
    <w:rsid w:val="00ED6297"/>
    <w:pPr>
      <w:spacing w:after="120" w:line="480" w:lineRule="auto"/>
      <w:ind w:left="283"/>
    </w:pPr>
  </w:style>
  <w:style w:type="character" w:customStyle="1" w:styleId="22">
    <w:name w:val="Основной текст с отступом 2 Знак"/>
    <w:basedOn w:val="a0"/>
    <w:link w:val="21"/>
    <w:rsid w:val="00ED6297"/>
    <w:rPr>
      <w:rFonts w:ascii="Times New Roman" w:eastAsia="Times New Roman" w:hAnsi="Times New Roman" w:cs="Times New Roman"/>
      <w:sz w:val="24"/>
      <w:szCs w:val="24"/>
      <w:lang w:eastAsia="ru-RU"/>
    </w:rPr>
  </w:style>
  <w:style w:type="character" w:customStyle="1" w:styleId="af3">
    <w:name w:val="Без интервала Знак"/>
    <w:link w:val="af4"/>
    <w:uiPriority w:val="1"/>
    <w:locked/>
    <w:rsid w:val="00ED6297"/>
    <w:rPr>
      <w:rFonts w:ascii="Calibri" w:eastAsia="Calibri" w:hAnsi="Calibri"/>
      <w:lang w:val="ru-RU"/>
    </w:rPr>
  </w:style>
  <w:style w:type="paragraph" w:styleId="af4">
    <w:name w:val="No Spacing"/>
    <w:link w:val="af3"/>
    <w:uiPriority w:val="1"/>
    <w:qFormat/>
    <w:rsid w:val="00ED6297"/>
    <w:rPr>
      <w:rFonts w:ascii="Calibri" w:eastAsia="Calibri" w:hAnsi="Calibri"/>
      <w:lang w:val="ru-RU"/>
    </w:rPr>
  </w:style>
  <w:style w:type="paragraph" w:customStyle="1" w:styleId="listparagraphcxsplast">
    <w:name w:val="listparagraphcxsplast"/>
    <w:basedOn w:val="a"/>
    <w:rsid w:val="00ED6297"/>
    <w:pPr>
      <w:spacing w:before="100" w:beforeAutospacing="1" w:after="100" w:afterAutospacing="1"/>
    </w:pPr>
    <w:rPr>
      <w:lang w:val="ru-RU"/>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ED6297"/>
    <w:pPr>
      <w:spacing w:before="100" w:beforeAutospacing="1" w:after="100" w:afterAutospacing="1"/>
    </w:pPr>
    <w:rPr>
      <w:rFonts w:eastAsia="Calibri"/>
      <w:lang w:val="ru-RU"/>
    </w:rPr>
  </w:style>
  <w:style w:type="paragraph" w:styleId="af6">
    <w:name w:val="header"/>
    <w:basedOn w:val="a"/>
    <w:link w:val="af7"/>
    <w:uiPriority w:val="99"/>
    <w:rsid w:val="00ED6297"/>
    <w:pPr>
      <w:tabs>
        <w:tab w:val="center" w:pos="4677"/>
        <w:tab w:val="right" w:pos="9355"/>
      </w:tabs>
    </w:pPr>
  </w:style>
  <w:style w:type="character" w:customStyle="1" w:styleId="af7">
    <w:name w:val="Верхний колонтитул Знак"/>
    <w:basedOn w:val="a0"/>
    <w:link w:val="af6"/>
    <w:uiPriority w:val="99"/>
    <w:rsid w:val="00ED6297"/>
    <w:rPr>
      <w:rFonts w:ascii="Times New Roman" w:eastAsia="Times New Roman" w:hAnsi="Times New Roman" w:cs="Times New Roman"/>
      <w:sz w:val="24"/>
      <w:szCs w:val="24"/>
      <w:lang w:eastAsia="ru-RU"/>
    </w:rPr>
  </w:style>
  <w:style w:type="character" w:customStyle="1" w:styleId="58cm">
    <w:name w:val="_58cm"/>
    <w:rsid w:val="00ED6297"/>
    <w:rPr>
      <w:rFonts w:cs="Times New Roman"/>
    </w:rPr>
  </w:style>
  <w:style w:type="character" w:customStyle="1" w:styleId="hascaption">
    <w:name w:val="hascaption"/>
    <w:rsid w:val="00ED6297"/>
  </w:style>
  <w:style w:type="character" w:customStyle="1" w:styleId="ae">
    <w:name w:val="Абзац списка Знак"/>
    <w:link w:val="ad"/>
    <w:uiPriority w:val="34"/>
    <w:locked/>
    <w:rsid w:val="00ED6297"/>
    <w:rPr>
      <w:rFonts w:ascii="Calibri" w:eastAsia="Calibri" w:hAnsi="Calibri" w:cs="Times New Roman"/>
      <w:lang w:val="ru-RU"/>
    </w:rPr>
  </w:style>
  <w:style w:type="table" w:customStyle="1" w:styleId="TableNormal1">
    <w:name w:val="Table Normal1"/>
    <w:uiPriority w:val="2"/>
    <w:semiHidden/>
    <w:unhideWhenUsed/>
    <w:qFormat/>
    <w:rsid w:val="00ED6297"/>
    <w:pPr>
      <w:widowControl w:val="0"/>
      <w:autoSpaceDE w:val="0"/>
      <w:autoSpaceDN w:val="0"/>
    </w:pPr>
    <w:rPr>
      <w:rFonts w:ascii="Calibri" w:eastAsia="Calibri" w:hAnsi="Calibr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6297"/>
    <w:pPr>
      <w:widowControl w:val="0"/>
      <w:autoSpaceDE w:val="0"/>
      <w:autoSpaceDN w:val="0"/>
    </w:pPr>
    <w:rPr>
      <w:sz w:val="22"/>
      <w:szCs w:val="22"/>
      <w:lang w:eastAsia="uk-UA" w:bidi="uk-UA"/>
    </w:rPr>
  </w:style>
  <w:style w:type="character" w:customStyle="1" w:styleId="a4">
    <w:name w:val="Название Знак"/>
    <w:basedOn w:val="a0"/>
    <w:link w:val="a3"/>
    <w:uiPriority w:val="10"/>
    <w:rsid w:val="00ED6297"/>
    <w:rPr>
      <w:rFonts w:asciiTheme="majorHAnsi" w:eastAsiaTheme="majorEastAsia" w:hAnsiTheme="majorHAnsi" w:cstheme="majorBidi"/>
      <w:spacing w:val="-10"/>
      <w:kern w:val="28"/>
      <w:sz w:val="56"/>
      <w:szCs w:val="56"/>
      <w:lang w:eastAsia="ru-RU"/>
    </w:rPr>
  </w:style>
  <w:style w:type="character" w:customStyle="1" w:styleId="nje5zd">
    <w:name w:val="nje5zd"/>
    <w:basedOn w:val="a0"/>
    <w:rsid w:val="004E231D"/>
  </w:style>
  <w:style w:type="paragraph" w:styleId="af8">
    <w:name w:val="Balloon Text"/>
    <w:basedOn w:val="a"/>
    <w:link w:val="af9"/>
    <w:uiPriority w:val="99"/>
    <w:semiHidden/>
    <w:unhideWhenUsed/>
    <w:rsid w:val="00D20350"/>
    <w:rPr>
      <w:rFonts w:ascii="Segoe UI" w:hAnsi="Segoe UI" w:cs="Segoe UI"/>
      <w:sz w:val="18"/>
      <w:szCs w:val="18"/>
    </w:rPr>
  </w:style>
  <w:style w:type="character" w:customStyle="1" w:styleId="af9">
    <w:name w:val="Текст выноски Знак"/>
    <w:basedOn w:val="a0"/>
    <w:link w:val="af8"/>
    <w:uiPriority w:val="99"/>
    <w:semiHidden/>
    <w:rsid w:val="00D20350"/>
    <w:rPr>
      <w:rFonts w:ascii="Segoe UI" w:eastAsia="Times New Roman" w:hAnsi="Segoe UI" w:cs="Segoe UI"/>
      <w:sz w:val="18"/>
      <w:szCs w:val="18"/>
      <w:lang w:eastAsia="ru-RU"/>
    </w:rPr>
  </w:style>
  <w:style w:type="paragraph" w:customStyle="1" w:styleId="210">
    <w:name w:val="Заголовок 21"/>
    <w:basedOn w:val="a"/>
    <w:uiPriority w:val="1"/>
    <w:qFormat/>
    <w:rsid w:val="00313950"/>
    <w:pPr>
      <w:widowControl w:val="0"/>
      <w:autoSpaceDE w:val="0"/>
      <w:autoSpaceDN w:val="0"/>
      <w:ind w:left="820"/>
      <w:outlineLvl w:val="2"/>
    </w:pPr>
    <w:rPr>
      <w:b/>
      <w:bCs/>
      <w:lang w:eastAsia="en-US"/>
    </w:rPr>
  </w:style>
  <w:style w:type="character" w:customStyle="1" w:styleId="docdata">
    <w:name w:val="docdata"/>
    <w:aliases w:val="docy,v5,2399,baiaagaaboqcaaadjguaaawcbqaaaaaaaaaaaaaaaaaaaaaaaaaaaaaaaaaaaaaaaaaaaaaaaaaaaaaaaaaaaaaaaaaaaaaaaaaaaaaaaaaaaaaaaaaaaaaaaaaaaaaaaaaaaaaaaaaaaaaaaaaaaaaaaaaaaaaaaaaaaaaaaaaaaaaaaaaaaaaaaaaaaaaaaaaaaaaaaaaaaaaaaaaaaaaaaaaaaaaaaaaaaaaa"/>
    <w:basedOn w:val="a0"/>
    <w:rsid w:val="001E46CB"/>
  </w:style>
  <w:style w:type="character" w:styleId="afa">
    <w:name w:val="annotation reference"/>
    <w:basedOn w:val="a0"/>
    <w:uiPriority w:val="99"/>
    <w:semiHidden/>
    <w:unhideWhenUsed/>
    <w:rsid w:val="00203C58"/>
    <w:rPr>
      <w:sz w:val="16"/>
      <w:szCs w:val="16"/>
    </w:rPr>
  </w:style>
  <w:style w:type="paragraph" w:styleId="afb">
    <w:name w:val="annotation text"/>
    <w:basedOn w:val="a"/>
    <w:link w:val="afc"/>
    <w:uiPriority w:val="99"/>
    <w:semiHidden/>
    <w:unhideWhenUsed/>
    <w:rsid w:val="00203C58"/>
    <w:rPr>
      <w:sz w:val="20"/>
      <w:szCs w:val="20"/>
    </w:rPr>
  </w:style>
  <w:style w:type="character" w:customStyle="1" w:styleId="afc">
    <w:name w:val="Текст примечания Знак"/>
    <w:basedOn w:val="a0"/>
    <w:link w:val="afb"/>
    <w:uiPriority w:val="99"/>
    <w:semiHidden/>
    <w:rsid w:val="00203C58"/>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203C58"/>
    <w:rPr>
      <w:b/>
      <w:bCs/>
    </w:rPr>
  </w:style>
  <w:style w:type="character" w:customStyle="1" w:styleId="afe">
    <w:name w:val="Тема примечания Знак"/>
    <w:basedOn w:val="afc"/>
    <w:link w:val="afd"/>
    <w:uiPriority w:val="99"/>
    <w:semiHidden/>
    <w:rsid w:val="00203C58"/>
    <w:rPr>
      <w:rFonts w:ascii="Times New Roman" w:eastAsia="Times New Roman" w:hAnsi="Times New Roman" w:cs="Times New Roman"/>
      <w:b/>
      <w:bCs/>
      <w:sz w:val="20"/>
      <w:szCs w:val="20"/>
      <w:lang w:eastAsia="ru-RU"/>
    </w:rPr>
  </w:style>
  <w:style w:type="character" w:customStyle="1" w:styleId="fontstyle01">
    <w:name w:val="fontstyle01"/>
    <w:basedOn w:val="a0"/>
    <w:rsid w:val="00386006"/>
    <w:rPr>
      <w:rFonts w:ascii="Times New Roman" w:hAnsi="Times New Roman" w:cs="Times New Roman" w:hint="default"/>
      <w:b w:val="0"/>
      <w:bCs w:val="0"/>
      <w:i w:val="0"/>
      <w:iCs w:val="0"/>
      <w:color w:val="000000"/>
      <w:sz w:val="24"/>
      <w:szCs w:val="24"/>
    </w:rPr>
  </w:style>
  <w:style w:type="paragraph" w:customStyle="1" w:styleId="2389">
    <w:name w:val="2389"/>
    <w:aliases w:val="baiaagaaboqcaaadjgcaaawcbwaaaaaaaaaaaaaaaaaaaaaaaaaaaaaaaaaaaaaaaaaaaaaaaaaaaaaaaaaaaaaaaaaaaaaaaaaaaaaaaaaaaaaaaaaaaaaaaaaaaaaaaaaaaaaaaaaaaaaaaaaaaaaaaaaaaaaaaaaaaaaaaaaaaaaaaaaaaaaaaaaaaaaaaaaaaaaaaaaaaaaaaaaaaaaaaaaaaaaaaaaaaaaa"/>
    <w:basedOn w:val="a"/>
    <w:rsid w:val="00FC57BF"/>
    <w:pPr>
      <w:spacing w:before="100" w:beforeAutospacing="1" w:after="100" w:afterAutospacing="1"/>
    </w:pPr>
    <w:rPr>
      <w:lang w:eastAsia="uk-UA"/>
    </w:rPr>
  </w:style>
  <w:style w:type="character" w:customStyle="1" w:styleId="has-inline-color">
    <w:name w:val="has-inline-color"/>
    <w:basedOn w:val="a0"/>
    <w:qFormat/>
    <w:rsid w:val="000B4529"/>
  </w:style>
  <w:style w:type="paragraph" w:customStyle="1" w:styleId="14">
    <w:name w:val="Обычный1"/>
    <w:qFormat/>
    <w:rsid w:val="00B822DE"/>
    <w:pPr>
      <w:jc w:val="both"/>
    </w:pPr>
    <w:rPr>
      <w:rFonts w:eastAsia="SimSun"/>
      <w:lang w:val="ru-RU"/>
    </w:rPr>
  </w:style>
  <w:style w:type="character" w:customStyle="1" w:styleId="jgg6ef">
    <w:name w:val="jgg6ef"/>
    <w:basedOn w:val="a0"/>
    <w:qFormat/>
    <w:rsid w:val="00CD181D"/>
  </w:style>
  <w:style w:type="paragraph" w:customStyle="1" w:styleId="2622">
    <w:name w:val="2622"/>
    <w:aliases w:val="baiaagaaboqcaaadcayaaav+bgaaaaaaaaaaaaaaaaaaaaaaaaaaaaaaaaaaaaaaaaaaaaaaaaaaaaaaaaaaaaaaaaaaaaaaaaaaaaaaaaaaaaaaaaaaaaaaaaaaaaaaaaaaaaaaaaaaaaaaaaaaaaaaaaaaaaaaaaaaaaaaaaaaaaaaaaaaaaaaaaaaaaaaaaaaaaaaaaaaaaaaaaaaaaaaaaaaaaaaaaaaaaaa"/>
    <w:basedOn w:val="a"/>
    <w:rsid w:val="00DB3D9B"/>
    <w:pPr>
      <w:spacing w:before="100" w:beforeAutospacing="1" w:after="100" w:afterAutospacing="1"/>
    </w:pPr>
    <w:rPr>
      <w:lang w:val="ru-RU"/>
    </w:rPr>
  </w:style>
  <w:style w:type="paragraph" w:styleId="aff">
    <w:name w:val="Subtitle"/>
    <w:basedOn w:val="a"/>
    <w:next w:val="a"/>
    <w:pPr>
      <w:keepNext/>
      <w:keepLines/>
      <w:spacing w:before="360" w:after="80"/>
    </w:pPr>
    <w:rPr>
      <w:rFonts w:ascii="Georgia" w:eastAsia="Georgia" w:hAnsi="Georgia" w:cs="Georgia"/>
      <w:i/>
      <w:color w:val="666666"/>
      <w:sz w:val="48"/>
      <w:szCs w:val="48"/>
    </w:rPr>
  </w:style>
  <w:style w:type="table" w:customStyle="1" w:styleId="31">
    <w:name w:val="3"/>
    <w:basedOn w:val="TableNormal1"/>
    <w:tblPr>
      <w:tblStyleRowBandSize w:val="1"/>
      <w:tblStyleColBandSize w:val="1"/>
      <w:tblInd w:w="0" w:type="dxa"/>
      <w:tblCellMar>
        <w:top w:w="0" w:type="dxa"/>
        <w:left w:w="0" w:type="dxa"/>
        <w:bottom w:w="0" w:type="dxa"/>
        <w:right w:w="0" w:type="dxa"/>
      </w:tblCellMar>
    </w:tblPr>
  </w:style>
  <w:style w:type="table" w:customStyle="1" w:styleId="23">
    <w:name w:val="2"/>
    <w:basedOn w:val="TableNormal1"/>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4744">
      <w:bodyDiv w:val="1"/>
      <w:marLeft w:val="0"/>
      <w:marRight w:val="0"/>
      <w:marTop w:val="0"/>
      <w:marBottom w:val="0"/>
      <w:divBdr>
        <w:top w:val="none" w:sz="0" w:space="0" w:color="auto"/>
        <w:left w:val="none" w:sz="0" w:space="0" w:color="auto"/>
        <w:bottom w:val="none" w:sz="0" w:space="0" w:color="auto"/>
        <w:right w:val="none" w:sz="0" w:space="0" w:color="auto"/>
      </w:divBdr>
    </w:div>
    <w:div w:id="106240883">
      <w:bodyDiv w:val="1"/>
      <w:marLeft w:val="0"/>
      <w:marRight w:val="0"/>
      <w:marTop w:val="0"/>
      <w:marBottom w:val="0"/>
      <w:divBdr>
        <w:top w:val="none" w:sz="0" w:space="0" w:color="auto"/>
        <w:left w:val="none" w:sz="0" w:space="0" w:color="auto"/>
        <w:bottom w:val="none" w:sz="0" w:space="0" w:color="auto"/>
        <w:right w:val="none" w:sz="0" w:space="0" w:color="auto"/>
      </w:divBdr>
    </w:div>
    <w:div w:id="139930308">
      <w:bodyDiv w:val="1"/>
      <w:marLeft w:val="0"/>
      <w:marRight w:val="0"/>
      <w:marTop w:val="0"/>
      <w:marBottom w:val="0"/>
      <w:divBdr>
        <w:top w:val="none" w:sz="0" w:space="0" w:color="auto"/>
        <w:left w:val="none" w:sz="0" w:space="0" w:color="auto"/>
        <w:bottom w:val="none" w:sz="0" w:space="0" w:color="auto"/>
        <w:right w:val="none" w:sz="0" w:space="0" w:color="auto"/>
      </w:divBdr>
    </w:div>
    <w:div w:id="167603717">
      <w:bodyDiv w:val="1"/>
      <w:marLeft w:val="0"/>
      <w:marRight w:val="0"/>
      <w:marTop w:val="0"/>
      <w:marBottom w:val="0"/>
      <w:divBdr>
        <w:top w:val="none" w:sz="0" w:space="0" w:color="auto"/>
        <w:left w:val="none" w:sz="0" w:space="0" w:color="auto"/>
        <w:bottom w:val="none" w:sz="0" w:space="0" w:color="auto"/>
        <w:right w:val="none" w:sz="0" w:space="0" w:color="auto"/>
      </w:divBdr>
    </w:div>
    <w:div w:id="215513278">
      <w:bodyDiv w:val="1"/>
      <w:marLeft w:val="0"/>
      <w:marRight w:val="0"/>
      <w:marTop w:val="0"/>
      <w:marBottom w:val="0"/>
      <w:divBdr>
        <w:top w:val="none" w:sz="0" w:space="0" w:color="auto"/>
        <w:left w:val="none" w:sz="0" w:space="0" w:color="auto"/>
        <w:bottom w:val="none" w:sz="0" w:space="0" w:color="auto"/>
        <w:right w:val="none" w:sz="0" w:space="0" w:color="auto"/>
      </w:divBdr>
    </w:div>
    <w:div w:id="396325874">
      <w:bodyDiv w:val="1"/>
      <w:marLeft w:val="0"/>
      <w:marRight w:val="0"/>
      <w:marTop w:val="0"/>
      <w:marBottom w:val="0"/>
      <w:divBdr>
        <w:top w:val="none" w:sz="0" w:space="0" w:color="auto"/>
        <w:left w:val="none" w:sz="0" w:space="0" w:color="auto"/>
        <w:bottom w:val="none" w:sz="0" w:space="0" w:color="auto"/>
        <w:right w:val="none" w:sz="0" w:space="0" w:color="auto"/>
      </w:divBdr>
      <w:divsChild>
        <w:div w:id="1381053482">
          <w:marLeft w:val="-108"/>
          <w:marRight w:val="0"/>
          <w:marTop w:val="0"/>
          <w:marBottom w:val="0"/>
          <w:divBdr>
            <w:top w:val="none" w:sz="0" w:space="0" w:color="auto"/>
            <w:left w:val="none" w:sz="0" w:space="0" w:color="auto"/>
            <w:bottom w:val="none" w:sz="0" w:space="0" w:color="auto"/>
            <w:right w:val="none" w:sz="0" w:space="0" w:color="auto"/>
          </w:divBdr>
        </w:div>
        <w:div w:id="1770546407">
          <w:marLeft w:val="-100"/>
          <w:marRight w:val="0"/>
          <w:marTop w:val="0"/>
          <w:marBottom w:val="0"/>
          <w:divBdr>
            <w:top w:val="none" w:sz="0" w:space="0" w:color="auto"/>
            <w:left w:val="none" w:sz="0" w:space="0" w:color="auto"/>
            <w:bottom w:val="none" w:sz="0" w:space="0" w:color="auto"/>
            <w:right w:val="none" w:sz="0" w:space="0" w:color="auto"/>
          </w:divBdr>
        </w:div>
      </w:divsChild>
    </w:div>
    <w:div w:id="500237670">
      <w:bodyDiv w:val="1"/>
      <w:marLeft w:val="0"/>
      <w:marRight w:val="0"/>
      <w:marTop w:val="0"/>
      <w:marBottom w:val="0"/>
      <w:divBdr>
        <w:top w:val="none" w:sz="0" w:space="0" w:color="auto"/>
        <w:left w:val="none" w:sz="0" w:space="0" w:color="auto"/>
        <w:bottom w:val="none" w:sz="0" w:space="0" w:color="auto"/>
        <w:right w:val="none" w:sz="0" w:space="0" w:color="auto"/>
      </w:divBdr>
    </w:div>
    <w:div w:id="569122095">
      <w:bodyDiv w:val="1"/>
      <w:marLeft w:val="0"/>
      <w:marRight w:val="0"/>
      <w:marTop w:val="0"/>
      <w:marBottom w:val="0"/>
      <w:divBdr>
        <w:top w:val="none" w:sz="0" w:space="0" w:color="auto"/>
        <w:left w:val="none" w:sz="0" w:space="0" w:color="auto"/>
        <w:bottom w:val="none" w:sz="0" w:space="0" w:color="auto"/>
        <w:right w:val="none" w:sz="0" w:space="0" w:color="auto"/>
      </w:divBdr>
    </w:div>
    <w:div w:id="1016927666">
      <w:bodyDiv w:val="1"/>
      <w:marLeft w:val="0"/>
      <w:marRight w:val="0"/>
      <w:marTop w:val="0"/>
      <w:marBottom w:val="0"/>
      <w:divBdr>
        <w:top w:val="none" w:sz="0" w:space="0" w:color="auto"/>
        <w:left w:val="none" w:sz="0" w:space="0" w:color="auto"/>
        <w:bottom w:val="none" w:sz="0" w:space="0" w:color="auto"/>
        <w:right w:val="none" w:sz="0" w:space="0" w:color="auto"/>
      </w:divBdr>
    </w:div>
    <w:div w:id="1164514145">
      <w:bodyDiv w:val="1"/>
      <w:marLeft w:val="0"/>
      <w:marRight w:val="0"/>
      <w:marTop w:val="0"/>
      <w:marBottom w:val="0"/>
      <w:divBdr>
        <w:top w:val="none" w:sz="0" w:space="0" w:color="auto"/>
        <w:left w:val="none" w:sz="0" w:space="0" w:color="auto"/>
        <w:bottom w:val="none" w:sz="0" w:space="0" w:color="auto"/>
        <w:right w:val="none" w:sz="0" w:space="0" w:color="auto"/>
      </w:divBdr>
    </w:div>
    <w:div w:id="1178347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teachercentr@ukr.net"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20https://center-prpp.ck.u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Br4a976TySdA/ZloRCanPJbTnw==">CgMxLjAyCGguZ2pkZ3hzMg5oLjJrd203M29lYTYyYjIOaC40bHgxZ29naXc1aWIyDmguOGQ4ZTh3b3l5YzRuMg5oLmh5MXA5ajFrbGlmbDIOaC55dzI2Mzg0MDZjMjIyDmgueTRiNHQ5Nmlwa3MwMghoLmdqZGd4czIJaC4zMGowemxsOAByITE4S3ZhazBWRFIxYnFudGM1YVVkZFhfMjZLeDlxa0ltSg==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779F51-8084-478E-835F-4255539D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39</Pages>
  <Words>9466</Words>
  <Characters>53959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SEKRETAR</cp:lastModifiedBy>
  <cp:revision>11</cp:revision>
  <cp:lastPrinted>2025-01-17T08:05:00Z</cp:lastPrinted>
  <dcterms:created xsi:type="dcterms:W3CDTF">2025-01-15T11:20:00Z</dcterms:created>
  <dcterms:modified xsi:type="dcterms:W3CDTF">2025-02-18T10:11:00Z</dcterms:modified>
</cp:coreProperties>
</file>