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0C1C" w14:textId="77777777" w:rsidR="00F70EA8" w:rsidRPr="00324FC1" w:rsidRDefault="00F70EA8" w:rsidP="00324FC1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  <w:lang w:val="uk-UA" w:eastAsia="uk-UA"/>
        </w:rPr>
      </w:pPr>
      <w:r w:rsidRPr="00324FC1">
        <w:rPr>
          <w:rFonts w:ascii="Times New Roman" w:hAnsi="Times New Roman"/>
          <w:sz w:val="24"/>
          <w:szCs w:val="24"/>
          <w:lang w:val="uk-UA" w:eastAsia="uk-UA"/>
        </w:rPr>
        <w:t>Додаток</w:t>
      </w:r>
    </w:p>
    <w:p w14:paraId="163140C0" w14:textId="77777777" w:rsidR="00F70EA8" w:rsidRPr="00324FC1" w:rsidRDefault="00F70EA8" w:rsidP="00324FC1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  <w:lang w:val="uk-UA" w:eastAsia="uk-UA"/>
        </w:rPr>
      </w:pPr>
      <w:r w:rsidRPr="00324FC1">
        <w:rPr>
          <w:rFonts w:ascii="Times New Roman" w:hAnsi="Times New Roman"/>
          <w:sz w:val="24"/>
          <w:szCs w:val="24"/>
          <w:lang w:val="uk-UA" w:eastAsia="uk-UA"/>
        </w:rPr>
        <w:t>до рішення виконавчого комітету</w:t>
      </w:r>
    </w:p>
    <w:p w14:paraId="7A8DD086" w14:textId="77777777" w:rsidR="00F70EA8" w:rsidRPr="00324FC1" w:rsidRDefault="00F70EA8" w:rsidP="00324FC1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  <w:lang w:val="uk-UA" w:eastAsia="uk-UA"/>
        </w:rPr>
      </w:pPr>
      <w:r w:rsidRPr="00324FC1">
        <w:rPr>
          <w:rFonts w:ascii="Times New Roman" w:hAnsi="Times New Roman"/>
          <w:sz w:val="24"/>
          <w:szCs w:val="24"/>
          <w:lang w:val="uk-UA" w:eastAsia="uk-UA"/>
        </w:rPr>
        <w:t>Степанківської сільської ради</w:t>
      </w:r>
    </w:p>
    <w:p w14:paraId="2D85AF86" w14:textId="77777777" w:rsidR="00F70EA8" w:rsidRPr="00324FC1" w:rsidRDefault="00A10E05" w:rsidP="00324FC1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  <w:lang w:val="uk-UA" w:eastAsia="uk-UA"/>
        </w:rPr>
      </w:pPr>
      <w:r w:rsidRPr="00324FC1"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324FC1" w:rsidRPr="00324FC1">
        <w:rPr>
          <w:rFonts w:ascii="Times New Roman" w:hAnsi="Times New Roman"/>
          <w:sz w:val="24"/>
          <w:szCs w:val="24"/>
          <w:lang w:val="uk-UA" w:eastAsia="uk-UA"/>
        </w:rPr>
        <w:t>13.02.</w:t>
      </w:r>
      <w:r w:rsidRPr="00324FC1">
        <w:rPr>
          <w:rFonts w:ascii="Times New Roman" w:hAnsi="Times New Roman"/>
          <w:sz w:val="24"/>
          <w:szCs w:val="24"/>
          <w:lang w:val="uk-UA" w:eastAsia="uk-UA"/>
        </w:rPr>
        <w:t>2025</w:t>
      </w:r>
      <w:r w:rsidR="00F70EA8" w:rsidRPr="00324FC1">
        <w:rPr>
          <w:rFonts w:ascii="Times New Roman" w:hAnsi="Times New Roman"/>
          <w:sz w:val="24"/>
          <w:szCs w:val="24"/>
          <w:lang w:val="uk-UA" w:eastAsia="uk-UA"/>
        </w:rPr>
        <w:t xml:space="preserve"> № </w:t>
      </w:r>
      <w:r w:rsidR="00324FC1" w:rsidRPr="00324FC1">
        <w:rPr>
          <w:rFonts w:ascii="Times New Roman" w:hAnsi="Times New Roman"/>
          <w:sz w:val="24"/>
          <w:szCs w:val="24"/>
          <w:lang w:val="uk-UA" w:eastAsia="uk-UA"/>
        </w:rPr>
        <w:t>25</w:t>
      </w:r>
    </w:p>
    <w:p w14:paraId="7CAB717B" w14:textId="77777777" w:rsidR="00324FC1" w:rsidRDefault="00324FC1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582D78AA" w14:textId="77777777"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27CBF">
        <w:rPr>
          <w:rFonts w:ascii="Times New Roman" w:hAnsi="Times New Roman"/>
          <w:b/>
          <w:sz w:val="28"/>
          <w:szCs w:val="28"/>
          <w:lang w:val="uk-UA" w:eastAsia="uk-UA"/>
        </w:rPr>
        <w:t>Попередній висновок</w:t>
      </w:r>
    </w:p>
    <w:p w14:paraId="637AEAB2" w14:textId="77777777"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щодо відповідності інтересам та потребам територіальної громади</w:t>
      </w:r>
    </w:p>
    <w:p w14:paraId="7D8A9FCD" w14:textId="77777777" w:rsidR="004C3755" w:rsidRDefault="00F70EA8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пропозиції щодо </w:t>
      </w:r>
      <w:r w:rsidR="00A10E05">
        <w:rPr>
          <w:rFonts w:ascii="Times New Roman" w:hAnsi="Times New Roman"/>
          <w:b/>
          <w:sz w:val="28"/>
          <w:szCs w:val="28"/>
          <w:lang w:val="uk-UA" w:eastAsia="uk-UA"/>
        </w:rPr>
        <w:t xml:space="preserve">ініціювання </w:t>
      </w: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співробітництва територіальних громад</w:t>
      </w:r>
    </w:p>
    <w:p w14:paraId="4A218651" w14:textId="77777777" w:rsidR="00324FC1" w:rsidRPr="004C3755" w:rsidRDefault="00324FC1" w:rsidP="00F7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032A9B3C" w14:textId="77777777"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1. Суб’єкт внесення про</w:t>
      </w:r>
      <w:r w:rsidR="004C3755" w:rsidRPr="004C3755">
        <w:rPr>
          <w:rFonts w:ascii="Times New Roman" w:hAnsi="Times New Roman"/>
          <w:b/>
          <w:sz w:val="28"/>
          <w:szCs w:val="28"/>
          <w:lang w:val="uk-UA" w:eastAsia="uk-UA"/>
        </w:rPr>
        <w:t>позиції: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24FC1">
        <w:rPr>
          <w:rFonts w:ascii="Times New Roman" w:hAnsi="Times New Roman"/>
          <w:sz w:val="28"/>
          <w:szCs w:val="28"/>
          <w:lang w:val="uk-UA" w:eastAsia="uk-UA"/>
        </w:rPr>
        <w:t>Степанківсь</w:t>
      </w:r>
      <w:r w:rsidR="00A10E05">
        <w:rPr>
          <w:rFonts w:ascii="Times New Roman" w:hAnsi="Times New Roman"/>
          <w:sz w:val="28"/>
          <w:szCs w:val="28"/>
          <w:lang w:val="uk-UA" w:eastAsia="uk-UA"/>
        </w:rPr>
        <w:t>ка</w:t>
      </w:r>
      <w:proofErr w:type="spellEnd"/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сільська територіальна громада через </w:t>
      </w:r>
      <w:proofErr w:type="spellStart"/>
      <w:r w:rsidR="00A10E05">
        <w:rPr>
          <w:rFonts w:ascii="Times New Roman" w:hAnsi="Times New Roman"/>
          <w:sz w:val="28"/>
          <w:szCs w:val="28"/>
          <w:lang w:val="uk-UA" w:eastAsia="uk-UA"/>
        </w:rPr>
        <w:t>Степанківську</w:t>
      </w:r>
      <w:proofErr w:type="spellEnd"/>
      <w:r w:rsidR="00A10E0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сільську раду в особі сільського голови </w:t>
      </w:r>
      <w:proofErr w:type="spellStart"/>
      <w:r w:rsidR="00A10E05">
        <w:rPr>
          <w:rFonts w:ascii="Times New Roman" w:hAnsi="Times New Roman"/>
          <w:sz w:val="28"/>
          <w:szCs w:val="28"/>
          <w:lang w:val="uk-UA" w:eastAsia="uk-UA"/>
        </w:rPr>
        <w:t>Чекаленка</w:t>
      </w:r>
      <w:proofErr w:type="spellEnd"/>
      <w:r w:rsidR="00A10E05">
        <w:rPr>
          <w:rFonts w:ascii="Times New Roman" w:hAnsi="Times New Roman"/>
          <w:sz w:val="28"/>
          <w:szCs w:val="28"/>
          <w:lang w:val="uk-UA" w:eastAsia="uk-UA"/>
        </w:rPr>
        <w:t xml:space="preserve"> Ігоря Миколайовича.</w:t>
      </w:r>
    </w:p>
    <w:p w14:paraId="1491FD0E" w14:textId="77777777" w:rsidR="00F70EA8" w:rsidRPr="004C3755" w:rsidRDefault="004C3755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27CBF">
        <w:rPr>
          <w:rFonts w:ascii="Times New Roman" w:hAnsi="Times New Roman"/>
          <w:b/>
          <w:sz w:val="28"/>
          <w:szCs w:val="28"/>
          <w:lang w:val="uk-UA" w:eastAsia="uk-UA"/>
        </w:rPr>
        <w:t>2. Дата внесення пропозиції:</w:t>
      </w:r>
      <w:r w:rsidRPr="00A27CB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10E05" w:rsidRPr="00A27CBF">
        <w:rPr>
          <w:rFonts w:ascii="Times New Roman" w:hAnsi="Times New Roman"/>
          <w:sz w:val="28"/>
          <w:szCs w:val="28"/>
          <w:lang w:val="uk-UA" w:eastAsia="uk-UA"/>
        </w:rPr>
        <w:t xml:space="preserve"> 05 січня  2025</w:t>
      </w:r>
      <w:r w:rsidRPr="00A27CBF">
        <w:rPr>
          <w:rFonts w:ascii="Times New Roman" w:hAnsi="Times New Roman"/>
          <w:sz w:val="28"/>
          <w:szCs w:val="28"/>
          <w:lang w:val="uk-UA" w:eastAsia="uk-UA"/>
        </w:rPr>
        <w:t xml:space="preserve"> року</w:t>
      </w:r>
      <w:r w:rsidR="00F70EA8" w:rsidRPr="00A27CBF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3FA5B4AA" w14:textId="77777777" w:rsidR="00A10E05" w:rsidRDefault="0014125D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3.</w:t>
      </w:r>
      <w:r w:rsidR="00F70EA8" w:rsidRPr="004C3755">
        <w:rPr>
          <w:rFonts w:ascii="Times New Roman" w:hAnsi="Times New Roman"/>
          <w:b/>
          <w:sz w:val="28"/>
          <w:szCs w:val="28"/>
          <w:lang w:val="uk-UA" w:eastAsia="uk-UA"/>
        </w:rPr>
        <w:t>Потенційні суб’єкти співробітництва:</w:t>
      </w:r>
      <w:r w:rsidR="004C3755"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5310BF8A" w14:textId="77777777" w:rsidR="00A10E05" w:rsidRPr="00A10E05" w:rsidRDefault="00A10E05" w:rsidP="00A1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Руськополянська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через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Руськополянську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 в особі сільського голови Гриценко Олега Григоровича;</w:t>
      </w:r>
    </w:p>
    <w:p w14:paraId="4490EC8C" w14:textId="77777777" w:rsidR="00A10E05" w:rsidRPr="00A10E05" w:rsidRDefault="00A10E05" w:rsidP="00A1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10E05">
        <w:rPr>
          <w:rFonts w:ascii="Times New Roman" w:hAnsi="Times New Roman"/>
          <w:sz w:val="28"/>
          <w:szCs w:val="28"/>
          <w:lang w:val="uk-UA" w:eastAsia="uk-UA"/>
        </w:rPr>
        <w:t>-</w:t>
      </w:r>
      <w:r w:rsidR="00324F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Мошнівськ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через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Мошнівську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 в особі сільського голови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Шкарбути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Богдана Вікторовича;</w:t>
      </w:r>
    </w:p>
    <w:p w14:paraId="06CF816B" w14:textId="77777777" w:rsidR="00A10E05" w:rsidRPr="00A10E05" w:rsidRDefault="00A10E05" w:rsidP="00A1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Червонослобідськ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через Слобідську сільську раду в особі сільського голови Литвиненка Олександра Петровича;</w:t>
      </w:r>
    </w:p>
    <w:p w14:paraId="61A48F14" w14:textId="77777777" w:rsidR="00A10E05" w:rsidRPr="00A10E05" w:rsidRDefault="00A10E05" w:rsidP="00A1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Будищенськ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через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Будищенську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 в особі секретаря сільської ради та виконавчого комітету Токаренко Наталії Євгенівни;</w:t>
      </w:r>
    </w:p>
    <w:p w14:paraId="0111EEBA" w14:textId="77777777" w:rsidR="00A10E05" w:rsidRPr="00A10E05" w:rsidRDefault="00A10E05" w:rsidP="00A10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Леськівськ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>сільськ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 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через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Леськівську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 в особі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Леськівського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сільського голови Баса Миколи Федоровича;</w:t>
      </w:r>
    </w:p>
    <w:p w14:paraId="27FFFDBC" w14:textId="77777777" w:rsidR="00A10E05" w:rsidRDefault="00A10E05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Сагунівськ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 </w:t>
      </w:r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через </w:t>
      </w:r>
      <w:proofErr w:type="spellStart"/>
      <w:r w:rsidRPr="00A10E05">
        <w:rPr>
          <w:rFonts w:ascii="Times New Roman" w:hAnsi="Times New Roman"/>
          <w:sz w:val="28"/>
          <w:szCs w:val="28"/>
          <w:lang w:val="uk-UA" w:eastAsia="uk-UA"/>
        </w:rPr>
        <w:t>Сагунівську</w:t>
      </w:r>
      <w:proofErr w:type="spellEnd"/>
      <w:r w:rsidRPr="00A10E05">
        <w:rPr>
          <w:rFonts w:ascii="Times New Roman" w:hAnsi="Times New Roman"/>
          <w:sz w:val="28"/>
          <w:szCs w:val="28"/>
          <w:lang w:val="uk-UA" w:eastAsia="uk-UA"/>
        </w:rPr>
        <w:t xml:space="preserve"> сільську раду в особі сільського г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олови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Бодяненко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Ірини Іванівни.</w:t>
      </w:r>
    </w:p>
    <w:p w14:paraId="22B5D690" w14:textId="77777777"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4. Мета співробітництва:</w:t>
      </w:r>
      <w:r w:rsidR="0014125D" w:rsidRPr="0014125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4C3755">
        <w:rPr>
          <w:rFonts w:ascii="Times New Roman" w:hAnsi="Times New Roman"/>
          <w:sz w:val="28"/>
          <w:szCs w:val="28"/>
          <w:lang w:val="uk-UA" w:eastAsia="uk-UA"/>
        </w:rPr>
        <w:t xml:space="preserve">налагодження співробітництва  між громадами у сфері </w:t>
      </w:r>
      <w:r w:rsidR="00A10E05">
        <w:rPr>
          <w:rFonts w:ascii="Times New Roman" w:hAnsi="Times New Roman"/>
          <w:sz w:val="28"/>
          <w:szCs w:val="28"/>
          <w:lang w:val="uk-UA" w:eastAsia="uk-UA"/>
        </w:rPr>
        <w:t>надання освітніх послуг.</w:t>
      </w:r>
    </w:p>
    <w:p w14:paraId="34F5194F" w14:textId="77777777"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C3755">
        <w:rPr>
          <w:rFonts w:ascii="Times New Roman" w:hAnsi="Times New Roman"/>
          <w:b/>
          <w:sz w:val="28"/>
          <w:szCs w:val="28"/>
          <w:lang w:val="uk-UA" w:eastAsia="uk-UA"/>
        </w:rPr>
        <w:t>5. Обґрунтування доцільності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C3755">
        <w:rPr>
          <w:rFonts w:ascii="Times New Roman" w:hAnsi="Times New Roman"/>
          <w:sz w:val="28"/>
          <w:szCs w:val="28"/>
          <w:lang w:val="uk-UA" w:eastAsia="uk-UA"/>
        </w:rPr>
        <w:t>зменшення витрат на утримання комунального закладу.</w:t>
      </w:r>
    </w:p>
    <w:p w14:paraId="39D8B65E" w14:textId="77777777" w:rsidR="00F70EA8" w:rsidRPr="004C375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6. Сфера здійснення співробітництва:</w:t>
      </w:r>
      <w:r w:rsid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10E05">
        <w:rPr>
          <w:rFonts w:ascii="Times New Roman" w:hAnsi="Times New Roman"/>
          <w:sz w:val="28"/>
          <w:szCs w:val="28"/>
          <w:lang w:val="uk-UA" w:eastAsia="uk-UA"/>
        </w:rPr>
        <w:t>освітні послуги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49D8FAFE" w14:textId="77777777" w:rsidR="00A10E05" w:rsidRDefault="00F70EA8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>7. Форма співробітництва: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 xml:space="preserve">спільне фінансування </w:t>
      </w:r>
      <w:r w:rsidR="00A10E05">
        <w:rPr>
          <w:rFonts w:ascii="Times New Roman" w:hAnsi="Times New Roman"/>
          <w:sz w:val="28"/>
          <w:szCs w:val="28"/>
          <w:lang w:val="uk-UA"/>
        </w:rPr>
        <w:t>Комунальної установи «Центр професійного розвитку педагогічних працівників» Степанківської сільської ради Черкаського району Черкаської області.</w:t>
      </w:r>
    </w:p>
    <w:p w14:paraId="2421C555" w14:textId="77777777" w:rsidR="00F70EA8" w:rsidRPr="009973E0" w:rsidRDefault="00A10E05" w:rsidP="00F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2AB4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F70EA8" w:rsidRPr="00DE2AB4">
        <w:rPr>
          <w:rFonts w:ascii="Times New Roman" w:hAnsi="Times New Roman"/>
          <w:b/>
          <w:sz w:val="28"/>
          <w:szCs w:val="28"/>
          <w:lang w:val="uk-UA" w:eastAsia="uk-UA"/>
        </w:rPr>
        <w:t>8. Очікувані фінансові результати співробітництва: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 xml:space="preserve"> фінансовим результатом співробітництва стане ефективне використання бюджетних коштів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 xml:space="preserve"> Кошти, отримані з інших місцевих бюджетів </w:t>
      </w:r>
      <w:r w:rsidR="00A27CBF">
        <w:rPr>
          <w:rFonts w:ascii="Times New Roman" w:hAnsi="Times New Roman"/>
          <w:sz w:val="28"/>
          <w:szCs w:val="28"/>
          <w:lang w:val="uk-UA" w:eastAsia="uk-UA"/>
        </w:rPr>
        <w:t>будуть</w:t>
      </w:r>
      <w:r w:rsidR="00DE2AB4">
        <w:rPr>
          <w:rFonts w:ascii="Times New Roman" w:hAnsi="Times New Roman"/>
          <w:sz w:val="28"/>
          <w:szCs w:val="28"/>
          <w:lang w:val="uk-UA" w:eastAsia="uk-UA"/>
        </w:rPr>
        <w:t xml:space="preserve"> спрямовані на </w:t>
      </w:r>
      <w:r w:rsidR="00A27CBF">
        <w:rPr>
          <w:rFonts w:ascii="Times New Roman" w:hAnsi="Times New Roman"/>
          <w:sz w:val="28"/>
          <w:szCs w:val="28"/>
          <w:lang w:val="uk-UA" w:eastAsia="uk-UA"/>
        </w:rPr>
        <w:t xml:space="preserve">виплату </w:t>
      </w:r>
      <w:r w:rsidR="00A27CBF" w:rsidRPr="009973E0">
        <w:rPr>
          <w:rFonts w:ascii="Times New Roman" w:hAnsi="Times New Roman"/>
          <w:sz w:val="28"/>
          <w:szCs w:val="28"/>
          <w:lang w:val="uk-UA" w:eastAsia="uk-UA"/>
        </w:rPr>
        <w:t>заробітної плати працівникам Комунальної установи.</w:t>
      </w:r>
    </w:p>
    <w:p w14:paraId="3E9C064D" w14:textId="77777777" w:rsidR="00A27CBF" w:rsidRPr="00A27CBF" w:rsidRDefault="00F70EA8" w:rsidP="00A27CBF">
      <w:pPr>
        <w:pStyle w:val="a3"/>
        <w:tabs>
          <w:tab w:val="left" w:pos="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73E0">
        <w:rPr>
          <w:rFonts w:ascii="Times New Roman" w:hAnsi="Times New Roman"/>
          <w:b/>
          <w:sz w:val="28"/>
          <w:szCs w:val="28"/>
          <w:lang w:val="uk-UA" w:eastAsia="uk-UA"/>
        </w:rPr>
        <w:t>9. Інші умови співробітництва:</w:t>
      </w:r>
      <w:r w:rsidR="00D84E3E" w:rsidRPr="009973E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27CBF" w:rsidRPr="009973E0">
        <w:rPr>
          <w:rFonts w:ascii="Times New Roman" w:eastAsia="Times New Roman" w:hAnsi="Times New Roman"/>
          <w:sz w:val="28"/>
          <w:szCs w:val="28"/>
          <w:lang w:val="uk-UA" w:eastAsia="ru-RU"/>
        </w:rPr>
        <w:t>очікувані фінансові надходження від громад у 2025 ріці складають: 1 722 086,00 грн (один мільйон сімсот двадцять дві тисячі вісімдесят шість гривень 00 копійок).</w:t>
      </w:r>
    </w:p>
    <w:p w14:paraId="02AA8933" w14:textId="77777777" w:rsidR="00A10E05" w:rsidRDefault="00F70EA8" w:rsidP="0010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01EF6">
        <w:rPr>
          <w:rFonts w:ascii="Times New Roman" w:hAnsi="Times New Roman"/>
          <w:b/>
          <w:sz w:val="28"/>
          <w:szCs w:val="28"/>
          <w:lang w:val="uk-UA" w:eastAsia="uk-UA"/>
        </w:rPr>
        <w:t>10. Висновок: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 пропозиція щодо </w:t>
      </w:r>
      <w:r w:rsidR="00A10E05">
        <w:rPr>
          <w:rFonts w:ascii="Times New Roman" w:hAnsi="Times New Roman"/>
          <w:sz w:val="28"/>
          <w:szCs w:val="28"/>
          <w:lang w:val="uk-UA" w:eastAsia="uk-UA"/>
        </w:rPr>
        <w:t xml:space="preserve">ініціювання 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>співро</w:t>
      </w:r>
      <w:r w:rsidR="00101EF6">
        <w:rPr>
          <w:rFonts w:ascii="Times New Roman" w:hAnsi="Times New Roman"/>
          <w:sz w:val="28"/>
          <w:szCs w:val="28"/>
          <w:lang w:val="uk-UA" w:eastAsia="uk-UA"/>
        </w:rPr>
        <w:t xml:space="preserve">бітництва територіальних громад </w:t>
      </w:r>
      <w:r w:rsidRPr="004C3755">
        <w:rPr>
          <w:rFonts w:ascii="Times New Roman" w:hAnsi="Times New Roman"/>
          <w:sz w:val="28"/>
          <w:szCs w:val="28"/>
          <w:lang w:val="uk-UA" w:eastAsia="uk-UA"/>
        </w:rPr>
        <w:t xml:space="preserve">відповідає інтересам та потребам </w:t>
      </w:r>
      <w:r w:rsidR="00101EF6">
        <w:rPr>
          <w:rFonts w:ascii="Times New Roman" w:hAnsi="Times New Roman"/>
          <w:sz w:val="28"/>
          <w:szCs w:val="28"/>
          <w:lang w:val="uk-UA" w:eastAsia="uk-UA"/>
        </w:rPr>
        <w:t>Степанківської сільської територіальної громади.</w:t>
      </w:r>
    </w:p>
    <w:p w14:paraId="635E191B" w14:textId="77777777" w:rsidR="00324FC1" w:rsidRDefault="00324FC1" w:rsidP="00A27CBF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BF607C4" w14:textId="77777777" w:rsidR="00F70EA8" w:rsidRPr="00A27CBF" w:rsidRDefault="00101EF6" w:rsidP="00A27CBF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14:paraId="1894A45A" w14:textId="77777777" w:rsidR="00306553" w:rsidRPr="00954A62" w:rsidRDefault="00BB6153" w:rsidP="00BB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sectPr w:rsidR="00306553" w:rsidRPr="00954A62" w:rsidSect="00324FC1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 w15:restartNumberingAfterBreak="0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8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9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1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8" w15:restartNumberingAfterBreak="0">
    <w:nsid w:val="59777090"/>
    <w:multiLevelType w:val="hybridMultilevel"/>
    <w:tmpl w:val="5B44A392"/>
    <w:lvl w:ilvl="0" w:tplc="ADB0DF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1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5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6" w15:restartNumberingAfterBreak="0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23"/>
  </w:num>
  <w:num w:numId="18">
    <w:abstractNumId w:val="27"/>
  </w:num>
  <w:num w:numId="19">
    <w:abstractNumId w:val="13"/>
  </w:num>
  <w:num w:numId="20">
    <w:abstractNumId w:val="22"/>
  </w:num>
  <w:num w:numId="21">
    <w:abstractNumId w:val="15"/>
  </w:num>
  <w:num w:numId="22">
    <w:abstractNumId w:val="21"/>
  </w:num>
  <w:num w:numId="23">
    <w:abstractNumId w:val="1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 w:numId="27">
    <w:abstractNumId w:val="26"/>
  </w:num>
  <w:num w:numId="28">
    <w:abstractNumId w:val="2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36"/>
    <w:rsid w:val="00044CB4"/>
    <w:rsid w:val="00045B3C"/>
    <w:rsid w:val="000539CF"/>
    <w:rsid w:val="00057195"/>
    <w:rsid w:val="00082954"/>
    <w:rsid w:val="00085758"/>
    <w:rsid w:val="0008645C"/>
    <w:rsid w:val="000A161F"/>
    <w:rsid w:val="000D7A6D"/>
    <w:rsid w:val="00101EF6"/>
    <w:rsid w:val="0014125D"/>
    <w:rsid w:val="00144318"/>
    <w:rsid w:val="00157C30"/>
    <w:rsid w:val="001638BB"/>
    <w:rsid w:val="001776D4"/>
    <w:rsid w:val="001847D0"/>
    <w:rsid w:val="001D5C08"/>
    <w:rsid w:val="001E1D53"/>
    <w:rsid w:val="001E32B2"/>
    <w:rsid w:val="001E449D"/>
    <w:rsid w:val="00202492"/>
    <w:rsid w:val="002205E7"/>
    <w:rsid w:val="00293CD4"/>
    <w:rsid w:val="002A7B45"/>
    <w:rsid w:val="002C0A9E"/>
    <w:rsid w:val="002C3590"/>
    <w:rsid w:val="002D4C28"/>
    <w:rsid w:val="002F4EE1"/>
    <w:rsid w:val="002F6768"/>
    <w:rsid w:val="003034E1"/>
    <w:rsid w:val="00306553"/>
    <w:rsid w:val="00314EC7"/>
    <w:rsid w:val="00324FC1"/>
    <w:rsid w:val="00334E26"/>
    <w:rsid w:val="00385489"/>
    <w:rsid w:val="003B3AB8"/>
    <w:rsid w:val="003D391A"/>
    <w:rsid w:val="003E3B30"/>
    <w:rsid w:val="003E74F4"/>
    <w:rsid w:val="003E7BAA"/>
    <w:rsid w:val="003F3119"/>
    <w:rsid w:val="00406D91"/>
    <w:rsid w:val="0042200C"/>
    <w:rsid w:val="00432F65"/>
    <w:rsid w:val="00443551"/>
    <w:rsid w:val="00446246"/>
    <w:rsid w:val="0045105A"/>
    <w:rsid w:val="00457B36"/>
    <w:rsid w:val="00462F2A"/>
    <w:rsid w:val="00474210"/>
    <w:rsid w:val="004A6593"/>
    <w:rsid w:val="004C1678"/>
    <w:rsid w:val="004C3755"/>
    <w:rsid w:val="004D44CB"/>
    <w:rsid w:val="004E1053"/>
    <w:rsid w:val="004E4382"/>
    <w:rsid w:val="004E53FE"/>
    <w:rsid w:val="00500744"/>
    <w:rsid w:val="0051537E"/>
    <w:rsid w:val="00522DF8"/>
    <w:rsid w:val="005426D4"/>
    <w:rsid w:val="0054358D"/>
    <w:rsid w:val="005629C5"/>
    <w:rsid w:val="00586AC8"/>
    <w:rsid w:val="00591981"/>
    <w:rsid w:val="005A4341"/>
    <w:rsid w:val="005F1B5A"/>
    <w:rsid w:val="00600C59"/>
    <w:rsid w:val="00614F8A"/>
    <w:rsid w:val="00621215"/>
    <w:rsid w:val="00621EAC"/>
    <w:rsid w:val="006246C6"/>
    <w:rsid w:val="00634B65"/>
    <w:rsid w:val="0064355B"/>
    <w:rsid w:val="00643EA4"/>
    <w:rsid w:val="00645D09"/>
    <w:rsid w:val="00664D68"/>
    <w:rsid w:val="0068235B"/>
    <w:rsid w:val="006C11E6"/>
    <w:rsid w:val="00705842"/>
    <w:rsid w:val="007245BA"/>
    <w:rsid w:val="00731A3D"/>
    <w:rsid w:val="00735956"/>
    <w:rsid w:val="00757972"/>
    <w:rsid w:val="00770CD6"/>
    <w:rsid w:val="00797018"/>
    <w:rsid w:val="007A5D45"/>
    <w:rsid w:val="007C2EA3"/>
    <w:rsid w:val="007F683C"/>
    <w:rsid w:val="008025AA"/>
    <w:rsid w:val="00817249"/>
    <w:rsid w:val="0085743C"/>
    <w:rsid w:val="008625C5"/>
    <w:rsid w:val="008A35AF"/>
    <w:rsid w:val="008C3C2A"/>
    <w:rsid w:val="008D265E"/>
    <w:rsid w:val="008D68AF"/>
    <w:rsid w:val="00910BE9"/>
    <w:rsid w:val="009247CC"/>
    <w:rsid w:val="00941640"/>
    <w:rsid w:val="00946D1C"/>
    <w:rsid w:val="00954A62"/>
    <w:rsid w:val="009973E0"/>
    <w:rsid w:val="009A0DC9"/>
    <w:rsid w:val="009B53AB"/>
    <w:rsid w:val="009E5A65"/>
    <w:rsid w:val="009E6502"/>
    <w:rsid w:val="009E6C7C"/>
    <w:rsid w:val="00A01AFF"/>
    <w:rsid w:val="00A02D45"/>
    <w:rsid w:val="00A10E05"/>
    <w:rsid w:val="00A27CBF"/>
    <w:rsid w:val="00A4078B"/>
    <w:rsid w:val="00A6572D"/>
    <w:rsid w:val="00A75BD5"/>
    <w:rsid w:val="00A76B12"/>
    <w:rsid w:val="00AA3FBB"/>
    <w:rsid w:val="00AC589E"/>
    <w:rsid w:val="00B24AE7"/>
    <w:rsid w:val="00B25A99"/>
    <w:rsid w:val="00B504FD"/>
    <w:rsid w:val="00B52267"/>
    <w:rsid w:val="00B601D2"/>
    <w:rsid w:val="00B7375E"/>
    <w:rsid w:val="00B8134C"/>
    <w:rsid w:val="00BA1D01"/>
    <w:rsid w:val="00BB6153"/>
    <w:rsid w:val="00BD01AD"/>
    <w:rsid w:val="00C37715"/>
    <w:rsid w:val="00C4028A"/>
    <w:rsid w:val="00C4466B"/>
    <w:rsid w:val="00C51151"/>
    <w:rsid w:val="00CD11AE"/>
    <w:rsid w:val="00CF283E"/>
    <w:rsid w:val="00D14898"/>
    <w:rsid w:val="00D20B14"/>
    <w:rsid w:val="00D33F88"/>
    <w:rsid w:val="00D60F37"/>
    <w:rsid w:val="00D84E3E"/>
    <w:rsid w:val="00D87E0A"/>
    <w:rsid w:val="00DB43C6"/>
    <w:rsid w:val="00DB61C2"/>
    <w:rsid w:val="00DC35DC"/>
    <w:rsid w:val="00DC62C0"/>
    <w:rsid w:val="00DE0F66"/>
    <w:rsid w:val="00DE2AB4"/>
    <w:rsid w:val="00E5271A"/>
    <w:rsid w:val="00E712DC"/>
    <w:rsid w:val="00E74113"/>
    <w:rsid w:val="00E82C9C"/>
    <w:rsid w:val="00E90493"/>
    <w:rsid w:val="00E90816"/>
    <w:rsid w:val="00EA47E1"/>
    <w:rsid w:val="00EB391F"/>
    <w:rsid w:val="00EC6A7D"/>
    <w:rsid w:val="00ED4819"/>
    <w:rsid w:val="00EE0858"/>
    <w:rsid w:val="00F00C11"/>
    <w:rsid w:val="00F0234B"/>
    <w:rsid w:val="00F04361"/>
    <w:rsid w:val="00F126F1"/>
    <w:rsid w:val="00F145D6"/>
    <w:rsid w:val="00F21F36"/>
    <w:rsid w:val="00F70EA8"/>
    <w:rsid w:val="00F71573"/>
    <w:rsid w:val="00F71E04"/>
    <w:rsid w:val="00FB0245"/>
    <w:rsid w:val="00FB2BC5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EB98"/>
  <w15:docId w15:val="{DE515813-E451-4E83-AC4C-596C2178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8123D-A571-4EB9-B6D3-C18E25B5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Спецiалiст з IT</cp:lastModifiedBy>
  <cp:revision>2</cp:revision>
  <cp:lastPrinted>2021-10-22T14:00:00Z</cp:lastPrinted>
  <dcterms:created xsi:type="dcterms:W3CDTF">2025-03-03T10:55:00Z</dcterms:created>
  <dcterms:modified xsi:type="dcterms:W3CDTF">2025-03-03T10:55:00Z</dcterms:modified>
</cp:coreProperties>
</file>