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943837" w:rsidRPr="00460C13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№24 від 24.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 xml:space="preserve">.2024 </w:t>
      </w:r>
    </w:p>
    <w:p w:rsidR="00943837" w:rsidRDefault="00943837" w:rsidP="0094383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43837" w:rsidRPr="00326B6B" w:rsidRDefault="00943837" w:rsidP="0094383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6B6B">
        <w:rPr>
          <w:rFonts w:ascii="Times New Roman" w:hAnsi="Times New Roman"/>
          <w:b/>
          <w:sz w:val="32"/>
          <w:szCs w:val="32"/>
          <w:lang w:val="uk-UA"/>
        </w:rPr>
        <w:t>Схема</w:t>
      </w:r>
    </w:p>
    <w:p w:rsidR="00943837" w:rsidRPr="00940EF5" w:rsidRDefault="00943837" w:rsidP="009438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     Маршрутів вивозу побутових відходів на сміттєз</w:t>
      </w:r>
      <w:r>
        <w:rPr>
          <w:rFonts w:ascii="Times New Roman" w:hAnsi="Times New Roman"/>
          <w:b/>
          <w:sz w:val="28"/>
          <w:szCs w:val="28"/>
          <w:lang w:val="uk-UA"/>
        </w:rPr>
        <w:t>валищ</w:t>
      </w:r>
      <w:r w:rsidRPr="00B4345D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с. Руська Поляна із с. </w:t>
      </w:r>
      <w:r w:rsidRPr="00C20B9C">
        <w:rPr>
          <w:rFonts w:ascii="Times New Roman" w:hAnsi="Times New Roman"/>
          <w:b/>
          <w:sz w:val="28"/>
          <w:szCs w:val="28"/>
          <w:lang w:val="uk-UA"/>
        </w:rPr>
        <w:t>Степанки</w:t>
      </w:r>
      <w:r w:rsidRPr="00CF5024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ул.</w:t>
      </w:r>
      <w:r w:rsidRPr="00C20B9C">
        <w:rPr>
          <w:rFonts w:ascii="Times New Roman" w:hAnsi="Times New Roman"/>
          <w:sz w:val="28"/>
          <w:szCs w:val="28"/>
          <w:lang w:val="uk-UA"/>
        </w:rPr>
        <w:t xml:space="preserve"> Лесі Українки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провулок  Гонти,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оборна,</w:t>
      </w:r>
      <w:r w:rsidRPr="00C20B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вул. Гетьманська,</w:t>
      </w:r>
      <w:r w:rsidRPr="00C20B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провулок</w:t>
      </w:r>
      <w:r w:rsidRPr="00C20B9C">
        <w:rPr>
          <w:rFonts w:ascii="Times New Roman" w:hAnsi="Times New Roman"/>
          <w:sz w:val="28"/>
          <w:szCs w:val="28"/>
          <w:lang w:val="uk-UA"/>
        </w:rPr>
        <w:t xml:space="preserve"> Гайдамаків,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Українська,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Героїв України,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 xml:space="preserve">Козацька, </w:t>
      </w:r>
      <w:r>
        <w:rPr>
          <w:rFonts w:ascii="Times New Roman" w:hAnsi="Times New Roman"/>
          <w:sz w:val="28"/>
          <w:szCs w:val="28"/>
          <w:lang w:val="uk-UA"/>
        </w:rPr>
        <w:t>вул. М</w:t>
      </w:r>
      <w:r w:rsidRPr="00C20B9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Грушевського, вул</w:t>
      </w:r>
      <w:r w:rsidRPr="00BE347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Європейська,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 xml:space="preserve">Ситника,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20B9C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Шевченка,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Садова,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Смірнова,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Гоголя,</w:t>
      </w:r>
      <w:r w:rsidRPr="00940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Польова,</w:t>
      </w:r>
      <w:r w:rsidRPr="00940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провулок Ситника,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B9C">
        <w:rPr>
          <w:rFonts w:ascii="Times New Roman" w:hAnsi="Times New Roman"/>
          <w:sz w:val="28"/>
          <w:szCs w:val="28"/>
          <w:lang w:val="uk-UA"/>
        </w:rPr>
        <w:t>Молодіжна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940EF5">
        <w:rPr>
          <w:rFonts w:ascii="Times New Roman" w:hAnsi="Times New Roman"/>
          <w:sz w:val="28"/>
          <w:szCs w:val="28"/>
          <w:lang w:val="uk-UA"/>
        </w:rPr>
        <w:t xml:space="preserve"> Центральний.</w:t>
      </w:r>
    </w:p>
    <w:p w:rsidR="00943837" w:rsidRPr="00112A75" w:rsidRDefault="00943837" w:rsidP="00943837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12A75">
        <w:rPr>
          <w:rFonts w:ascii="Times New Roman" w:hAnsi="Times New Roman"/>
          <w:b/>
          <w:sz w:val="28"/>
          <w:szCs w:val="28"/>
          <w:lang w:val="uk-UA"/>
        </w:rPr>
        <w:t>Побутові відходи вив</w:t>
      </w:r>
      <w:r>
        <w:rPr>
          <w:rFonts w:ascii="Times New Roman" w:hAnsi="Times New Roman"/>
          <w:b/>
          <w:sz w:val="28"/>
          <w:szCs w:val="28"/>
          <w:lang w:val="uk-UA"/>
        </w:rPr>
        <w:t>озяться І та ІІІ неділя місяця</w:t>
      </w:r>
      <w:r w:rsidRPr="00112A7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Pr="00BE347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E3477">
        <w:rPr>
          <w:rFonts w:ascii="Times New Roman" w:hAnsi="Times New Roman"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Pr="00C20B9C" w:rsidRDefault="00943837" w:rsidP="00943837">
      <w:pPr>
        <w:rPr>
          <w:lang w:val="uk-UA"/>
        </w:rPr>
      </w:pPr>
    </w:p>
    <w:p w:rsidR="00943837" w:rsidRPr="00C20B9C" w:rsidRDefault="00943837" w:rsidP="00943837">
      <w:pPr>
        <w:rPr>
          <w:lang w:val="uk-UA"/>
        </w:rPr>
      </w:pPr>
    </w:p>
    <w:p w:rsidR="00943837" w:rsidRPr="00C20B9C" w:rsidRDefault="00943837" w:rsidP="00943837">
      <w:pPr>
        <w:rPr>
          <w:lang w:val="uk-UA"/>
        </w:rPr>
      </w:pPr>
    </w:p>
    <w:p w:rsidR="00943837" w:rsidRPr="00C20B9C" w:rsidRDefault="00943837" w:rsidP="00943837">
      <w:pPr>
        <w:rPr>
          <w:lang w:val="uk-UA"/>
        </w:rPr>
      </w:pPr>
    </w:p>
    <w:p w:rsidR="00943837" w:rsidRPr="00C20B9C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Pr="00C20B9C" w:rsidRDefault="00943837" w:rsidP="00943837">
      <w:pPr>
        <w:rPr>
          <w:lang w:val="uk-UA"/>
        </w:rPr>
      </w:pPr>
    </w:p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943837" w:rsidRPr="00460C13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№24 від 24.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 xml:space="preserve">.2024 </w:t>
      </w:r>
    </w:p>
    <w:p w:rsidR="00943837" w:rsidRDefault="00943837" w:rsidP="0094383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43837" w:rsidRPr="00326B6B" w:rsidRDefault="00943837" w:rsidP="0094383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6B6B">
        <w:rPr>
          <w:rFonts w:ascii="Times New Roman" w:hAnsi="Times New Roman"/>
          <w:b/>
          <w:sz w:val="32"/>
          <w:szCs w:val="32"/>
          <w:lang w:val="uk-UA"/>
        </w:rPr>
        <w:t>Схема</w:t>
      </w:r>
    </w:p>
    <w:p w:rsidR="00943837" w:rsidRDefault="00943837" w:rsidP="009438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     Маршрутів вивозу побутових відходів на сміттєз</w:t>
      </w:r>
      <w:r>
        <w:rPr>
          <w:rFonts w:ascii="Times New Roman" w:hAnsi="Times New Roman"/>
          <w:b/>
          <w:sz w:val="28"/>
          <w:szCs w:val="28"/>
          <w:lang w:val="uk-UA"/>
        </w:rPr>
        <w:t>валищ</w:t>
      </w:r>
      <w:r w:rsidRPr="00B4345D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с. Руська Поляна із с. </w:t>
      </w:r>
      <w:proofErr w:type="spellStart"/>
      <w:r w:rsidRPr="00940EF5">
        <w:rPr>
          <w:rFonts w:ascii="Times New Roman" w:hAnsi="Times New Roman"/>
          <w:b/>
          <w:sz w:val="28"/>
          <w:szCs w:val="28"/>
          <w:lang w:val="uk-UA"/>
        </w:rPr>
        <w:t>Бузуків</w:t>
      </w:r>
      <w:proofErr w:type="spellEnd"/>
      <w:r w:rsidRPr="00CF5024">
        <w:rPr>
          <w:rFonts w:ascii="Times New Roman" w:hAnsi="Times New Roman"/>
          <w:b/>
          <w:sz w:val="28"/>
          <w:szCs w:val="28"/>
          <w:lang w:val="uk-UA"/>
        </w:rPr>
        <w:t>:</w:t>
      </w:r>
      <w:r w:rsidRPr="00940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3477">
        <w:rPr>
          <w:rFonts w:ascii="Times New Roman" w:hAnsi="Times New Roman"/>
          <w:sz w:val="28"/>
          <w:szCs w:val="28"/>
          <w:lang w:val="uk-UA"/>
        </w:rPr>
        <w:t>вул. Шевченка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940EF5">
        <w:rPr>
          <w:rFonts w:ascii="Times New Roman" w:hAnsi="Times New Roman"/>
          <w:sz w:val="28"/>
          <w:szCs w:val="28"/>
          <w:lang w:val="uk-UA"/>
        </w:rPr>
        <w:t xml:space="preserve"> Шевченка,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Мудрого,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Володимирська</w:t>
      </w:r>
      <w:r w:rsidRPr="00B4345D">
        <w:rPr>
          <w:rFonts w:ascii="Times New Roman" w:hAnsi="Times New Roman"/>
          <w:sz w:val="28"/>
          <w:szCs w:val="28"/>
          <w:lang w:val="uk-UA"/>
        </w:rPr>
        <w:t>,</w:t>
      </w:r>
      <w:r w:rsidRPr="00940EF5">
        <w:rPr>
          <w:rFonts w:ascii="Times New Roman" w:hAnsi="Times New Roman"/>
          <w:sz w:val="28"/>
          <w:szCs w:val="28"/>
          <w:lang w:val="uk-UA"/>
        </w:rPr>
        <w:t xml:space="preserve">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Богуна,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Святослава,</w:t>
      </w:r>
      <w:r w:rsidRPr="00186E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0EF5">
        <w:rPr>
          <w:rFonts w:ascii="Times New Roman" w:hAnsi="Times New Roman"/>
          <w:sz w:val="28"/>
          <w:szCs w:val="28"/>
          <w:lang w:val="uk-UA"/>
        </w:rPr>
        <w:t>Негоди.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3837" w:rsidRPr="00112A75" w:rsidRDefault="00943837" w:rsidP="009438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2A75">
        <w:rPr>
          <w:rFonts w:ascii="Times New Roman" w:hAnsi="Times New Roman"/>
          <w:b/>
          <w:sz w:val="28"/>
          <w:szCs w:val="28"/>
          <w:lang w:val="uk-UA"/>
        </w:rPr>
        <w:t>Побутові відходи вив</w:t>
      </w:r>
      <w:r>
        <w:rPr>
          <w:rFonts w:ascii="Times New Roman" w:hAnsi="Times New Roman"/>
          <w:b/>
          <w:sz w:val="28"/>
          <w:szCs w:val="28"/>
          <w:lang w:val="uk-UA"/>
        </w:rPr>
        <w:t>озяться І та ІІІ неділя місяця</w:t>
      </w:r>
      <w:r w:rsidRPr="00112A7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Pr="00BE347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E3477">
        <w:rPr>
          <w:rFonts w:ascii="Times New Roman" w:hAnsi="Times New Roman"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Pr="00112A75" w:rsidRDefault="00943837" w:rsidP="00943837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Pr="00BE347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Pr="00940EF5" w:rsidRDefault="00943837" w:rsidP="00943837">
      <w:pPr>
        <w:rPr>
          <w:lang w:val="uk-UA"/>
        </w:rPr>
      </w:pPr>
    </w:p>
    <w:p w:rsidR="00943837" w:rsidRPr="00940EF5" w:rsidRDefault="00943837" w:rsidP="00943837">
      <w:pPr>
        <w:rPr>
          <w:lang w:val="uk-UA"/>
        </w:rPr>
      </w:pPr>
    </w:p>
    <w:p w:rsidR="00943837" w:rsidRPr="00940EF5" w:rsidRDefault="00943837" w:rsidP="00943837">
      <w:pPr>
        <w:rPr>
          <w:lang w:val="uk-UA"/>
        </w:rPr>
      </w:pPr>
    </w:p>
    <w:p w:rsidR="00943837" w:rsidRPr="00940EF5" w:rsidRDefault="00943837" w:rsidP="00943837">
      <w:pPr>
        <w:rPr>
          <w:lang w:val="uk-UA"/>
        </w:rPr>
      </w:pPr>
    </w:p>
    <w:p w:rsidR="00943837" w:rsidRPr="00B4345D" w:rsidRDefault="00943837" w:rsidP="00943837"/>
    <w:p w:rsidR="00943837" w:rsidRPr="00B4345D" w:rsidRDefault="00943837" w:rsidP="00943837"/>
    <w:p w:rsidR="00943837" w:rsidRPr="00B4345D" w:rsidRDefault="00943837" w:rsidP="00943837"/>
    <w:p w:rsidR="00943837" w:rsidRPr="00B4345D" w:rsidRDefault="00943837" w:rsidP="00943837"/>
    <w:p w:rsidR="00943837" w:rsidRDefault="00943837" w:rsidP="00943837"/>
    <w:p w:rsidR="00943837" w:rsidRDefault="00943837" w:rsidP="00943837"/>
    <w:p w:rsidR="00943837" w:rsidRDefault="00943837" w:rsidP="00943837"/>
    <w:p w:rsidR="00943837" w:rsidRPr="00B4345D" w:rsidRDefault="00943837" w:rsidP="00943837"/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3</w:t>
      </w:r>
    </w:p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943837" w:rsidRPr="00460C13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№24 від 24.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 xml:space="preserve">.2024 </w:t>
      </w:r>
    </w:p>
    <w:p w:rsidR="00943837" w:rsidRPr="00460C13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43837" w:rsidRPr="00326B6B" w:rsidRDefault="00943837" w:rsidP="0094383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6B6B">
        <w:rPr>
          <w:rFonts w:ascii="Times New Roman" w:hAnsi="Times New Roman"/>
          <w:b/>
          <w:sz w:val="32"/>
          <w:szCs w:val="32"/>
          <w:lang w:val="uk-UA"/>
        </w:rPr>
        <w:t>Схема</w:t>
      </w:r>
    </w:p>
    <w:p w:rsidR="00943837" w:rsidRPr="00CF5024" w:rsidRDefault="00943837" w:rsidP="009438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     Маршрутів вивозу поб</w:t>
      </w:r>
      <w:r>
        <w:rPr>
          <w:rFonts w:ascii="Times New Roman" w:hAnsi="Times New Roman"/>
          <w:b/>
          <w:sz w:val="28"/>
          <w:szCs w:val="28"/>
          <w:lang w:val="uk-UA"/>
        </w:rPr>
        <w:t>утових відходів на сміттєзвалищ</w:t>
      </w:r>
      <w:r w:rsidRPr="00B4345D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с. Руська Поляна із с.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F5024">
        <w:rPr>
          <w:rFonts w:ascii="Times New Roman" w:hAnsi="Times New Roman"/>
          <w:b/>
          <w:sz w:val="28"/>
          <w:szCs w:val="28"/>
          <w:lang w:val="uk-UA"/>
        </w:rPr>
        <w:t>Хацьки</w:t>
      </w:r>
      <w:proofErr w:type="spellEnd"/>
      <w:r w:rsidRPr="00CF5024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Вул. Героїв України,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вул. Шевченка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вул. Тищенка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вул. Соборності</w:t>
      </w:r>
      <w:r w:rsidRPr="00BE347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3477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Бобринського</w:t>
      </w:r>
      <w:r w:rsidRPr="00BE3477">
        <w:rPr>
          <w:rFonts w:ascii="Times New Roman" w:hAnsi="Times New Roman"/>
          <w:sz w:val="28"/>
          <w:szCs w:val="28"/>
          <w:lang w:val="uk-UA"/>
        </w:rPr>
        <w:t>, в</w:t>
      </w:r>
      <w:r>
        <w:rPr>
          <w:rFonts w:ascii="Times New Roman" w:hAnsi="Times New Roman"/>
          <w:sz w:val="28"/>
          <w:szCs w:val="28"/>
          <w:lang w:val="uk-UA"/>
        </w:rPr>
        <w:t>ул. Франка, вул. Покровська</w:t>
      </w:r>
      <w:r w:rsidRPr="00BE347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Холодноярська</w:t>
      </w:r>
      <w:proofErr w:type="spellEnd"/>
      <w:r w:rsidRPr="00BE347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Святославська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E3477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Михайлівська, </w:t>
      </w:r>
      <w:r w:rsidRPr="00BE3477">
        <w:rPr>
          <w:rFonts w:ascii="Times New Roman" w:hAnsi="Times New Roman"/>
          <w:sz w:val="28"/>
          <w:szCs w:val="28"/>
          <w:lang w:val="uk-UA"/>
        </w:rPr>
        <w:t>провулок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Холодноярський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BE3477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Лесі Українки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sz w:val="28"/>
          <w:szCs w:val="28"/>
          <w:lang w:val="uk-UA"/>
        </w:rPr>
        <w:t xml:space="preserve">Козацька, вул.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Берегова,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Софіївська, вул. Вишнева, вул. </w:t>
      </w:r>
      <w:r w:rsidRPr="00BE3477">
        <w:rPr>
          <w:rFonts w:ascii="Times New Roman" w:hAnsi="Times New Roman"/>
          <w:sz w:val="28"/>
          <w:szCs w:val="28"/>
          <w:lang w:val="uk-UA"/>
        </w:rPr>
        <w:t>Ювілейна, вул.</w:t>
      </w:r>
      <w:r>
        <w:rPr>
          <w:rFonts w:ascii="Times New Roman" w:hAnsi="Times New Roman"/>
          <w:sz w:val="28"/>
          <w:szCs w:val="28"/>
          <w:lang w:val="uk-UA"/>
        </w:rPr>
        <w:t xml:space="preserve"> Залізнична,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вул. Садова,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Калатур</w:t>
      </w:r>
      <w:proofErr w:type="spellEnd"/>
      <w:r w:rsidRPr="00BE3477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Pr="00BE3477">
        <w:rPr>
          <w:rFonts w:ascii="Times New Roman" w:hAnsi="Times New Roman"/>
          <w:sz w:val="28"/>
          <w:szCs w:val="28"/>
          <w:lang w:val="uk-UA"/>
        </w:rPr>
        <w:t>Джулаївка</w:t>
      </w:r>
      <w:proofErr w:type="spellEnd"/>
      <w:r w:rsidRPr="00BE3477">
        <w:rPr>
          <w:rFonts w:ascii="Times New Roman" w:hAnsi="Times New Roman"/>
          <w:sz w:val="28"/>
          <w:szCs w:val="28"/>
          <w:lang w:val="uk-UA"/>
        </w:rPr>
        <w:t xml:space="preserve">, вул. Забрід. </w:t>
      </w:r>
    </w:p>
    <w:p w:rsidR="00943837" w:rsidRPr="00112A75" w:rsidRDefault="00943837" w:rsidP="009438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2A75">
        <w:rPr>
          <w:rFonts w:ascii="Times New Roman" w:hAnsi="Times New Roman"/>
          <w:b/>
          <w:sz w:val="28"/>
          <w:szCs w:val="28"/>
          <w:lang w:val="uk-UA"/>
        </w:rPr>
        <w:t>Побутові відходи вив</w:t>
      </w:r>
      <w:r>
        <w:rPr>
          <w:rFonts w:ascii="Times New Roman" w:hAnsi="Times New Roman"/>
          <w:b/>
          <w:sz w:val="28"/>
          <w:szCs w:val="28"/>
          <w:lang w:val="uk-UA"/>
        </w:rPr>
        <w:t>озяться І та ІІІ неділя місяця</w:t>
      </w:r>
      <w:r w:rsidRPr="00112A7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Pr="00BE347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E3477">
        <w:rPr>
          <w:rFonts w:ascii="Times New Roman" w:hAnsi="Times New Roman"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Pr="00BC5A0D" w:rsidRDefault="00943837" w:rsidP="00943837">
      <w:pPr>
        <w:rPr>
          <w:lang w:val="uk-UA"/>
        </w:rPr>
      </w:pPr>
    </w:p>
    <w:p w:rsidR="00943837" w:rsidRPr="00BC5A0D" w:rsidRDefault="00943837" w:rsidP="00943837">
      <w:pPr>
        <w:rPr>
          <w:lang w:val="uk-UA"/>
        </w:rPr>
      </w:pPr>
    </w:p>
    <w:p w:rsidR="00943837" w:rsidRPr="00BC5A0D" w:rsidRDefault="00943837" w:rsidP="00943837">
      <w:pPr>
        <w:rPr>
          <w:lang w:val="uk-UA"/>
        </w:rPr>
      </w:pPr>
    </w:p>
    <w:p w:rsidR="00943837" w:rsidRPr="00BC5A0D" w:rsidRDefault="00943837" w:rsidP="00943837">
      <w:pPr>
        <w:rPr>
          <w:lang w:val="uk-UA"/>
        </w:rPr>
      </w:pPr>
    </w:p>
    <w:p w:rsidR="00943837" w:rsidRPr="00BC5A0D" w:rsidRDefault="00943837" w:rsidP="00943837">
      <w:pPr>
        <w:rPr>
          <w:lang w:val="uk-UA"/>
        </w:rPr>
      </w:pPr>
    </w:p>
    <w:p w:rsidR="00943837" w:rsidRPr="00BC5A0D" w:rsidRDefault="00943837" w:rsidP="00943837">
      <w:pPr>
        <w:rPr>
          <w:lang w:val="uk-UA"/>
        </w:rPr>
      </w:pPr>
    </w:p>
    <w:p w:rsidR="00943837" w:rsidRPr="00BC5A0D" w:rsidRDefault="00943837" w:rsidP="00943837">
      <w:pPr>
        <w:rPr>
          <w:lang w:val="uk-UA"/>
        </w:rPr>
      </w:pPr>
    </w:p>
    <w:p w:rsidR="00943837" w:rsidRPr="00BC5A0D" w:rsidRDefault="00943837" w:rsidP="00943837">
      <w:pPr>
        <w:rPr>
          <w:lang w:val="uk-UA"/>
        </w:rPr>
      </w:pPr>
    </w:p>
    <w:p w:rsidR="00943837" w:rsidRPr="00BC5A0D" w:rsidRDefault="00943837" w:rsidP="00943837">
      <w:pPr>
        <w:rPr>
          <w:lang w:val="uk-UA"/>
        </w:rPr>
      </w:pPr>
    </w:p>
    <w:p w:rsidR="00943837" w:rsidRPr="00BC5A0D" w:rsidRDefault="00943837" w:rsidP="00943837">
      <w:pPr>
        <w:rPr>
          <w:lang w:val="uk-UA"/>
        </w:rPr>
      </w:pPr>
    </w:p>
    <w:p w:rsidR="00943837" w:rsidRPr="00BC5A0D" w:rsidRDefault="00943837" w:rsidP="00943837">
      <w:pPr>
        <w:rPr>
          <w:lang w:val="uk-UA"/>
        </w:rPr>
      </w:pPr>
    </w:p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4</w:t>
      </w:r>
    </w:p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943837" w:rsidRPr="00460C13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№24 від 24.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 xml:space="preserve">.2024 </w:t>
      </w:r>
    </w:p>
    <w:p w:rsidR="00943837" w:rsidRDefault="00943837" w:rsidP="0094383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43837" w:rsidRPr="00326B6B" w:rsidRDefault="00943837" w:rsidP="0094383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6B6B">
        <w:rPr>
          <w:rFonts w:ascii="Times New Roman" w:hAnsi="Times New Roman"/>
          <w:b/>
          <w:sz w:val="32"/>
          <w:szCs w:val="32"/>
          <w:lang w:val="uk-UA"/>
        </w:rPr>
        <w:t>Схема</w:t>
      </w:r>
    </w:p>
    <w:p w:rsidR="00943837" w:rsidRPr="00CF5024" w:rsidRDefault="00943837" w:rsidP="009438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     Маршрутів вивозу поб</w:t>
      </w:r>
      <w:r>
        <w:rPr>
          <w:rFonts w:ascii="Times New Roman" w:hAnsi="Times New Roman"/>
          <w:b/>
          <w:sz w:val="28"/>
          <w:szCs w:val="28"/>
          <w:lang w:val="uk-UA"/>
        </w:rPr>
        <w:t>утових відходів на сміттєзвалищ</w:t>
      </w:r>
      <w:r w:rsidRPr="00B4345D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с. Руська Поляна із с.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Голов’ятине</w:t>
      </w:r>
      <w:proofErr w:type="spellEnd"/>
      <w:r w:rsidRPr="00CF5024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вул. Котляра, вул. Молодіжна, вул. Незалежності, вул. Миколи Яременка,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Притясминський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3837" w:rsidRPr="009B3911" w:rsidRDefault="00943837" w:rsidP="009438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2A75">
        <w:rPr>
          <w:rFonts w:ascii="Times New Roman" w:hAnsi="Times New Roman"/>
          <w:b/>
          <w:sz w:val="28"/>
          <w:szCs w:val="28"/>
          <w:lang w:val="uk-UA"/>
        </w:rPr>
        <w:t>Побутові відходи вив</w:t>
      </w:r>
      <w:r>
        <w:rPr>
          <w:rFonts w:ascii="Times New Roman" w:hAnsi="Times New Roman"/>
          <w:b/>
          <w:sz w:val="28"/>
          <w:szCs w:val="28"/>
          <w:lang w:val="uk-UA"/>
        </w:rPr>
        <w:t>озяться І та ІІІ неділя місяця</w:t>
      </w:r>
      <w:r w:rsidRPr="00112A7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43837" w:rsidRPr="00BE347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E3477">
        <w:rPr>
          <w:rFonts w:ascii="Times New Roman" w:hAnsi="Times New Roman"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Pr="005C0BF9" w:rsidRDefault="00943837" w:rsidP="00943837">
      <w:pPr>
        <w:rPr>
          <w:lang w:val="uk-UA"/>
        </w:rPr>
      </w:pPr>
    </w:p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5</w:t>
      </w:r>
    </w:p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943837" w:rsidRPr="00460C13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№24 від 24.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 xml:space="preserve">.2024 </w:t>
      </w:r>
    </w:p>
    <w:p w:rsidR="00943837" w:rsidRPr="00460C13" w:rsidRDefault="00943837" w:rsidP="00943837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43837" w:rsidRPr="00326B6B" w:rsidRDefault="00943837" w:rsidP="0094383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6B6B">
        <w:rPr>
          <w:rFonts w:ascii="Times New Roman" w:hAnsi="Times New Roman"/>
          <w:b/>
          <w:sz w:val="32"/>
          <w:szCs w:val="32"/>
          <w:lang w:val="uk-UA"/>
        </w:rPr>
        <w:t>Схема</w:t>
      </w:r>
    </w:p>
    <w:p w:rsidR="00943837" w:rsidRPr="00CF5024" w:rsidRDefault="00943837" w:rsidP="009438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     Маршрутів вивозу поб</w:t>
      </w:r>
      <w:r>
        <w:rPr>
          <w:rFonts w:ascii="Times New Roman" w:hAnsi="Times New Roman"/>
          <w:b/>
          <w:sz w:val="28"/>
          <w:szCs w:val="28"/>
          <w:lang w:val="uk-UA"/>
        </w:rPr>
        <w:t>утових відходів на сміттєзвалищ</w:t>
      </w:r>
      <w:r w:rsidRPr="00B4345D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с. Руська Поляна із с. Гуляйгородок</w:t>
      </w:r>
      <w:r w:rsidRPr="00CF5024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вул. Садова, 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Семеренківська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Набережна,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Набережний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43837" w:rsidRPr="00112A75" w:rsidRDefault="00943837" w:rsidP="009438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2A75">
        <w:rPr>
          <w:rFonts w:ascii="Times New Roman" w:hAnsi="Times New Roman"/>
          <w:b/>
          <w:sz w:val="28"/>
          <w:szCs w:val="28"/>
          <w:lang w:val="uk-UA"/>
        </w:rPr>
        <w:t>Побутові відходи вив</w:t>
      </w:r>
      <w:r>
        <w:rPr>
          <w:rFonts w:ascii="Times New Roman" w:hAnsi="Times New Roman"/>
          <w:b/>
          <w:sz w:val="28"/>
          <w:szCs w:val="28"/>
          <w:lang w:val="uk-UA"/>
        </w:rPr>
        <w:t>озяться І та ІІІ неділя місяця</w:t>
      </w:r>
      <w:r w:rsidRPr="00112A7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Pr="00BE347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E3477">
        <w:rPr>
          <w:rFonts w:ascii="Times New Roman" w:hAnsi="Times New Roman"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6</w:t>
      </w:r>
    </w:p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943837" w:rsidRPr="00460C13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№24 від 24.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 xml:space="preserve">.2024 </w:t>
      </w:r>
    </w:p>
    <w:p w:rsidR="00943837" w:rsidRPr="00460C13" w:rsidRDefault="00943837" w:rsidP="00943837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43837" w:rsidRPr="00326B6B" w:rsidRDefault="00943837" w:rsidP="0094383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6B6B">
        <w:rPr>
          <w:rFonts w:ascii="Times New Roman" w:hAnsi="Times New Roman"/>
          <w:b/>
          <w:sz w:val="32"/>
          <w:szCs w:val="32"/>
          <w:lang w:val="uk-UA"/>
        </w:rPr>
        <w:t>Схема</w:t>
      </w:r>
    </w:p>
    <w:p w:rsidR="00943837" w:rsidRPr="00CF5024" w:rsidRDefault="00943837" w:rsidP="009438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     Маршрутів вивозу поб</w:t>
      </w:r>
      <w:r>
        <w:rPr>
          <w:rFonts w:ascii="Times New Roman" w:hAnsi="Times New Roman"/>
          <w:b/>
          <w:sz w:val="28"/>
          <w:szCs w:val="28"/>
          <w:lang w:val="uk-UA"/>
        </w:rPr>
        <w:t>утових відходів на сміттєзвалищ</w:t>
      </w:r>
      <w:r w:rsidRPr="00B4345D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с. Руська Поляна із с. Малий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Бузуків</w:t>
      </w:r>
      <w:proofErr w:type="spellEnd"/>
      <w:r w:rsidRPr="00CF5024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вул. Шевченка, вул. Миру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43837" w:rsidRPr="00112A75" w:rsidRDefault="00943837" w:rsidP="009438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2A75">
        <w:rPr>
          <w:rFonts w:ascii="Times New Roman" w:hAnsi="Times New Roman"/>
          <w:b/>
          <w:sz w:val="28"/>
          <w:szCs w:val="28"/>
          <w:lang w:val="uk-UA"/>
        </w:rPr>
        <w:t>Побутові відходи вив</w:t>
      </w:r>
      <w:r>
        <w:rPr>
          <w:rFonts w:ascii="Times New Roman" w:hAnsi="Times New Roman"/>
          <w:b/>
          <w:sz w:val="28"/>
          <w:szCs w:val="28"/>
          <w:lang w:val="uk-UA"/>
        </w:rPr>
        <w:t>озяться І та ІІІ неділя місяця</w:t>
      </w:r>
      <w:r w:rsidRPr="00112A7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Pr="00BE347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E3477">
        <w:rPr>
          <w:rFonts w:ascii="Times New Roman" w:hAnsi="Times New Roman"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rPr>
          <w:lang w:val="uk-UA"/>
        </w:rPr>
      </w:pPr>
    </w:p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7</w:t>
      </w:r>
    </w:p>
    <w:p w:rsidR="00943837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943837" w:rsidRPr="00460C13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№24 від 24.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 xml:space="preserve">.2024 </w:t>
      </w:r>
    </w:p>
    <w:p w:rsidR="00943837" w:rsidRPr="00460C13" w:rsidRDefault="00943837" w:rsidP="00943837">
      <w:pPr>
        <w:spacing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43837" w:rsidRPr="00326B6B" w:rsidRDefault="00943837" w:rsidP="0094383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6B6B">
        <w:rPr>
          <w:rFonts w:ascii="Times New Roman" w:hAnsi="Times New Roman"/>
          <w:b/>
          <w:sz w:val="32"/>
          <w:szCs w:val="32"/>
          <w:lang w:val="uk-UA"/>
        </w:rPr>
        <w:t>Схема</w:t>
      </w:r>
    </w:p>
    <w:p w:rsidR="00943837" w:rsidRPr="00CF5024" w:rsidRDefault="00943837" w:rsidP="009438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5024">
        <w:rPr>
          <w:rFonts w:ascii="Times New Roman" w:hAnsi="Times New Roman"/>
          <w:b/>
          <w:sz w:val="28"/>
          <w:szCs w:val="28"/>
          <w:lang w:val="uk-UA"/>
        </w:rPr>
        <w:t xml:space="preserve">      Маршрутів вивозу поб</w:t>
      </w:r>
      <w:r>
        <w:rPr>
          <w:rFonts w:ascii="Times New Roman" w:hAnsi="Times New Roman"/>
          <w:b/>
          <w:sz w:val="28"/>
          <w:szCs w:val="28"/>
          <w:lang w:val="uk-UA"/>
        </w:rPr>
        <w:t>утових відходів на сміттєзвалищ</w:t>
      </w:r>
      <w:r w:rsidRPr="00B4345D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с. Руська Поляна із с.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Залевки</w:t>
      </w:r>
      <w:proofErr w:type="spellEnd"/>
      <w:r w:rsidRPr="00CF5024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пр. Зоряний, вул. Гоголя, вул. Набережна, вул. Смілянська, вул. Незалежності, провулок Незалежності, вул. Центральна, пр. Шевченка, вул. Молодіжна, вул. Березова,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Вишневий,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Тітова</w:t>
      </w:r>
      <w:proofErr w:type="spellEnd"/>
      <w:r w:rsidRPr="00BE347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43837" w:rsidRPr="00112A75" w:rsidRDefault="00943837" w:rsidP="009438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2A75">
        <w:rPr>
          <w:rFonts w:ascii="Times New Roman" w:hAnsi="Times New Roman"/>
          <w:b/>
          <w:sz w:val="28"/>
          <w:szCs w:val="28"/>
          <w:lang w:val="uk-UA"/>
        </w:rPr>
        <w:t>Побутові відходи вив</w:t>
      </w:r>
      <w:r>
        <w:rPr>
          <w:rFonts w:ascii="Times New Roman" w:hAnsi="Times New Roman"/>
          <w:b/>
          <w:sz w:val="28"/>
          <w:szCs w:val="28"/>
          <w:lang w:val="uk-UA"/>
        </w:rPr>
        <w:t>озяться І та ІІІ неділя місяця</w:t>
      </w:r>
      <w:r w:rsidRPr="00112A7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Pr="00BE347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3837" w:rsidRDefault="00943837" w:rsidP="0094383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E3477">
        <w:rPr>
          <w:rFonts w:ascii="Times New Roman" w:hAnsi="Times New Roman"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34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943837" w:rsidRDefault="00943837" w:rsidP="00943837">
      <w:pPr>
        <w:rPr>
          <w:lang w:val="uk-UA"/>
        </w:rPr>
      </w:pPr>
    </w:p>
    <w:p w:rsidR="00943837" w:rsidRPr="003153A8" w:rsidRDefault="00943837" w:rsidP="00943837">
      <w:pPr>
        <w:rPr>
          <w:lang w:val="uk-UA"/>
        </w:rPr>
      </w:pPr>
    </w:p>
    <w:p w:rsidR="009528BF" w:rsidRPr="00943837" w:rsidRDefault="009528BF">
      <w:pPr>
        <w:rPr>
          <w:lang w:val="uk-UA"/>
        </w:rPr>
      </w:pPr>
    </w:p>
    <w:sectPr w:rsidR="009528BF" w:rsidRPr="00943837" w:rsidSect="0094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7"/>
    <w:rsid w:val="000B326A"/>
    <w:rsid w:val="00235A55"/>
    <w:rsid w:val="005A59A3"/>
    <w:rsid w:val="007622BE"/>
    <w:rsid w:val="009028F3"/>
    <w:rsid w:val="00943837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0C336-62C5-0140-B33D-816F327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37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38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8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8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8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8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83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83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83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83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8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8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8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8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8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8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4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8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4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8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438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38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438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438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3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2025-03-13T12:46:00Z</dcterms:created>
  <dcterms:modified xsi:type="dcterms:W3CDTF">2025-03-13T12:46:00Z</dcterms:modified>
</cp:coreProperties>
</file>