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049F" w:rsidRPr="00525DEC" w:rsidRDefault="00F6049F" w:rsidP="00F6049F">
      <w:pPr>
        <w:jc w:val="right"/>
        <w:rPr>
          <w:sz w:val="28"/>
          <w:szCs w:val="28"/>
        </w:rPr>
      </w:pPr>
      <w:r>
        <w:rPr>
          <w:sz w:val="28"/>
          <w:szCs w:val="28"/>
        </w:rPr>
        <w:t>Додаток 3</w:t>
      </w:r>
    </w:p>
    <w:p w:rsidR="00F6049F" w:rsidRDefault="00F6049F" w:rsidP="00F6049F">
      <w:pPr>
        <w:jc w:val="right"/>
        <w:rPr>
          <w:rFonts w:eastAsia="Calibri"/>
          <w:sz w:val="28"/>
          <w:szCs w:val="28"/>
          <w:lang w:eastAsia="ru-RU"/>
        </w:rPr>
      </w:pPr>
      <w:r w:rsidRPr="00256970">
        <w:rPr>
          <w:sz w:val="28"/>
          <w:szCs w:val="28"/>
        </w:rPr>
        <w:t xml:space="preserve">до рішення сесії </w:t>
      </w:r>
      <w:r w:rsidRPr="009D6EEE">
        <w:rPr>
          <w:sz w:val="28"/>
          <w:szCs w:val="28"/>
        </w:rPr>
        <w:t>від 29.10.2024 року  №</w:t>
      </w:r>
      <w:r w:rsidRPr="009D6EEE">
        <w:rPr>
          <w:rFonts w:eastAsia="Calibri"/>
          <w:sz w:val="28"/>
          <w:szCs w:val="28"/>
          <w:lang w:eastAsia="ru-RU"/>
        </w:rPr>
        <w:t>58-30/VІІІ</w:t>
      </w:r>
    </w:p>
    <w:p w:rsidR="00F6049F" w:rsidRDefault="00F6049F" w:rsidP="00F6049F">
      <w:pPr>
        <w:jc w:val="right"/>
        <w:rPr>
          <w:sz w:val="28"/>
          <w:szCs w:val="28"/>
        </w:rPr>
      </w:pPr>
    </w:p>
    <w:p w:rsidR="00F6049F" w:rsidRPr="00FC52EC" w:rsidRDefault="00F6049F" w:rsidP="00F6049F">
      <w:pPr>
        <w:jc w:val="center"/>
        <w:rPr>
          <w:b/>
        </w:rPr>
      </w:pPr>
      <w:r w:rsidRPr="00FC52EC">
        <w:rPr>
          <w:b/>
        </w:rPr>
        <w:t>Ліміти використання твердого палива</w:t>
      </w:r>
    </w:p>
    <w:p w:rsidR="00F6049F" w:rsidRPr="00FC52EC" w:rsidRDefault="00F6049F" w:rsidP="00F6049F">
      <w:pPr>
        <w:jc w:val="center"/>
        <w:rPr>
          <w:b/>
        </w:rPr>
      </w:pPr>
      <w:r w:rsidRPr="00FC52EC">
        <w:rPr>
          <w:b/>
        </w:rPr>
        <w:t xml:space="preserve">по </w:t>
      </w:r>
      <w:r>
        <w:rPr>
          <w:b/>
        </w:rPr>
        <w:t>установах виконавчого</w:t>
      </w:r>
      <w:r w:rsidRPr="00FC52EC">
        <w:rPr>
          <w:b/>
        </w:rPr>
        <w:t xml:space="preserve"> комітету </w:t>
      </w:r>
      <w:proofErr w:type="spellStart"/>
      <w:r w:rsidRPr="00FC52EC">
        <w:rPr>
          <w:b/>
        </w:rPr>
        <w:t>Степанківської</w:t>
      </w:r>
      <w:proofErr w:type="spellEnd"/>
      <w:r w:rsidRPr="00FC52EC">
        <w:rPr>
          <w:b/>
        </w:rPr>
        <w:t xml:space="preserve"> сільської ради на 202</w:t>
      </w:r>
      <w:r>
        <w:rPr>
          <w:b/>
        </w:rPr>
        <w:t>5</w:t>
      </w:r>
      <w:r w:rsidRPr="00FC52EC">
        <w:rPr>
          <w:b/>
        </w:rPr>
        <w:t xml:space="preserve"> рік  </w:t>
      </w:r>
    </w:p>
    <w:p w:rsidR="00F6049F" w:rsidRPr="002045E3" w:rsidRDefault="00F6049F" w:rsidP="00F6049F">
      <w:pPr>
        <w:jc w:val="center"/>
        <w:rPr>
          <w:b/>
          <w:color w:val="00B0F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285"/>
        <w:gridCol w:w="1494"/>
        <w:gridCol w:w="1417"/>
      </w:tblGrid>
      <w:tr w:rsidR="00F6049F" w:rsidRPr="002045E3" w:rsidTr="00893674">
        <w:trPr>
          <w:jc w:val="center"/>
        </w:trPr>
        <w:tc>
          <w:tcPr>
            <w:tcW w:w="675" w:type="dxa"/>
            <w:shd w:val="clear" w:color="auto" w:fill="auto"/>
          </w:tcPr>
          <w:p w:rsidR="00F6049F" w:rsidRPr="002045E3" w:rsidRDefault="00F6049F" w:rsidP="00893674">
            <w:r w:rsidRPr="002045E3">
              <w:t>№</w:t>
            </w:r>
          </w:p>
          <w:p w:rsidR="00F6049F" w:rsidRPr="002045E3" w:rsidRDefault="00F6049F" w:rsidP="00893674">
            <w:r w:rsidRPr="002045E3">
              <w:t>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r w:rsidRPr="002045E3">
              <w:t>Назва установи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r w:rsidRPr="002045E3">
              <w:t>Вид твердого палива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r w:rsidRPr="002045E3">
              <w:t>Одиниця виміру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r w:rsidRPr="002045E3">
              <w:t xml:space="preserve">Ліміти </w:t>
            </w:r>
          </w:p>
          <w:p w:rsidR="00F6049F" w:rsidRPr="002045E3" w:rsidRDefault="00F6049F" w:rsidP="00893674">
            <w:pPr>
              <w:jc w:val="center"/>
            </w:pPr>
            <w:r w:rsidRPr="002045E3">
              <w:t>на  рік</w:t>
            </w:r>
          </w:p>
        </w:tc>
      </w:tr>
      <w:tr w:rsidR="00F6049F" w:rsidRPr="002045E3" w:rsidTr="00893674">
        <w:trPr>
          <w:trHeight w:val="7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6049F" w:rsidRPr="002045E3" w:rsidRDefault="00F6049F" w:rsidP="00893674">
            <w:r w:rsidRPr="002045E3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49F" w:rsidRPr="002045E3" w:rsidRDefault="00F6049F" w:rsidP="00893674">
            <w:r w:rsidRPr="002045E3">
              <w:t xml:space="preserve">Заклад дошкільної освіти (ясла-садок) «Берізка» с. </w:t>
            </w:r>
            <w:proofErr w:type="spellStart"/>
            <w:r w:rsidRPr="002045E3">
              <w:t>Хацьки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proofErr w:type="spellStart"/>
            <w:r w:rsidRPr="002045E3">
              <w:t>пелета</w:t>
            </w:r>
            <w:proofErr w:type="spellEnd"/>
            <w:r w:rsidRPr="002045E3"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r w:rsidRPr="002045E3"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49F" w:rsidRPr="002F6940" w:rsidRDefault="00F6049F" w:rsidP="00893674">
            <w:pPr>
              <w:jc w:val="center"/>
            </w:pPr>
            <w:r>
              <w:t>15</w:t>
            </w:r>
          </w:p>
        </w:tc>
      </w:tr>
      <w:tr w:rsidR="00F6049F" w:rsidRPr="002045E3" w:rsidTr="00893674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6049F" w:rsidRPr="002045E3" w:rsidRDefault="00F6049F" w:rsidP="00893674">
            <w:r w:rsidRPr="002045E3"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49F" w:rsidRPr="002045E3" w:rsidRDefault="00F6049F" w:rsidP="00893674">
            <w:r w:rsidRPr="002045E3">
              <w:t xml:space="preserve">Заклад дошкільної освіти (ясла-садок) «Веселка» </w:t>
            </w:r>
            <w:proofErr w:type="spellStart"/>
            <w:r w:rsidRPr="002045E3">
              <w:t>с.Залевки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r w:rsidRPr="002045E3">
              <w:t>дрова твердих порід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proofErr w:type="spellStart"/>
            <w:r w:rsidRPr="002045E3">
              <w:rPr>
                <w:bCs/>
                <w:color w:val="202124"/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6049F" w:rsidRPr="002F6940" w:rsidRDefault="00F6049F" w:rsidP="00893674">
            <w:pPr>
              <w:jc w:val="center"/>
            </w:pPr>
            <w:r w:rsidRPr="002F6940">
              <w:t>35</w:t>
            </w:r>
          </w:p>
        </w:tc>
      </w:tr>
      <w:tr w:rsidR="00F6049F" w:rsidRPr="002045E3" w:rsidTr="00893674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6049F" w:rsidRPr="002045E3" w:rsidRDefault="00F6049F" w:rsidP="00893674">
            <w:r w:rsidRPr="002045E3"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49F" w:rsidRPr="002045E3" w:rsidRDefault="00F6049F" w:rsidP="00893674">
            <w:r w:rsidRPr="002045E3">
              <w:t xml:space="preserve">Заклад дошкільної освіти (ясла-садок) «Яблунька» </w:t>
            </w:r>
            <w:proofErr w:type="spellStart"/>
            <w:r w:rsidRPr="002045E3">
              <w:t>с.Степанки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r w:rsidRPr="002045E3">
              <w:t>дрова твердих порід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proofErr w:type="spellStart"/>
            <w:r w:rsidRPr="002045E3">
              <w:rPr>
                <w:bCs/>
                <w:color w:val="202124"/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6049F" w:rsidRPr="002F6940" w:rsidRDefault="00F6049F" w:rsidP="00893674">
            <w:pPr>
              <w:jc w:val="center"/>
            </w:pPr>
            <w:r w:rsidRPr="002F6940">
              <w:t>50</w:t>
            </w:r>
          </w:p>
        </w:tc>
      </w:tr>
      <w:tr w:rsidR="00F6049F" w:rsidRPr="002045E3" w:rsidTr="00893674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6049F" w:rsidRPr="002045E3" w:rsidRDefault="00F6049F" w:rsidP="00893674">
            <w:r w:rsidRPr="002045E3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49F" w:rsidRPr="002045E3" w:rsidRDefault="00F6049F" w:rsidP="00893674">
            <w:proofErr w:type="spellStart"/>
            <w:r w:rsidRPr="002045E3">
              <w:t>Хацьківський</w:t>
            </w:r>
            <w:proofErr w:type="spellEnd"/>
            <w:r w:rsidRPr="002045E3">
              <w:t xml:space="preserve"> ліцей – заклад загальної середньої освіти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proofErr w:type="spellStart"/>
            <w:r w:rsidRPr="002045E3">
              <w:t>пелета</w:t>
            </w:r>
            <w:proofErr w:type="spellEnd"/>
            <w:r w:rsidRPr="002045E3"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r w:rsidRPr="002045E3"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49F" w:rsidRPr="002F6940" w:rsidRDefault="00F6049F" w:rsidP="00893674">
            <w:pPr>
              <w:jc w:val="center"/>
            </w:pPr>
            <w:r w:rsidRPr="002F6940">
              <w:t>71</w:t>
            </w:r>
          </w:p>
        </w:tc>
      </w:tr>
      <w:tr w:rsidR="00F6049F" w:rsidRPr="002045E3" w:rsidTr="00893674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6049F" w:rsidRPr="002045E3" w:rsidRDefault="00F6049F" w:rsidP="00893674">
            <w:r w:rsidRPr="002045E3"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49F" w:rsidRPr="002045E3" w:rsidRDefault="00F6049F" w:rsidP="00893674">
            <w:proofErr w:type="spellStart"/>
            <w:r w:rsidRPr="002045E3">
              <w:t>Степанківський</w:t>
            </w:r>
            <w:proofErr w:type="spellEnd"/>
            <w:r w:rsidRPr="002045E3">
              <w:t xml:space="preserve"> ліцей – заклад загальної середньої освіти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proofErr w:type="spellStart"/>
            <w:r w:rsidRPr="002045E3">
              <w:t>пелета</w:t>
            </w:r>
            <w:proofErr w:type="spellEnd"/>
            <w:r w:rsidRPr="002045E3"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r w:rsidRPr="002045E3"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49F" w:rsidRPr="002F6940" w:rsidRDefault="00F6049F" w:rsidP="00893674">
            <w:pPr>
              <w:jc w:val="center"/>
            </w:pPr>
            <w:r w:rsidRPr="002F6940">
              <w:t>80</w:t>
            </w:r>
          </w:p>
        </w:tc>
      </w:tr>
      <w:tr w:rsidR="00F6049F" w:rsidRPr="002045E3" w:rsidTr="00893674">
        <w:trPr>
          <w:trHeight w:val="454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6049F" w:rsidRPr="002045E3" w:rsidRDefault="00F6049F" w:rsidP="00893674">
            <w:r w:rsidRPr="002045E3">
              <w:t>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6049F" w:rsidRPr="002045E3" w:rsidRDefault="00F6049F" w:rsidP="00893674">
            <w:proofErr w:type="spellStart"/>
            <w:r w:rsidRPr="002045E3">
              <w:t>Голов’ятинська</w:t>
            </w:r>
            <w:proofErr w:type="spellEnd"/>
            <w:r w:rsidRPr="002045E3">
              <w:t xml:space="preserve"> гімназія - заклад загальної середньої освіти </w:t>
            </w:r>
            <w:r>
              <w:t>з ДП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r w:rsidRPr="002045E3">
              <w:t>дрова твердих порід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proofErr w:type="spellStart"/>
            <w:r w:rsidRPr="002045E3">
              <w:rPr>
                <w:bCs/>
                <w:color w:val="202124"/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6049F" w:rsidRPr="002F6940" w:rsidRDefault="00F6049F" w:rsidP="00893674">
            <w:pPr>
              <w:jc w:val="center"/>
            </w:pPr>
            <w:r w:rsidRPr="002F6940">
              <w:t>21</w:t>
            </w:r>
          </w:p>
        </w:tc>
      </w:tr>
      <w:tr w:rsidR="00F6049F" w:rsidRPr="002045E3" w:rsidTr="0089367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F6049F" w:rsidRPr="002045E3" w:rsidRDefault="00F6049F" w:rsidP="00893674"/>
        </w:tc>
        <w:tc>
          <w:tcPr>
            <w:tcW w:w="3686" w:type="dxa"/>
            <w:vMerge/>
            <w:shd w:val="clear" w:color="auto" w:fill="auto"/>
            <w:vAlign w:val="center"/>
          </w:tcPr>
          <w:p w:rsidR="00F6049F" w:rsidRPr="002045E3" w:rsidRDefault="00F6049F" w:rsidP="00893674"/>
        </w:tc>
        <w:tc>
          <w:tcPr>
            <w:tcW w:w="2285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proofErr w:type="spellStart"/>
            <w:r w:rsidRPr="002045E3">
              <w:t>пелета</w:t>
            </w:r>
            <w:proofErr w:type="spellEnd"/>
            <w:r w:rsidRPr="002045E3"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</w:p>
          <w:p w:rsidR="00F6049F" w:rsidRPr="002045E3" w:rsidRDefault="00F6049F" w:rsidP="00893674">
            <w:pPr>
              <w:jc w:val="center"/>
            </w:pPr>
            <w:r w:rsidRPr="002045E3"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49F" w:rsidRPr="002F6940" w:rsidRDefault="00F6049F" w:rsidP="00893674">
            <w:pPr>
              <w:jc w:val="center"/>
            </w:pPr>
            <w:r w:rsidRPr="002F6940">
              <w:t>31</w:t>
            </w:r>
          </w:p>
        </w:tc>
      </w:tr>
      <w:tr w:rsidR="00F6049F" w:rsidRPr="002045E3" w:rsidTr="00893674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6049F" w:rsidRPr="002045E3" w:rsidRDefault="00F6049F" w:rsidP="00893674">
            <w:r w:rsidRPr="002045E3"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49F" w:rsidRPr="002045E3" w:rsidRDefault="00F6049F" w:rsidP="00893674">
            <w:r w:rsidRPr="002045E3">
              <w:t>Будинок культури с. Степанки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proofErr w:type="spellStart"/>
            <w:r w:rsidRPr="002045E3">
              <w:t>пелета</w:t>
            </w:r>
            <w:proofErr w:type="spellEnd"/>
            <w:r w:rsidRPr="002045E3"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</w:p>
          <w:p w:rsidR="00F6049F" w:rsidRPr="002045E3" w:rsidRDefault="00F6049F" w:rsidP="00893674">
            <w:pPr>
              <w:jc w:val="center"/>
            </w:pPr>
            <w:r w:rsidRPr="002045E3"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49F" w:rsidRPr="002F6940" w:rsidRDefault="00F6049F" w:rsidP="00893674">
            <w:pPr>
              <w:jc w:val="center"/>
            </w:pPr>
            <w:r w:rsidRPr="002F6940">
              <w:t>35</w:t>
            </w:r>
          </w:p>
        </w:tc>
      </w:tr>
      <w:tr w:rsidR="00F6049F" w:rsidRPr="002045E3" w:rsidTr="00893674">
        <w:trPr>
          <w:trHeight w:val="6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6049F" w:rsidRPr="002045E3" w:rsidRDefault="00F6049F" w:rsidP="00893674">
            <w:r w:rsidRPr="002045E3"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49F" w:rsidRPr="002045E3" w:rsidRDefault="00F6049F" w:rsidP="00893674">
            <w:r w:rsidRPr="002045E3">
              <w:t xml:space="preserve">Будинок культури с. </w:t>
            </w:r>
            <w:proofErr w:type="spellStart"/>
            <w:r w:rsidRPr="002045E3">
              <w:t>Хацьки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proofErr w:type="spellStart"/>
            <w:r w:rsidRPr="002045E3">
              <w:t>пелета</w:t>
            </w:r>
            <w:proofErr w:type="spellEnd"/>
            <w:r w:rsidRPr="002045E3">
              <w:t xml:space="preserve"> (дерев’яна щепа відходи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r w:rsidRPr="002045E3"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49F" w:rsidRPr="002F6940" w:rsidRDefault="00F6049F" w:rsidP="00893674">
            <w:pPr>
              <w:jc w:val="center"/>
            </w:pPr>
            <w:r>
              <w:t>20</w:t>
            </w:r>
          </w:p>
        </w:tc>
      </w:tr>
      <w:tr w:rsidR="00F6049F" w:rsidRPr="002045E3" w:rsidTr="00893674">
        <w:trPr>
          <w:trHeight w:val="6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6049F" w:rsidRPr="002045E3" w:rsidRDefault="00F6049F" w:rsidP="00893674">
            <w: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49F" w:rsidRPr="002045E3" w:rsidRDefault="00F6049F" w:rsidP="00893674">
            <w:r>
              <w:t xml:space="preserve">Будинок культури с. </w:t>
            </w:r>
            <w:proofErr w:type="spellStart"/>
            <w:r>
              <w:t>Залевки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r w:rsidRPr="002045E3">
              <w:t>дрова твердих порід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6049F" w:rsidRPr="002045E3" w:rsidRDefault="00F6049F" w:rsidP="00893674">
            <w:pPr>
              <w:jc w:val="center"/>
            </w:pPr>
            <w:proofErr w:type="spellStart"/>
            <w:r w:rsidRPr="002045E3">
              <w:rPr>
                <w:bCs/>
                <w:color w:val="202124"/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6049F" w:rsidRPr="002F6940" w:rsidRDefault="00F6049F" w:rsidP="00893674">
            <w:pPr>
              <w:jc w:val="center"/>
            </w:pPr>
            <w:r w:rsidRPr="002F6940">
              <w:t>3</w:t>
            </w:r>
            <w:r>
              <w:t>3</w:t>
            </w:r>
          </w:p>
        </w:tc>
      </w:tr>
    </w:tbl>
    <w:p w:rsidR="00F6049F" w:rsidRDefault="00F6049F" w:rsidP="00F6049F">
      <w:pPr>
        <w:ind w:firstLine="708"/>
        <w:rPr>
          <w:sz w:val="28"/>
        </w:rPr>
      </w:pPr>
    </w:p>
    <w:p w:rsidR="00F6049F" w:rsidRDefault="00F6049F" w:rsidP="00F6049F">
      <w:pPr>
        <w:rPr>
          <w:sz w:val="28"/>
        </w:rPr>
      </w:pPr>
    </w:p>
    <w:p w:rsidR="00F6049F" w:rsidRDefault="00F6049F" w:rsidP="00F6049F">
      <w:pPr>
        <w:ind w:firstLine="708"/>
        <w:rPr>
          <w:sz w:val="28"/>
        </w:rPr>
      </w:pPr>
    </w:p>
    <w:p w:rsidR="00F6049F" w:rsidRDefault="00F6049F" w:rsidP="00F6049F">
      <w:pPr>
        <w:ind w:firstLine="708"/>
        <w:rPr>
          <w:sz w:val="28"/>
        </w:rPr>
      </w:pPr>
      <w:r>
        <w:rPr>
          <w:sz w:val="28"/>
        </w:rPr>
        <w:t>Секретар сільської ради                                                       Інна НЕВГОД</w:t>
      </w:r>
    </w:p>
    <w:p w:rsidR="00F6049F" w:rsidRDefault="00F6049F" w:rsidP="00F6049F">
      <w:pPr>
        <w:ind w:firstLine="708"/>
        <w:jc w:val="both"/>
        <w:rPr>
          <w:sz w:val="28"/>
          <w:szCs w:val="28"/>
        </w:rPr>
      </w:pPr>
    </w:p>
    <w:p w:rsidR="00F6049F" w:rsidRDefault="00F6049F" w:rsidP="00F6049F">
      <w:pPr>
        <w:ind w:firstLine="708"/>
        <w:jc w:val="both"/>
        <w:rPr>
          <w:sz w:val="28"/>
          <w:szCs w:val="28"/>
        </w:rPr>
      </w:pPr>
    </w:p>
    <w:p w:rsidR="00F6049F" w:rsidRDefault="00F6049F" w:rsidP="00F6049F">
      <w:pPr>
        <w:ind w:firstLine="708"/>
        <w:jc w:val="both"/>
        <w:rPr>
          <w:sz w:val="28"/>
          <w:szCs w:val="28"/>
        </w:rPr>
      </w:pPr>
    </w:p>
    <w:p w:rsidR="00F6049F" w:rsidRDefault="00F6049F" w:rsidP="00F6049F">
      <w:pPr>
        <w:ind w:firstLine="708"/>
        <w:jc w:val="both"/>
        <w:rPr>
          <w:sz w:val="28"/>
          <w:szCs w:val="28"/>
        </w:rPr>
      </w:pPr>
    </w:p>
    <w:p w:rsidR="00F6049F" w:rsidRDefault="00F6049F" w:rsidP="00F6049F">
      <w:pPr>
        <w:ind w:firstLine="708"/>
        <w:jc w:val="both"/>
        <w:rPr>
          <w:sz w:val="28"/>
          <w:szCs w:val="28"/>
        </w:rPr>
      </w:pPr>
    </w:p>
    <w:p w:rsidR="00F6049F" w:rsidRDefault="00F6049F" w:rsidP="00F6049F">
      <w:pPr>
        <w:ind w:firstLine="708"/>
        <w:jc w:val="both"/>
        <w:rPr>
          <w:sz w:val="28"/>
          <w:szCs w:val="28"/>
        </w:rPr>
      </w:pPr>
    </w:p>
    <w:p w:rsidR="00F6049F" w:rsidRDefault="00F6049F" w:rsidP="00F6049F">
      <w:pPr>
        <w:ind w:firstLine="708"/>
        <w:jc w:val="both"/>
        <w:rPr>
          <w:sz w:val="28"/>
          <w:szCs w:val="28"/>
        </w:rPr>
      </w:pPr>
    </w:p>
    <w:p w:rsidR="00F6049F" w:rsidRDefault="00F6049F" w:rsidP="00F6049F">
      <w:pPr>
        <w:ind w:firstLine="708"/>
        <w:jc w:val="both"/>
        <w:rPr>
          <w:sz w:val="28"/>
          <w:szCs w:val="28"/>
        </w:rPr>
      </w:pPr>
    </w:p>
    <w:p w:rsidR="00F6049F" w:rsidRDefault="00F6049F" w:rsidP="00F6049F">
      <w:pPr>
        <w:ind w:firstLine="708"/>
        <w:jc w:val="both"/>
        <w:rPr>
          <w:sz w:val="28"/>
          <w:szCs w:val="28"/>
        </w:rPr>
      </w:pPr>
    </w:p>
    <w:p w:rsidR="00F6049F" w:rsidRDefault="00F6049F" w:rsidP="00F6049F">
      <w:pPr>
        <w:ind w:firstLine="708"/>
        <w:jc w:val="both"/>
        <w:rPr>
          <w:sz w:val="28"/>
          <w:szCs w:val="28"/>
        </w:rPr>
      </w:pPr>
    </w:p>
    <w:p w:rsidR="00F6049F" w:rsidRDefault="00F6049F"/>
    <w:sectPr w:rsidR="00F6049F" w:rsidSect="00F6049F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9F"/>
    <w:rsid w:val="00F2204A"/>
    <w:rsid w:val="00F6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415B"/>
  <w15:chartTrackingRefBased/>
  <w15:docId w15:val="{85556436-4179-104D-9CA7-0A2CF568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49F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04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4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4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4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4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4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4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4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4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0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0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04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04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04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04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04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04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04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6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4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60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04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604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04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604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0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604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0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2025-02-26T08:09:00Z</dcterms:created>
  <dcterms:modified xsi:type="dcterms:W3CDTF">2025-02-26T08:13:00Z</dcterms:modified>
</cp:coreProperties>
</file>