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1EF0" w:rsidRDefault="00331EF0" w:rsidP="00331EF0">
      <w:pPr>
        <w:pStyle w:val="ac"/>
        <w:ind w:left="4248" w:firstLine="708"/>
        <w:jc w:val="right"/>
        <w:rPr>
          <w:rFonts w:ascii="Times New Roman" w:hAnsi="Times New Roman"/>
          <w:sz w:val="24"/>
          <w:szCs w:val="28"/>
          <w:lang w:val="uk-UA"/>
        </w:rPr>
      </w:pPr>
      <w:r>
        <w:rPr>
          <w:rFonts w:ascii="Times New Roman" w:hAnsi="Times New Roman"/>
          <w:sz w:val="24"/>
          <w:szCs w:val="28"/>
          <w:lang w:val="uk-UA"/>
        </w:rPr>
        <w:t>Додаток 1</w:t>
      </w:r>
    </w:p>
    <w:p w:rsidR="00331EF0" w:rsidRDefault="00331EF0" w:rsidP="00331EF0">
      <w:pPr>
        <w:pStyle w:val="ac"/>
        <w:ind w:left="4956"/>
        <w:jc w:val="right"/>
        <w:rPr>
          <w:rFonts w:ascii="Times New Roman" w:hAnsi="Times New Roman"/>
          <w:sz w:val="24"/>
          <w:szCs w:val="28"/>
          <w:lang w:val="uk-UA"/>
        </w:rPr>
      </w:pPr>
      <w:r>
        <w:rPr>
          <w:rFonts w:ascii="Times New Roman" w:hAnsi="Times New Roman"/>
          <w:sz w:val="24"/>
          <w:szCs w:val="28"/>
          <w:lang w:val="uk-UA"/>
        </w:rPr>
        <w:t xml:space="preserve">  до рішення Степанківської сільської ради</w:t>
      </w:r>
    </w:p>
    <w:p w:rsidR="00331EF0" w:rsidRDefault="00331EF0" w:rsidP="00331EF0">
      <w:pPr>
        <w:pStyle w:val="ac"/>
        <w:ind w:left="708" w:firstLine="708"/>
        <w:jc w:val="right"/>
        <w:rPr>
          <w:rFonts w:ascii="Times New Roman" w:hAnsi="Times New Roman"/>
          <w:sz w:val="24"/>
          <w:szCs w:val="28"/>
          <w:lang w:val="uk-UA"/>
        </w:rPr>
      </w:pPr>
      <w:r>
        <w:rPr>
          <w:rFonts w:ascii="Times New Roman" w:hAnsi="Times New Roman"/>
          <w:sz w:val="24"/>
          <w:szCs w:val="28"/>
          <w:lang w:val="uk-UA"/>
        </w:rPr>
        <w:tab/>
      </w:r>
      <w:r>
        <w:rPr>
          <w:rFonts w:ascii="Times New Roman" w:hAnsi="Times New Roman"/>
          <w:sz w:val="24"/>
          <w:szCs w:val="28"/>
          <w:lang w:val="uk-UA"/>
        </w:rPr>
        <w:tab/>
        <w:t>від 17.02.2025 №63-36/VІІІ</w:t>
      </w:r>
    </w:p>
    <w:p w:rsidR="00331EF0" w:rsidRDefault="00331EF0" w:rsidP="00331EF0">
      <w:pPr>
        <w:pStyle w:val="23"/>
        <w:spacing w:after="0" w:line="240" w:lineRule="auto"/>
        <w:ind w:left="4956" w:firstLine="6"/>
        <w:jc w:val="both"/>
        <w:rPr>
          <w:sz w:val="28"/>
          <w:szCs w:val="28"/>
          <w:lang w:val="uk-UA"/>
        </w:rPr>
      </w:pPr>
    </w:p>
    <w:p w:rsidR="00331EF0" w:rsidRDefault="00331EF0" w:rsidP="00331EF0">
      <w:pPr>
        <w:pStyle w:val="23"/>
        <w:spacing w:after="0" w:line="240" w:lineRule="auto"/>
        <w:ind w:left="4956" w:firstLine="6"/>
        <w:jc w:val="both"/>
        <w:rPr>
          <w:sz w:val="28"/>
          <w:szCs w:val="28"/>
          <w:lang w:val="uk-UA"/>
        </w:rPr>
      </w:pPr>
      <w:r>
        <w:rPr>
          <w:sz w:val="28"/>
          <w:szCs w:val="28"/>
          <w:lang w:val="uk-UA"/>
        </w:rPr>
        <w:t>ЗАТВЕРДЖЕНО</w:t>
      </w:r>
    </w:p>
    <w:p w:rsidR="00331EF0" w:rsidRDefault="00331EF0" w:rsidP="00331EF0">
      <w:pPr>
        <w:pStyle w:val="23"/>
        <w:spacing w:after="0" w:line="240" w:lineRule="auto"/>
        <w:ind w:left="4956" w:firstLine="6"/>
        <w:jc w:val="both"/>
        <w:rPr>
          <w:sz w:val="28"/>
          <w:szCs w:val="28"/>
          <w:lang w:val="uk-UA"/>
        </w:rPr>
      </w:pPr>
      <w:r>
        <w:rPr>
          <w:sz w:val="28"/>
          <w:szCs w:val="28"/>
          <w:lang w:val="uk-UA"/>
        </w:rPr>
        <w:t xml:space="preserve">рішення Степанківської сільської ради </w:t>
      </w:r>
    </w:p>
    <w:p w:rsidR="00331EF0" w:rsidRDefault="00331EF0" w:rsidP="00331EF0">
      <w:pPr>
        <w:pStyle w:val="Default"/>
        <w:ind w:left="4248" w:firstLine="708"/>
        <w:jc w:val="both"/>
        <w:rPr>
          <w:lang w:val="uk-UA"/>
        </w:rPr>
      </w:pPr>
      <w:r>
        <w:rPr>
          <w:rFonts w:eastAsia="Times New Roman"/>
          <w:color w:val="auto"/>
          <w:sz w:val="28"/>
          <w:szCs w:val="28"/>
          <w:lang w:val="uk-UA" w:eastAsia="ru-RU"/>
        </w:rPr>
        <w:t>від 17.02.2025 №63-36/VІІІ</w:t>
      </w: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jc w:val="center"/>
        <w:rPr>
          <w:b/>
          <w:sz w:val="28"/>
          <w:szCs w:val="28"/>
          <w:lang w:val="uk-UA"/>
        </w:rPr>
      </w:pPr>
      <w:r>
        <w:rPr>
          <w:b/>
          <w:sz w:val="28"/>
          <w:szCs w:val="28"/>
          <w:lang w:val="uk-UA"/>
        </w:rPr>
        <w:t xml:space="preserve">ПРОГРАМА </w:t>
      </w:r>
    </w:p>
    <w:p w:rsidR="00331EF0" w:rsidRDefault="00331EF0" w:rsidP="00331EF0">
      <w:pPr>
        <w:jc w:val="center"/>
        <w:rPr>
          <w:b/>
          <w:sz w:val="28"/>
          <w:szCs w:val="28"/>
          <w:lang w:val="uk-UA" w:eastAsia="en-US"/>
        </w:rPr>
      </w:pPr>
      <w:r>
        <w:rPr>
          <w:b/>
          <w:sz w:val="28"/>
          <w:szCs w:val="28"/>
          <w:lang w:val="uk-UA" w:eastAsia="en-US"/>
        </w:rPr>
        <w:t xml:space="preserve">«Організація надання шефської допомоги військовій частині </w:t>
      </w:r>
      <w:r w:rsidR="00F42F7F">
        <w:rPr>
          <w:b/>
          <w:sz w:val="28"/>
          <w:szCs w:val="28"/>
          <w:lang w:val="uk-UA" w:eastAsia="en-US"/>
        </w:rPr>
        <w:t>** ****</w:t>
      </w:r>
      <w:r>
        <w:rPr>
          <w:b/>
          <w:sz w:val="28"/>
          <w:szCs w:val="28"/>
          <w:lang w:val="uk-UA" w:eastAsia="en-US"/>
        </w:rPr>
        <w:t xml:space="preserve"> </w:t>
      </w:r>
      <w:r>
        <w:rPr>
          <w:b/>
          <w:sz w:val="28"/>
          <w:szCs w:val="28"/>
          <w:lang w:val="uk-UA"/>
        </w:rPr>
        <w:t>Збройних Сил України»</w:t>
      </w:r>
      <w:r>
        <w:rPr>
          <w:b/>
          <w:sz w:val="28"/>
          <w:szCs w:val="28"/>
          <w:lang w:val="uk-UA" w:eastAsia="en-US"/>
        </w:rPr>
        <w:t xml:space="preserve"> на 2025 рік</w:t>
      </w: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ind w:firstLine="709"/>
        <w:jc w:val="center"/>
        <w:rPr>
          <w:bCs/>
          <w:sz w:val="28"/>
          <w:szCs w:val="28"/>
          <w:lang w:val="uk-UA"/>
        </w:rPr>
      </w:pPr>
    </w:p>
    <w:p w:rsidR="00331EF0" w:rsidRDefault="00331EF0" w:rsidP="00331EF0">
      <w:pPr>
        <w:pStyle w:val="ac"/>
        <w:jc w:val="center"/>
        <w:rPr>
          <w:rFonts w:ascii="Times New Roman" w:hAnsi="Times New Roman"/>
          <w:sz w:val="28"/>
          <w:szCs w:val="28"/>
          <w:lang w:val="uk-UA" w:eastAsia="ru-RU"/>
        </w:rPr>
      </w:pPr>
      <w:r>
        <w:rPr>
          <w:rFonts w:ascii="Times New Roman" w:hAnsi="Times New Roman"/>
          <w:sz w:val="28"/>
          <w:szCs w:val="28"/>
          <w:lang w:val="uk-UA" w:eastAsia="ru-RU"/>
        </w:rPr>
        <w:t>с. Степанки</w:t>
      </w:r>
    </w:p>
    <w:p w:rsidR="00331EF0" w:rsidRDefault="00331EF0" w:rsidP="00331EF0">
      <w:pPr>
        <w:pStyle w:val="ac"/>
        <w:jc w:val="center"/>
        <w:rPr>
          <w:rFonts w:ascii="Times New Roman" w:hAnsi="Times New Roman"/>
          <w:sz w:val="28"/>
          <w:szCs w:val="28"/>
          <w:lang w:val="uk-UA" w:eastAsia="ru-RU"/>
        </w:rPr>
      </w:pPr>
      <w:r>
        <w:rPr>
          <w:rFonts w:ascii="Times New Roman" w:hAnsi="Times New Roman"/>
          <w:sz w:val="28"/>
          <w:szCs w:val="28"/>
          <w:lang w:val="uk-UA" w:eastAsia="ru-RU"/>
        </w:rPr>
        <w:t>2025 рік</w:t>
      </w:r>
    </w:p>
    <w:p w:rsidR="00331EF0" w:rsidRDefault="00331EF0" w:rsidP="00331EF0">
      <w:pPr>
        <w:tabs>
          <w:tab w:val="left" w:pos="915"/>
          <w:tab w:val="center" w:pos="4710"/>
        </w:tabs>
        <w:jc w:val="center"/>
        <w:rPr>
          <w:bCs/>
          <w:sz w:val="28"/>
          <w:szCs w:val="28"/>
          <w:lang w:val="uk-UA"/>
        </w:rPr>
      </w:pPr>
      <w:r>
        <w:rPr>
          <w:bCs/>
          <w:sz w:val="28"/>
          <w:szCs w:val="28"/>
          <w:lang w:val="uk-UA"/>
        </w:rPr>
        <w:lastRenderedPageBreak/>
        <w:t>ЗМІСТ</w:t>
      </w:r>
    </w:p>
    <w:p w:rsidR="00331EF0" w:rsidRDefault="00331EF0" w:rsidP="00331EF0">
      <w:pPr>
        <w:tabs>
          <w:tab w:val="left" w:pos="915"/>
          <w:tab w:val="center" w:pos="4710"/>
        </w:tabs>
        <w:jc w:val="center"/>
        <w:rPr>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gridCol w:w="390"/>
      </w:tblGrid>
      <w:tr w:rsidR="00331EF0" w:rsidTr="00D07A29">
        <w:tc>
          <w:tcPr>
            <w:tcW w:w="9181" w:type="dxa"/>
            <w:tcBorders>
              <w:top w:val="single" w:sz="4" w:space="0" w:color="auto"/>
              <w:left w:val="single" w:sz="4" w:space="0" w:color="auto"/>
              <w:bottom w:val="single" w:sz="4" w:space="0" w:color="auto"/>
              <w:right w:val="single" w:sz="4" w:space="0" w:color="auto"/>
            </w:tcBorders>
            <w:hideMark/>
          </w:tcPr>
          <w:p w:rsidR="00331EF0" w:rsidRDefault="00331EF0" w:rsidP="00D07A29">
            <w:pPr>
              <w:pStyle w:val="11"/>
              <w:spacing w:line="360" w:lineRule="auto"/>
              <w:rPr>
                <w:lang w:val="uk-UA"/>
              </w:rPr>
            </w:pPr>
            <w:r>
              <w:rPr>
                <w:lang w:val="uk-UA"/>
              </w:rPr>
              <w:t>Паспорт Програми……………………………………………………………….</w:t>
            </w:r>
          </w:p>
        </w:tc>
        <w:tc>
          <w:tcPr>
            <w:tcW w:w="390" w:type="dxa"/>
            <w:tcBorders>
              <w:top w:val="single" w:sz="4" w:space="0" w:color="auto"/>
              <w:left w:val="single" w:sz="4" w:space="0" w:color="auto"/>
              <w:bottom w:val="single" w:sz="4" w:space="0" w:color="auto"/>
              <w:right w:val="single" w:sz="4" w:space="0" w:color="auto"/>
            </w:tcBorders>
            <w:hideMark/>
          </w:tcPr>
          <w:p w:rsidR="00331EF0" w:rsidRDefault="00331EF0" w:rsidP="00D07A29">
            <w:pPr>
              <w:pStyle w:val="11"/>
              <w:spacing w:line="360" w:lineRule="auto"/>
              <w:rPr>
                <w:lang w:val="uk-UA"/>
              </w:rPr>
            </w:pPr>
            <w:r>
              <w:rPr>
                <w:lang w:val="uk-UA"/>
              </w:rPr>
              <w:t>3</w:t>
            </w:r>
          </w:p>
        </w:tc>
      </w:tr>
      <w:tr w:rsidR="00331EF0" w:rsidTr="00D07A29">
        <w:tc>
          <w:tcPr>
            <w:tcW w:w="9181" w:type="dxa"/>
            <w:tcBorders>
              <w:top w:val="single" w:sz="4" w:space="0" w:color="auto"/>
              <w:left w:val="single" w:sz="4" w:space="0" w:color="auto"/>
              <w:bottom w:val="single" w:sz="4" w:space="0" w:color="auto"/>
              <w:right w:val="single" w:sz="4" w:space="0" w:color="auto"/>
            </w:tcBorders>
            <w:hideMark/>
          </w:tcPr>
          <w:p w:rsidR="00331EF0" w:rsidRDefault="00331EF0" w:rsidP="00D07A29">
            <w:pPr>
              <w:pStyle w:val="11"/>
              <w:spacing w:line="360" w:lineRule="auto"/>
              <w:rPr>
                <w:lang w:val="uk-UA"/>
              </w:rPr>
            </w:pPr>
            <w:r>
              <w:rPr>
                <w:lang w:val="ru-RU"/>
              </w:rPr>
              <w:t xml:space="preserve">Розділ </w:t>
            </w:r>
            <w:r>
              <w:rPr>
                <w:lang w:val="uk-UA"/>
              </w:rPr>
              <w:t>І. Визначення проблеми, на розв’язання якої спрямована Програма</w:t>
            </w:r>
          </w:p>
        </w:tc>
        <w:tc>
          <w:tcPr>
            <w:tcW w:w="390" w:type="dxa"/>
            <w:tcBorders>
              <w:top w:val="single" w:sz="4" w:space="0" w:color="auto"/>
              <w:left w:val="single" w:sz="4" w:space="0" w:color="auto"/>
              <w:bottom w:val="single" w:sz="4" w:space="0" w:color="auto"/>
              <w:right w:val="single" w:sz="4" w:space="0" w:color="auto"/>
            </w:tcBorders>
            <w:hideMark/>
          </w:tcPr>
          <w:p w:rsidR="00331EF0" w:rsidRDefault="00331EF0" w:rsidP="00D07A29">
            <w:pPr>
              <w:pStyle w:val="11"/>
              <w:spacing w:line="360" w:lineRule="auto"/>
              <w:rPr>
                <w:spacing w:val="0"/>
                <w:lang w:val="uk-UA"/>
              </w:rPr>
            </w:pPr>
            <w:r>
              <w:rPr>
                <w:spacing w:val="0"/>
                <w:lang w:val="uk-UA"/>
              </w:rPr>
              <w:t>4</w:t>
            </w:r>
          </w:p>
        </w:tc>
      </w:tr>
      <w:tr w:rsidR="00331EF0" w:rsidTr="00D07A29">
        <w:tc>
          <w:tcPr>
            <w:tcW w:w="9181" w:type="dxa"/>
            <w:tcBorders>
              <w:top w:val="single" w:sz="4" w:space="0" w:color="auto"/>
              <w:left w:val="single" w:sz="4" w:space="0" w:color="auto"/>
              <w:bottom w:val="single" w:sz="4" w:space="0" w:color="auto"/>
              <w:right w:val="single" w:sz="4" w:space="0" w:color="auto"/>
            </w:tcBorders>
            <w:hideMark/>
          </w:tcPr>
          <w:p w:rsidR="00331EF0" w:rsidRDefault="00331EF0" w:rsidP="00D07A29">
            <w:pPr>
              <w:pStyle w:val="11"/>
              <w:spacing w:line="360" w:lineRule="auto"/>
              <w:rPr>
                <w:spacing w:val="0"/>
                <w:lang w:val="uk-UA"/>
              </w:rPr>
            </w:pPr>
            <w:r>
              <w:rPr>
                <w:lang w:val="uk-UA"/>
              </w:rPr>
              <w:t>Розділ ІІ. Мета та завдання Програми………………………………………...</w:t>
            </w:r>
          </w:p>
        </w:tc>
        <w:tc>
          <w:tcPr>
            <w:tcW w:w="390" w:type="dxa"/>
            <w:tcBorders>
              <w:top w:val="single" w:sz="4" w:space="0" w:color="auto"/>
              <w:left w:val="single" w:sz="4" w:space="0" w:color="auto"/>
              <w:bottom w:val="single" w:sz="4" w:space="0" w:color="auto"/>
              <w:right w:val="single" w:sz="4" w:space="0" w:color="auto"/>
            </w:tcBorders>
            <w:hideMark/>
          </w:tcPr>
          <w:p w:rsidR="00331EF0" w:rsidRDefault="00331EF0" w:rsidP="00D07A29">
            <w:pPr>
              <w:pStyle w:val="11"/>
              <w:spacing w:line="360" w:lineRule="auto"/>
              <w:rPr>
                <w:lang w:val="uk-UA"/>
              </w:rPr>
            </w:pPr>
            <w:r>
              <w:rPr>
                <w:lang w:val="uk-UA"/>
              </w:rPr>
              <w:t>4</w:t>
            </w:r>
          </w:p>
        </w:tc>
      </w:tr>
      <w:tr w:rsidR="00331EF0" w:rsidTr="00D07A29">
        <w:tc>
          <w:tcPr>
            <w:tcW w:w="9181" w:type="dxa"/>
            <w:tcBorders>
              <w:top w:val="single" w:sz="4" w:space="0" w:color="auto"/>
              <w:left w:val="single" w:sz="4" w:space="0" w:color="auto"/>
              <w:bottom w:val="single" w:sz="4" w:space="0" w:color="auto"/>
              <w:right w:val="single" w:sz="4" w:space="0" w:color="auto"/>
            </w:tcBorders>
            <w:hideMark/>
          </w:tcPr>
          <w:p w:rsidR="00331EF0" w:rsidRDefault="00331EF0" w:rsidP="00D07A29">
            <w:pPr>
              <w:spacing w:line="360" w:lineRule="auto"/>
              <w:rPr>
                <w:lang w:val="uk-UA"/>
              </w:rPr>
            </w:pPr>
            <w:r>
              <w:rPr>
                <w:iCs/>
                <w:sz w:val="28"/>
                <w:szCs w:val="28"/>
                <w:lang w:val="uk-UA"/>
              </w:rPr>
              <w:t xml:space="preserve">Розділ ІІІ. </w:t>
            </w:r>
            <w:r>
              <w:rPr>
                <w:sz w:val="28"/>
                <w:szCs w:val="28"/>
                <w:lang w:val="uk-UA"/>
              </w:rPr>
              <w:t>Основні напрями та заходи</w:t>
            </w:r>
            <w:r>
              <w:rPr>
                <w:sz w:val="28"/>
                <w:szCs w:val="28"/>
              </w:rPr>
              <w:t xml:space="preserve"> Програми</w:t>
            </w:r>
            <w:r>
              <w:rPr>
                <w:sz w:val="28"/>
                <w:szCs w:val="28"/>
                <w:lang w:val="uk-UA"/>
              </w:rPr>
              <w:t>…..</w:t>
            </w:r>
            <w:r>
              <w:rPr>
                <w:iCs/>
                <w:sz w:val="28"/>
                <w:szCs w:val="28"/>
                <w:lang w:val="uk-UA"/>
              </w:rPr>
              <w:t>………………</w:t>
            </w:r>
          </w:p>
        </w:tc>
        <w:tc>
          <w:tcPr>
            <w:tcW w:w="390" w:type="dxa"/>
            <w:tcBorders>
              <w:top w:val="single" w:sz="4" w:space="0" w:color="auto"/>
              <w:left w:val="single" w:sz="4" w:space="0" w:color="auto"/>
              <w:bottom w:val="single" w:sz="4" w:space="0" w:color="auto"/>
              <w:right w:val="single" w:sz="4" w:space="0" w:color="auto"/>
            </w:tcBorders>
            <w:hideMark/>
          </w:tcPr>
          <w:p w:rsidR="00331EF0" w:rsidRDefault="00331EF0" w:rsidP="00D07A29">
            <w:pPr>
              <w:pStyle w:val="11"/>
              <w:spacing w:line="360" w:lineRule="auto"/>
              <w:rPr>
                <w:lang w:val="uk-UA"/>
              </w:rPr>
            </w:pPr>
            <w:r>
              <w:rPr>
                <w:lang w:val="uk-UA"/>
              </w:rPr>
              <w:t>4</w:t>
            </w:r>
          </w:p>
        </w:tc>
      </w:tr>
      <w:tr w:rsidR="00331EF0" w:rsidTr="00D07A29">
        <w:tc>
          <w:tcPr>
            <w:tcW w:w="9181" w:type="dxa"/>
            <w:tcBorders>
              <w:top w:val="single" w:sz="4" w:space="0" w:color="auto"/>
              <w:left w:val="single" w:sz="4" w:space="0" w:color="auto"/>
              <w:bottom w:val="single" w:sz="4" w:space="0" w:color="auto"/>
              <w:right w:val="single" w:sz="4" w:space="0" w:color="auto"/>
            </w:tcBorders>
            <w:hideMark/>
          </w:tcPr>
          <w:p w:rsidR="00331EF0" w:rsidRDefault="00331EF0" w:rsidP="00D07A29">
            <w:pPr>
              <w:spacing w:line="360" w:lineRule="auto"/>
              <w:rPr>
                <w:bCs/>
                <w:sz w:val="28"/>
                <w:szCs w:val="28"/>
                <w:lang w:val="uk-UA"/>
              </w:rPr>
            </w:pPr>
            <w:r>
              <w:rPr>
                <w:iCs/>
                <w:sz w:val="28"/>
                <w:szCs w:val="28"/>
                <w:lang w:val="uk-UA"/>
              </w:rPr>
              <w:t>Розділ ІV. Фінансове забезпечення</w:t>
            </w:r>
          </w:p>
        </w:tc>
        <w:tc>
          <w:tcPr>
            <w:tcW w:w="390" w:type="dxa"/>
            <w:tcBorders>
              <w:top w:val="single" w:sz="4" w:space="0" w:color="auto"/>
              <w:left w:val="single" w:sz="4" w:space="0" w:color="auto"/>
              <w:bottom w:val="single" w:sz="4" w:space="0" w:color="auto"/>
              <w:right w:val="single" w:sz="4" w:space="0" w:color="auto"/>
            </w:tcBorders>
            <w:hideMark/>
          </w:tcPr>
          <w:p w:rsidR="00331EF0" w:rsidRDefault="00331EF0" w:rsidP="00D07A29">
            <w:pPr>
              <w:spacing w:line="360" w:lineRule="auto"/>
              <w:rPr>
                <w:sz w:val="28"/>
                <w:szCs w:val="28"/>
                <w:lang w:val="uk-UA"/>
              </w:rPr>
            </w:pPr>
            <w:r>
              <w:rPr>
                <w:sz w:val="28"/>
                <w:szCs w:val="28"/>
                <w:lang w:val="uk-UA"/>
              </w:rPr>
              <w:t>5</w:t>
            </w:r>
          </w:p>
        </w:tc>
      </w:tr>
      <w:tr w:rsidR="00331EF0" w:rsidTr="00D07A29">
        <w:tc>
          <w:tcPr>
            <w:tcW w:w="9181" w:type="dxa"/>
            <w:tcBorders>
              <w:top w:val="single" w:sz="4" w:space="0" w:color="auto"/>
              <w:left w:val="single" w:sz="4" w:space="0" w:color="auto"/>
              <w:bottom w:val="single" w:sz="4" w:space="0" w:color="auto"/>
              <w:right w:val="single" w:sz="4" w:space="0" w:color="auto"/>
            </w:tcBorders>
            <w:hideMark/>
          </w:tcPr>
          <w:p w:rsidR="00331EF0" w:rsidRDefault="00331EF0" w:rsidP="00D07A29">
            <w:pPr>
              <w:spacing w:line="360" w:lineRule="auto"/>
              <w:rPr>
                <w:sz w:val="28"/>
                <w:szCs w:val="28"/>
                <w:lang w:val="uk-UA"/>
              </w:rPr>
            </w:pPr>
            <w:r>
              <w:rPr>
                <w:bCs/>
                <w:sz w:val="28"/>
                <w:szCs w:val="28"/>
                <w:lang w:val="uk-UA"/>
              </w:rPr>
              <w:t>Розділ V. Очікувані результати</w:t>
            </w:r>
            <w:r>
              <w:rPr>
                <w:sz w:val="28"/>
                <w:szCs w:val="28"/>
                <w:lang w:val="uk-UA"/>
              </w:rPr>
              <w:t>….</w:t>
            </w:r>
            <w:r>
              <w:rPr>
                <w:bCs/>
                <w:sz w:val="28"/>
                <w:szCs w:val="28"/>
                <w:lang w:val="uk-UA"/>
              </w:rPr>
              <w:t>……………………</w:t>
            </w:r>
          </w:p>
        </w:tc>
        <w:tc>
          <w:tcPr>
            <w:tcW w:w="390" w:type="dxa"/>
            <w:tcBorders>
              <w:top w:val="single" w:sz="4" w:space="0" w:color="auto"/>
              <w:left w:val="single" w:sz="4" w:space="0" w:color="auto"/>
              <w:bottom w:val="single" w:sz="4" w:space="0" w:color="auto"/>
              <w:right w:val="single" w:sz="4" w:space="0" w:color="auto"/>
            </w:tcBorders>
            <w:hideMark/>
          </w:tcPr>
          <w:p w:rsidR="00331EF0" w:rsidRDefault="00331EF0" w:rsidP="00D07A29">
            <w:pPr>
              <w:pStyle w:val="11"/>
              <w:spacing w:line="360" w:lineRule="auto"/>
              <w:rPr>
                <w:lang w:val="uk-UA"/>
              </w:rPr>
            </w:pPr>
            <w:r>
              <w:rPr>
                <w:lang w:val="uk-UA"/>
              </w:rPr>
              <w:t>6</w:t>
            </w:r>
          </w:p>
        </w:tc>
      </w:tr>
      <w:tr w:rsidR="00331EF0" w:rsidTr="00D07A29">
        <w:trPr>
          <w:trHeight w:val="228"/>
        </w:trPr>
        <w:tc>
          <w:tcPr>
            <w:tcW w:w="9181" w:type="dxa"/>
            <w:tcBorders>
              <w:top w:val="single" w:sz="4" w:space="0" w:color="auto"/>
              <w:left w:val="single" w:sz="4" w:space="0" w:color="auto"/>
              <w:bottom w:val="single" w:sz="4" w:space="0" w:color="auto"/>
              <w:right w:val="single" w:sz="4" w:space="0" w:color="auto"/>
            </w:tcBorders>
            <w:hideMark/>
          </w:tcPr>
          <w:p w:rsidR="00331EF0" w:rsidRDefault="00331EF0" w:rsidP="00D07A29">
            <w:pPr>
              <w:spacing w:line="360" w:lineRule="auto"/>
              <w:rPr>
                <w:bCs/>
                <w:sz w:val="28"/>
                <w:szCs w:val="28"/>
                <w:lang w:val="uk-UA"/>
              </w:rPr>
            </w:pPr>
            <w:r>
              <w:rPr>
                <w:sz w:val="28"/>
                <w:szCs w:val="28"/>
                <w:lang w:val="uk-UA"/>
              </w:rPr>
              <w:t xml:space="preserve">Розділ VI. Координація та контроль виконання </w:t>
            </w:r>
            <w:r>
              <w:rPr>
                <w:bCs/>
                <w:sz w:val="28"/>
                <w:szCs w:val="28"/>
                <w:lang w:val="uk-UA"/>
              </w:rPr>
              <w:t>………...</w:t>
            </w:r>
            <w:r>
              <w:rPr>
                <w:sz w:val="28"/>
                <w:szCs w:val="28"/>
                <w:lang w:val="uk-UA"/>
              </w:rPr>
              <w:t>………………</w:t>
            </w:r>
          </w:p>
        </w:tc>
        <w:tc>
          <w:tcPr>
            <w:tcW w:w="390" w:type="dxa"/>
            <w:tcBorders>
              <w:top w:val="single" w:sz="4" w:space="0" w:color="auto"/>
              <w:left w:val="single" w:sz="4" w:space="0" w:color="auto"/>
              <w:bottom w:val="single" w:sz="4" w:space="0" w:color="auto"/>
              <w:right w:val="single" w:sz="4" w:space="0" w:color="auto"/>
            </w:tcBorders>
            <w:hideMark/>
          </w:tcPr>
          <w:p w:rsidR="00331EF0" w:rsidRDefault="00331EF0" w:rsidP="00D07A29">
            <w:pPr>
              <w:pStyle w:val="11"/>
              <w:spacing w:line="360" w:lineRule="auto"/>
              <w:rPr>
                <w:lang w:val="uk-UA"/>
              </w:rPr>
            </w:pPr>
            <w:r>
              <w:rPr>
                <w:lang w:val="uk-UA"/>
              </w:rPr>
              <w:t>6</w:t>
            </w:r>
          </w:p>
        </w:tc>
      </w:tr>
    </w:tbl>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jc w:val="center"/>
        <w:rPr>
          <w:rFonts w:ascii="Times New Roman" w:hAnsi="Times New Roman"/>
          <w:sz w:val="28"/>
          <w:szCs w:val="28"/>
          <w:lang w:val="uk-UA" w:eastAsia="ru-RU"/>
        </w:rPr>
      </w:pPr>
    </w:p>
    <w:p w:rsidR="00331EF0" w:rsidRDefault="00331EF0" w:rsidP="00331EF0">
      <w:pPr>
        <w:pStyle w:val="ac"/>
        <w:rPr>
          <w:rFonts w:ascii="Times New Roman" w:hAnsi="Times New Roman"/>
          <w:sz w:val="28"/>
          <w:szCs w:val="28"/>
          <w:lang w:val="uk-UA" w:eastAsia="ru-RU"/>
        </w:rPr>
      </w:pPr>
    </w:p>
    <w:p w:rsidR="00331EF0" w:rsidRPr="002C65D3" w:rsidRDefault="00331EF0" w:rsidP="00331EF0">
      <w:pPr>
        <w:jc w:val="center"/>
        <w:rPr>
          <w:b/>
          <w:sz w:val="28"/>
          <w:szCs w:val="28"/>
          <w:lang w:val="uk-UA"/>
        </w:rPr>
      </w:pPr>
      <w:r w:rsidRPr="002C65D3">
        <w:rPr>
          <w:b/>
          <w:sz w:val="28"/>
          <w:szCs w:val="28"/>
          <w:lang w:val="uk-UA"/>
        </w:rPr>
        <w:lastRenderedPageBreak/>
        <w:t>Паспорт Програми</w:t>
      </w:r>
    </w:p>
    <w:p w:rsidR="00331EF0" w:rsidRDefault="00331EF0" w:rsidP="00331EF0">
      <w:pPr>
        <w:jc w:val="center"/>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234"/>
        <w:gridCol w:w="5723"/>
      </w:tblGrid>
      <w:tr w:rsidR="00331EF0" w:rsidTr="00D07A29">
        <w:tc>
          <w:tcPr>
            <w:tcW w:w="566"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Ініціатор розроблення Програми</w:t>
            </w:r>
          </w:p>
        </w:tc>
        <w:tc>
          <w:tcPr>
            <w:tcW w:w="5811"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 xml:space="preserve">Військова частина </w:t>
            </w:r>
            <w:r w:rsidR="00F42F7F">
              <w:rPr>
                <w:sz w:val="28"/>
                <w:szCs w:val="28"/>
                <w:lang w:val="uk-UA"/>
              </w:rPr>
              <w:t>** ****</w:t>
            </w:r>
            <w:r>
              <w:rPr>
                <w:sz w:val="28"/>
                <w:szCs w:val="28"/>
                <w:lang w:val="uk-UA"/>
              </w:rPr>
              <w:t xml:space="preserve"> Збройних Сил України</w:t>
            </w:r>
          </w:p>
        </w:tc>
      </w:tr>
      <w:tr w:rsidR="00331EF0" w:rsidRPr="00F42F7F" w:rsidTr="00D07A29">
        <w:tc>
          <w:tcPr>
            <w:tcW w:w="566"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Розпорядчі документи, відповідно до яких розроблено Програму</w:t>
            </w:r>
          </w:p>
        </w:tc>
        <w:tc>
          <w:tcPr>
            <w:tcW w:w="5811"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Закон України «Про місцеве самоврядування в Україні», Указ Президента України від 11 лютого 2016 року № 44/2016 «Про шефську допомогу військовим частинам Збройних Сил України, Національної гвардії України та Державної прикордонної служби України»</w:t>
            </w:r>
          </w:p>
        </w:tc>
      </w:tr>
      <w:tr w:rsidR="00331EF0" w:rsidTr="00D07A29">
        <w:tc>
          <w:tcPr>
            <w:tcW w:w="566"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Розробник Програми</w:t>
            </w:r>
          </w:p>
        </w:tc>
        <w:tc>
          <w:tcPr>
            <w:tcW w:w="5811"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Виконавчий комітет Степанківської сільської ради</w:t>
            </w:r>
          </w:p>
          <w:p w:rsidR="00331EF0" w:rsidRDefault="00331EF0" w:rsidP="00D07A29">
            <w:pPr>
              <w:rPr>
                <w:sz w:val="28"/>
                <w:szCs w:val="28"/>
                <w:lang w:val="uk-UA"/>
              </w:rPr>
            </w:pPr>
            <w:r>
              <w:rPr>
                <w:sz w:val="28"/>
                <w:szCs w:val="28"/>
                <w:lang w:val="uk-UA"/>
              </w:rPr>
              <w:t xml:space="preserve">Військова частина </w:t>
            </w:r>
            <w:r w:rsidR="00F42F7F">
              <w:rPr>
                <w:sz w:val="28"/>
                <w:szCs w:val="28"/>
                <w:lang w:val="uk-UA"/>
              </w:rPr>
              <w:t>** ****</w:t>
            </w:r>
            <w:r w:rsidRPr="007115D3">
              <w:rPr>
                <w:sz w:val="28"/>
                <w:szCs w:val="28"/>
                <w:lang w:val="uk-UA"/>
              </w:rPr>
              <w:t xml:space="preserve"> </w:t>
            </w:r>
            <w:r>
              <w:rPr>
                <w:sz w:val="28"/>
                <w:szCs w:val="28"/>
                <w:lang w:val="uk-UA"/>
              </w:rPr>
              <w:t>Збройних Сил України</w:t>
            </w:r>
          </w:p>
        </w:tc>
      </w:tr>
      <w:tr w:rsidR="00331EF0" w:rsidTr="00D07A29">
        <w:tc>
          <w:tcPr>
            <w:tcW w:w="566"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Учасники Програми</w:t>
            </w:r>
          </w:p>
        </w:tc>
        <w:tc>
          <w:tcPr>
            <w:tcW w:w="5811"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sidRPr="007115D3">
              <w:rPr>
                <w:sz w:val="28"/>
                <w:szCs w:val="28"/>
                <w:lang w:val="uk-UA"/>
              </w:rPr>
              <w:t xml:space="preserve">Військова частина </w:t>
            </w:r>
            <w:r w:rsidR="00F42F7F">
              <w:rPr>
                <w:sz w:val="28"/>
                <w:szCs w:val="28"/>
                <w:lang w:val="uk-UA"/>
              </w:rPr>
              <w:t>** ****</w:t>
            </w:r>
            <w:r w:rsidRPr="007115D3">
              <w:rPr>
                <w:sz w:val="28"/>
                <w:szCs w:val="28"/>
                <w:lang w:val="uk-UA"/>
              </w:rPr>
              <w:t xml:space="preserve"> Збройних Сил</w:t>
            </w:r>
            <w:r>
              <w:rPr>
                <w:sz w:val="28"/>
                <w:szCs w:val="28"/>
                <w:lang w:val="uk-UA"/>
              </w:rPr>
              <w:t xml:space="preserve"> України;</w:t>
            </w:r>
          </w:p>
          <w:p w:rsidR="00331EF0" w:rsidRDefault="00331EF0" w:rsidP="00D07A29">
            <w:pPr>
              <w:rPr>
                <w:sz w:val="28"/>
                <w:szCs w:val="28"/>
                <w:lang w:val="uk-UA"/>
              </w:rPr>
            </w:pPr>
            <w:r>
              <w:rPr>
                <w:sz w:val="28"/>
                <w:szCs w:val="28"/>
                <w:lang w:val="uk-UA"/>
              </w:rPr>
              <w:t xml:space="preserve">Військова частина </w:t>
            </w:r>
            <w:r w:rsidR="00F42F7F">
              <w:rPr>
                <w:sz w:val="28"/>
                <w:szCs w:val="28"/>
                <w:lang w:val="uk-UA"/>
              </w:rPr>
              <w:t>** ****</w:t>
            </w:r>
            <w:r>
              <w:rPr>
                <w:sz w:val="28"/>
                <w:szCs w:val="28"/>
                <w:lang w:val="uk-UA"/>
              </w:rPr>
              <w:t xml:space="preserve"> Збройних Сил України;</w:t>
            </w:r>
          </w:p>
          <w:p w:rsidR="00331EF0" w:rsidRDefault="00331EF0" w:rsidP="00D07A29">
            <w:pPr>
              <w:rPr>
                <w:sz w:val="28"/>
                <w:szCs w:val="28"/>
                <w:lang w:val="uk-UA"/>
              </w:rPr>
            </w:pPr>
            <w:r>
              <w:rPr>
                <w:sz w:val="28"/>
                <w:szCs w:val="28"/>
                <w:lang w:val="uk-UA"/>
              </w:rPr>
              <w:t>Степанківська сільська рада;</w:t>
            </w:r>
          </w:p>
        </w:tc>
      </w:tr>
      <w:tr w:rsidR="00331EF0" w:rsidTr="00D07A29">
        <w:tc>
          <w:tcPr>
            <w:tcW w:w="566"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Відповідальний виконавець Програми</w:t>
            </w:r>
          </w:p>
        </w:tc>
        <w:tc>
          <w:tcPr>
            <w:tcW w:w="5811"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 xml:space="preserve">Військова частина </w:t>
            </w:r>
            <w:r w:rsidR="00F42F7F">
              <w:rPr>
                <w:sz w:val="28"/>
                <w:szCs w:val="28"/>
                <w:lang w:val="uk-UA"/>
              </w:rPr>
              <w:t>** ****</w:t>
            </w:r>
            <w:r w:rsidRPr="007115D3">
              <w:rPr>
                <w:sz w:val="28"/>
                <w:szCs w:val="28"/>
                <w:lang w:val="uk-UA"/>
              </w:rPr>
              <w:t xml:space="preserve"> </w:t>
            </w:r>
            <w:r>
              <w:rPr>
                <w:sz w:val="28"/>
                <w:szCs w:val="28"/>
                <w:lang w:val="uk-UA"/>
              </w:rPr>
              <w:t xml:space="preserve">Збройних Сил України, Військова частина </w:t>
            </w:r>
            <w:r w:rsidR="00F42F7F">
              <w:rPr>
                <w:sz w:val="28"/>
                <w:szCs w:val="28"/>
                <w:lang w:val="uk-UA"/>
              </w:rPr>
              <w:t>** ****</w:t>
            </w:r>
            <w:r>
              <w:rPr>
                <w:sz w:val="28"/>
                <w:szCs w:val="28"/>
                <w:lang w:val="uk-UA"/>
              </w:rPr>
              <w:t xml:space="preserve"> Збройних Сил України, Степанківська сільська рада та її виконавчий комітет</w:t>
            </w:r>
          </w:p>
        </w:tc>
      </w:tr>
      <w:tr w:rsidR="00331EF0" w:rsidTr="00D07A29">
        <w:tc>
          <w:tcPr>
            <w:tcW w:w="566"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Терміни реалізації Програми</w:t>
            </w:r>
          </w:p>
        </w:tc>
        <w:tc>
          <w:tcPr>
            <w:tcW w:w="5811"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2025 рік</w:t>
            </w:r>
          </w:p>
        </w:tc>
      </w:tr>
      <w:tr w:rsidR="00331EF0" w:rsidTr="00D07A29">
        <w:tc>
          <w:tcPr>
            <w:tcW w:w="566"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7.</w:t>
            </w:r>
          </w:p>
        </w:tc>
        <w:tc>
          <w:tcPr>
            <w:tcW w:w="3262"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Основні джерела фінансування Програми</w:t>
            </w:r>
          </w:p>
        </w:tc>
        <w:tc>
          <w:tcPr>
            <w:tcW w:w="5811"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pacing w:val="2"/>
                <w:sz w:val="28"/>
                <w:szCs w:val="28"/>
                <w:lang w:val="uk-UA"/>
              </w:rPr>
              <w:t>Фінансування програми здійснюється за рахунок коштів бюджету Степанківської сільської ради та інших джерел незаборонених чинним законодавством</w:t>
            </w:r>
          </w:p>
        </w:tc>
      </w:tr>
      <w:tr w:rsidR="00331EF0" w:rsidTr="00D07A29">
        <w:tc>
          <w:tcPr>
            <w:tcW w:w="566"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8.</w:t>
            </w:r>
          </w:p>
        </w:tc>
        <w:tc>
          <w:tcPr>
            <w:tcW w:w="3262"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Головний розпорядник коштів</w:t>
            </w:r>
          </w:p>
        </w:tc>
        <w:tc>
          <w:tcPr>
            <w:tcW w:w="5811" w:type="dxa"/>
            <w:tcBorders>
              <w:top w:val="single" w:sz="4" w:space="0" w:color="auto"/>
              <w:left w:val="single" w:sz="4" w:space="0" w:color="auto"/>
              <w:bottom w:val="single" w:sz="4" w:space="0" w:color="auto"/>
              <w:right w:val="single" w:sz="4" w:space="0" w:color="auto"/>
            </w:tcBorders>
            <w:vAlign w:val="center"/>
            <w:hideMark/>
          </w:tcPr>
          <w:p w:rsidR="00331EF0" w:rsidRDefault="00331EF0" w:rsidP="00D07A29">
            <w:pPr>
              <w:rPr>
                <w:sz w:val="28"/>
                <w:szCs w:val="28"/>
                <w:lang w:val="uk-UA"/>
              </w:rPr>
            </w:pPr>
            <w:r>
              <w:rPr>
                <w:sz w:val="28"/>
                <w:szCs w:val="28"/>
                <w:lang w:val="uk-UA"/>
              </w:rPr>
              <w:t>Степанківська сільська рада</w:t>
            </w:r>
          </w:p>
        </w:tc>
      </w:tr>
    </w:tbl>
    <w:p w:rsidR="00331EF0" w:rsidRDefault="00331EF0" w:rsidP="00331EF0">
      <w:pPr>
        <w:jc w:val="center"/>
        <w:rPr>
          <w:b/>
          <w:sz w:val="28"/>
          <w:szCs w:val="28"/>
          <w:lang w:val="uk-UA"/>
        </w:rPr>
      </w:pPr>
    </w:p>
    <w:p w:rsidR="00331EF0" w:rsidRDefault="00331EF0" w:rsidP="00331EF0">
      <w:pPr>
        <w:jc w:val="center"/>
        <w:rPr>
          <w:b/>
          <w:sz w:val="28"/>
          <w:szCs w:val="28"/>
          <w:lang w:val="uk-UA"/>
        </w:rPr>
      </w:pPr>
    </w:p>
    <w:p w:rsidR="00331EF0" w:rsidRDefault="00331EF0" w:rsidP="00331EF0">
      <w:pPr>
        <w:jc w:val="center"/>
        <w:rPr>
          <w:b/>
          <w:sz w:val="28"/>
          <w:szCs w:val="28"/>
          <w:lang w:val="uk-UA"/>
        </w:rPr>
      </w:pPr>
    </w:p>
    <w:p w:rsidR="00331EF0" w:rsidRDefault="00331EF0" w:rsidP="00331EF0">
      <w:pPr>
        <w:jc w:val="center"/>
        <w:rPr>
          <w:b/>
          <w:sz w:val="28"/>
          <w:szCs w:val="28"/>
          <w:lang w:val="uk-UA"/>
        </w:rPr>
      </w:pPr>
    </w:p>
    <w:p w:rsidR="00331EF0" w:rsidRDefault="00331EF0" w:rsidP="00331EF0">
      <w:pPr>
        <w:jc w:val="center"/>
        <w:rPr>
          <w:b/>
          <w:sz w:val="28"/>
          <w:szCs w:val="28"/>
          <w:lang w:val="uk-UA"/>
        </w:rPr>
      </w:pPr>
    </w:p>
    <w:p w:rsidR="00331EF0" w:rsidRDefault="00331EF0" w:rsidP="00331EF0">
      <w:pPr>
        <w:jc w:val="center"/>
        <w:rPr>
          <w:b/>
          <w:sz w:val="28"/>
          <w:szCs w:val="28"/>
          <w:lang w:val="uk-UA"/>
        </w:rPr>
      </w:pPr>
    </w:p>
    <w:p w:rsidR="00331EF0" w:rsidRDefault="00331EF0" w:rsidP="00331EF0">
      <w:pPr>
        <w:jc w:val="center"/>
        <w:rPr>
          <w:b/>
          <w:sz w:val="28"/>
          <w:szCs w:val="28"/>
          <w:lang w:val="uk-UA"/>
        </w:rPr>
      </w:pPr>
    </w:p>
    <w:p w:rsidR="00331EF0" w:rsidRDefault="00331EF0" w:rsidP="00331EF0">
      <w:pPr>
        <w:jc w:val="center"/>
        <w:rPr>
          <w:b/>
          <w:sz w:val="28"/>
          <w:szCs w:val="28"/>
          <w:lang w:val="uk-UA"/>
        </w:rPr>
      </w:pPr>
    </w:p>
    <w:p w:rsidR="00331EF0" w:rsidRDefault="00331EF0" w:rsidP="00331EF0">
      <w:pPr>
        <w:jc w:val="center"/>
        <w:rPr>
          <w:b/>
          <w:sz w:val="28"/>
          <w:szCs w:val="28"/>
          <w:lang w:val="uk-UA"/>
        </w:rPr>
      </w:pPr>
    </w:p>
    <w:p w:rsidR="00331EF0" w:rsidRDefault="00331EF0" w:rsidP="00331EF0">
      <w:pPr>
        <w:jc w:val="center"/>
        <w:rPr>
          <w:b/>
          <w:sz w:val="28"/>
          <w:szCs w:val="28"/>
          <w:lang w:val="uk-UA"/>
        </w:rPr>
      </w:pPr>
    </w:p>
    <w:p w:rsidR="00331EF0" w:rsidRDefault="00331EF0" w:rsidP="00331EF0">
      <w:pPr>
        <w:rPr>
          <w:b/>
          <w:sz w:val="28"/>
          <w:szCs w:val="28"/>
          <w:lang w:val="uk-UA"/>
        </w:rPr>
      </w:pPr>
    </w:p>
    <w:p w:rsidR="00331EF0" w:rsidRDefault="00331EF0" w:rsidP="00331EF0">
      <w:pPr>
        <w:rPr>
          <w:b/>
          <w:sz w:val="28"/>
          <w:szCs w:val="28"/>
          <w:lang w:val="uk-UA"/>
        </w:rPr>
      </w:pPr>
    </w:p>
    <w:p w:rsidR="00331EF0" w:rsidRDefault="00331EF0" w:rsidP="00331EF0">
      <w:pPr>
        <w:jc w:val="center"/>
        <w:rPr>
          <w:b/>
          <w:sz w:val="28"/>
          <w:szCs w:val="28"/>
          <w:lang w:val="uk-UA"/>
        </w:rPr>
      </w:pPr>
    </w:p>
    <w:p w:rsidR="00331EF0" w:rsidRDefault="00331EF0" w:rsidP="00331EF0">
      <w:pPr>
        <w:jc w:val="center"/>
        <w:rPr>
          <w:b/>
          <w:sz w:val="28"/>
          <w:szCs w:val="28"/>
          <w:lang w:val="uk-UA"/>
        </w:rPr>
      </w:pPr>
      <w:r>
        <w:rPr>
          <w:b/>
          <w:sz w:val="28"/>
          <w:szCs w:val="28"/>
          <w:lang w:val="uk-UA"/>
        </w:rPr>
        <w:lastRenderedPageBreak/>
        <w:t>Розділ І. Визначення проблеми, на розв’язання якої спрямована Програма</w:t>
      </w:r>
    </w:p>
    <w:p w:rsidR="00331EF0" w:rsidRDefault="00331EF0" w:rsidP="00331EF0">
      <w:pPr>
        <w:pStyle w:val="HTML"/>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Незважаючи на зусилля Президента України, Верховної Ради України, уряду, світової громадськості ситуація в зоні операції Об’єднаних сил залишається напруженою. Триваюча збройна агресія проти України продовжує залишатись головною загрозою для миру і безпеки нашої держави. Також, є окупованою частина території України.</w:t>
      </w:r>
    </w:p>
    <w:p w:rsidR="00331EF0" w:rsidRDefault="00331EF0" w:rsidP="00331EF0">
      <w:pPr>
        <w:pStyle w:val="HTML"/>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Таке положення вимагає від України підтримувати Збройні Сили у боєздатному стані, нарощувати їх здатність давати адекватну відповідь реальним і потенційним загрозам.</w:t>
      </w:r>
    </w:p>
    <w:p w:rsidR="00331EF0" w:rsidRDefault="00331EF0" w:rsidP="00331EF0">
      <w:pPr>
        <w:pStyle w:val="HTML"/>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Зазначені умови викликають необхідність формування нової ідеології запровадження на державному та місцевому рівнях невідкладних заходів, у тому числі розроблення цієї Програми і реалізації передбачених нею заходів. </w:t>
      </w:r>
    </w:p>
    <w:p w:rsidR="00331EF0" w:rsidRDefault="00331EF0" w:rsidP="00331EF0">
      <w:pPr>
        <w:pStyle w:val="HTML"/>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забезпечить реалізацію єдиної державної політики у сфері захисту незалежності та територіальної цілісності України, а також, надання допомоги військовим частинам Збройних Сил України у мирний час та особливий період.</w:t>
      </w:r>
    </w:p>
    <w:p w:rsidR="00331EF0" w:rsidRDefault="00331EF0" w:rsidP="00331EF0">
      <w:pPr>
        <w:pStyle w:val="HTML"/>
        <w:shd w:val="clear" w:color="auto" w:fill="FFFFFF"/>
        <w:ind w:firstLine="567"/>
        <w:jc w:val="both"/>
        <w:rPr>
          <w:rFonts w:ascii="Times New Roman" w:hAnsi="Times New Roman" w:cs="Times New Roman"/>
          <w:sz w:val="28"/>
          <w:szCs w:val="28"/>
          <w:lang w:val="uk-UA"/>
        </w:rPr>
      </w:pPr>
    </w:p>
    <w:p w:rsidR="00331EF0" w:rsidRDefault="00331EF0" w:rsidP="00331EF0">
      <w:pPr>
        <w:jc w:val="center"/>
        <w:rPr>
          <w:b/>
          <w:sz w:val="28"/>
          <w:szCs w:val="28"/>
          <w:lang w:val="uk-UA"/>
        </w:rPr>
      </w:pPr>
      <w:r>
        <w:rPr>
          <w:b/>
          <w:sz w:val="28"/>
          <w:szCs w:val="28"/>
          <w:lang w:val="uk-UA"/>
        </w:rPr>
        <w:t>Розділ ІІ. Мета та завдання Програми</w:t>
      </w:r>
    </w:p>
    <w:p w:rsidR="00331EF0" w:rsidRDefault="00331EF0" w:rsidP="00331EF0">
      <w:pPr>
        <w:ind w:firstLine="567"/>
        <w:jc w:val="both"/>
        <w:rPr>
          <w:sz w:val="28"/>
          <w:szCs w:val="28"/>
          <w:lang w:val="uk-UA"/>
        </w:rPr>
      </w:pPr>
      <w:r>
        <w:rPr>
          <w:sz w:val="28"/>
          <w:szCs w:val="28"/>
          <w:lang w:val="uk-UA"/>
        </w:rPr>
        <w:t>Головною метою та завданням Програми є розвиток та підтримання усталених традицій шефства над військовими частинами Збройних Сил України, з метою сприяння обороноздатності та мобілізаційній готовності держави, розв'язання соціально-побутових проблем, задоволення культурних і духовних потреб військовослужбовців, піднесення престижу військової служби, налагодження ефективного цивільно-військового співробітництва, а також військово-патріотичне виховання молоді.</w:t>
      </w:r>
    </w:p>
    <w:p w:rsidR="00331EF0" w:rsidRDefault="00331EF0" w:rsidP="00331EF0">
      <w:pPr>
        <w:ind w:firstLine="567"/>
        <w:jc w:val="center"/>
        <w:rPr>
          <w:sz w:val="28"/>
          <w:szCs w:val="28"/>
          <w:lang w:val="uk-UA"/>
        </w:rPr>
      </w:pPr>
      <w:r>
        <w:rPr>
          <w:sz w:val="28"/>
          <w:szCs w:val="28"/>
          <w:lang w:val="uk-UA"/>
        </w:rPr>
        <w:br/>
      </w:r>
      <w:r>
        <w:rPr>
          <w:b/>
          <w:sz w:val="28"/>
          <w:szCs w:val="28"/>
          <w:lang w:val="uk-UA"/>
        </w:rPr>
        <w:t xml:space="preserve">Розділ </w:t>
      </w:r>
      <w:r>
        <w:rPr>
          <w:b/>
          <w:bCs/>
          <w:sz w:val="28"/>
          <w:szCs w:val="28"/>
          <w:lang w:val="uk-UA"/>
        </w:rPr>
        <w:t xml:space="preserve">IІІ. Основні напрями та </w:t>
      </w:r>
      <w:r>
        <w:rPr>
          <w:b/>
          <w:sz w:val="28"/>
          <w:szCs w:val="28"/>
          <w:lang w:val="uk-UA"/>
        </w:rPr>
        <w:t>заходи Програми</w:t>
      </w:r>
    </w:p>
    <w:p w:rsidR="00331EF0" w:rsidRDefault="00331EF0" w:rsidP="00331EF0">
      <w:pPr>
        <w:pStyle w:val="a7"/>
        <w:tabs>
          <w:tab w:val="left" w:pos="567"/>
        </w:tabs>
        <w:ind w:left="0" w:firstLine="567"/>
        <w:jc w:val="both"/>
        <w:rPr>
          <w:sz w:val="28"/>
          <w:szCs w:val="28"/>
          <w:shd w:val="clear" w:color="auto" w:fill="FFFFFF"/>
          <w:lang w:val="uk-UA"/>
        </w:rPr>
      </w:pPr>
      <w:r>
        <w:rPr>
          <w:sz w:val="28"/>
          <w:szCs w:val="28"/>
          <w:shd w:val="clear" w:color="auto" w:fill="FFFFFF"/>
          <w:lang w:val="uk-UA"/>
        </w:rPr>
        <w:t>Основними напрямами та заходами виконання Програми є надання допомоги у забезпеченні військових частин матеріально-технічними засобами, у розв'язанні соціально-побутових проблем, задоволенні культурних і духовних потреб військовослужбовців, військово-патріотичне виховання молоді та її підготовки до виконання військового обов'язку, згідно додатку 2 до рішення.</w:t>
      </w:r>
    </w:p>
    <w:p w:rsidR="00331EF0" w:rsidRDefault="00331EF0" w:rsidP="00331EF0">
      <w:pPr>
        <w:pStyle w:val="a7"/>
        <w:tabs>
          <w:tab w:val="left" w:pos="567"/>
        </w:tabs>
        <w:ind w:left="0" w:firstLine="567"/>
        <w:jc w:val="both"/>
        <w:rPr>
          <w:sz w:val="28"/>
          <w:szCs w:val="28"/>
          <w:shd w:val="clear" w:color="auto" w:fill="FFFFFF"/>
          <w:lang w:val="uk-UA"/>
        </w:rPr>
      </w:pPr>
    </w:p>
    <w:p w:rsidR="00331EF0" w:rsidRDefault="00331EF0" w:rsidP="00331EF0">
      <w:pPr>
        <w:ind w:firstLine="708"/>
        <w:jc w:val="center"/>
        <w:rPr>
          <w:b/>
          <w:sz w:val="28"/>
          <w:szCs w:val="28"/>
          <w:lang w:val="uk-UA"/>
        </w:rPr>
      </w:pPr>
      <w:r>
        <w:rPr>
          <w:b/>
          <w:sz w:val="28"/>
          <w:szCs w:val="28"/>
          <w:lang w:val="uk-UA"/>
        </w:rPr>
        <w:t>Розділ ІV. Фінансове забезпечення</w:t>
      </w:r>
    </w:p>
    <w:p w:rsidR="00331EF0" w:rsidRDefault="00331EF0" w:rsidP="00331EF0">
      <w:pPr>
        <w:ind w:firstLine="720"/>
        <w:jc w:val="both"/>
        <w:rPr>
          <w:sz w:val="28"/>
          <w:szCs w:val="28"/>
          <w:lang w:val="uk-UA"/>
        </w:rPr>
      </w:pPr>
      <w:r>
        <w:rPr>
          <w:sz w:val="28"/>
          <w:szCs w:val="28"/>
          <w:lang w:val="uk-UA"/>
        </w:rPr>
        <w:t xml:space="preserve">Відповідно до частини 2 статті 85 Бюджетного Кодексу України при внесенні змін до місцевого бюджету у 2025 році передбачати видатки за рахунок вільних залишків або перевиконання доходної частини загального фонду місцевого бюджету за умови відсутності простроченої кредиторської заборгованості за захищеними статтями видатків на останню звітну дату, що передує плануванню видатків, шляхом надання міжбюджетного трансферту, враховуючи фінансові можливості бюджету Степанківської сільської територіальної громади та перерахування коштів на рахунки військової частини </w:t>
      </w:r>
      <w:r w:rsidR="00F42F7F">
        <w:rPr>
          <w:sz w:val="28"/>
          <w:szCs w:val="28"/>
          <w:lang w:val="uk-UA"/>
        </w:rPr>
        <w:t>** ****</w:t>
      </w:r>
      <w:r>
        <w:rPr>
          <w:sz w:val="28"/>
          <w:szCs w:val="28"/>
          <w:lang w:val="uk-UA"/>
        </w:rPr>
        <w:t xml:space="preserve"> Збройних Сил України для виконання заходів Програми.</w:t>
      </w:r>
    </w:p>
    <w:p w:rsidR="00331EF0" w:rsidRDefault="00331EF0" w:rsidP="00331EF0">
      <w:pPr>
        <w:ind w:firstLine="720"/>
        <w:jc w:val="both"/>
        <w:rPr>
          <w:sz w:val="28"/>
          <w:szCs w:val="28"/>
          <w:lang w:val="uk-UA"/>
        </w:rPr>
      </w:pPr>
      <w:r>
        <w:rPr>
          <w:sz w:val="28"/>
          <w:szCs w:val="28"/>
          <w:lang w:val="uk-UA"/>
        </w:rPr>
        <w:t xml:space="preserve">Фінансове забезпечення виконання заходів Програми проводити в межах коштів, передбачених у державному і місцевому бюджетах та залучення благодійних внесків від юридичних і фізичних осіб, а також, за рахунок інших </w:t>
      </w:r>
      <w:r>
        <w:rPr>
          <w:sz w:val="28"/>
          <w:szCs w:val="28"/>
          <w:lang w:val="uk-UA"/>
        </w:rPr>
        <w:lastRenderedPageBreak/>
        <w:t>джерел, не заборонених законодавством в межах видатків, передбачених розділами IV та V Програми.</w:t>
      </w:r>
    </w:p>
    <w:p w:rsidR="00331EF0" w:rsidRDefault="00331EF0" w:rsidP="00331EF0">
      <w:pPr>
        <w:ind w:left="360"/>
        <w:jc w:val="center"/>
        <w:rPr>
          <w:b/>
          <w:sz w:val="28"/>
          <w:szCs w:val="28"/>
          <w:lang w:val="uk-UA"/>
        </w:rPr>
      </w:pPr>
    </w:p>
    <w:p w:rsidR="00331EF0" w:rsidRDefault="00331EF0" w:rsidP="00331EF0">
      <w:pPr>
        <w:ind w:left="360"/>
        <w:jc w:val="center"/>
        <w:rPr>
          <w:b/>
          <w:sz w:val="28"/>
          <w:szCs w:val="28"/>
          <w:lang w:val="uk-UA"/>
        </w:rPr>
      </w:pPr>
      <w:r>
        <w:rPr>
          <w:b/>
          <w:sz w:val="28"/>
          <w:szCs w:val="28"/>
          <w:lang w:val="uk-UA"/>
        </w:rPr>
        <w:t>Розділ V. Очікувані результати</w:t>
      </w:r>
    </w:p>
    <w:p w:rsidR="00331EF0" w:rsidRDefault="00331EF0" w:rsidP="00331EF0">
      <w:pPr>
        <w:ind w:firstLine="708"/>
        <w:jc w:val="both"/>
        <w:rPr>
          <w:sz w:val="28"/>
          <w:szCs w:val="28"/>
          <w:lang w:val="uk-UA"/>
        </w:rPr>
      </w:pPr>
      <w:r>
        <w:rPr>
          <w:sz w:val="28"/>
          <w:szCs w:val="28"/>
          <w:lang w:val="uk-UA"/>
        </w:rPr>
        <w:t xml:space="preserve">Виконання Програми дасть можливість покращити соціально-побутові умови військовослужбовців. А відтак, відбудеться зростання боєздатності військових частин </w:t>
      </w:r>
      <w:r w:rsidR="00F42F7F">
        <w:rPr>
          <w:sz w:val="28"/>
          <w:szCs w:val="28"/>
          <w:lang w:val="uk-UA"/>
        </w:rPr>
        <w:t>** ****</w:t>
      </w:r>
      <w:r>
        <w:rPr>
          <w:sz w:val="28"/>
          <w:szCs w:val="28"/>
          <w:lang w:val="uk-UA"/>
        </w:rPr>
        <w:t xml:space="preserve">, </w:t>
      </w:r>
      <w:r w:rsidR="00F42F7F">
        <w:rPr>
          <w:sz w:val="28"/>
          <w:szCs w:val="28"/>
          <w:lang w:val="uk-UA"/>
        </w:rPr>
        <w:t>** ****</w:t>
      </w:r>
      <w:r>
        <w:rPr>
          <w:sz w:val="28"/>
          <w:szCs w:val="28"/>
          <w:lang w:val="uk-UA"/>
        </w:rPr>
        <w:t xml:space="preserve"> у мирний час та особливий період.</w:t>
      </w:r>
    </w:p>
    <w:p w:rsidR="00331EF0" w:rsidRDefault="00331EF0" w:rsidP="00331EF0">
      <w:pPr>
        <w:ind w:left="851"/>
        <w:jc w:val="center"/>
        <w:rPr>
          <w:b/>
          <w:sz w:val="28"/>
          <w:szCs w:val="28"/>
          <w:highlight w:val="yellow"/>
          <w:lang w:val="uk-UA"/>
        </w:rPr>
      </w:pPr>
    </w:p>
    <w:p w:rsidR="00331EF0" w:rsidRDefault="00331EF0" w:rsidP="00331EF0">
      <w:pPr>
        <w:jc w:val="center"/>
        <w:rPr>
          <w:b/>
          <w:sz w:val="28"/>
          <w:szCs w:val="28"/>
          <w:lang w:val="uk-UA"/>
        </w:rPr>
      </w:pPr>
      <w:r>
        <w:rPr>
          <w:b/>
          <w:sz w:val="28"/>
          <w:szCs w:val="28"/>
          <w:lang w:val="uk-UA"/>
        </w:rPr>
        <w:t xml:space="preserve">Розділ VI. Координація та контроль виконання </w:t>
      </w:r>
    </w:p>
    <w:p w:rsidR="00331EF0" w:rsidRDefault="00331EF0" w:rsidP="00331EF0">
      <w:pPr>
        <w:pStyle w:val="31"/>
        <w:jc w:val="both"/>
        <w:rPr>
          <w:szCs w:val="28"/>
        </w:rPr>
      </w:pPr>
      <w:r>
        <w:rPr>
          <w:szCs w:val="28"/>
        </w:rPr>
        <w:t>Координацію та контроль за ходом виконання Програми здійснює постійно-діюча депутатська комісія Степанківської сільської ради з питань фінансів, бюджету, планування соціально-економічного розвитку, інвестицій та міжнародного співробітництва та постійна комісія з гуманітарних питань, з питань прав людини, законності, запобігання корупції, депутатської діяльності, етики, регламенту та попередження конфлікту інтересів</w:t>
      </w:r>
    </w:p>
    <w:p w:rsidR="00331EF0" w:rsidRDefault="00331EF0" w:rsidP="00331EF0">
      <w:pPr>
        <w:pStyle w:val="31"/>
        <w:ind w:firstLine="0"/>
        <w:jc w:val="both"/>
        <w:rPr>
          <w:szCs w:val="28"/>
        </w:rPr>
      </w:pPr>
    </w:p>
    <w:p w:rsidR="00331EF0" w:rsidRDefault="00331EF0" w:rsidP="00331EF0">
      <w:pPr>
        <w:pStyle w:val="31"/>
        <w:ind w:firstLine="0"/>
        <w:jc w:val="both"/>
        <w:rPr>
          <w:szCs w:val="28"/>
        </w:rPr>
      </w:pPr>
    </w:p>
    <w:p w:rsidR="00331EF0" w:rsidRDefault="00331EF0" w:rsidP="00331EF0">
      <w:pPr>
        <w:rPr>
          <w:sz w:val="28"/>
          <w:szCs w:val="28"/>
          <w:lang w:val="uk-UA"/>
        </w:rPr>
      </w:pPr>
      <w:r>
        <w:rPr>
          <w:sz w:val="28"/>
          <w:szCs w:val="28"/>
          <w:lang w:val="uk-UA"/>
        </w:rPr>
        <w:t>Секретар сільської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Інна НЕВГОД</w:t>
      </w:r>
    </w:p>
    <w:p w:rsidR="00331EF0" w:rsidRDefault="00331EF0" w:rsidP="00331EF0">
      <w:pPr>
        <w:rPr>
          <w:sz w:val="28"/>
          <w:szCs w:val="28"/>
          <w:lang w:val="uk-UA"/>
        </w:rPr>
      </w:pPr>
    </w:p>
    <w:p w:rsidR="00331EF0" w:rsidRDefault="00331EF0" w:rsidP="00331EF0">
      <w:pPr>
        <w:rPr>
          <w:sz w:val="28"/>
          <w:szCs w:val="28"/>
          <w:lang w:val="uk-UA"/>
        </w:rPr>
      </w:pPr>
    </w:p>
    <w:p w:rsidR="00331EF0" w:rsidRDefault="00331EF0" w:rsidP="00331EF0">
      <w:pPr>
        <w:rPr>
          <w:sz w:val="28"/>
          <w:szCs w:val="28"/>
          <w:lang w:eastAsia="ar-SA"/>
        </w:rPr>
        <w:sectPr w:rsidR="00331EF0" w:rsidSect="00331EF0">
          <w:pgSz w:w="11906" w:h="16838"/>
          <w:pgMar w:top="1134" w:right="567" w:bottom="1134" w:left="1701" w:header="709" w:footer="709" w:gutter="0"/>
          <w:cols w:space="720"/>
        </w:sectPr>
      </w:pPr>
    </w:p>
    <w:p w:rsidR="00331EF0" w:rsidRDefault="00331EF0" w:rsidP="00331EF0">
      <w:pPr>
        <w:pStyle w:val="ac"/>
        <w:ind w:left="4248" w:firstLine="708"/>
        <w:jc w:val="right"/>
        <w:rPr>
          <w:rFonts w:ascii="Times New Roman" w:hAnsi="Times New Roman"/>
          <w:sz w:val="24"/>
          <w:szCs w:val="28"/>
          <w:lang w:val="uk-UA"/>
        </w:rPr>
      </w:pPr>
      <w:r>
        <w:rPr>
          <w:rFonts w:ascii="Times New Roman" w:hAnsi="Times New Roman"/>
          <w:sz w:val="24"/>
          <w:szCs w:val="28"/>
          <w:lang w:val="uk-UA"/>
        </w:rPr>
        <w:lastRenderedPageBreak/>
        <w:t>Додаток 2</w:t>
      </w:r>
    </w:p>
    <w:p w:rsidR="00331EF0" w:rsidRDefault="00331EF0" w:rsidP="00331EF0">
      <w:pPr>
        <w:pStyle w:val="ac"/>
        <w:ind w:left="4956"/>
        <w:jc w:val="right"/>
        <w:rPr>
          <w:rFonts w:ascii="Times New Roman" w:hAnsi="Times New Roman"/>
          <w:sz w:val="24"/>
          <w:szCs w:val="28"/>
          <w:lang w:val="uk-UA"/>
        </w:rPr>
      </w:pPr>
      <w:r>
        <w:rPr>
          <w:rFonts w:ascii="Times New Roman" w:hAnsi="Times New Roman"/>
          <w:sz w:val="24"/>
          <w:szCs w:val="28"/>
          <w:lang w:val="uk-UA"/>
        </w:rPr>
        <w:t xml:space="preserve">  до рішення Степанківської сільської ради</w:t>
      </w:r>
    </w:p>
    <w:p w:rsidR="00331EF0" w:rsidRDefault="00331EF0" w:rsidP="00331EF0">
      <w:pPr>
        <w:pStyle w:val="ac"/>
        <w:ind w:left="708" w:firstLine="708"/>
        <w:jc w:val="right"/>
        <w:rPr>
          <w:rFonts w:ascii="Times New Roman" w:hAnsi="Times New Roman"/>
          <w:sz w:val="24"/>
          <w:szCs w:val="28"/>
          <w:lang w:val="uk-UA"/>
        </w:rPr>
      </w:pPr>
      <w:r>
        <w:rPr>
          <w:rFonts w:ascii="Times New Roman" w:hAnsi="Times New Roman"/>
          <w:sz w:val="24"/>
          <w:szCs w:val="28"/>
          <w:lang w:val="uk-UA"/>
        </w:rPr>
        <w:tab/>
      </w:r>
      <w:r>
        <w:rPr>
          <w:rFonts w:ascii="Times New Roman" w:hAnsi="Times New Roman"/>
          <w:sz w:val="24"/>
          <w:szCs w:val="28"/>
          <w:lang w:val="uk-UA"/>
        </w:rPr>
        <w:tab/>
        <w:t>від 17.02.2025 №63-/VІІІ</w:t>
      </w:r>
    </w:p>
    <w:p w:rsidR="00331EF0" w:rsidRDefault="00331EF0" w:rsidP="00331EF0">
      <w:pPr>
        <w:suppressAutoHyphens/>
        <w:jc w:val="center"/>
        <w:rPr>
          <w:sz w:val="28"/>
          <w:szCs w:val="28"/>
          <w:lang w:val="uk-UA" w:eastAsia="ar-SA"/>
        </w:rPr>
      </w:pPr>
    </w:p>
    <w:p w:rsidR="00331EF0" w:rsidRPr="002C65D3" w:rsidRDefault="00331EF0" w:rsidP="00331EF0">
      <w:pPr>
        <w:ind w:firstLine="567"/>
        <w:jc w:val="center"/>
        <w:rPr>
          <w:sz w:val="28"/>
          <w:szCs w:val="28"/>
          <w:lang w:val="uk-UA" w:eastAsia="x-none"/>
        </w:rPr>
      </w:pPr>
      <w:r w:rsidRPr="002C65D3">
        <w:rPr>
          <w:sz w:val="28"/>
          <w:szCs w:val="28"/>
          <w:lang w:val="uk-UA" w:eastAsia="x-none"/>
        </w:rPr>
        <w:t>ЗАХОДИ</w:t>
      </w:r>
    </w:p>
    <w:p w:rsidR="00331EF0" w:rsidRDefault="00331EF0" w:rsidP="00331EF0">
      <w:pPr>
        <w:ind w:firstLine="567"/>
        <w:jc w:val="center"/>
        <w:rPr>
          <w:sz w:val="28"/>
        </w:rPr>
      </w:pPr>
      <w:r>
        <w:rPr>
          <w:sz w:val="28"/>
          <w:szCs w:val="28"/>
          <w:lang w:eastAsia="x-none"/>
        </w:rPr>
        <w:t xml:space="preserve">підтримки </w:t>
      </w:r>
      <w:r>
        <w:rPr>
          <w:sz w:val="28"/>
        </w:rPr>
        <w:t xml:space="preserve">та розвитку шефства над військовою частиною </w:t>
      </w:r>
      <w:r w:rsidR="00F42F7F">
        <w:rPr>
          <w:sz w:val="28"/>
          <w:lang w:val="uk-UA"/>
        </w:rPr>
        <w:t>** ****</w:t>
      </w:r>
      <w:r>
        <w:rPr>
          <w:sz w:val="28"/>
          <w:lang w:val="uk-UA"/>
        </w:rPr>
        <w:t xml:space="preserve"> </w:t>
      </w:r>
      <w:r>
        <w:rPr>
          <w:sz w:val="28"/>
        </w:rPr>
        <w:t>Збройних Сил України</w:t>
      </w:r>
    </w:p>
    <w:p w:rsidR="00331EF0" w:rsidRDefault="00331EF0" w:rsidP="00331EF0">
      <w:pPr>
        <w:ind w:firstLine="567"/>
        <w:jc w:val="center"/>
        <w:rPr>
          <w:sz w:val="28"/>
          <w:szCs w:val="28"/>
          <w:lang w:eastAsia="ar-SA"/>
        </w:rPr>
      </w:pPr>
    </w:p>
    <w:tbl>
      <w:tblPr>
        <w:tblpPr w:leftFromText="180" w:rightFromText="180" w:vertAnchor="text" w:tblpX="-61"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984"/>
        <w:gridCol w:w="4111"/>
        <w:gridCol w:w="850"/>
        <w:gridCol w:w="2694"/>
        <w:gridCol w:w="2693"/>
        <w:gridCol w:w="1984"/>
      </w:tblGrid>
      <w:tr w:rsidR="00331EF0" w:rsidTr="00D07A29">
        <w:trPr>
          <w:trHeight w:val="560"/>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jc w:val="center"/>
              <w:rPr>
                <w:lang w:eastAsia="ar-SA"/>
              </w:rPr>
            </w:pPr>
            <w:r>
              <w:rPr>
                <w:lang w:eastAsia="ar-SA"/>
              </w:rPr>
              <w:t>№</w:t>
            </w:r>
          </w:p>
          <w:p w:rsidR="00331EF0" w:rsidRDefault="00331EF0" w:rsidP="00D07A29">
            <w:pPr>
              <w:suppressAutoHyphens/>
              <w:jc w:val="center"/>
              <w:rPr>
                <w:lang w:eastAsia="ar-SA"/>
              </w:rPr>
            </w:pPr>
            <w:r>
              <w:rPr>
                <w:lang w:eastAsia="ar-SA"/>
              </w:rPr>
              <w:t>з/п</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ind w:left="-107"/>
              <w:jc w:val="center"/>
              <w:rPr>
                <w:lang w:eastAsia="ar-SA"/>
              </w:rPr>
            </w:pPr>
            <w:r>
              <w:rPr>
                <w:lang w:eastAsia="ar-SA"/>
              </w:rPr>
              <w:t>Напрями діяльності</w:t>
            </w:r>
          </w:p>
        </w:tc>
        <w:tc>
          <w:tcPr>
            <w:tcW w:w="4111" w:type="dxa"/>
            <w:vMerge w:val="restart"/>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ind w:left="-107"/>
              <w:jc w:val="center"/>
              <w:rPr>
                <w:lang w:eastAsia="ar-SA"/>
              </w:rPr>
            </w:pPr>
            <w:r>
              <w:rPr>
                <w:lang w:eastAsia="ar-SA"/>
              </w:rPr>
              <w:t>Перелік заходів</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31EF0" w:rsidRDefault="00331EF0" w:rsidP="00D07A29">
            <w:pPr>
              <w:suppressAutoHyphens/>
              <w:ind w:left="-107" w:right="113"/>
              <w:jc w:val="center"/>
              <w:rPr>
                <w:lang w:eastAsia="ar-SA"/>
              </w:rPr>
            </w:pPr>
            <w:r>
              <w:rPr>
                <w:lang w:eastAsia="ar-SA"/>
              </w:rPr>
              <w:t>Строк виконання заходу</w:t>
            </w:r>
          </w:p>
        </w:tc>
        <w:tc>
          <w:tcPr>
            <w:tcW w:w="2694" w:type="dxa"/>
            <w:vMerge w:val="restart"/>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ind w:left="-107"/>
              <w:jc w:val="center"/>
              <w:rPr>
                <w:lang w:eastAsia="ar-SA"/>
              </w:rPr>
            </w:pPr>
            <w:r>
              <w:rPr>
                <w:lang w:eastAsia="ar-SA"/>
              </w:rPr>
              <w:t>Виконавці</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ind w:left="-107" w:right="-108"/>
              <w:jc w:val="center"/>
              <w:rPr>
                <w:lang w:eastAsia="ar-SA"/>
              </w:rPr>
            </w:pPr>
            <w:r>
              <w:rPr>
                <w:lang w:eastAsia="ar-SA"/>
              </w:rPr>
              <w:t>Джерела фінансування</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ind w:left="-107"/>
              <w:jc w:val="center"/>
              <w:rPr>
                <w:lang w:eastAsia="ar-SA"/>
              </w:rPr>
            </w:pPr>
            <w:r>
              <w:rPr>
                <w:lang w:eastAsia="ar-SA"/>
              </w:rPr>
              <w:t>Очікувані результати</w:t>
            </w:r>
          </w:p>
        </w:tc>
      </w:tr>
      <w:tr w:rsidR="00331EF0" w:rsidTr="00D07A29">
        <w:trPr>
          <w:cantSplit/>
          <w:trHeight w:val="990"/>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rPr>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rPr>
                <w:lang w:eastAsia="ar-SA"/>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rPr>
                <w:lang w:eastAsia="ar-SA"/>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rPr>
                <w:lang w:eastAsia="ar-SA"/>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rPr>
                <w:lang w:eastAsia="ar-SA"/>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rPr>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rPr>
                <w:lang w:eastAsia="ar-SA"/>
              </w:rPr>
            </w:pPr>
          </w:p>
        </w:tc>
      </w:tr>
      <w:tr w:rsidR="00331EF0" w:rsidTr="00D07A29">
        <w:trPr>
          <w:cantSplit/>
          <w:trHeight w:val="4236"/>
        </w:trPr>
        <w:tc>
          <w:tcPr>
            <w:tcW w:w="53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jc w:val="center"/>
              <w:rPr>
                <w:lang w:eastAsia="ar-SA"/>
              </w:rPr>
            </w:pPr>
            <w:r>
              <w:rPr>
                <w:lang w:eastAsia="ar-SA"/>
              </w:rPr>
              <w:t>1</w:t>
            </w:r>
            <w:r>
              <w:rPr>
                <w:lang w:val="en-US" w:eastAsia="ar-SA"/>
              </w:rPr>
              <w:t>.</w:t>
            </w:r>
            <w:r>
              <w:rPr>
                <w:lang w:eastAsia="ar-SA"/>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r>
              <w:t>Матеріально-технічне забезпечення</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rPr>
                <w:sz w:val="28"/>
                <w:szCs w:val="28"/>
                <w:lang w:eastAsia="en-US"/>
              </w:rPr>
            </w:pPr>
            <w:r>
              <w:rPr>
                <w:szCs w:val="28"/>
                <w:lang w:eastAsia="en-US"/>
              </w:rPr>
              <w:t>Придбання необхідного майна (речового майна: бензопили, газонокосарки тощо; шанцевого інструменту: кирки, мотиги, лопати, тощо, в т.ч. основних засобів) для матеріально-технічного забезпечення підрозділі, в тому числі створення запасів. Придбання бензо-електро інструментів та джерел резервного живлення (бензинових, дизельних або інвертор них генераторів, зарядних станцій, портативних зарядних пристроїв і повербанків, перетворювачів напруги тощо). Придбання електротехнічних пристроїв (перетворювачів напруги, інверторів тощо)</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331EF0" w:rsidRPr="00734EBF" w:rsidRDefault="00331EF0" w:rsidP="00D07A29">
            <w:pPr>
              <w:suppressAutoHyphens/>
              <w:ind w:left="-107" w:right="113"/>
              <w:jc w:val="center"/>
              <w:rPr>
                <w:lang w:val="uk-UA" w:eastAsia="ar-SA"/>
              </w:rPr>
            </w:pPr>
            <w:r>
              <w:rPr>
                <w:lang w:eastAsia="ar-SA"/>
              </w:rPr>
              <w:t>До 31.12.202</w:t>
            </w:r>
            <w:r>
              <w:rPr>
                <w:lang w:val="uk-UA" w:eastAsia="ar-SA"/>
              </w:rPr>
              <w:t>5</w:t>
            </w:r>
          </w:p>
        </w:tc>
        <w:tc>
          <w:tcPr>
            <w:tcW w:w="2694" w:type="dxa"/>
            <w:tcBorders>
              <w:top w:val="single" w:sz="4" w:space="0" w:color="000000"/>
              <w:left w:val="single" w:sz="4" w:space="0" w:color="000000"/>
              <w:bottom w:val="single" w:sz="4" w:space="0" w:color="000000"/>
              <w:right w:val="single" w:sz="4" w:space="0" w:color="000000"/>
            </w:tcBorders>
            <w:vAlign w:val="center"/>
          </w:tcPr>
          <w:p w:rsidR="00331EF0" w:rsidRDefault="00331EF0" w:rsidP="00D07A29">
            <w:pPr>
              <w:widowControl w:val="0"/>
              <w:autoSpaceDE w:val="0"/>
              <w:autoSpaceDN w:val="0"/>
              <w:adjustRightInd w:val="0"/>
              <w:rPr>
                <w:szCs w:val="28"/>
                <w:lang w:val="uk-UA"/>
              </w:rPr>
            </w:pPr>
            <w:r>
              <w:rPr>
                <w:szCs w:val="28"/>
                <w:lang w:val="uk-UA"/>
              </w:rPr>
              <w:t>Степанківська сільська рада</w:t>
            </w:r>
          </w:p>
          <w:p w:rsidR="00331EF0" w:rsidRDefault="00331EF0" w:rsidP="00D07A29">
            <w:pPr>
              <w:widowControl w:val="0"/>
              <w:autoSpaceDE w:val="0"/>
              <w:autoSpaceDN w:val="0"/>
              <w:adjustRightInd w:val="0"/>
              <w:rPr>
                <w:szCs w:val="28"/>
                <w:lang w:val="uk-UA"/>
              </w:rPr>
            </w:pPr>
          </w:p>
          <w:p w:rsidR="00331EF0" w:rsidRDefault="00331EF0" w:rsidP="00D07A29">
            <w:pPr>
              <w:widowControl w:val="0"/>
              <w:autoSpaceDE w:val="0"/>
              <w:autoSpaceDN w:val="0"/>
              <w:adjustRightInd w:val="0"/>
              <w:rPr>
                <w:szCs w:val="28"/>
                <w:lang w:val="uk-UA"/>
              </w:rPr>
            </w:pPr>
            <w:r>
              <w:rPr>
                <w:szCs w:val="28"/>
                <w:lang w:val="uk-UA"/>
              </w:rPr>
              <w:t xml:space="preserve">Виконачий комітет Степанківської сільської ради </w:t>
            </w:r>
          </w:p>
          <w:p w:rsidR="00331EF0" w:rsidRDefault="00331EF0" w:rsidP="00D07A29">
            <w:pPr>
              <w:widowControl w:val="0"/>
              <w:autoSpaceDE w:val="0"/>
              <w:autoSpaceDN w:val="0"/>
              <w:adjustRightInd w:val="0"/>
              <w:rPr>
                <w:szCs w:val="28"/>
                <w:lang w:val="uk-UA"/>
              </w:rPr>
            </w:pPr>
          </w:p>
          <w:p w:rsidR="00331EF0" w:rsidRDefault="00331EF0" w:rsidP="00D07A29">
            <w:pPr>
              <w:widowControl w:val="0"/>
              <w:autoSpaceDE w:val="0"/>
              <w:autoSpaceDN w:val="0"/>
              <w:adjustRightInd w:val="0"/>
              <w:rPr>
                <w:szCs w:val="28"/>
                <w:lang w:val="uk-UA"/>
              </w:rPr>
            </w:pPr>
            <w:r>
              <w:rPr>
                <w:szCs w:val="28"/>
                <w:lang w:val="uk-UA"/>
              </w:rPr>
              <w:t xml:space="preserve">Військова частина </w:t>
            </w:r>
          </w:p>
          <w:p w:rsidR="00331EF0" w:rsidRDefault="00F42F7F" w:rsidP="00D07A29">
            <w:pPr>
              <w:widowControl w:val="0"/>
              <w:autoSpaceDE w:val="0"/>
              <w:autoSpaceDN w:val="0"/>
              <w:adjustRightInd w:val="0"/>
            </w:pPr>
            <w:r>
              <w:rPr>
                <w:szCs w:val="28"/>
                <w:lang w:val="uk-UA"/>
              </w:rPr>
              <w:t>** ****</w:t>
            </w:r>
            <w:r w:rsidR="00331EF0">
              <w:rPr>
                <w:szCs w:val="28"/>
                <w:lang w:val="uk-UA"/>
              </w:rPr>
              <w:t xml:space="preserve"> </w:t>
            </w:r>
            <w:r w:rsidR="00331EF0">
              <w:t>Збройних Сил України</w:t>
            </w:r>
          </w:p>
          <w:p w:rsidR="00331EF0" w:rsidRPr="00944614" w:rsidRDefault="00331EF0" w:rsidP="00D07A29">
            <w:pPr>
              <w:widowControl w:val="0"/>
              <w:autoSpaceDE w:val="0"/>
              <w:autoSpaceDN w:val="0"/>
              <w:adjustRightInd w:val="0"/>
              <w:rPr>
                <w:lang w:val="uk-UA"/>
              </w:rPr>
            </w:pPr>
            <w:r w:rsidRPr="00944614">
              <w:rPr>
                <w:lang w:val="uk-UA"/>
              </w:rPr>
              <w:t xml:space="preserve">Військова частина </w:t>
            </w:r>
          </w:p>
          <w:p w:rsidR="00331EF0" w:rsidRPr="00944614" w:rsidRDefault="00F42F7F" w:rsidP="00D07A29">
            <w:pPr>
              <w:widowControl w:val="0"/>
              <w:autoSpaceDE w:val="0"/>
              <w:autoSpaceDN w:val="0"/>
              <w:adjustRightInd w:val="0"/>
              <w:rPr>
                <w:lang w:val="uk-UA"/>
              </w:rPr>
            </w:pPr>
            <w:r>
              <w:rPr>
                <w:lang w:val="uk-UA"/>
              </w:rPr>
              <w:t>** ****</w:t>
            </w:r>
            <w:r w:rsidR="00331EF0" w:rsidRPr="00944614">
              <w:rPr>
                <w:lang w:val="uk-UA"/>
              </w:rPr>
              <w:t xml:space="preserve"> </w:t>
            </w:r>
            <w:r w:rsidR="00331EF0" w:rsidRPr="00944614">
              <w:t>Збройних Сил України</w:t>
            </w:r>
          </w:p>
          <w:p w:rsidR="00331EF0" w:rsidRDefault="00331EF0" w:rsidP="00D07A29">
            <w:pPr>
              <w:widowControl w:val="0"/>
              <w:autoSpaceDE w:val="0"/>
              <w:autoSpaceDN w:val="0"/>
              <w:adjustRightInd w:val="0"/>
              <w:rPr>
                <w:szCs w:val="28"/>
                <w:lang w:val="uk-UA"/>
              </w:rPr>
            </w:pPr>
          </w:p>
          <w:p w:rsidR="00331EF0" w:rsidRDefault="00331EF0" w:rsidP="00D07A29">
            <w:pPr>
              <w:suppressAutoHyphens/>
              <w:ind w:left="-107"/>
              <w:rPr>
                <w:lang w:eastAsia="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ind w:left="-107"/>
              <w:rPr>
                <w:lang w:eastAsia="ar-SA"/>
              </w:rPr>
            </w:pPr>
            <w:r>
              <w:rPr>
                <w:lang w:eastAsia="ar-SA"/>
              </w:rPr>
              <w:t>Кошти місцевого бюджету Степанківської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ind w:left="-107"/>
              <w:rPr>
                <w:szCs w:val="26"/>
              </w:rPr>
            </w:pPr>
            <w:r>
              <w:rPr>
                <w:szCs w:val="26"/>
              </w:rPr>
              <w:t>Створення матеріально- технічної бази для забезпечення</w:t>
            </w:r>
          </w:p>
          <w:p w:rsidR="00331EF0" w:rsidRDefault="00331EF0" w:rsidP="00D07A29">
            <w:pPr>
              <w:suppressAutoHyphens/>
              <w:ind w:left="-107"/>
              <w:rPr>
                <w:lang w:eastAsia="ar-SA"/>
              </w:rPr>
            </w:pPr>
            <w:r>
              <w:rPr>
                <w:szCs w:val="26"/>
              </w:rPr>
              <w:t>виконання підрозділами завдань за призначенням</w:t>
            </w:r>
          </w:p>
        </w:tc>
      </w:tr>
      <w:tr w:rsidR="00331EF0" w:rsidTr="00D07A29">
        <w:trPr>
          <w:cantSplit/>
          <w:trHeight w:val="4236"/>
        </w:trPr>
        <w:tc>
          <w:tcPr>
            <w:tcW w:w="53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jc w:val="center"/>
              <w:rPr>
                <w:lang w:eastAsia="ar-SA"/>
              </w:rPr>
            </w:pPr>
            <w:r>
              <w:rPr>
                <w:lang w:eastAsia="ar-SA"/>
              </w:rPr>
              <w:lastRenderedPageBreak/>
              <w:t>1.2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r>
              <w:t>Забезпечення особового складу засобами захисту та зв’язку</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r>
              <w:t xml:space="preserve">Придбання військового спорядження (касок, бронежилетів, розвантажувальних жилетів,  </w:t>
            </w:r>
          </w:p>
          <w:p w:rsidR="00331EF0" w:rsidRDefault="00331EF0" w:rsidP="00D07A29">
            <w:r>
              <w:t>засобів індивідуального захисту, засобів зв’язку і гарнітур до них,  систем та засобів відеоспостереження та/або сигналізації, телефонів, тощо) та комплектуючих до нього (в т.ч. навігаційної апаратури) для потреб підрозділів. Проведення ремонту такого військового спорядження. Придбання додаткових комплектуючих до такого військового спорядження: систем кріплення (планок вівера, пікотіні та ін.), кронштейнів, чохлів, дульних компенсаторів, саундмодераторів тощо</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331EF0" w:rsidRPr="00734EBF" w:rsidRDefault="00331EF0" w:rsidP="00D07A29">
            <w:pPr>
              <w:suppressAutoHyphens/>
              <w:ind w:left="113" w:right="113"/>
              <w:jc w:val="center"/>
              <w:rPr>
                <w:lang w:val="uk-UA" w:eastAsia="ar-SA"/>
              </w:rPr>
            </w:pPr>
            <w:r>
              <w:rPr>
                <w:lang w:eastAsia="ar-SA"/>
              </w:rPr>
              <w:t>До 31.12.202</w:t>
            </w:r>
            <w:r>
              <w:rPr>
                <w:lang w:val="uk-UA" w:eastAsia="ar-SA"/>
              </w:rPr>
              <w:t>5</w:t>
            </w:r>
          </w:p>
        </w:tc>
        <w:tc>
          <w:tcPr>
            <w:tcW w:w="2694" w:type="dxa"/>
            <w:tcBorders>
              <w:top w:val="single" w:sz="4" w:space="0" w:color="000000"/>
              <w:left w:val="single" w:sz="4" w:space="0" w:color="000000"/>
              <w:bottom w:val="single" w:sz="4" w:space="0" w:color="000000"/>
              <w:right w:val="single" w:sz="4" w:space="0" w:color="000000"/>
            </w:tcBorders>
            <w:vAlign w:val="center"/>
          </w:tcPr>
          <w:p w:rsidR="00331EF0" w:rsidRDefault="00331EF0" w:rsidP="00D07A29">
            <w:pPr>
              <w:widowControl w:val="0"/>
              <w:autoSpaceDE w:val="0"/>
              <w:autoSpaceDN w:val="0"/>
              <w:adjustRightInd w:val="0"/>
              <w:rPr>
                <w:szCs w:val="28"/>
                <w:lang w:val="uk-UA"/>
              </w:rPr>
            </w:pPr>
            <w:r>
              <w:rPr>
                <w:szCs w:val="28"/>
                <w:lang w:val="uk-UA"/>
              </w:rPr>
              <w:t>Степанківська сільська рада</w:t>
            </w:r>
          </w:p>
          <w:p w:rsidR="00331EF0" w:rsidRDefault="00331EF0" w:rsidP="00D07A29">
            <w:pPr>
              <w:widowControl w:val="0"/>
              <w:autoSpaceDE w:val="0"/>
              <w:autoSpaceDN w:val="0"/>
              <w:adjustRightInd w:val="0"/>
              <w:rPr>
                <w:szCs w:val="28"/>
                <w:lang w:val="uk-UA"/>
              </w:rPr>
            </w:pPr>
          </w:p>
          <w:p w:rsidR="00331EF0" w:rsidRDefault="00331EF0" w:rsidP="00D07A29">
            <w:pPr>
              <w:widowControl w:val="0"/>
              <w:autoSpaceDE w:val="0"/>
              <w:autoSpaceDN w:val="0"/>
              <w:adjustRightInd w:val="0"/>
              <w:rPr>
                <w:szCs w:val="28"/>
                <w:lang w:val="uk-UA"/>
              </w:rPr>
            </w:pPr>
            <w:r>
              <w:rPr>
                <w:szCs w:val="28"/>
                <w:lang w:val="uk-UA"/>
              </w:rPr>
              <w:t xml:space="preserve">Виконачий комітет Степанківської сільської ради </w:t>
            </w:r>
          </w:p>
          <w:p w:rsidR="00331EF0" w:rsidRDefault="00331EF0" w:rsidP="00D07A29">
            <w:pPr>
              <w:widowControl w:val="0"/>
              <w:autoSpaceDE w:val="0"/>
              <w:autoSpaceDN w:val="0"/>
              <w:adjustRightInd w:val="0"/>
              <w:rPr>
                <w:szCs w:val="28"/>
                <w:lang w:val="uk-UA"/>
              </w:rPr>
            </w:pPr>
          </w:p>
          <w:p w:rsidR="00331EF0" w:rsidRDefault="00331EF0" w:rsidP="00D07A29">
            <w:pPr>
              <w:widowControl w:val="0"/>
              <w:autoSpaceDE w:val="0"/>
              <w:autoSpaceDN w:val="0"/>
              <w:adjustRightInd w:val="0"/>
              <w:rPr>
                <w:szCs w:val="28"/>
                <w:lang w:val="uk-UA"/>
              </w:rPr>
            </w:pPr>
            <w:r>
              <w:rPr>
                <w:szCs w:val="28"/>
                <w:lang w:val="uk-UA"/>
              </w:rPr>
              <w:t xml:space="preserve">Військова частина </w:t>
            </w:r>
          </w:p>
          <w:p w:rsidR="00331EF0" w:rsidRDefault="00F42F7F" w:rsidP="00D07A29">
            <w:pPr>
              <w:widowControl w:val="0"/>
              <w:autoSpaceDE w:val="0"/>
              <w:autoSpaceDN w:val="0"/>
              <w:adjustRightInd w:val="0"/>
              <w:rPr>
                <w:szCs w:val="28"/>
                <w:lang w:val="uk-UA"/>
              </w:rPr>
            </w:pPr>
            <w:r>
              <w:rPr>
                <w:szCs w:val="28"/>
                <w:lang w:val="uk-UA"/>
              </w:rPr>
              <w:t>** ****</w:t>
            </w:r>
            <w:r w:rsidR="00331EF0">
              <w:rPr>
                <w:szCs w:val="28"/>
                <w:lang w:val="uk-UA"/>
              </w:rPr>
              <w:t xml:space="preserve"> </w:t>
            </w:r>
            <w:r w:rsidR="00331EF0">
              <w:t>Збройних Сил України</w:t>
            </w:r>
          </w:p>
          <w:p w:rsidR="00331EF0" w:rsidRDefault="00331EF0" w:rsidP="00D07A29">
            <w:pPr>
              <w:suppressAutoHyphens/>
              <w:ind w:left="-107"/>
              <w:rPr>
                <w:lang w:val="uk-UA" w:eastAsia="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rPr>
                <w:lang w:eastAsia="ar-SA"/>
              </w:rPr>
            </w:pPr>
            <w:r>
              <w:rPr>
                <w:lang w:eastAsia="ar-SA"/>
              </w:rPr>
              <w:t>Кошти місцевого бюджету Степанківської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rPr>
                <w:lang w:eastAsia="ar-SA"/>
              </w:rPr>
            </w:pPr>
            <w:r>
              <w:rPr>
                <w:lang w:eastAsia="ar-SA"/>
              </w:rPr>
              <w:t xml:space="preserve">Підвищення безпеки та захисту особового складу </w:t>
            </w:r>
          </w:p>
        </w:tc>
      </w:tr>
      <w:tr w:rsidR="00331EF0" w:rsidTr="00D07A29">
        <w:trPr>
          <w:cantSplit/>
          <w:trHeight w:val="4236"/>
        </w:trPr>
        <w:tc>
          <w:tcPr>
            <w:tcW w:w="53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jc w:val="center"/>
              <w:rPr>
                <w:lang w:eastAsia="ar-SA"/>
              </w:rPr>
            </w:pPr>
            <w:r>
              <w:rPr>
                <w:lang w:eastAsia="ar-SA"/>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pacing w:after="320"/>
            </w:pPr>
            <w:r>
              <w:t>Організація житлово- побутових умов</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pacing w:after="320"/>
            </w:pPr>
            <w:r>
              <w:t>Витрати на оплату комунальних послуг та послуг за оренду приміщень та послуг зв’язку, оренду навчально-матеріальної бази. Проведення закупівлі та ремонту побутових приладів та побутової техніки: кухонного обладнання (плит, холодильників, морозильників, термометрів, гігрометрів, ваг та ін.), складського обладнання (ящиків, стелажів, металевих сховищ та ін.) тощо. Придбання газових балонів і гасу, посуду (в т.ч. одноразового), миючих і сантехнічних засобів та засобів особистої гігєни</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331EF0" w:rsidRPr="00734EBF" w:rsidRDefault="00331EF0" w:rsidP="00D07A29">
            <w:pPr>
              <w:suppressAutoHyphens/>
              <w:ind w:left="113" w:right="113"/>
              <w:jc w:val="center"/>
              <w:rPr>
                <w:lang w:val="uk-UA" w:eastAsia="ar-SA"/>
              </w:rPr>
            </w:pPr>
            <w:r>
              <w:rPr>
                <w:lang w:eastAsia="ar-SA"/>
              </w:rPr>
              <w:t>До 31.12.202</w:t>
            </w:r>
            <w:r>
              <w:rPr>
                <w:lang w:val="uk-UA" w:eastAsia="ar-SA"/>
              </w:rPr>
              <w:t>5</w:t>
            </w:r>
          </w:p>
        </w:tc>
        <w:tc>
          <w:tcPr>
            <w:tcW w:w="2694" w:type="dxa"/>
            <w:tcBorders>
              <w:top w:val="single" w:sz="4" w:space="0" w:color="000000"/>
              <w:left w:val="single" w:sz="4" w:space="0" w:color="000000"/>
              <w:bottom w:val="single" w:sz="4" w:space="0" w:color="000000"/>
              <w:right w:val="single" w:sz="4" w:space="0" w:color="000000"/>
            </w:tcBorders>
            <w:vAlign w:val="center"/>
          </w:tcPr>
          <w:p w:rsidR="00331EF0" w:rsidRDefault="00331EF0" w:rsidP="00D07A29">
            <w:pPr>
              <w:widowControl w:val="0"/>
              <w:autoSpaceDE w:val="0"/>
              <w:autoSpaceDN w:val="0"/>
              <w:adjustRightInd w:val="0"/>
              <w:rPr>
                <w:szCs w:val="28"/>
                <w:lang w:val="uk-UA"/>
              </w:rPr>
            </w:pPr>
            <w:r>
              <w:rPr>
                <w:szCs w:val="28"/>
                <w:lang w:val="uk-UA"/>
              </w:rPr>
              <w:t>Степанківська сільська рада</w:t>
            </w:r>
          </w:p>
          <w:p w:rsidR="00331EF0" w:rsidRDefault="00331EF0" w:rsidP="00D07A29">
            <w:pPr>
              <w:widowControl w:val="0"/>
              <w:autoSpaceDE w:val="0"/>
              <w:autoSpaceDN w:val="0"/>
              <w:adjustRightInd w:val="0"/>
              <w:rPr>
                <w:szCs w:val="28"/>
                <w:lang w:val="uk-UA"/>
              </w:rPr>
            </w:pPr>
          </w:p>
          <w:p w:rsidR="00331EF0" w:rsidRDefault="00331EF0" w:rsidP="00D07A29">
            <w:pPr>
              <w:widowControl w:val="0"/>
              <w:autoSpaceDE w:val="0"/>
              <w:autoSpaceDN w:val="0"/>
              <w:adjustRightInd w:val="0"/>
              <w:rPr>
                <w:szCs w:val="28"/>
                <w:lang w:val="uk-UA"/>
              </w:rPr>
            </w:pPr>
            <w:r>
              <w:rPr>
                <w:szCs w:val="28"/>
                <w:lang w:val="uk-UA"/>
              </w:rPr>
              <w:t xml:space="preserve">Виконачий комітет Степанківської сільської ради </w:t>
            </w:r>
          </w:p>
          <w:p w:rsidR="00331EF0" w:rsidRPr="00944614" w:rsidRDefault="00331EF0" w:rsidP="00D07A29">
            <w:pPr>
              <w:widowControl w:val="0"/>
              <w:autoSpaceDE w:val="0"/>
              <w:autoSpaceDN w:val="0"/>
              <w:adjustRightInd w:val="0"/>
              <w:rPr>
                <w:szCs w:val="28"/>
                <w:lang w:val="uk-UA"/>
              </w:rPr>
            </w:pPr>
            <w:r w:rsidRPr="00944614">
              <w:rPr>
                <w:szCs w:val="28"/>
                <w:lang w:val="uk-UA"/>
              </w:rPr>
              <w:t xml:space="preserve">Військова частина </w:t>
            </w:r>
          </w:p>
          <w:p w:rsidR="00331EF0" w:rsidRPr="00944614" w:rsidRDefault="00F42F7F" w:rsidP="00D07A29">
            <w:pPr>
              <w:widowControl w:val="0"/>
              <w:autoSpaceDE w:val="0"/>
              <w:autoSpaceDN w:val="0"/>
              <w:adjustRightInd w:val="0"/>
              <w:rPr>
                <w:szCs w:val="28"/>
              </w:rPr>
            </w:pPr>
            <w:r>
              <w:rPr>
                <w:szCs w:val="28"/>
                <w:lang w:val="uk-UA"/>
              </w:rPr>
              <w:t>** ****</w:t>
            </w:r>
            <w:r w:rsidR="00331EF0" w:rsidRPr="00944614">
              <w:rPr>
                <w:szCs w:val="28"/>
                <w:lang w:val="uk-UA"/>
              </w:rPr>
              <w:t xml:space="preserve"> </w:t>
            </w:r>
            <w:r w:rsidR="00331EF0" w:rsidRPr="00944614">
              <w:rPr>
                <w:szCs w:val="28"/>
              </w:rPr>
              <w:t>Збройних Сил України</w:t>
            </w:r>
          </w:p>
          <w:p w:rsidR="00331EF0" w:rsidRDefault="00331EF0" w:rsidP="00D07A29">
            <w:pPr>
              <w:widowControl w:val="0"/>
              <w:autoSpaceDE w:val="0"/>
              <w:autoSpaceDN w:val="0"/>
              <w:adjustRightInd w:val="0"/>
              <w:rPr>
                <w:szCs w:val="28"/>
                <w:lang w:val="uk-UA"/>
              </w:rPr>
            </w:pPr>
            <w:r>
              <w:rPr>
                <w:szCs w:val="28"/>
                <w:lang w:val="uk-UA"/>
              </w:rPr>
              <w:t xml:space="preserve">Військова частина </w:t>
            </w:r>
          </w:p>
          <w:p w:rsidR="00331EF0" w:rsidRDefault="00F42F7F" w:rsidP="00D07A29">
            <w:pPr>
              <w:widowControl w:val="0"/>
              <w:autoSpaceDE w:val="0"/>
              <w:autoSpaceDN w:val="0"/>
              <w:adjustRightInd w:val="0"/>
              <w:rPr>
                <w:szCs w:val="28"/>
                <w:lang w:val="uk-UA"/>
              </w:rPr>
            </w:pPr>
            <w:r>
              <w:rPr>
                <w:szCs w:val="28"/>
                <w:lang w:val="uk-UA"/>
              </w:rPr>
              <w:t>** ****</w:t>
            </w:r>
            <w:r w:rsidR="00331EF0">
              <w:rPr>
                <w:szCs w:val="28"/>
                <w:lang w:val="uk-UA"/>
              </w:rPr>
              <w:t xml:space="preserve"> </w:t>
            </w:r>
            <w:r w:rsidR="00331EF0">
              <w:t>Збройних Сил України</w:t>
            </w:r>
          </w:p>
          <w:p w:rsidR="00331EF0" w:rsidRDefault="00331EF0" w:rsidP="00D07A29">
            <w:pPr>
              <w:suppressAutoHyphens/>
              <w:ind w:left="-107"/>
              <w:rPr>
                <w:lang w:val="uk-UA" w:eastAsia="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rPr>
                <w:lang w:eastAsia="ar-SA"/>
              </w:rPr>
            </w:pPr>
            <w:r>
              <w:rPr>
                <w:lang w:eastAsia="ar-SA"/>
              </w:rPr>
              <w:t>Кошти місцевого бюджету Степанківської сільської теріторіальної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ind w:left="-107"/>
              <w:rPr>
                <w:lang w:eastAsia="ar-SA"/>
              </w:rPr>
            </w:pPr>
            <w:r>
              <w:rPr>
                <w:lang w:eastAsia="ar-SA"/>
              </w:rPr>
              <w:t>Своєчасне виконання поставлених завдань</w:t>
            </w:r>
          </w:p>
        </w:tc>
      </w:tr>
      <w:tr w:rsidR="00331EF0" w:rsidTr="00D07A29">
        <w:trPr>
          <w:cantSplit/>
          <w:trHeight w:val="4236"/>
        </w:trPr>
        <w:tc>
          <w:tcPr>
            <w:tcW w:w="53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jc w:val="center"/>
              <w:rPr>
                <w:lang w:eastAsia="ar-SA"/>
              </w:rPr>
            </w:pPr>
            <w:r>
              <w:rPr>
                <w:lang w:eastAsia="ar-SA"/>
              </w:rPr>
              <w:lastRenderedPageBreak/>
              <w:t>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pacing w:after="320"/>
            </w:pPr>
            <w:r>
              <w:t>Організація підвищення обороноздатності важливих об’єктів</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rPr>
                <w:lang w:val="uk-UA"/>
              </w:rPr>
            </w:pPr>
            <w:r>
              <w:rPr>
                <w:lang w:val="uk-UA"/>
              </w:rPr>
              <w:t>Закупівля необхідних матеріалів та комплектуючих для облаштування захисних укриттів для особового складу.</w:t>
            </w:r>
          </w:p>
          <w:p w:rsidR="00331EF0" w:rsidRPr="00357F76" w:rsidRDefault="00331EF0" w:rsidP="00D07A29">
            <w:pPr>
              <w:rPr>
                <w:lang w:val="uk-UA"/>
              </w:rPr>
            </w:pPr>
            <w:r w:rsidRPr="00357F76">
              <w:rPr>
                <w:lang w:val="uk-UA"/>
              </w:rPr>
              <w:t>Придбання предметів, матеріалів та необхідного майна для облаштування об’єктів у пунктах дислокації, блокпостів, функціонування об’єктів критичної інфраструктури, захисних споруд, вогневих позицій.</w:t>
            </w:r>
          </w:p>
          <w:p w:rsidR="00331EF0" w:rsidRPr="00893161" w:rsidRDefault="00331EF0" w:rsidP="00D07A29">
            <w:pPr>
              <w:rPr>
                <w:lang w:val="uk-UA"/>
              </w:rPr>
            </w:pPr>
            <w:r w:rsidRPr="00893161">
              <w:rPr>
                <w:lang w:val="uk-UA"/>
              </w:rPr>
              <w:t>Придбання оборонного обладнання та супутніх матеріалів: коліматорних, оптичних та/або тепловізійних приладів і прицілів, приладів нічного бачення, дальномірів, радіо сканерів, ІР-камер,монокулярів, біноклів, моніторів (дисплеїв, планшетів та ін.), інших засобів відеоспостереження (в т.ч. безпілотних літальних апаратів) тощо</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331EF0" w:rsidRPr="00734EBF" w:rsidRDefault="00331EF0" w:rsidP="00D07A29">
            <w:pPr>
              <w:suppressAutoHyphens/>
              <w:ind w:left="113" w:right="113"/>
              <w:jc w:val="center"/>
              <w:rPr>
                <w:lang w:val="uk-UA" w:eastAsia="ar-SA"/>
              </w:rPr>
            </w:pPr>
            <w:r>
              <w:rPr>
                <w:lang w:eastAsia="ar-SA"/>
              </w:rPr>
              <w:t>До 31.12.202</w:t>
            </w:r>
            <w:r>
              <w:rPr>
                <w:lang w:val="uk-UA" w:eastAsia="ar-SA"/>
              </w:rPr>
              <w:t>5</w:t>
            </w:r>
          </w:p>
        </w:tc>
        <w:tc>
          <w:tcPr>
            <w:tcW w:w="2694" w:type="dxa"/>
            <w:tcBorders>
              <w:top w:val="single" w:sz="4" w:space="0" w:color="000000"/>
              <w:left w:val="single" w:sz="4" w:space="0" w:color="000000"/>
              <w:bottom w:val="single" w:sz="4" w:space="0" w:color="000000"/>
              <w:right w:val="single" w:sz="4" w:space="0" w:color="000000"/>
            </w:tcBorders>
            <w:vAlign w:val="center"/>
          </w:tcPr>
          <w:p w:rsidR="00331EF0" w:rsidRDefault="00331EF0" w:rsidP="00D07A29">
            <w:pPr>
              <w:widowControl w:val="0"/>
              <w:autoSpaceDE w:val="0"/>
              <w:autoSpaceDN w:val="0"/>
              <w:adjustRightInd w:val="0"/>
              <w:rPr>
                <w:szCs w:val="28"/>
                <w:lang w:val="uk-UA"/>
              </w:rPr>
            </w:pPr>
            <w:r>
              <w:rPr>
                <w:szCs w:val="28"/>
                <w:lang w:val="uk-UA"/>
              </w:rPr>
              <w:t>Степанківська сільська рада</w:t>
            </w:r>
          </w:p>
          <w:p w:rsidR="00331EF0" w:rsidRDefault="00331EF0" w:rsidP="00D07A29">
            <w:pPr>
              <w:widowControl w:val="0"/>
              <w:autoSpaceDE w:val="0"/>
              <w:autoSpaceDN w:val="0"/>
              <w:adjustRightInd w:val="0"/>
              <w:rPr>
                <w:szCs w:val="28"/>
                <w:lang w:val="uk-UA"/>
              </w:rPr>
            </w:pPr>
          </w:p>
          <w:p w:rsidR="00331EF0" w:rsidRDefault="00331EF0" w:rsidP="00D07A29">
            <w:pPr>
              <w:widowControl w:val="0"/>
              <w:autoSpaceDE w:val="0"/>
              <w:autoSpaceDN w:val="0"/>
              <w:adjustRightInd w:val="0"/>
              <w:rPr>
                <w:szCs w:val="28"/>
                <w:lang w:val="uk-UA"/>
              </w:rPr>
            </w:pPr>
            <w:r>
              <w:rPr>
                <w:szCs w:val="28"/>
                <w:lang w:val="uk-UA"/>
              </w:rPr>
              <w:t xml:space="preserve">Виконачий комітет Степанківської сільської ради </w:t>
            </w:r>
          </w:p>
          <w:p w:rsidR="00331EF0" w:rsidRPr="00944614" w:rsidRDefault="00331EF0" w:rsidP="00D07A29">
            <w:pPr>
              <w:widowControl w:val="0"/>
              <w:autoSpaceDE w:val="0"/>
              <w:autoSpaceDN w:val="0"/>
              <w:adjustRightInd w:val="0"/>
              <w:rPr>
                <w:szCs w:val="28"/>
                <w:lang w:val="uk-UA"/>
              </w:rPr>
            </w:pPr>
            <w:r w:rsidRPr="00944614">
              <w:rPr>
                <w:szCs w:val="28"/>
                <w:lang w:val="uk-UA"/>
              </w:rPr>
              <w:t xml:space="preserve">Військова частина </w:t>
            </w:r>
          </w:p>
          <w:p w:rsidR="00331EF0" w:rsidRPr="00944614" w:rsidRDefault="00F42F7F" w:rsidP="00D07A29">
            <w:pPr>
              <w:widowControl w:val="0"/>
              <w:autoSpaceDE w:val="0"/>
              <w:autoSpaceDN w:val="0"/>
              <w:adjustRightInd w:val="0"/>
              <w:rPr>
                <w:szCs w:val="28"/>
              </w:rPr>
            </w:pPr>
            <w:r>
              <w:rPr>
                <w:szCs w:val="28"/>
                <w:lang w:val="uk-UA"/>
              </w:rPr>
              <w:t>** ****</w:t>
            </w:r>
            <w:r w:rsidR="00331EF0" w:rsidRPr="00944614">
              <w:rPr>
                <w:szCs w:val="28"/>
                <w:lang w:val="uk-UA"/>
              </w:rPr>
              <w:t xml:space="preserve"> </w:t>
            </w:r>
            <w:r w:rsidR="00331EF0" w:rsidRPr="00944614">
              <w:rPr>
                <w:szCs w:val="28"/>
              </w:rPr>
              <w:t>Збройних Сил України</w:t>
            </w:r>
          </w:p>
          <w:p w:rsidR="00331EF0" w:rsidRDefault="00331EF0" w:rsidP="00D07A29">
            <w:pPr>
              <w:widowControl w:val="0"/>
              <w:autoSpaceDE w:val="0"/>
              <w:autoSpaceDN w:val="0"/>
              <w:adjustRightInd w:val="0"/>
              <w:rPr>
                <w:szCs w:val="28"/>
                <w:lang w:val="uk-UA"/>
              </w:rPr>
            </w:pPr>
            <w:r>
              <w:rPr>
                <w:szCs w:val="28"/>
                <w:lang w:val="uk-UA"/>
              </w:rPr>
              <w:t xml:space="preserve">Військова частина </w:t>
            </w:r>
          </w:p>
          <w:p w:rsidR="00331EF0" w:rsidRDefault="00F42F7F" w:rsidP="00D07A29">
            <w:pPr>
              <w:widowControl w:val="0"/>
              <w:autoSpaceDE w:val="0"/>
              <w:autoSpaceDN w:val="0"/>
              <w:adjustRightInd w:val="0"/>
              <w:rPr>
                <w:szCs w:val="28"/>
                <w:lang w:val="uk-UA"/>
              </w:rPr>
            </w:pPr>
            <w:r>
              <w:rPr>
                <w:szCs w:val="28"/>
                <w:lang w:val="uk-UA"/>
              </w:rPr>
              <w:t>** ****</w:t>
            </w:r>
            <w:r w:rsidR="00331EF0">
              <w:rPr>
                <w:szCs w:val="28"/>
                <w:lang w:val="uk-UA"/>
              </w:rPr>
              <w:t xml:space="preserve"> </w:t>
            </w:r>
            <w:r w:rsidR="00331EF0">
              <w:t>Збройних Сил України</w:t>
            </w:r>
          </w:p>
          <w:p w:rsidR="00331EF0" w:rsidRDefault="00331EF0" w:rsidP="00D07A29">
            <w:pPr>
              <w:suppressAutoHyphens/>
              <w:ind w:left="-107"/>
              <w:rPr>
                <w:lang w:val="uk-UA" w:eastAsia="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rPr>
                <w:lang w:eastAsia="ar-SA"/>
              </w:rPr>
            </w:pPr>
            <w:r>
              <w:rPr>
                <w:lang w:eastAsia="ar-SA"/>
              </w:rPr>
              <w:t>Кошти місцевого бюджету Степанківської сільської теріторіальної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ind w:left="-107"/>
              <w:rPr>
                <w:lang w:eastAsia="ar-SA"/>
              </w:rPr>
            </w:pPr>
            <w:r>
              <w:rPr>
                <w:lang w:eastAsia="ar-SA"/>
              </w:rPr>
              <w:t>Підвищення обороноздатності підрозділів</w:t>
            </w:r>
          </w:p>
        </w:tc>
      </w:tr>
      <w:tr w:rsidR="00331EF0" w:rsidTr="00D07A29">
        <w:trPr>
          <w:cantSplit/>
          <w:trHeight w:val="4236"/>
        </w:trPr>
        <w:tc>
          <w:tcPr>
            <w:tcW w:w="53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jc w:val="center"/>
              <w:rPr>
                <w:lang w:eastAsia="ar-SA"/>
              </w:rPr>
            </w:pPr>
            <w:r>
              <w:rPr>
                <w:lang w:eastAsia="ar-SA"/>
              </w:rPr>
              <w:t>1.5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pacing w:after="320"/>
            </w:pPr>
            <w:r>
              <w:t>Організація забезпечення пересування особового складу</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pacing w:after="320"/>
            </w:pPr>
            <w:r>
              <w:t>Придбання вживаних транспортних засобів для потреб підрозділів, їх ремонт та обслуговування</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331EF0" w:rsidRPr="00734EBF" w:rsidRDefault="00331EF0" w:rsidP="00D07A29">
            <w:pPr>
              <w:suppressAutoHyphens/>
              <w:ind w:left="113" w:right="113"/>
              <w:jc w:val="center"/>
              <w:rPr>
                <w:lang w:val="uk-UA" w:eastAsia="ar-SA"/>
              </w:rPr>
            </w:pPr>
            <w:r>
              <w:rPr>
                <w:lang w:eastAsia="ar-SA"/>
              </w:rPr>
              <w:t>До 31.12.202</w:t>
            </w:r>
            <w:r>
              <w:rPr>
                <w:lang w:val="uk-UA" w:eastAsia="ar-SA"/>
              </w:rPr>
              <w:t>5</w:t>
            </w:r>
          </w:p>
        </w:tc>
        <w:tc>
          <w:tcPr>
            <w:tcW w:w="2694" w:type="dxa"/>
            <w:tcBorders>
              <w:top w:val="single" w:sz="4" w:space="0" w:color="000000"/>
              <w:left w:val="single" w:sz="4" w:space="0" w:color="000000"/>
              <w:bottom w:val="single" w:sz="4" w:space="0" w:color="000000"/>
              <w:right w:val="single" w:sz="4" w:space="0" w:color="000000"/>
            </w:tcBorders>
            <w:vAlign w:val="center"/>
          </w:tcPr>
          <w:p w:rsidR="00331EF0" w:rsidRDefault="00331EF0" w:rsidP="00D07A29">
            <w:pPr>
              <w:widowControl w:val="0"/>
              <w:autoSpaceDE w:val="0"/>
              <w:autoSpaceDN w:val="0"/>
              <w:adjustRightInd w:val="0"/>
              <w:rPr>
                <w:szCs w:val="28"/>
                <w:lang w:val="uk-UA"/>
              </w:rPr>
            </w:pPr>
            <w:r>
              <w:rPr>
                <w:szCs w:val="28"/>
                <w:lang w:val="uk-UA"/>
              </w:rPr>
              <w:t>Степанківська сільська рада</w:t>
            </w:r>
          </w:p>
          <w:p w:rsidR="00331EF0" w:rsidRDefault="00331EF0" w:rsidP="00D07A29">
            <w:pPr>
              <w:widowControl w:val="0"/>
              <w:autoSpaceDE w:val="0"/>
              <w:autoSpaceDN w:val="0"/>
              <w:adjustRightInd w:val="0"/>
              <w:rPr>
                <w:szCs w:val="28"/>
                <w:lang w:val="uk-UA"/>
              </w:rPr>
            </w:pPr>
            <w:r>
              <w:rPr>
                <w:szCs w:val="28"/>
                <w:lang w:val="uk-UA"/>
              </w:rPr>
              <w:t xml:space="preserve">Виконачий комітет Степанківської сільської ради </w:t>
            </w:r>
          </w:p>
          <w:p w:rsidR="00331EF0" w:rsidRDefault="00331EF0" w:rsidP="00D07A29">
            <w:pPr>
              <w:widowControl w:val="0"/>
              <w:autoSpaceDE w:val="0"/>
              <w:autoSpaceDN w:val="0"/>
              <w:adjustRightInd w:val="0"/>
              <w:rPr>
                <w:szCs w:val="28"/>
                <w:lang w:val="uk-UA"/>
              </w:rPr>
            </w:pPr>
          </w:p>
          <w:p w:rsidR="00331EF0" w:rsidRPr="00944614" w:rsidRDefault="00331EF0" w:rsidP="00D07A29">
            <w:pPr>
              <w:widowControl w:val="0"/>
              <w:autoSpaceDE w:val="0"/>
              <w:autoSpaceDN w:val="0"/>
              <w:adjustRightInd w:val="0"/>
              <w:rPr>
                <w:szCs w:val="28"/>
                <w:lang w:val="uk-UA"/>
              </w:rPr>
            </w:pPr>
            <w:r w:rsidRPr="00944614">
              <w:rPr>
                <w:szCs w:val="28"/>
                <w:lang w:val="uk-UA"/>
              </w:rPr>
              <w:t xml:space="preserve">Військова частина </w:t>
            </w:r>
          </w:p>
          <w:p w:rsidR="00331EF0" w:rsidRDefault="00F42F7F" w:rsidP="00D07A29">
            <w:pPr>
              <w:widowControl w:val="0"/>
              <w:autoSpaceDE w:val="0"/>
              <w:autoSpaceDN w:val="0"/>
              <w:adjustRightInd w:val="0"/>
              <w:rPr>
                <w:szCs w:val="28"/>
              </w:rPr>
            </w:pPr>
            <w:r>
              <w:rPr>
                <w:szCs w:val="28"/>
                <w:lang w:val="uk-UA"/>
              </w:rPr>
              <w:t>** ****</w:t>
            </w:r>
            <w:r w:rsidR="00331EF0" w:rsidRPr="00944614">
              <w:rPr>
                <w:szCs w:val="28"/>
                <w:lang w:val="uk-UA"/>
              </w:rPr>
              <w:t xml:space="preserve"> </w:t>
            </w:r>
            <w:r w:rsidR="00331EF0" w:rsidRPr="00944614">
              <w:rPr>
                <w:szCs w:val="28"/>
              </w:rPr>
              <w:t>Збройних Сил України</w:t>
            </w:r>
          </w:p>
          <w:p w:rsidR="00331EF0" w:rsidRPr="00357F76" w:rsidRDefault="00331EF0" w:rsidP="00D07A29">
            <w:pPr>
              <w:widowControl w:val="0"/>
              <w:autoSpaceDE w:val="0"/>
              <w:autoSpaceDN w:val="0"/>
              <w:adjustRightInd w:val="0"/>
              <w:rPr>
                <w:szCs w:val="28"/>
              </w:rPr>
            </w:pPr>
          </w:p>
          <w:p w:rsidR="00331EF0" w:rsidRDefault="00331EF0" w:rsidP="00D07A29">
            <w:pPr>
              <w:widowControl w:val="0"/>
              <w:autoSpaceDE w:val="0"/>
              <w:autoSpaceDN w:val="0"/>
              <w:adjustRightInd w:val="0"/>
              <w:rPr>
                <w:szCs w:val="28"/>
                <w:lang w:val="uk-UA"/>
              </w:rPr>
            </w:pPr>
            <w:r>
              <w:rPr>
                <w:szCs w:val="28"/>
                <w:lang w:val="uk-UA"/>
              </w:rPr>
              <w:t xml:space="preserve">Військова частина </w:t>
            </w:r>
          </w:p>
          <w:p w:rsidR="00331EF0" w:rsidRDefault="00F42F7F" w:rsidP="00D07A29">
            <w:pPr>
              <w:widowControl w:val="0"/>
              <w:autoSpaceDE w:val="0"/>
              <w:autoSpaceDN w:val="0"/>
              <w:adjustRightInd w:val="0"/>
              <w:rPr>
                <w:szCs w:val="28"/>
                <w:lang w:val="uk-UA"/>
              </w:rPr>
            </w:pPr>
            <w:r>
              <w:rPr>
                <w:szCs w:val="28"/>
                <w:lang w:val="uk-UA"/>
              </w:rPr>
              <w:t>** ****</w:t>
            </w:r>
            <w:r w:rsidR="00331EF0">
              <w:rPr>
                <w:szCs w:val="28"/>
                <w:lang w:val="uk-UA"/>
              </w:rPr>
              <w:t xml:space="preserve"> </w:t>
            </w:r>
            <w:r w:rsidR="00331EF0">
              <w:t>Збройних Сил України</w:t>
            </w:r>
          </w:p>
          <w:p w:rsidR="00331EF0" w:rsidRDefault="00331EF0" w:rsidP="00D07A29">
            <w:pPr>
              <w:suppressAutoHyphens/>
              <w:ind w:left="-107"/>
              <w:rPr>
                <w:lang w:val="uk-UA" w:eastAsia="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rPr>
                <w:lang w:eastAsia="ar-SA"/>
              </w:rPr>
            </w:pPr>
            <w:r>
              <w:rPr>
                <w:lang w:eastAsia="ar-SA"/>
              </w:rPr>
              <w:t>Кошти місцевого бюджету Степанківської сільської теріторіальної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ind w:left="-107"/>
              <w:rPr>
                <w:lang w:eastAsia="ar-SA"/>
              </w:rPr>
            </w:pPr>
            <w:r>
              <w:rPr>
                <w:lang w:eastAsia="ar-SA"/>
              </w:rPr>
              <w:t>Підвищення мобільності та оперативного переміщення особового складу</w:t>
            </w:r>
          </w:p>
        </w:tc>
      </w:tr>
      <w:tr w:rsidR="00331EF0" w:rsidTr="00331EF0">
        <w:trPr>
          <w:cantSplit/>
          <w:trHeight w:val="3848"/>
        </w:trPr>
        <w:tc>
          <w:tcPr>
            <w:tcW w:w="53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ind w:left="-107"/>
              <w:jc w:val="center"/>
              <w:rPr>
                <w:lang w:val="en-US" w:eastAsia="ar-SA"/>
              </w:rPr>
            </w:pPr>
            <w:r>
              <w:rPr>
                <w:lang w:eastAsia="ar-SA"/>
              </w:rPr>
              <w:lastRenderedPageBreak/>
              <w:t>1.6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r>
              <w:t>Підготовка приміщень до виконання завдань за призначенням</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r>
              <w:t xml:space="preserve">Проведення ремонту приміщень, </w:t>
            </w:r>
          </w:p>
          <w:p w:rsidR="00331EF0" w:rsidRDefault="00331EF0" w:rsidP="00D07A29">
            <w:r>
              <w:t>Придбання будівельних матеріалів, металоконструкцій, господарчих товарів, побутового обладнання, придбання та монтаж електрообладнання (електричний кабель, електричні розетки, вимикачі, лампочки тощо). Укомплектування приміщень (обладнання кімнат зберігання зброї, спальних приміщень для особового складу, робочих місць) та придбання необхідного інвентарю (засобів пожежогасіння, ліжок, робочих столів, стільців та інших необхідних меблів тощо). Обслуговування та ремонт такого обладнання</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331EF0" w:rsidRPr="00734EBF" w:rsidRDefault="00331EF0" w:rsidP="00D07A29">
            <w:pPr>
              <w:suppressAutoHyphens/>
              <w:ind w:left="-107" w:right="113"/>
              <w:jc w:val="center"/>
              <w:rPr>
                <w:lang w:val="uk-UA" w:eastAsia="ar-SA"/>
              </w:rPr>
            </w:pPr>
            <w:r>
              <w:rPr>
                <w:lang w:eastAsia="ar-SA"/>
              </w:rPr>
              <w:t>До 31.12.202</w:t>
            </w:r>
            <w:r>
              <w:rPr>
                <w:lang w:val="uk-UA" w:eastAsia="ar-SA"/>
              </w:rPr>
              <w:t>5</w:t>
            </w:r>
          </w:p>
        </w:tc>
        <w:tc>
          <w:tcPr>
            <w:tcW w:w="2694" w:type="dxa"/>
            <w:tcBorders>
              <w:top w:val="single" w:sz="4" w:space="0" w:color="000000"/>
              <w:left w:val="single" w:sz="4" w:space="0" w:color="000000"/>
              <w:bottom w:val="single" w:sz="4" w:space="0" w:color="000000"/>
              <w:right w:val="single" w:sz="4" w:space="0" w:color="000000"/>
            </w:tcBorders>
            <w:vAlign w:val="center"/>
          </w:tcPr>
          <w:p w:rsidR="00331EF0" w:rsidRDefault="00331EF0" w:rsidP="00D07A29">
            <w:pPr>
              <w:widowControl w:val="0"/>
              <w:autoSpaceDE w:val="0"/>
              <w:autoSpaceDN w:val="0"/>
              <w:adjustRightInd w:val="0"/>
              <w:rPr>
                <w:szCs w:val="28"/>
                <w:lang w:val="uk-UA"/>
              </w:rPr>
            </w:pPr>
            <w:r>
              <w:rPr>
                <w:szCs w:val="28"/>
                <w:lang w:val="uk-UA"/>
              </w:rPr>
              <w:t>Степанківська сільська рада</w:t>
            </w:r>
          </w:p>
          <w:p w:rsidR="00331EF0" w:rsidRDefault="00331EF0" w:rsidP="00D07A29">
            <w:pPr>
              <w:widowControl w:val="0"/>
              <w:autoSpaceDE w:val="0"/>
              <w:autoSpaceDN w:val="0"/>
              <w:adjustRightInd w:val="0"/>
              <w:rPr>
                <w:szCs w:val="28"/>
                <w:lang w:val="uk-UA"/>
              </w:rPr>
            </w:pPr>
          </w:p>
          <w:p w:rsidR="00331EF0" w:rsidRDefault="00331EF0" w:rsidP="00D07A29">
            <w:pPr>
              <w:widowControl w:val="0"/>
              <w:autoSpaceDE w:val="0"/>
              <w:autoSpaceDN w:val="0"/>
              <w:adjustRightInd w:val="0"/>
              <w:rPr>
                <w:szCs w:val="28"/>
                <w:lang w:val="uk-UA"/>
              </w:rPr>
            </w:pPr>
            <w:r>
              <w:rPr>
                <w:szCs w:val="28"/>
                <w:lang w:val="uk-UA"/>
              </w:rPr>
              <w:t>Виконачий комітет Степанківської сільської ради</w:t>
            </w:r>
          </w:p>
          <w:p w:rsidR="00331EF0" w:rsidRDefault="00331EF0" w:rsidP="00D07A29">
            <w:pPr>
              <w:widowControl w:val="0"/>
              <w:autoSpaceDE w:val="0"/>
              <w:autoSpaceDN w:val="0"/>
              <w:adjustRightInd w:val="0"/>
              <w:rPr>
                <w:szCs w:val="28"/>
                <w:lang w:val="uk-UA"/>
              </w:rPr>
            </w:pPr>
            <w:r>
              <w:rPr>
                <w:szCs w:val="28"/>
                <w:lang w:val="uk-UA"/>
              </w:rPr>
              <w:t xml:space="preserve"> </w:t>
            </w:r>
          </w:p>
          <w:p w:rsidR="00331EF0" w:rsidRPr="00944614" w:rsidRDefault="00331EF0" w:rsidP="00D07A29">
            <w:pPr>
              <w:widowControl w:val="0"/>
              <w:autoSpaceDE w:val="0"/>
              <w:autoSpaceDN w:val="0"/>
              <w:adjustRightInd w:val="0"/>
              <w:rPr>
                <w:szCs w:val="28"/>
                <w:lang w:val="uk-UA"/>
              </w:rPr>
            </w:pPr>
            <w:r w:rsidRPr="00944614">
              <w:rPr>
                <w:szCs w:val="28"/>
                <w:lang w:val="uk-UA"/>
              </w:rPr>
              <w:t xml:space="preserve">Військова частина </w:t>
            </w:r>
          </w:p>
          <w:p w:rsidR="00331EF0" w:rsidRPr="00944614" w:rsidRDefault="00F42F7F" w:rsidP="00D07A29">
            <w:pPr>
              <w:widowControl w:val="0"/>
              <w:autoSpaceDE w:val="0"/>
              <w:autoSpaceDN w:val="0"/>
              <w:adjustRightInd w:val="0"/>
              <w:rPr>
                <w:szCs w:val="28"/>
              </w:rPr>
            </w:pPr>
            <w:r>
              <w:rPr>
                <w:szCs w:val="28"/>
                <w:lang w:val="uk-UA"/>
              </w:rPr>
              <w:t>** ****</w:t>
            </w:r>
            <w:r w:rsidR="00331EF0" w:rsidRPr="00944614">
              <w:rPr>
                <w:szCs w:val="28"/>
                <w:lang w:val="uk-UA"/>
              </w:rPr>
              <w:t xml:space="preserve"> </w:t>
            </w:r>
            <w:r w:rsidR="00331EF0" w:rsidRPr="00944614">
              <w:rPr>
                <w:szCs w:val="28"/>
              </w:rPr>
              <w:t>Збройних Сил України</w:t>
            </w:r>
          </w:p>
          <w:p w:rsidR="00331EF0" w:rsidRDefault="00331EF0" w:rsidP="00D07A29">
            <w:pPr>
              <w:widowControl w:val="0"/>
              <w:autoSpaceDE w:val="0"/>
              <w:autoSpaceDN w:val="0"/>
              <w:adjustRightInd w:val="0"/>
              <w:rPr>
                <w:szCs w:val="28"/>
                <w:lang w:val="uk-UA"/>
              </w:rPr>
            </w:pPr>
          </w:p>
          <w:p w:rsidR="00331EF0" w:rsidRDefault="00331EF0" w:rsidP="00D07A29">
            <w:pPr>
              <w:widowControl w:val="0"/>
              <w:autoSpaceDE w:val="0"/>
              <w:autoSpaceDN w:val="0"/>
              <w:adjustRightInd w:val="0"/>
              <w:rPr>
                <w:szCs w:val="28"/>
                <w:lang w:val="uk-UA"/>
              </w:rPr>
            </w:pPr>
            <w:r>
              <w:rPr>
                <w:szCs w:val="28"/>
                <w:lang w:val="uk-UA"/>
              </w:rPr>
              <w:t xml:space="preserve">Військова частина </w:t>
            </w:r>
          </w:p>
          <w:p w:rsidR="00331EF0" w:rsidRDefault="00F42F7F" w:rsidP="00D07A29">
            <w:pPr>
              <w:widowControl w:val="0"/>
              <w:autoSpaceDE w:val="0"/>
              <w:autoSpaceDN w:val="0"/>
              <w:adjustRightInd w:val="0"/>
              <w:rPr>
                <w:szCs w:val="28"/>
                <w:lang w:val="uk-UA"/>
              </w:rPr>
            </w:pPr>
            <w:r>
              <w:rPr>
                <w:szCs w:val="28"/>
                <w:lang w:val="uk-UA"/>
              </w:rPr>
              <w:t>** ****</w:t>
            </w:r>
            <w:r w:rsidR="00331EF0">
              <w:rPr>
                <w:szCs w:val="28"/>
                <w:lang w:val="uk-UA"/>
              </w:rPr>
              <w:t xml:space="preserve"> </w:t>
            </w:r>
            <w:r w:rsidR="00331EF0">
              <w:t>Збройних Сил України</w:t>
            </w:r>
          </w:p>
          <w:p w:rsidR="00331EF0" w:rsidRDefault="00331EF0" w:rsidP="00D07A29">
            <w:pPr>
              <w:suppressAutoHyphens/>
              <w:ind w:left="-107"/>
              <w:rPr>
                <w:lang w:val="uk-UA" w:eastAsia="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ind w:left="-107"/>
              <w:rPr>
                <w:lang w:eastAsia="ar-SA"/>
              </w:rPr>
            </w:pPr>
            <w:r>
              <w:rPr>
                <w:lang w:eastAsia="ar-SA"/>
              </w:rPr>
              <w:t>Кошти місцевого бюджету Степанівської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ind w:left="-107"/>
              <w:rPr>
                <w:lang w:eastAsia="ar-SA"/>
              </w:rPr>
            </w:pPr>
            <w:r>
              <w:rPr>
                <w:lang w:eastAsia="ar-SA"/>
              </w:rPr>
              <w:t xml:space="preserve">Створення необхідних умов для функціонування підрозділу </w:t>
            </w:r>
          </w:p>
        </w:tc>
      </w:tr>
      <w:tr w:rsidR="00331EF0" w:rsidTr="00331EF0">
        <w:trPr>
          <w:cantSplit/>
          <w:trHeight w:val="67"/>
        </w:trPr>
        <w:tc>
          <w:tcPr>
            <w:tcW w:w="53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jc w:val="center"/>
              <w:rPr>
                <w:lang w:eastAsia="ar-SA"/>
              </w:rPr>
            </w:pPr>
            <w:r>
              <w:rPr>
                <w:lang w:eastAsia="ar-SA"/>
              </w:rPr>
              <w:t>1.7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r>
              <w:t xml:space="preserve">Забезпечення умов функціонування </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r>
              <w:t>Забезпечення перевезення особового складу до місць виконання практичних дій, в тому числі придбання паливно-мастильних матеріалів, технічних рідин та запасних частин до автомобілів (акумулятори, шини, покришки, ремені ГРМ, стартери, насоси, сальники та ін.), а також супутніх матеріалів (автомобільної фарби, герметиків та шпаклівок, компресорів, ключів, домкратів, пускозарядних пристроїв, тросів для буксирування та ін.) та інструментів. Проведення ремонту автомобільної техніки, в тому числі спеціального призначення</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331EF0" w:rsidRPr="00734EBF" w:rsidRDefault="00331EF0" w:rsidP="00D07A29">
            <w:pPr>
              <w:suppressAutoHyphens/>
              <w:ind w:left="-107" w:right="113"/>
              <w:jc w:val="center"/>
              <w:rPr>
                <w:lang w:val="uk-UA" w:eastAsia="ar-SA"/>
              </w:rPr>
            </w:pPr>
            <w:r>
              <w:rPr>
                <w:lang w:eastAsia="ar-SA"/>
              </w:rPr>
              <w:t>До 31.12.202</w:t>
            </w:r>
            <w:r>
              <w:rPr>
                <w:lang w:val="uk-UA" w:eastAsia="ar-SA"/>
              </w:rPr>
              <w:t>5</w:t>
            </w:r>
          </w:p>
        </w:tc>
        <w:tc>
          <w:tcPr>
            <w:tcW w:w="2694" w:type="dxa"/>
            <w:tcBorders>
              <w:top w:val="single" w:sz="4" w:space="0" w:color="000000"/>
              <w:left w:val="single" w:sz="4" w:space="0" w:color="000000"/>
              <w:bottom w:val="single" w:sz="4" w:space="0" w:color="000000"/>
              <w:right w:val="single" w:sz="4" w:space="0" w:color="000000"/>
            </w:tcBorders>
            <w:vAlign w:val="center"/>
          </w:tcPr>
          <w:p w:rsidR="00331EF0" w:rsidRDefault="00331EF0" w:rsidP="00D07A29">
            <w:pPr>
              <w:widowControl w:val="0"/>
              <w:autoSpaceDE w:val="0"/>
              <w:autoSpaceDN w:val="0"/>
              <w:adjustRightInd w:val="0"/>
              <w:rPr>
                <w:szCs w:val="28"/>
                <w:lang w:val="uk-UA"/>
              </w:rPr>
            </w:pPr>
            <w:r>
              <w:rPr>
                <w:szCs w:val="28"/>
                <w:lang w:val="uk-UA"/>
              </w:rPr>
              <w:t>Степанківська сільська рада</w:t>
            </w:r>
          </w:p>
          <w:p w:rsidR="00331EF0" w:rsidRDefault="00331EF0" w:rsidP="00D07A29">
            <w:pPr>
              <w:widowControl w:val="0"/>
              <w:autoSpaceDE w:val="0"/>
              <w:autoSpaceDN w:val="0"/>
              <w:adjustRightInd w:val="0"/>
              <w:rPr>
                <w:szCs w:val="28"/>
                <w:lang w:val="uk-UA"/>
              </w:rPr>
            </w:pPr>
          </w:p>
          <w:p w:rsidR="00331EF0" w:rsidRDefault="00331EF0" w:rsidP="00D07A29">
            <w:pPr>
              <w:widowControl w:val="0"/>
              <w:autoSpaceDE w:val="0"/>
              <w:autoSpaceDN w:val="0"/>
              <w:adjustRightInd w:val="0"/>
              <w:rPr>
                <w:szCs w:val="28"/>
                <w:lang w:val="uk-UA"/>
              </w:rPr>
            </w:pPr>
            <w:r>
              <w:rPr>
                <w:szCs w:val="28"/>
                <w:lang w:val="uk-UA"/>
              </w:rPr>
              <w:t>Виконачий комітет Степанківської сільської ради</w:t>
            </w:r>
          </w:p>
          <w:p w:rsidR="00331EF0" w:rsidRDefault="00331EF0" w:rsidP="00D07A29">
            <w:pPr>
              <w:widowControl w:val="0"/>
              <w:autoSpaceDE w:val="0"/>
              <w:autoSpaceDN w:val="0"/>
              <w:adjustRightInd w:val="0"/>
              <w:rPr>
                <w:szCs w:val="28"/>
                <w:lang w:val="uk-UA"/>
              </w:rPr>
            </w:pPr>
            <w:r>
              <w:rPr>
                <w:szCs w:val="28"/>
                <w:lang w:val="uk-UA"/>
              </w:rPr>
              <w:t xml:space="preserve"> </w:t>
            </w:r>
          </w:p>
          <w:p w:rsidR="00331EF0" w:rsidRPr="00357F76" w:rsidRDefault="00331EF0" w:rsidP="00D07A29">
            <w:pPr>
              <w:widowControl w:val="0"/>
              <w:autoSpaceDE w:val="0"/>
              <w:autoSpaceDN w:val="0"/>
              <w:adjustRightInd w:val="0"/>
              <w:rPr>
                <w:szCs w:val="28"/>
                <w:lang w:val="uk-UA"/>
              </w:rPr>
            </w:pPr>
            <w:r w:rsidRPr="00357F76">
              <w:rPr>
                <w:szCs w:val="28"/>
                <w:lang w:val="uk-UA"/>
              </w:rPr>
              <w:t xml:space="preserve">Військова частина </w:t>
            </w:r>
          </w:p>
          <w:p w:rsidR="00331EF0" w:rsidRPr="00357F76" w:rsidRDefault="00F42F7F" w:rsidP="00D07A29">
            <w:pPr>
              <w:widowControl w:val="0"/>
              <w:autoSpaceDE w:val="0"/>
              <w:autoSpaceDN w:val="0"/>
              <w:adjustRightInd w:val="0"/>
              <w:rPr>
                <w:szCs w:val="28"/>
              </w:rPr>
            </w:pPr>
            <w:r>
              <w:rPr>
                <w:szCs w:val="28"/>
                <w:lang w:val="uk-UA"/>
              </w:rPr>
              <w:t>** ****</w:t>
            </w:r>
            <w:r w:rsidR="00331EF0" w:rsidRPr="00357F76">
              <w:rPr>
                <w:szCs w:val="28"/>
                <w:lang w:val="uk-UA"/>
              </w:rPr>
              <w:t xml:space="preserve"> </w:t>
            </w:r>
            <w:r w:rsidR="00331EF0" w:rsidRPr="00357F76">
              <w:rPr>
                <w:szCs w:val="28"/>
              </w:rPr>
              <w:t>Збройних Сил України</w:t>
            </w:r>
          </w:p>
          <w:p w:rsidR="00331EF0" w:rsidRDefault="00331EF0" w:rsidP="00D07A29">
            <w:pPr>
              <w:widowControl w:val="0"/>
              <w:autoSpaceDE w:val="0"/>
              <w:autoSpaceDN w:val="0"/>
              <w:adjustRightInd w:val="0"/>
              <w:rPr>
                <w:szCs w:val="28"/>
                <w:lang w:val="uk-UA"/>
              </w:rPr>
            </w:pPr>
          </w:p>
          <w:p w:rsidR="00331EF0" w:rsidRDefault="00331EF0" w:rsidP="00D07A29">
            <w:pPr>
              <w:widowControl w:val="0"/>
              <w:autoSpaceDE w:val="0"/>
              <w:autoSpaceDN w:val="0"/>
              <w:adjustRightInd w:val="0"/>
              <w:rPr>
                <w:szCs w:val="28"/>
                <w:lang w:val="uk-UA"/>
              </w:rPr>
            </w:pPr>
            <w:r>
              <w:rPr>
                <w:szCs w:val="28"/>
                <w:lang w:val="uk-UA"/>
              </w:rPr>
              <w:t xml:space="preserve">Військова частина </w:t>
            </w:r>
          </w:p>
          <w:p w:rsidR="00331EF0" w:rsidRDefault="00F42F7F" w:rsidP="00D07A29">
            <w:pPr>
              <w:widowControl w:val="0"/>
              <w:autoSpaceDE w:val="0"/>
              <w:autoSpaceDN w:val="0"/>
              <w:adjustRightInd w:val="0"/>
              <w:rPr>
                <w:szCs w:val="28"/>
                <w:lang w:val="uk-UA"/>
              </w:rPr>
            </w:pPr>
            <w:r>
              <w:rPr>
                <w:szCs w:val="28"/>
                <w:lang w:val="uk-UA"/>
              </w:rPr>
              <w:t>** ****</w:t>
            </w:r>
            <w:r w:rsidR="00331EF0">
              <w:rPr>
                <w:szCs w:val="28"/>
                <w:lang w:val="uk-UA"/>
              </w:rPr>
              <w:t xml:space="preserve"> </w:t>
            </w:r>
            <w:r w:rsidR="00331EF0">
              <w:t>Збройних Сил України</w:t>
            </w:r>
          </w:p>
          <w:p w:rsidR="00331EF0" w:rsidRDefault="00331EF0" w:rsidP="00D07A29">
            <w:pPr>
              <w:suppressAutoHyphens/>
              <w:ind w:left="-107"/>
              <w:rPr>
                <w:lang w:val="uk-UA" w:eastAsia="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ind w:left="-107"/>
              <w:rPr>
                <w:lang w:eastAsia="ar-SA"/>
              </w:rPr>
            </w:pPr>
            <w:r>
              <w:rPr>
                <w:lang w:eastAsia="ar-SA"/>
              </w:rPr>
              <w:t>Кошти місцевого бюджету Степанівської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ind w:left="-107"/>
              <w:rPr>
                <w:lang w:eastAsia="ar-SA"/>
              </w:rPr>
            </w:pPr>
            <w:r>
              <w:rPr>
                <w:lang w:eastAsia="ar-SA"/>
              </w:rPr>
              <w:t xml:space="preserve">Створення необхідних умов для перевезення особового складу до місць призначення або виконання завдань </w:t>
            </w:r>
          </w:p>
        </w:tc>
      </w:tr>
      <w:tr w:rsidR="00331EF0" w:rsidTr="00331EF0">
        <w:trPr>
          <w:cantSplit/>
          <w:trHeight w:val="3750"/>
        </w:trPr>
        <w:tc>
          <w:tcPr>
            <w:tcW w:w="53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jc w:val="center"/>
              <w:rPr>
                <w:lang w:val="en-US" w:eastAsia="ar-SA"/>
              </w:rPr>
            </w:pPr>
            <w:r>
              <w:rPr>
                <w:lang w:eastAsia="ar-SA"/>
              </w:rPr>
              <w:lastRenderedPageBreak/>
              <w:t>1.8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r>
              <w:t>Облаштування робочих місць для виконання завдань за призначенням</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r>
              <w:t xml:space="preserve">Обладнання робочих місць структурних підрозділів: придбання оргтехніки (ноутбуки і персональні комп’ютери та комплектуючі до них, </w:t>
            </w:r>
            <w:r>
              <w:rPr>
                <w:lang w:eastAsia="en-US"/>
              </w:rPr>
              <w:t xml:space="preserve">монітори, ноутбуки, </w:t>
            </w:r>
            <w:r>
              <w:t xml:space="preserve"> принтери, плотери) мережевого обладнання (файлові сховища, маршрутизатори, роутери), чорнил і тонерів до принтерів, канцелярського приладдя та іншого необхідного майна. Ремонт такої оргтехніки та заправка картриджів. Придбання освітлювальних приборів</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331EF0" w:rsidRPr="00734EBF" w:rsidRDefault="00331EF0" w:rsidP="00D07A29">
            <w:pPr>
              <w:suppressAutoHyphens/>
              <w:spacing w:before="120"/>
              <w:ind w:left="113" w:right="113"/>
              <w:jc w:val="center"/>
              <w:rPr>
                <w:lang w:val="uk-UA" w:eastAsia="ar-SA"/>
              </w:rPr>
            </w:pPr>
            <w:r>
              <w:rPr>
                <w:lang w:eastAsia="ar-SA"/>
              </w:rPr>
              <w:t>До 31.12.202</w:t>
            </w:r>
            <w:r>
              <w:rPr>
                <w:lang w:val="uk-UA" w:eastAsia="ar-SA"/>
              </w:rPr>
              <w:t>5</w:t>
            </w:r>
          </w:p>
        </w:tc>
        <w:tc>
          <w:tcPr>
            <w:tcW w:w="2694" w:type="dxa"/>
            <w:tcBorders>
              <w:top w:val="single" w:sz="4" w:space="0" w:color="000000"/>
              <w:left w:val="single" w:sz="4" w:space="0" w:color="000000"/>
              <w:bottom w:val="single" w:sz="4" w:space="0" w:color="000000"/>
              <w:right w:val="single" w:sz="4" w:space="0" w:color="000000"/>
            </w:tcBorders>
            <w:vAlign w:val="center"/>
          </w:tcPr>
          <w:p w:rsidR="00331EF0" w:rsidRDefault="00331EF0" w:rsidP="00D07A29">
            <w:pPr>
              <w:widowControl w:val="0"/>
              <w:autoSpaceDE w:val="0"/>
              <w:autoSpaceDN w:val="0"/>
              <w:adjustRightInd w:val="0"/>
              <w:rPr>
                <w:szCs w:val="28"/>
                <w:lang w:val="uk-UA"/>
              </w:rPr>
            </w:pPr>
            <w:r>
              <w:rPr>
                <w:szCs w:val="28"/>
                <w:lang w:val="uk-UA"/>
              </w:rPr>
              <w:t>Степанківська сільська рада</w:t>
            </w:r>
          </w:p>
          <w:p w:rsidR="00331EF0" w:rsidRDefault="00331EF0" w:rsidP="00D07A29">
            <w:pPr>
              <w:widowControl w:val="0"/>
              <w:autoSpaceDE w:val="0"/>
              <w:autoSpaceDN w:val="0"/>
              <w:adjustRightInd w:val="0"/>
              <w:rPr>
                <w:szCs w:val="28"/>
                <w:lang w:val="uk-UA"/>
              </w:rPr>
            </w:pPr>
          </w:p>
          <w:p w:rsidR="00331EF0" w:rsidRDefault="00331EF0" w:rsidP="00D07A29">
            <w:pPr>
              <w:widowControl w:val="0"/>
              <w:autoSpaceDE w:val="0"/>
              <w:autoSpaceDN w:val="0"/>
              <w:adjustRightInd w:val="0"/>
              <w:rPr>
                <w:szCs w:val="28"/>
                <w:lang w:val="uk-UA"/>
              </w:rPr>
            </w:pPr>
            <w:r>
              <w:rPr>
                <w:szCs w:val="28"/>
                <w:lang w:val="uk-UA"/>
              </w:rPr>
              <w:t xml:space="preserve">Виконачий комітет Степанківської сільської ради </w:t>
            </w:r>
          </w:p>
          <w:p w:rsidR="00331EF0" w:rsidRDefault="00331EF0" w:rsidP="00D07A29">
            <w:pPr>
              <w:widowControl w:val="0"/>
              <w:autoSpaceDE w:val="0"/>
              <w:autoSpaceDN w:val="0"/>
              <w:adjustRightInd w:val="0"/>
              <w:rPr>
                <w:szCs w:val="28"/>
                <w:lang w:val="uk-UA"/>
              </w:rPr>
            </w:pPr>
          </w:p>
          <w:p w:rsidR="00331EF0" w:rsidRPr="00357F76" w:rsidRDefault="00331EF0" w:rsidP="00D07A29">
            <w:pPr>
              <w:widowControl w:val="0"/>
              <w:autoSpaceDE w:val="0"/>
              <w:autoSpaceDN w:val="0"/>
              <w:adjustRightInd w:val="0"/>
              <w:rPr>
                <w:szCs w:val="28"/>
                <w:lang w:val="uk-UA"/>
              </w:rPr>
            </w:pPr>
            <w:r w:rsidRPr="00357F76">
              <w:rPr>
                <w:szCs w:val="28"/>
                <w:lang w:val="uk-UA"/>
              </w:rPr>
              <w:t xml:space="preserve">Військова частина </w:t>
            </w:r>
          </w:p>
          <w:p w:rsidR="00331EF0" w:rsidRPr="00357F76" w:rsidRDefault="00F42F7F" w:rsidP="00D07A29">
            <w:pPr>
              <w:widowControl w:val="0"/>
              <w:autoSpaceDE w:val="0"/>
              <w:autoSpaceDN w:val="0"/>
              <w:adjustRightInd w:val="0"/>
              <w:rPr>
                <w:szCs w:val="28"/>
              </w:rPr>
            </w:pPr>
            <w:r>
              <w:rPr>
                <w:szCs w:val="28"/>
                <w:lang w:val="uk-UA"/>
              </w:rPr>
              <w:t>** ****</w:t>
            </w:r>
            <w:r w:rsidR="00331EF0" w:rsidRPr="00357F76">
              <w:rPr>
                <w:szCs w:val="28"/>
                <w:lang w:val="uk-UA"/>
              </w:rPr>
              <w:t xml:space="preserve"> </w:t>
            </w:r>
            <w:r w:rsidR="00331EF0" w:rsidRPr="00357F76">
              <w:rPr>
                <w:szCs w:val="28"/>
              </w:rPr>
              <w:t>Збройних Сил України</w:t>
            </w:r>
          </w:p>
          <w:p w:rsidR="00331EF0" w:rsidRDefault="00331EF0" w:rsidP="00D07A29">
            <w:pPr>
              <w:widowControl w:val="0"/>
              <w:autoSpaceDE w:val="0"/>
              <w:autoSpaceDN w:val="0"/>
              <w:adjustRightInd w:val="0"/>
              <w:rPr>
                <w:szCs w:val="28"/>
                <w:lang w:val="uk-UA"/>
              </w:rPr>
            </w:pPr>
          </w:p>
          <w:p w:rsidR="00331EF0" w:rsidRDefault="00331EF0" w:rsidP="00D07A29">
            <w:pPr>
              <w:widowControl w:val="0"/>
              <w:autoSpaceDE w:val="0"/>
              <w:autoSpaceDN w:val="0"/>
              <w:adjustRightInd w:val="0"/>
              <w:rPr>
                <w:szCs w:val="28"/>
                <w:lang w:val="uk-UA"/>
              </w:rPr>
            </w:pPr>
            <w:r>
              <w:rPr>
                <w:szCs w:val="28"/>
                <w:lang w:val="uk-UA"/>
              </w:rPr>
              <w:t xml:space="preserve">Військова частина </w:t>
            </w:r>
          </w:p>
          <w:p w:rsidR="00331EF0" w:rsidRDefault="00F42F7F" w:rsidP="00D07A29">
            <w:pPr>
              <w:widowControl w:val="0"/>
              <w:autoSpaceDE w:val="0"/>
              <w:autoSpaceDN w:val="0"/>
              <w:adjustRightInd w:val="0"/>
              <w:rPr>
                <w:szCs w:val="28"/>
                <w:lang w:val="uk-UA"/>
              </w:rPr>
            </w:pPr>
            <w:r>
              <w:rPr>
                <w:szCs w:val="28"/>
                <w:lang w:val="uk-UA"/>
              </w:rPr>
              <w:t>** ****</w:t>
            </w:r>
            <w:r w:rsidR="00331EF0">
              <w:rPr>
                <w:szCs w:val="28"/>
                <w:lang w:val="uk-UA"/>
              </w:rPr>
              <w:t xml:space="preserve"> </w:t>
            </w:r>
            <w:r w:rsidR="00331EF0">
              <w:t>Збройних Сил України</w:t>
            </w:r>
          </w:p>
          <w:p w:rsidR="00331EF0" w:rsidRDefault="00331EF0" w:rsidP="00D07A29">
            <w:pPr>
              <w:suppressAutoHyphens/>
              <w:ind w:left="-107"/>
              <w:rPr>
                <w:lang w:val="uk-UA" w:eastAsia="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rPr>
                <w:lang w:eastAsia="ar-SA"/>
              </w:rPr>
            </w:pPr>
            <w:r>
              <w:rPr>
                <w:lang w:eastAsia="ar-SA"/>
              </w:rPr>
              <w:t>Кошти місцевого бюджету Степанківської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rPr>
                <w:lang w:eastAsia="ar-SA"/>
              </w:rPr>
            </w:pPr>
            <w:r>
              <w:rPr>
                <w:lang w:eastAsia="ar-SA"/>
              </w:rPr>
              <w:t xml:space="preserve">Своєчасне виконання поставлених завдань </w:t>
            </w:r>
          </w:p>
        </w:tc>
      </w:tr>
      <w:tr w:rsidR="00331EF0" w:rsidTr="00331EF0">
        <w:trPr>
          <w:cantSplit/>
          <w:trHeight w:val="2561"/>
        </w:trPr>
        <w:tc>
          <w:tcPr>
            <w:tcW w:w="53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jc w:val="center"/>
              <w:rPr>
                <w:lang w:eastAsia="ar-SA"/>
              </w:rPr>
            </w:pPr>
            <w:r>
              <w:rPr>
                <w:lang w:eastAsia="ar-SA"/>
              </w:rPr>
              <w:t>1.9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pacing w:after="320"/>
            </w:pPr>
            <w:r>
              <w:t xml:space="preserve">Проведення занять з особовим складом </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pacing w:after="320"/>
            </w:pPr>
            <w:r>
              <w:t>Створення навчально-матеріальної бази для організації та проведення занять з особовим складом, облаштування навчальних об’єктів. Придбання наочної агітації, стендів, оплата друкарських послуг. Придбання мішеневих установок та пультів керування мішеневими установками радіокерованими (в комплекті ноутбуки та ПК з операційною системою та встановленим відповідним програмним забезпеченням)</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331EF0" w:rsidRPr="00734EBF" w:rsidRDefault="00331EF0" w:rsidP="00D07A29">
            <w:pPr>
              <w:suppressAutoHyphens/>
              <w:ind w:left="-107" w:right="113"/>
              <w:jc w:val="center"/>
              <w:rPr>
                <w:lang w:val="uk-UA" w:eastAsia="ar-SA"/>
              </w:rPr>
            </w:pPr>
            <w:r>
              <w:rPr>
                <w:lang w:eastAsia="ar-SA"/>
              </w:rPr>
              <w:t>До 31.12.202</w:t>
            </w:r>
            <w:r>
              <w:rPr>
                <w:lang w:val="uk-UA" w:eastAsia="ar-SA"/>
              </w:rPr>
              <w:t>5</w:t>
            </w:r>
          </w:p>
        </w:tc>
        <w:tc>
          <w:tcPr>
            <w:tcW w:w="2694" w:type="dxa"/>
            <w:tcBorders>
              <w:top w:val="single" w:sz="4" w:space="0" w:color="000000"/>
              <w:left w:val="single" w:sz="4" w:space="0" w:color="000000"/>
              <w:bottom w:val="single" w:sz="4" w:space="0" w:color="000000"/>
              <w:right w:val="single" w:sz="4" w:space="0" w:color="000000"/>
            </w:tcBorders>
            <w:vAlign w:val="center"/>
          </w:tcPr>
          <w:p w:rsidR="00331EF0" w:rsidRDefault="00331EF0" w:rsidP="00D07A29">
            <w:pPr>
              <w:widowControl w:val="0"/>
              <w:autoSpaceDE w:val="0"/>
              <w:autoSpaceDN w:val="0"/>
              <w:adjustRightInd w:val="0"/>
              <w:rPr>
                <w:szCs w:val="28"/>
                <w:lang w:val="uk-UA"/>
              </w:rPr>
            </w:pPr>
            <w:r>
              <w:rPr>
                <w:szCs w:val="28"/>
                <w:lang w:val="uk-UA"/>
              </w:rPr>
              <w:t>Степанківська сільська рада</w:t>
            </w:r>
          </w:p>
          <w:p w:rsidR="00331EF0" w:rsidRDefault="00331EF0" w:rsidP="00D07A29">
            <w:pPr>
              <w:widowControl w:val="0"/>
              <w:autoSpaceDE w:val="0"/>
              <w:autoSpaceDN w:val="0"/>
              <w:adjustRightInd w:val="0"/>
              <w:rPr>
                <w:szCs w:val="28"/>
                <w:lang w:val="uk-UA"/>
              </w:rPr>
            </w:pPr>
          </w:p>
          <w:p w:rsidR="00331EF0" w:rsidRDefault="00331EF0" w:rsidP="00D07A29">
            <w:pPr>
              <w:widowControl w:val="0"/>
              <w:autoSpaceDE w:val="0"/>
              <w:autoSpaceDN w:val="0"/>
              <w:adjustRightInd w:val="0"/>
              <w:rPr>
                <w:szCs w:val="28"/>
                <w:lang w:val="uk-UA"/>
              </w:rPr>
            </w:pPr>
            <w:r>
              <w:rPr>
                <w:szCs w:val="28"/>
                <w:lang w:val="uk-UA"/>
              </w:rPr>
              <w:t xml:space="preserve">Виконачий комітет Степанківської сільської ради </w:t>
            </w:r>
          </w:p>
          <w:p w:rsidR="00331EF0" w:rsidRDefault="00331EF0" w:rsidP="00D07A29">
            <w:pPr>
              <w:widowControl w:val="0"/>
              <w:autoSpaceDE w:val="0"/>
              <w:autoSpaceDN w:val="0"/>
              <w:adjustRightInd w:val="0"/>
              <w:rPr>
                <w:szCs w:val="28"/>
                <w:lang w:val="uk-UA"/>
              </w:rPr>
            </w:pPr>
          </w:p>
          <w:p w:rsidR="00331EF0" w:rsidRPr="00357F76" w:rsidRDefault="00331EF0" w:rsidP="00D07A29">
            <w:pPr>
              <w:widowControl w:val="0"/>
              <w:autoSpaceDE w:val="0"/>
              <w:autoSpaceDN w:val="0"/>
              <w:adjustRightInd w:val="0"/>
              <w:rPr>
                <w:szCs w:val="28"/>
                <w:lang w:val="uk-UA"/>
              </w:rPr>
            </w:pPr>
            <w:r w:rsidRPr="00357F76">
              <w:rPr>
                <w:szCs w:val="28"/>
                <w:lang w:val="uk-UA"/>
              </w:rPr>
              <w:t xml:space="preserve">Військова частина </w:t>
            </w:r>
          </w:p>
          <w:p w:rsidR="00331EF0" w:rsidRPr="00357F76" w:rsidRDefault="00F42F7F" w:rsidP="00D07A29">
            <w:pPr>
              <w:widowControl w:val="0"/>
              <w:autoSpaceDE w:val="0"/>
              <w:autoSpaceDN w:val="0"/>
              <w:adjustRightInd w:val="0"/>
              <w:rPr>
                <w:szCs w:val="28"/>
              </w:rPr>
            </w:pPr>
            <w:r>
              <w:rPr>
                <w:szCs w:val="28"/>
                <w:lang w:val="uk-UA"/>
              </w:rPr>
              <w:t>** ****</w:t>
            </w:r>
            <w:r w:rsidR="00331EF0" w:rsidRPr="00357F76">
              <w:rPr>
                <w:szCs w:val="28"/>
                <w:lang w:val="uk-UA"/>
              </w:rPr>
              <w:t xml:space="preserve"> </w:t>
            </w:r>
            <w:r w:rsidR="00331EF0" w:rsidRPr="00357F76">
              <w:rPr>
                <w:szCs w:val="28"/>
              </w:rPr>
              <w:t>Збройних Сил України</w:t>
            </w:r>
          </w:p>
          <w:p w:rsidR="00331EF0" w:rsidRPr="00357F76" w:rsidRDefault="00331EF0" w:rsidP="00D07A29">
            <w:pPr>
              <w:widowControl w:val="0"/>
              <w:autoSpaceDE w:val="0"/>
              <w:autoSpaceDN w:val="0"/>
              <w:adjustRightInd w:val="0"/>
              <w:rPr>
                <w:szCs w:val="28"/>
              </w:rPr>
            </w:pPr>
          </w:p>
          <w:p w:rsidR="00331EF0" w:rsidRDefault="00331EF0" w:rsidP="00D07A29">
            <w:pPr>
              <w:widowControl w:val="0"/>
              <w:autoSpaceDE w:val="0"/>
              <w:autoSpaceDN w:val="0"/>
              <w:adjustRightInd w:val="0"/>
              <w:rPr>
                <w:szCs w:val="28"/>
                <w:lang w:val="uk-UA"/>
              </w:rPr>
            </w:pPr>
            <w:r>
              <w:rPr>
                <w:szCs w:val="28"/>
                <w:lang w:val="uk-UA"/>
              </w:rPr>
              <w:t xml:space="preserve">Військова частина </w:t>
            </w:r>
          </w:p>
          <w:p w:rsidR="00331EF0" w:rsidRDefault="00F42F7F" w:rsidP="00D07A29">
            <w:pPr>
              <w:widowControl w:val="0"/>
              <w:autoSpaceDE w:val="0"/>
              <w:autoSpaceDN w:val="0"/>
              <w:adjustRightInd w:val="0"/>
              <w:rPr>
                <w:szCs w:val="28"/>
                <w:lang w:val="uk-UA"/>
              </w:rPr>
            </w:pPr>
            <w:r>
              <w:rPr>
                <w:szCs w:val="28"/>
                <w:lang w:val="uk-UA"/>
              </w:rPr>
              <w:t>** ****</w:t>
            </w:r>
            <w:r w:rsidR="00331EF0">
              <w:rPr>
                <w:szCs w:val="28"/>
                <w:lang w:val="uk-UA"/>
              </w:rPr>
              <w:t xml:space="preserve"> </w:t>
            </w:r>
            <w:r w:rsidR="00331EF0">
              <w:t>Збройних Сил України</w:t>
            </w:r>
          </w:p>
          <w:p w:rsidR="00331EF0" w:rsidRDefault="00331EF0" w:rsidP="00D07A29">
            <w:pPr>
              <w:suppressAutoHyphens/>
              <w:ind w:left="-107"/>
              <w:rPr>
                <w:lang w:val="uk-UA" w:eastAsia="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ind w:left="-107"/>
              <w:rPr>
                <w:lang w:eastAsia="ar-SA"/>
              </w:rPr>
            </w:pPr>
            <w:r>
              <w:rPr>
                <w:lang w:eastAsia="ar-SA"/>
              </w:rPr>
              <w:t>Кошти місцевого бюджету Степанівської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31EF0" w:rsidRDefault="00331EF0" w:rsidP="00D07A29">
            <w:pPr>
              <w:suppressAutoHyphens/>
              <w:ind w:left="-107"/>
              <w:rPr>
                <w:lang w:eastAsia="ar-SA"/>
              </w:rPr>
            </w:pPr>
            <w:r>
              <w:rPr>
                <w:lang w:eastAsia="ar-SA"/>
              </w:rPr>
              <w:t xml:space="preserve">Підняття рівня необхідних знань та навичок для виконання завдань за призначенням </w:t>
            </w:r>
          </w:p>
        </w:tc>
      </w:tr>
    </w:tbl>
    <w:p w:rsidR="00331EF0" w:rsidRPr="00331EF0" w:rsidRDefault="00331EF0" w:rsidP="00331EF0">
      <w:pPr>
        <w:pStyle w:val="31"/>
        <w:ind w:firstLine="0"/>
        <w:jc w:val="both"/>
        <w:rPr>
          <w:szCs w:val="28"/>
          <w:lang w:val="ru-RU"/>
        </w:rPr>
      </w:pPr>
    </w:p>
    <w:p w:rsidR="00331EF0" w:rsidRDefault="00331EF0" w:rsidP="00331EF0">
      <w:pPr>
        <w:pStyle w:val="31"/>
        <w:ind w:firstLine="0"/>
        <w:jc w:val="both"/>
        <w:rPr>
          <w:szCs w:val="28"/>
        </w:rPr>
      </w:pPr>
    </w:p>
    <w:p w:rsidR="00331EF0" w:rsidRDefault="00331EF0" w:rsidP="00331EF0">
      <w:pPr>
        <w:rPr>
          <w:sz w:val="28"/>
          <w:szCs w:val="28"/>
          <w:lang w:val="uk-UA"/>
        </w:rPr>
      </w:pPr>
      <w:r>
        <w:rPr>
          <w:sz w:val="28"/>
          <w:szCs w:val="28"/>
          <w:lang w:val="uk-UA"/>
        </w:rPr>
        <w:t>Секретар сільської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Інна НЕВГОД</w:t>
      </w:r>
    </w:p>
    <w:p w:rsidR="00331EF0" w:rsidRDefault="00331EF0"/>
    <w:sectPr w:rsidR="00331EF0" w:rsidSect="00062D18">
      <w:pgSz w:w="16838" w:h="11906" w:orient="landscape"/>
      <w:pgMar w:top="516" w:right="797" w:bottom="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F0"/>
    <w:rsid w:val="00062D18"/>
    <w:rsid w:val="00331EF0"/>
    <w:rsid w:val="00607735"/>
    <w:rsid w:val="00875B25"/>
    <w:rsid w:val="00B63C45"/>
    <w:rsid w:val="00F42F7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833924A-BA6D-9449-A5EF-0DEB5559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EF0"/>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331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31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31EF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31EF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31EF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31EF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31EF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31EF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31EF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EF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31EF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31EF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31EF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31EF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31EF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31EF0"/>
    <w:rPr>
      <w:rFonts w:eastAsiaTheme="majorEastAsia" w:cstheme="majorBidi"/>
      <w:color w:val="595959" w:themeColor="text1" w:themeTint="A6"/>
    </w:rPr>
  </w:style>
  <w:style w:type="character" w:customStyle="1" w:styleId="80">
    <w:name w:val="Заголовок 8 Знак"/>
    <w:basedOn w:val="a0"/>
    <w:link w:val="8"/>
    <w:uiPriority w:val="9"/>
    <w:semiHidden/>
    <w:rsid w:val="00331EF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31EF0"/>
    <w:rPr>
      <w:rFonts w:eastAsiaTheme="majorEastAsia" w:cstheme="majorBidi"/>
      <w:color w:val="272727" w:themeColor="text1" w:themeTint="D8"/>
    </w:rPr>
  </w:style>
  <w:style w:type="paragraph" w:styleId="a3">
    <w:name w:val="Title"/>
    <w:basedOn w:val="a"/>
    <w:next w:val="a"/>
    <w:link w:val="a4"/>
    <w:uiPriority w:val="10"/>
    <w:qFormat/>
    <w:rsid w:val="00331EF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31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EF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31EF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31EF0"/>
    <w:pPr>
      <w:spacing w:before="160"/>
      <w:jc w:val="center"/>
    </w:pPr>
    <w:rPr>
      <w:i/>
      <w:iCs/>
      <w:color w:val="404040" w:themeColor="text1" w:themeTint="BF"/>
    </w:rPr>
  </w:style>
  <w:style w:type="character" w:customStyle="1" w:styleId="22">
    <w:name w:val="Цитата 2 Знак"/>
    <w:basedOn w:val="a0"/>
    <w:link w:val="21"/>
    <w:uiPriority w:val="29"/>
    <w:rsid w:val="00331EF0"/>
    <w:rPr>
      <w:i/>
      <w:iCs/>
      <w:color w:val="404040" w:themeColor="text1" w:themeTint="BF"/>
    </w:rPr>
  </w:style>
  <w:style w:type="paragraph" w:styleId="a7">
    <w:name w:val="List Paragraph"/>
    <w:basedOn w:val="a"/>
    <w:uiPriority w:val="34"/>
    <w:qFormat/>
    <w:rsid w:val="00331EF0"/>
    <w:pPr>
      <w:ind w:left="720"/>
      <w:contextualSpacing/>
    </w:pPr>
  </w:style>
  <w:style w:type="character" w:styleId="a8">
    <w:name w:val="Intense Emphasis"/>
    <w:basedOn w:val="a0"/>
    <w:uiPriority w:val="21"/>
    <w:qFormat/>
    <w:rsid w:val="00331EF0"/>
    <w:rPr>
      <w:i/>
      <w:iCs/>
      <w:color w:val="0F4761" w:themeColor="accent1" w:themeShade="BF"/>
    </w:rPr>
  </w:style>
  <w:style w:type="paragraph" w:styleId="a9">
    <w:name w:val="Intense Quote"/>
    <w:basedOn w:val="a"/>
    <w:next w:val="a"/>
    <w:link w:val="aa"/>
    <w:uiPriority w:val="30"/>
    <w:qFormat/>
    <w:rsid w:val="00331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31EF0"/>
    <w:rPr>
      <w:i/>
      <w:iCs/>
      <w:color w:val="0F4761" w:themeColor="accent1" w:themeShade="BF"/>
    </w:rPr>
  </w:style>
  <w:style w:type="character" w:styleId="ab">
    <w:name w:val="Intense Reference"/>
    <w:basedOn w:val="a0"/>
    <w:uiPriority w:val="32"/>
    <w:qFormat/>
    <w:rsid w:val="00331EF0"/>
    <w:rPr>
      <w:b/>
      <w:bCs/>
      <w:smallCaps/>
      <w:color w:val="0F4761" w:themeColor="accent1" w:themeShade="BF"/>
      <w:spacing w:val="5"/>
    </w:rPr>
  </w:style>
  <w:style w:type="paragraph" w:styleId="31">
    <w:name w:val="Body Text Indent 3"/>
    <w:basedOn w:val="a"/>
    <w:link w:val="32"/>
    <w:uiPriority w:val="99"/>
    <w:rsid w:val="00331EF0"/>
    <w:pPr>
      <w:widowControl w:val="0"/>
      <w:autoSpaceDE w:val="0"/>
      <w:autoSpaceDN w:val="0"/>
      <w:adjustRightInd w:val="0"/>
      <w:ind w:firstLine="720"/>
    </w:pPr>
    <w:rPr>
      <w:sz w:val="28"/>
      <w:szCs w:val="20"/>
      <w:lang w:val="uk-UA" w:eastAsia="uk-UA"/>
    </w:rPr>
  </w:style>
  <w:style w:type="character" w:customStyle="1" w:styleId="32">
    <w:name w:val="Основной текст с отступом 3 Знак"/>
    <w:basedOn w:val="a0"/>
    <w:link w:val="31"/>
    <w:uiPriority w:val="99"/>
    <w:rsid w:val="00331EF0"/>
    <w:rPr>
      <w:rFonts w:ascii="Times New Roman" w:eastAsia="Times New Roman" w:hAnsi="Times New Roman" w:cs="Times New Roman"/>
      <w:kern w:val="0"/>
      <w:sz w:val="28"/>
      <w:szCs w:val="20"/>
      <w:lang w:val="uk-UA" w:eastAsia="uk-UA"/>
      <w14:ligatures w14:val="none"/>
    </w:rPr>
  </w:style>
  <w:style w:type="paragraph" w:styleId="HTML">
    <w:name w:val="HTML Preformatted"/>
    <w:basedOn w:val="a"/>
    <w:link w:val="HTML0"/>
    <w:uiPriority w:val="99"/>
    <w:semiHidden/>
    <w:rsid w:val="0033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31EF0"/>
    <w:rPr>
      <w:rFonts w:ascii="Courier New" w:eastAsia="Times New Roman" w:hAnsi="Courier New" w:cs="Courier New"/>
      <w:kern w:val="0"/>
      <w:sz w:val="20"/>
      <w:szCs w:val="20"/>
      <w:lang w:val="ru-RU" w:eastAsia="ru-RU"/>
      <w14:ligatures w14:val="none"/>
    </w:rPr>
  </w:style>
  <w:style w:type="paragraph" w:styleId="23">
    <w:name w:val="Body Text 2"/>
    <w:basedOn w:val="a"/>
    <w:link w:val="24"/>
    <w:uiPriority w:val="99"/>
    <w:semiHidden/>
    <w:unhideWhenUsed/>
    <w:rsid w:val="00331EF0"/>
    <w:pPr>
      <w:spacing w:after="120" w:line="480" w:lineRule="auto"/>
    </w:pPr>
  </w:style>
  <w:style w:type="character" w:customStyle="1" w:styleId="24">
    <w:name w:val="Основной текст 2 Знак"/>
    <w:basedOn w:val="a0"/>
    <w:link w:val="23"/>
    <w:uiPriority w:val="99"/>
    <w:semiHidden/>
    <w:rsid w:val="00331EF0"/>
    <w:rPr>
      <w:rFonts w:ascii="Times New Roman" w:eastAsia="Times New Roman" w:hAnsi="Times New Roman" w:cs="Times New Roman"/>
      <w:kern w:val="0"/>
      <w:lang w:val="ru-RU" w:eastAsia="ru-RU"/>
      <w14:ligatures w14:val="none"/>
    </w:rPr>
  </w:style>
  <w:style w:type="paragraph" w:styleId="ac">
    <w:name w:val="No Spacing"/>
    <w:uiPriority w:val="1"/>
    <w:qFormat/>
    <w:rsid w:val="00331EF0"/>
    <w:pPr>
      <w:spacing w:after="0" w:line="240" w:lineRule="auto"/>
    </w:pPr>
    <w:rPr>
      <w:rFonts w:ascii="Calibri" w:eastAsia="Times New Roman" w:hAnsi="Calibri" w:cs="Times New Roman"/>
      <w:kern w:val="0"/>
      <w:sz w:val="22"/>
      <w:szCs w:val="22"/>
      <w:lang w:val="ru-RU"/>
      <w14:ligatures w14:val="none"/>
    </w:rPr>
  </w:style>
  <w:style w:type="paragraph" w:styleId="11">
    <w:name w:val="toc 1"/>
    <w:basedOn w:val="a"/>
    <w:next w:val="a"/>
    <w:link w:val="12"/>
    <w:autoRedefine/>
    <w:rsid w:val="00331EF0"/>
    <w:pPr>
      <w:tabs>
        <w:tab w:val="right" w:leader="dot" w:pos="9356"/>
      </w:tabs>
      <w:jc w:val="both"/>
      <w:outlineLvl w:val="1"/>
    </w:pPr>
    <w:rPr>
      <w:spacing w:val="-6"/>
      <w:sz w:val="28"/>
      <w:szCs w:val="28"/>
      <w:lang w:val="x-none"/>
    </w:rPr>
  </w:style>
  <w:style w:type="character" w:customStyle="1" w:styleId="12">
    <w:name w:val="Оглавление 1 Знак"/>
    <w:link w:val="11"/>
    <w:locked/>
    <w:rsid w:val="00331EF0"/>
    <w:rPr>
      <w:rFonts w:ascii="Times New Roman" w:eastAsia="Times New Roman" w:hAnsi="Times New Roman" w:cs="Times New Roman"/>
      <w:spacing w:val="-6"/>
      <w:kern w:val="0"/>
      <w:sz w:val="28"/>
      <w:szCs w:val="28"/>
      <w:lang w:val="x-none" w:eastAsia="ru-RU"/>
      <w14:ligatures w14:val="none"/>
    </w:rPr>
  </w:style>
  <w:style w:type="paragraph" w:customStyle="1" w:styleId="Default">
    <w:name w:val="Default"/>
    <w:rsid w:val="00331EF0"/>
    <w:pPr>
      <w:autoSpaceDE w:val="0"/>
      <w:autoSpaceDN w:val="0"/>
      <w:adjustRightInd w:val="0"/>
      <w:spacing w:after="0" w:line="240" w:lineRule="auto"/>
    </w:pPr>
    <w:rPr>
      <w:rFonts w:ascii="Times New Roman" w:eastAsia="Calibri" w:hAnsi="Times New Roman" w:cs="Times New Roman"/>
      <w:color w:val="000000"/>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B1E6F-5ABE-4242-BDCC-E05EBB9E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2061</Words>
  <Characters>11753</Characters>
  <Application>Microsoft Office Word</Application>
  <DocSecurity>0</DocSecurity>
  <Lines>97</Lines>
  <Paragraphs>27</Paragraphs>
  <ScaleCrop>false</ScaleCrop>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3</cp:revision>
  <dcterms:created xsi:type="dcterms:W3CDTF">2025-02-24T08:17:00Z</dcterms:created>
  <dcterms:modified xsi:type="dcterms:W3CDTF">2025-03-31T08:13:00Z</dcterms:modified>
</cp:coreProperties>
</file>