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C62C0" w:rsidRDefault="00DC62C0" w:rsidP="00DC62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129E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0DEB4AC" wp14:editId="2AC62CF0">
            <wp:extent cx="438150" cy="609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61" cy="61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2C0" w:rsidRDefault="00DC62C0" w:rsidP="00DC62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СТЕПАНКІВСЬКА СІЛЬСЬКА РАДА</w:t>
      </w:r>
    </w:p>
    <w:p w:rsidR="00DC62C0" w:rsidRDefault="00DC62C0" w:rsidP="007579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ВИКОНАВЧИЙ КОМІТЕТ</w:t>
      </w:r>
    </w:p>
    <w:p w:rsidR="00DC62C0" w:rsidRDefault="00DC62C0" w:rsidP="00DC62C0">
      <w:pPr>
        <w:spacing w:after="0" w:line="240" w:lineRule="auto"/>
        <w:ind w:left="2836" w:firstLine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FB2BC5"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30FAE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</w:p>
    <w:p w:rsidR="00DC62C0" w:rsidRPr="007E6F6D" w:rsidRDefault="00DC62C0" w:rsidP="00DC62C0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7E6F6D">
        <w:rPr>
          <w:rFonts w:ascii="Times New Roman" w:hAnsi="Times New Roman"/>
          <w:b/>
          <w:color w:val="FF0000"/>
          <w:sz w:val="28"/>
          <w:szCs w:val="28"/>
          <w:lang w:val="uk-UA"/>
        </w:rPr>
        <w:t>ПРОЕКТ</w:t>
      </w:r>
    </w:p>
    <w:p w:rsidR="007245BA" w:rsidRDefault="00C51151" w:rsidP="007245B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</w:t>
      </w:r>
      <w:r w:rsidR="00A25998">
        <w:rPr>
          <w:rFonts w:ascii="Times New Roman" w:hAnsi="Times New Roman"/>
          <w:b/>
          <w:sz w:val="28"/>
          <w:szCs w:val="28"/>
          <w:lang w:val="uk-UA"/>
        </w:rPr>
        <w:t>04</w:t>
      </w:r>
      <w:r w:rsidR="00757972">
        <w:rPr>
          <w:rFonts w:ascii="Times New Roman" w:hAnsi="Times New Roman"/>
          <w:b/>
          <w:sz w:val="28"/>
          <w:szCs w:val="28"/>
          <w:lang w:val="uk-UA"/>
        </w:rPr>
        <w:t>.202</w:t>
      </w:r>
      <w:r w:rsidR="001511C2">
        <w:rPr>
          <w:rFonts w:ascii="Times New Roman" w:hAnsi="Times New Roman"/>
          <w:b/>
          <w:sz w:val="28"/>
          <w:szCs w:val="28"/>
          <w:lang w:val="uk-UA"/>
        </w:rPr>
        <w:t>5</w:t>
      </w:r>
      <w:r w:rsidR="00DC62C0" w:rsidRPr="007E6F6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C62C0" w:rsidRPr="007E6F6D">
        <w:rPr>
          <w:rFonts w:ascii="Times New Roman" w:hAnsi="Times New Roman"/>
          <w:b/>
          <w:sz w:val="28"/>
          <w:szCs w:val="28"/>
          <w:lang w:val="uk-UA"/>
        </w:rPr>
        <w:tab/>
      </w:r>
      <w:r w:rsidR="00DC62C0" w:rsidRPr="007E6F6D">
        <w:rPr>
          <w:rFonts w:ascii="Times New Roman" w:hAnsi="Times New Roman"/>
          <w:b/>
          <w:sz w:val="28"/>
          <w:szCs w:val="28"/>
          <w:lang w:val="uk-UA"/>
        </w:rPr>
        <w:tab/>
      </w:r>
      <w:r w:rsidR="00DC62C0" w:rsidRPr="007E6F6D">
        <w:rPr>
          <w:rFonts w:ascii="Times New Roman" w:hAnsi="Times New Roman"/>
          <w:b/>
          <w:sz w:val="28"/>
          <w:szCs w:val="28"/>
          <w:lang w:val="uk-UA"/>
        </w:rPr>
        <w:tab/>
      </w:r>
      <w:r w:rsidR="00DC62C0" w:rsidRPr="007E6F6D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</w:t>
      </w:r>
      <w:r w:rsidR="00757972">
        <w:rPr>
          <w:rFonts w:ascii="Times New Roman" w:hAnsi="Times New Roman"/>
          <w:b/>
          <w:sz w:val="28"/>
          <w:szCs w:val="28"/>
          <w:lang w:val="uk-UA"/>
        </w:rPr>
        <w:t xml:space="preserve">                </w:t>
      </w:r>
      <w:r w:rsidR="00DC62C0" w:rsidRPr="007E6F6D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</w:t>
      </w:r>
      <w:r w:rsidR="00DC62C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 w:rsidR="00757972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DC62C0" w:rsidRPr="007E6F6D">
        <w:rPr>
          <w:rFonts w:ascii="Times New Roman" w:hAnsi="Times New Roman"/>
          <w:b/>
          <w:sz w:val="28"/>
          <w:szCs w:val="28"/>
          <w:lang w:val="uk-UA"/>
        </w:rPr>
        <w:t>№00</w:t>
      </w:r>
    </w:p>
    <w:p w:rsidR="00757972" w:rsidRDefault="00757972" w:rsidP="007245B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7E6F6D">
        <w:rPr>
          <w:rFonts w:ascii="Times New Roman" w:hAnsi="Times New Roman"/>
          <w:b/>
          <w:sz w:val="28"/>
          <w:szCs w:val="28"/>
          <w:lang w:val="uk-UA"/>
        </w:rPr>
        <w:t>с.Степанки</w:t>
      </w:r>
      <w:proofErr w:type="spellEnd"/>
    </w:p>
    <w:p w:rsidR="00D33F88" w:rsidRDefault="00D33F88" w:rsidP="00B504F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33F88" w:rsidRDefault="00D33F88" w:rsidP="00D33F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33F88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попереднього висновку щодо </w:t>
      </w:r>
    </w:p>
    <w:p w:rsidR="00D33F88" w:rsidRDefault="00D33F88" w:rsidP="00D33F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33F88">
        <w:rPr>
          <w:rFonts w:ascii="Times New Roman" w:hAnsi="Times New Roman"/>
          <w:b/>
          <w:sz w:val="28"/>
          <w:szCs w:val="28"/>
          <w:lang w:val="uk-UA"/>
        </w:rPr>
        <w:t xml:space="preserve">відповідності інтересам та потребам територіальної </w:t>
      </w:r>
    </w:p>
    <w:p w:rsidR="001511C2" w:rsidRDefault="00D33F88" w:rsidP="00D33F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33F88">
        <w:rPr>
          <w:rFonts w:ascii="Times New Roman" w:hAnsi="Times New Roman"/>
          <w:b/>
          <w:sz w:val="28"/>
          <w:szCs w:val="28"/>
          <w:lang w:val="uk-UA"/>
        </w:rPr>
        <w:t>громади пропозиції щодо співробітництва</w:t>
      </w:r>
      <w:r w:rsidR="0014125D" w:rsidRPr="0014125D">
        <w:rPr>
          <w:rFonts w:ascii="Times New Roman" w:hAnsi="Times New Roman"/>
          <w:b/>
          <w:sz w:val="28"/>
          <w:szCs w:val="28"/>
        </w:rPr>
        <w:t xml:space="preserve"> </w:t>
      </w:r>
      <w:r w:rsidRPr="00D33F88">
        <w:rPr>
          <w:rFonts w:ascii="Times New Roman" w:hAnsi="Times New Roman"/>
          <w:b/>
          <w:sz w:val="28"/>
          <w:szCs w:val="28"/>
          <w:lang w:val="uk-UA"/>
        </w:rPr>
        <w:t xml:space="preserve">територіальних </w:t>
      </w:r>
    </w:p>
    <w:p w:rsidR="00BA1D01" w:rsidRDefault="00D33F88" w:rsidP="00D33F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33F88">
        <w:rPr>
          <w:rFonts w:ascii="Times New Roman" w:hAnsi="Times New Roman"/>
          <w:b/>
          <w:sz w:val="28"/>
          <w:szCs w:val="28"/>
          <w:lang w:val="uk-UA"/>
        </w:rPr>
        <w:t>громад</w:t>
      </w:r>
      <w:r w:rsidR="001511C2">
        <w:rPr>
          <w:rFonts w:ascii="Times New Roman" w:hAnsi="Times New Roman"/>
          <w:b/>
          <w:sz w:val="28"/>
          <w:szCs w:val="28"/>
          <w:lang w:val="uk-UA"/>
        </w:rPr>
        <w:t xml:space="preserve"> у сфері мистецької освіти</w:t>
      </w:r>
    </w:p>
    <w:p w:rsidR="00D33F88" w:rsidRPr="00D33F88" w:rsidRDefault="00D33F88" w:rsidP="00D33F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4B65" w:rsidRPr="00634B65" w:rsidRDefault="00D33F88" w:rsidP="00B50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33F88">
        <w:rPr>
          <w:rFonts w:ascii="Times New Roman" w:hAnsi="Times New Roman"/>
          <w:sz w:val="28"/>
          <w:szCs w:val="28"/>
          <w:lang w:val="uk-UA"/>
        </w:rPr>
        <w:t>Керуючись статтями 11, 52, 59 Закону України «Про місцеве самоврядування в Україні», статті 5 Закону України «Про співроб</w:t>
      </w:r>
      <w:r>
        <w:rPr>
          <w:rFonts w:ascii="Times New Roman" w:hAnsi="Times New Roman"/>
          <w:sz w:val="28"/>
          <w:szCs w:val="28"/>
          <w:lang w:val="uk-UA"/>
        </w:rPr>
        <w:t>ітництво територіальних громад»</w:t>
      </w:r>
      <w:r w:rsidR="006C11E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82954">
        <w:rPr>
          <w:rFonts w:ascii="Times New Roman" w:hAnsi="Times New Roman"/>
          <w:sz w:val="28"/>
          <w:szCs w:val="28"/>
          <w:lang w:val="uk-UA"/>
        </w:rPr>
        <w:t>виконавчий комітет Степанківської сільської ради</w:t>
      </w:r>
    </w:p>
    <w:p w:rsidR="00BA1D01" w:rsidRDefault="00BA1D01" w:rsidP="00DC62C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34B65" w:rsidRPr="00082954" w:rsidRDefault="007245BA" w:rsidP="00DC62C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BA1D01" w:rsidRDefault="00BA1D01" w:rsidP="006C11E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D33F88" w:rsidRDefault="00B8134C" w:rsidP="00D33F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1. </w:t>
      </w:r>
      <w:r w:rsidR="00D33F88" w:rsidRPr="00D33F8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Затвердити попередній висновок стосовно відповідност</w:t>
      </w:r>
      <w:r w:rsidR="00D33F8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і інтересам та потребам </w:t>
      </w:r>
      <w:r w:rsidR="00D33F88" w:rsidRPr="00D33F8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територіальної громади пропозиції щодо співро</w:t>
      </w:r>
      <w:r w:rsidR="00D33F8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бітництва територіальних громад </w:t>
      </w:r>
      <w:r w:rsidR="001511C2" w:rsidRPr="001511C2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у сфері мистецької освіти </w:t>
      </w:r>
      <w:r w:rsidR="00D33F88" w:rsidRPr="00D33F8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(додається).</w:t>
      </w:r>
    </w:p>
    <w:p w:rsidR="001511C2" w:rsidRPr="001511C2" w:rsidRDefault="00D33F88" w:rsidP="001511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2. </w:t>
      </w:r>
      <w:r w:rsidRPr="00D33F8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Рекомендувати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сільському </w:t>
      </w:r>
      <w:r w:rsidRPr="00D33F8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голові винести на розгляд пленарного засідання сесії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сільсько</w:t>
      </w:r>
      <w:r w:rsidRPr="00D33F8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ї ради питання про надання згоди на організацію співробітництва </w:t>
      </w:r>
      <w:proofErr w:type="spellStart"/>
      <w:r w:rsidR="00085758" w:rsidRPr="0014125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Ст</w:t>
      </w:r>
      <w:r w:rsidR="00D03C82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епанківської</w:t>
      </w:r>
      <w:proofErr w:type="spellEnd"/>
      <w:r w:rsidR="00D03C82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та </w:t>
      </w:r>
      <w:proofErr w:type="spellStart"/>
      <w:r w:rsidR="001511C2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Червонослобідської</w:t>
      </w:r>
      <w:proofErr w:type="spellEnd"/>
      <w:r w:rsidRPr="0014125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с</w:t>
      </w:r>
      <w:r w:rsidR="00085758" w:rsidRPr="0014125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ільських</w:t>
      </w:r>
      <w:r w:rsidRPr="0014125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тери</w:t>
      </w:r>
      <w:r w:rsidR="00085758" w:rsidRPr="0014125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торіальних</w:t>
      </w:r>
      <w:r w:rsidRPr="0014125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1511C2" w:rsidRPr="001511C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у сфері мистецької освіти у формі спільного фінансування Комунального закладу «Слобідська дитяча музична школа» Слобідської сільської ради. </w:t>
      </w:r>
    </w:p>
    <w:p w:rsidR="00910BE9" w:rsidRDefault="00B8134C" w:rsidP="00D33F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3.</w:t>
      </w:r>
      <w:r w:rsidR="007245BA" w:rsidRPr="00B8134C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Контроль за виконанням даного рішення покласти на </w:t>
      </w:r>
      <w:r w:rsidR="00D33F8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заступника з  питань діяльності виконавчих органів </w:t>
      </w:r>
      <w:r w:rsidR="0014125D" w:rsidRPr="0014125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- </w:t>
      </w:r>
      <w:r w:rsidR="00F70EA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Мусієнка О.Я.</w:t>
      </w:r>
    </w:p>
    <w:p w:rsidR="00C37715" w:rsidRDefault="00C37715" w:rsidP="00B504FD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F70EA8" w:rsidRDefault="00F70EA8" w:rsidP="00B504FD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F70EA8" w:rsidRDefault="00F70EA8" w:rsidP="00B504FD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C37715" w:rsidRPr="00757972" w:rsidRDefault="003F3119" w:rsidP="00757972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</w:t>
      </w:r>
      <w:r w:rsidR="00082954">
        <w:rPr>
          <w:rFonts w:ascii="Times New Roman" w:hAnsi="Times New Roman"/>
          <w:bCs/>
          <w:sz w:val="28"/>
          <w:szCs w:val="28"/>
          <w:lang w:val="uk-UA"/>
        </w:rPr>
        <w:t>ільський голова</w:t>
      </w:r>
      <w:r w:rsidR="00082954">
        <w:rPr>
          <w:rFonts w:ascii="Times New Roman" w:hAnsi="Times New Roman"/>
          <w:bCs/>
          <w:sz w:val="28"/>
          <w:szCs w:val="28"/>
          <w:lang w:val="uk-UA"/>
        </w:rPr>
        <w:tab/>
      </w:r>
      <w:r w:rsidR="00082954"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                                                   </w:t>
      </w:r>
      <w:r w:rsidR="00082954">
        <w:rPr>
          <w:rFonts w:ascii="Times New Roman" w:hAnsi="Times New Roman"/>
          <w:bCs/>
          <w:sz w:val="28"/>
          <w:szCs w:val="28"/>
          <w:lang w:val="uk-UA"/>
        </w:rPr>
        <w:tab/>
        <w:t>Ігор ЧЕКАЛЕНКО</w:t>
      </w:r>
    </w:p>
    <w:p w:rsidR="00BA1D01" w:rsidRDefault="00BA1D01" w:rsidP="00082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BA1D01" w:rsidRDefault="00BA1D01" w:rsidP="00082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BA1D01" w:rsidRDefault="00BA1D01" w:rsidP="00082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BB6153" w:rsidRDefault="00BB6153" w:rsidP="00BB6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F70EA8" w:rsidRDefault="00F70EA8" w:rsidP="00BB6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F70EA8" w:rsidRDefault="00F70EA8" w:rsidP="00BB6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D03C82" w:rsidRPr="00D03C82" w:rsidRDefault="00D03C82" w:rsidP="00D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D03C82">
        <w:rPr>
          <w:rFonts w:ascii="Times New Roman" w:hAnsi="Times New Roman"/>
          <w:sz w:val="24"/>
          <w:szCs w:val="24"/>
          <w:lang w:val="uk-UA" w:eastAsia="uk-UA"/>
        </w:rPr>
        <w:t>Підготували: начальник відділу економічного розвитку,</w:t>
      </w:r>
    </w:p>
    <w:p w:rsidR="00D03C82" w:rsidRPr="00D03C82" w:rsidRDefault="00D03C82" w:rsidP="00D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D03C82">
        <w:rPr>
          <w:rFonts w:ascii="Times New Roman" w:hAnsi="Times New Roman"/>
          <w:sz w:val="24"/>
          <w:szCs w:val="24"/>
          <w:lang w:val="uk-UA" w:eastAsia="uk-UA"/>
        </w:rPr>
        <w:t>інвестицій та житлово-комунального господарства  _______</w:t>
      </w:r>
      <w:r>
        <w:rPr>
          <w:rFonts w:ascii="Times New Roman" w:hAnsi="Times New Roman"/>
          <w:sz w:val="24"/>
          <w:szCs w:val="24"/>
          <w:lang w:val="uk-UA" w:eastAsia="uk-UA"/>
        </w:rPr>
        <w:t>___________</w:t>
      </w:r>
      <w:r w:rsidRPr="00D03C82">
        <w:rPr>
          <w:rFonts w:ascii="Times New Roman" w:hAnsi="Times New Roman"/>
          <w:sz w:val="24"/>
          <w:szCs w:val="24"/>
          <w:lang w:val="uk-UA" w:eastAsia="uk-UA"/>
        </w:rPr>
        <w:t xml:space="preserve">__ Наталія </w:t>
      </w:r>
      <w:proofErr w:type="spellStart"/>
      <w:r w:rsidRPr="00D03C82">
        <w:rPr>
          <w:rFonts w:ascii="Times New Roman" w:hAnsi="Times New Roman"/>
          <w:sz w:val="24"/>
          <w:szCs w:val="24"/>
          <w:lang w:val="uk-UA" w:eastAsia="uk-UA"/>
        </w:rPr>
        <w:t>Глизь</w:t>
      </w:r>
      <w:proofErr w:type="spellEnd"/>
    </w:p>
    <w:p w:rsidR="00D03C82" w:rsidRPr="00D03C82" w:rsidRDefault="00D03C82" w:rsidP="00D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D03C82">
        <w:rPr>
          <w:rFonts w:ascii="Times New Roman" w:hAnsi="Times New Roman"/>
          <w:sz w:val="24"/>
          <w:szCs w:val="24"/>
          <w:lang w:val="uk-UA" w:eastAsia="uk-UA"/>
        </w:rPr>
        <w:t xml:space="preserve">                       спеціаліст юрисконсульт                                    _____________ </w:t>
      </w:r>
    </w:p>
    <w:p w:rsidR="00D03C82" w:rsidRPr="00D03C82" w:rsidRDefault="00D03C82" w:rsidP="00D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F70EA8" w:rsidRDefault="00F70EA8" w:rsidP="00BB6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F70EA8" w:rsidRDefault="00F70EA8" w:rsidP="00BB6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F70EA8" w:rsidRDefault="00F70EA8" w:rsidP="00BB6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F70EA8" w:rsidRDefault="00F70EA8" w:rsidP="00BB6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F70EA8" w:rsidRDefault="00F70EA8" w:rsidP="00BB6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F70EA8" w:rsidRDefault="00F70EA8" w:rsidP="00BB6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F70EA8" w:rsidRDefault="00F70EA8" w:rsidP="00BB6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F70EA8" w:rsidRDefault="00F70EA8" w:rsidP="00BB6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F70EA8" w:rsidRDefault="00F70EA8" w:rsidP="00BB6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F70EA8" w:rsidRPr="004C3755" w:rsidRDefault="00F70EA8" w:rsidP="00F70E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uk-UA"/>
        </w:rPr>
      </w:pPr>
      <w:r w:rsidRPr="004C3755">
        <w:rPr>
          <w:rFonts w:ascii="Times New Roman" w:hAnsi="Times New Roman"/>
          <w:sz w:val="28"/>
          <w:szCs w:val="28"/>
          <w:lang w:val="uk-UA" w:eastAsia="uk-UA"/>
        </w:rPr>
        <w:t>Додаток</w:t>
      </w:r>
    </w:p>
    <w:p w:rsidR="00F70EA8" w:rsidRPr="004C3755" w:rsidRDefault="00F70EA8" w:rsidP="00F70E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uk-UA"/>
        </w:rPr>
      </w:pPr>
      <w:r w:rsidRPr="004C3755">
        <w:rPr>
          <w:rFonts w:ascii="Times New Roman" w:hAnsi="Times New Roman"/>
          <w:sz w:val="28"/>
          <w:szCs w:val="28"/>
          <w:lang w:val="uk-UA" w:eastAsia="uk-UA"/>
        </w:rPr>
        <w:t>до рішення виконавчого комітету</w:t>
      </w:r>
    </w:p>
    <w:p w:rsidR="00F70EA8" w:rsidRPr="004C3755" w:rsidRDefault="00F70EA8" w:rsidP="00F70E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uk-UA"/>
        </w:rPr>
      </w:pPr>
      <w:r w:rsidRPr="004C3755">
        <w:rPr>
          <w:rFonts w:ascii="Times New Roman" w:hAnsi="Times New Roman"/>
          <w:sz w:val="28"/>
          <w:szCs w:val="28"/>
          <w:lang w:val="uk-UA" w:eastAsia="uk-UA"/>
        </w:rPr>
        <w:t>Степанківської сільської ради</w:t>
      </w:r>
    </w:p>
    <w:p w:rsidR="00F70EA8" w:rsidRPr="00AD1907" w:rsidRDefault="00F70EA8" w:rsidP="00F70E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AD1907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від «</w:t>
      </w:r>
      <w:r w:rsidR="00A25998" w:rsidRPr="00AD1907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00» квітня</w:t>
      </w:r>
      <w:r w:rsidRPr="00AD1907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202</w:t>
      </w:r>
      <w:r w:rsidR="001511C2" w:rsidRPr="00AD1907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5</w:t>
      </w:r>
      <w:r w:rsidRPr="00AD1907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№ </w:t>
      </w:r>
      <w:r w:rsidR="001511C2" w:rsidRPr="00AD1907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00</w:t>
      </w:r>
    </w:p>
    <w:p w:rsidR="00F70EA8" w:rsidRPr="004C3755" w:rsidRDefault="00F70EA8" w:rsidP="00F70E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uk-UA"/>
        </w:rPr>
      </w:pPr>
    </w:p>
    <w:p w:rsidR="00F70EA8" w:rsidRPr="004C3755" w:rsidRDefault="00F70EA8" w:rsidP="00F70E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uk-UA"/>
        </w:rPr>
      </w:pPr>
    </w:p>
    <w:p w:rsidR="00F70EA8" w:rsidRPr="004C3755" w:rsidRDefault="00F70EA8" w:rsidP="00F70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4C3755">
        <w:rPr>
          <w:rFonts w:ascii="Times New Roman" w:hAnsi="Times New Roman"/>
          <w:b/>
          <w:sz w:val="28"/>
          <w:szCs w:val="28"/>
          <w:lang w:val="uk-UA" w:eastAsia="uk-UA"/>
        </w:rPr>
        <w:t>Попередній висновок</w:t>
      </w:r>
    </w:p>
    <w:p w:rsidR="00F70EA8" w:rsidRPr="004C3755" w:rsidRDefault="00F70EA8" w:rsidP="00F70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4C3755">
        <w:rPr>
          <w:rFonts w:ascii="Times New Roman" w:hAnsi="Times New Roman"/>
          <w:b/>
          <w:sz w:val="28"/>
          <w:szCs w:val="28"/>
          <w:lang w:val="uk-UA" w:eastAsia="uk-UA"/>
        </w:rPr>
        <w:t>щодо відповідності інтересам та потребам територіальної громади</w:t>
      </w:r>
    </w:p>
    <w:p w:rsidR="00F70EA8" w:rsidRDefault="00F70EA8" w:rsidP="00F70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4C3755">
        <w:rPr>
          <w:rFonts w:ascii="Times New Roman" w:hAnsi="Times New Roman"/>
          <w:b/>
          <w:sz w:val="28"/>
          <w:szCs w:val="28"/>
          <w:lang w:val="uk-UA" w:eastAsia="uk-UA"/>
        </w:rPr>
        <w:t>пропозиції щодо співробітництва територіальних громад</w:t>
      </w:r>
    </w:p>
    <w:p w:rsidR="004C3755" w:rsidRPr="004C3755" w:rsidRDefault="004C3755" w:rsidP="00F70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F70EA8" w:rsidRPr="004C3755" w:rsidRDefault="00F70EA8" w:rsidP="00F70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C3755">
        <w:rPr>
          <w:rFonts w:ascii="Times New Roman" w:hAnsi="Times New Roman"/>
          <w:b/>
          <w:sz w:val="28"/>
          <w:szCs w:val="28"/>
          <w:lang w:val="uk-UA" w:eastAsia="uk-UA"/>
        </w:rPr>
        <w:t>1. Суб’єкт внесення про</w:t>
      </w:r>
      <w:r w:rsidR="004C3755" w:rsidRPr="004C3755">
        <w:rPr>
          <w:rFonts w:ascii="Times New Roman" w:hAnsi="Times New Roman"/>
          <w:b/>
          <w:sz w:val="28"/>
          <w:szCs w:val="28"/>
          <w:lang w:val="uk-UA" w:eastAsia="uk-UA"/>
        </w:rPr>
        <w:t>позиції:</w:t>
      </w:r>
      <w:r w:rsidR="004C3755" w:rsidRPr="004C375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6B287F">
        <w:rPr>
          <w:rFonts w:ascii="Times New Roman" w:hAnsi="Times New Roman"/>
          <w:sz w:val="28"/>
          <w:szCs w:val="28"/>
          <w:lang w:val="uk-UA" w:eastAsia="uk-UA"/>
        </w:rPr>
        <w:t>Червонослобід</w:t>
      </w:r>
      <w:r w:rsidR="001511C2">
        <w:rPr>
          <w:rFonts w:ascii="Times New Roman" w:hAnsi="Times New Roman"/>
          <w:sz w:val="28"/>
          <w:szCs w:val="28"/>
          <w:lang w:val="uk-UA" w:eastAsia="uk-UA"/>
        </w:rPr>
        <w:t>ська</w:t>
      </w:r>
      <w:proofErr w:type="spellEnd"/>
      <w:r w:rsidR="004C3755" w:rsidRPr="004C3755">
        <w:rPr>
          <w:rFonts w:ascii="Times New Roman" w:hAnsi="Times New Roman"/>
          <w:sz w:val="28"/>
          <w:szCs w:val="28"/>
          <w:lang w:val="uk-UA" w:eastAsia="uk-UA"/>
        </w:rPr>
        <w:t xml:space="preserve"> сільська територіальна громада</w:t>
      </w:r>
      <w:r w:rsidR="00D03C82">
        <w:rPr>
          <w:rFonts w:ascii="Times New Roman" w:hAnsi="Times New Roman"/>
          <w:sz w:val="28"/>
          <w:szCs w:val="28"/>
          <w:lang w:val="uk-UA" w:eastAsia="uk-UA"/>
        </w:rPr>
        <w:t>,</w:t>
      </w:r>
      <w:r w:rsidR="004C3755" w:rsidRPr="004C3755">
        <w:rPr>
          <w:rFonts w:ascii="Times New Roman" w:hAnsi="Times New Roman"/>
          <w:sz w:val="28"/>
          <w:szCs w:val="28"/>
          <w:lang w:val="uk-UA" w:eastAsia="uk-UA"/>
        </w:rPr>
        <w:t xml:space="preserve"> через </w:t>
      </w:r>
      <w:r w:rsidR="001511C2">
        <w:rPr>
          <w:rFonts w:ascii="Times New Roman" w:hAnsi="Times New Roman"/>
          <w:sz w:val="28"/>
          <w:szCs w:val="28"/>
          <w:lang w:val="uk-UA" w:eastAsia="uk-UA"/>
        </w:rPr>
        <w:t>Слобідську</w:t>
      </w:r>
      <w:r w:rsidR="004C3755" w:rsidRPr="004C3755">
        <w:rPr>
          <w:rFonts w:ascii="Times New Roman" w:hAnsi="Times New Roman"/>
          <w:sz w:val="28"/>
          <w:szCs w:val="28"/>
          <w:lang w:val="uk-UA" w:eastAsia="uk-UA"/>
        </w:rPr>
        <w:t xml:space="preserve"> сільську раду</w:t>
      </w:r>
      <w:r w:rsidR="00D03C82">
        <w:rPr>
          <w:rFonts w:ascii="Times New Roman" w:hAnsi="Times New Roman"/>
          <w:sz w:val="28"/>
          <w:szCs w:val="28"/>
          <w:lang w:val="uk-UA" w:eastAsia="uk-UA"/>
        </w:rPr>
        <w:t>,</w:t>
      </w:r>
      <w:r w:rsidR="004C3755" w:rsidRPr="004C3755">
        <w:rPr>
          <w:rFonts w:ascii="Times New Roman" w:hAnsi="Times New Roman"/>
          <w:sz w:val="28"/>
          <w:szCs w:val="28"/>
          <w:lang w:val="uk-UA" w:eastAsia="uk-UA"/>
        </w:rPr>
        <w:t xml:space="preserve"> в особі сільського голови </w:t>
      </w:r>
      <w:r w:rsidR="001511C2">
        <w:rPr>
          <w:rFonts w:ascii="Times New Roman" w:hAnsi="Times New Roman"/>
          <w:sz w:val="28"/>
          <w:szCs w:val="28"/>
          <w:lang w:val="uk-UA" w:eastAsia="uk-UA"/>
        </w:rPr>
        <w:t>Литвиненка Олександра Петровича.</w:t>
      </w:r>
    </w:p>
    <w:p w:rsidR="00F70EA8" w:rsidRPr="004C3755" w:rsidRDefault="004C3755" w:rsidP="00F70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C3755">
        <w:rPr>
          <w:rFonts w:ascii="Times New Roman" w:hAnsi="Times New Roman"/>
          <w:b/>
          <w:sz w:val="28"/>
          <w:szCs w:val="28"/>
          <w:lang w:val="uk-UA" w:eastAsia="uk-UA"/>
        </w:rPr>
        <w:t>2. Дата внесення пропозиції:</w:t>
      </w:r>
      <w:r w:rsidRPr="004C375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CB1808">
        <w:rPr>
          <w:rFonts w:ascii="Times New Roman" w:hAnsi="Times New Roman"/>
          <w:sz w:val="28"/>
          <w:szCs w:val="28"/>
          <w:lang w:val="uk-UA" w:eastAsia="uk-UA"/>
        </w:rPr>
        <w:t>27</w:t>
      </w:r>
      <w:r w:rsidR="001511C2">
        <w:rPr>
          <w:rFonts w:ascii="Times New Roman" w:hAnsi="Times New Roman"/>
          <w:sz w:val="28"/>
          <w:szCs w:val="28"/>
          <w:lang w:val="uk-UA" w:eastAsia="uk-UA"/>
        </w:rPr>
        <w:t xml:space="preserve"> березня</w:t>
      </w:r>
      <w:r w:rsidRPr="004C3755">
        <w:rPr>
          <w:rFonts w:ascii="Times New Roman" w:hAnsi="Times New Roman"/>
          <w:sz w:val="28"/>
          <w:szCs w:val="28"/>
          <w:lang w:val="uk-UA" w:eastAsia="uk-UA"/>
        </w:rPr>
        <w:t xml:space="preserve"> 202</w:t>
      </w:r>
      <w:r w:rsidR="001511C2">
        <w:rPr>
          <w:rFonts w:ascii="Times New Roman" w:hAnsi="Times New Roman"/>
          <w:sz w:val="28"/>
          <w:szCs w:val="28"/>
          <w:lang w:val="uk-UA" w:eastAsia="uk-UA"/>
        </w:rPr>
        <w:t>5</w:t>
      </w:r>
      <w:r w:rsidRPr="004C3755">
        <w:rPr>
          <w:rFonts w:ascii="Times New Roman" w:hAnsi="Times New Roman"/>
          <w:sz w:val="28"/>
          <w:szCs w:val="28"/>
          <w:lang w:val="uk-UA" w:eastAsia="uk-UA"/>
        </w:rPr>
        <w:t xml:space="preserve"> року</w:t>
      </w:r>
      <w:r w:rsidR="00F70EA8" w:rsidRPr="004C3755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1511C2" w:rsidRPr="001511C2" w:rsidRDefault="0014125D" w:rsidP="00151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3.</w:t>
      </w:r>
      <w:r w:rsidR="00F70EA8" w:rsidRPr="004C3755">
        <w:rPr>
          <w:rFonts w:ascii="Times New Roman" w:hAnsi="Times New Roman"/>
          <w:b/>
          <w:sz w:val="28"/>
          <w:szCs w:val="28"/>
          <w:lang w:val="uk-UA" w:eastAsia="uk-UA"/>
        </w:rPr>
        <w:t>Потенційні суб’єкти співробітництва:</w:t>
      </w:r>
      <w:r w:rsidR="004C3755" w:rsidRPr="004C3755">
        <w:rPr>
          <w:rFonts w:ascii="Times New Roman" w:hAnsi="Times New Roman"/>
          <w:sz w:val="28"/>
          <w:szCs w:val="28"/>
          <w:lang w:val="uk-UA" w:eastAsia="uk-UA"/>
        </w:rPr>
        <w:t xml:space="preserve"> Степанківська сільська територіальна громада через </w:t>
      </w:r>
      <w:proofErr w:type="spellStart"/>
      <w:r w:rsidR="004C3755" w:rsidRPr="004C3755">
        <w:rPr>
          <w:rFonts w:ascii="Times New Roman" w:hAnsi="Times New Roman"/>
          <w:sz w:val="28"/>
          <w:szCs w:val="28"/>
          <w:lang w:val="uk-UA" w:eastAsia="uk-UA"/>
        </w:rPr>
        <w:t>Степанківську</w:t>
      </w:r>
      <w:proofErr w:type="spellEnd"/>
      <w:r w:rsidR="004C3755" w:rsidRPr="004C3755">
        <w:rPr>
          <w:rFonts w:ascii="Times New Roman" w:hAnsi="Times New Roman"/>
          <w:sz w:val="28"/>
          <w:szCs w:val="28"/>
          <w:lang w:val="uk-UA" w:eastAsia="uk-UA"/>
        </w:rPr>
        <w:t xml:space="preserve"> сільську раду</w:t>
      </w:r>
      <w:r w:rsidR="00D03C82">
        <w:rPr>
          <w:rFonts w:ascii="Times New Roman" w:hAnsi="Times New Roman"/>
          <w:sz w:val="28"/>
          <w:szCs w:val="28"/>
          <w:lang w:val="uk-UA" w:eastAsia="uk-UA"/>
        </w:rPr>
        <w:t>,</w:t>
      </w:r>
      <w:r w:rsidR="004C3755" w:rsidRPr="004C3755">
        <w:rPr>
          <w:rFonts w:ascii="Times New Roman" w:hAnsi="Times New Roman"/>
          <w:sz w:val="28"/>
          <w:szCs w:val="28"/>
          <w:lang w:val="uk-UA" w:eastAsia="uk-UA"/>
        </w:rPr>
        <w:t xml:space="preserve"> в особі сільського голови </w:t>
      </w:r>
      <w:proofErr w:type="spellStart"/>
      <w:r w:rsidR="004C3755" w:rsidRPr="004C3755">
        <w:rPr>
          <w:rFonts w:ascii="Times New Roman" w:hAnsi="Times New Roman"/>
          <w:sz w:val="28"/>
          <w:szCs w:val="28"/>
          <w:lang w:val="uk-UA" w:eastAsia="uk-UA"/>
        </w:rPr>
        <w:t>Чекаленка</w:t>
      </w:r>
      <w:proofErr w:type="spellEnd"/>
      <w:r w:rsidR="004C3755" w:rsidRPr="004C3755">
        <w:rPr>
          <w:rFonts w:ascii="Times New Roman" w:hAnsi="Times New Roman"/>
          <w:sz w:val="28"/>
          <w:szCs w:val="28"/>
          <w:lang w:val="uk-UA" w:eastAsia="uk-UA"/>
        </w:rPr>
        <w:t xml:space="preserve"> Ігоря Миколайовича; </w:t>
      </w:r>
      <w:proofErr w:type="spellStart"/>
      <w:r w:rsidR="006B287F">
        <w:rPr>
          <w:rFonts w:ascii="Times New Roman" w:hAnsi="Times New Roman"/>
          <w:sz w:val="28"/>
          <w:szCs w:val="28"/>
          <w:lang w:val="uk-UA" w:eastAsia="uk-UA"/>
        </w:rPr>
        <w:t>Червонослобід</w:t>
      </w:r>
      <w:r w:rsidR="001511C2" w:rsidRPr="001511C2">
        <w:rPr>
          <w:rFonts w:ascii="Times New Roman" w:hAnsi="Times New Roman"/>
          <w:sz w:val="28"/>
          <w:szCs w:val="28"/>
          <w:lang w:val="uk-UA" w:eastAsia="uk-UA"/>
        </w:rPr>
        <w:t>ська</w:t>
      </w:r>
      <w:proofErr w:type="spellEnd"/>
      <w:r w:rsidR="001511C2" w:rsidRPr="001511C2">
        <w:rPr>
          <w:rFonts w:ascii="Times New Roman" w:hAnsi="Times New Roman"/>
          <w:sz w:val="28"/>
          <w:szCs w:val="28"/>
          <w:lang w:val="uk-UA" w:eastAsia="uk-UA"/>
        </w:rPr>
        <w:t xml:space="preserve"> сільська територіальна громада через Слобідську сільську раду</w:t>
      </w:r>
      <w:r w:rsidR="00D03C82">
        <w:rPr>
          <w:rFonts w:ascii="Times New Roman" w:hAnsi="Times New Roman"/>
          <w:sz w:val="28"/>
          <w:szCs w:val="28"/>
          <w:lang w:val="uk-UA" w:eastAsia="uk-UA"/>
        </w:rPr>
        <w:t>,</w:t>
      </w:r>
      <w:r w:rsidR="001511C2" w:rsidRPr="001511C2">
        <w:rPr>
          <w:rFonts w:ascii="Times New Roman" w:hAnsi="Times New Roman"/>
          <w:sz w:val="28"/>
          <w:szCs w:val="28"/>
          <w:lang w:val="uk-UA" w:eastAsia="uk-UA"/>
        </w:rPr>
        <w:t xml:space="preserve"> в особі сільського голови Литвиненка Олександра Петровича.</w:t>
      </w:r>
    </w:p>
    <w:p w:rsidR="00F70EA8" w:rsidRPr="004C3755" w:rsidRDefault="00F70EA8" w:rsidP="00F70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C3755">
        <w:rPr>
          <w:rFonts w:ascii="Times New Roman" w:hAnsi="Times New Roman"/>
          <w:b/>
          <w:sz w:val="28"/>
          <w:szCs w:val="28"/>
          <w:lang w:val="uk-UA" w:eastAsia="uk-UA"/>
        </w:rPr>
        <w:t>4. Мета співробітництва:</w:t>
      </w:r>
      <w:r w:rsidR="0014125D" w:rsidRPr="0014125D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4C3755">
        <w:rPr>
          <w:rFonts w:ascii="Times New Roman" w:hAnsi="Times New Roman"/>
          <w:sz w:val="28"/>
          <w:szCs w:val="28"/>
          <w:lang w:val="uk-UA" w:eastAsia="uk-UA"/>
        </w:rPr>
        <w:t xml:space="preserve">налагодження співробітництва  між громадами у сфері </w:t>
      </w:r>
      <w:r w:rsidR="001511C2">
        <w:rPr>
          <w:rFonts w:ascii="Times New Roman" w:hAnsi="Times New Roman"/>
          <w:sz w:val="28"/>
          <w:szCs w:val="28"/>
          <w:lang w:val="uk-UA" w:eastAsia="uk-UA"/>
        </w:rPr>
        <w:t>мистецької освіти</w:t>
      </w:r>
      <w:r w:rsidRPr="004C3755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F70EA8" w:rsidRPr="004C3755" w:rsidRDefault="00F70EA8" w:rsidP="00F70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C3755">
        <w:rPr>
          <w:rFonts w:ascii="Times New Roman" w:hAnsi="Times New Roman"/>
          <w:b/>
          <w:sz w:val="28"/>
          <w:szCs w:val="28"/>
          <w:lang w:val="uk-UA" w:eastAsia="uk-UA"/>
        </w:rPr>
        <w:t>5. Обґрунтування доцільності співробітництва:</w:t>
      </w:r>
      <w:r w:rsidRPr="004C375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511C2">
        <w:rPr>
          <w:rFonts w:ascii="Times New Roman" w:hAnsi="Times New Roman"/>
          <w:sz w:val="28"/>
          <w:szCs w:val="28"/>
          <w:lang w:val="uk-UA" w:eastAsia="uk-UA"/>
        </w:rPr>
        <w:t xml:space="preserve">забезпечення ефективного використання ресурсів територіальних громад за рахунок спільного фінансування об’єкту комунальної інфраструктури. </w:t>
      </w:r>
    </w:p>
    <w:p w:rsidR="00F70EA8" w:rsidRPr="004C3755" w:rsidRDefault="00F70EA8" w:rsidP="00F70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E2AB4">
        <w:rPr>
          <w:rFonts w:ascii="Times New Roman" w:hAnsi="Times New Roman"/>
          <w:b/>
          <w:sz w:val="28"/>
          <w:szCs w:val="28"/>
          <w:lang w:val="uk-UA" w:eastAsia="uk-UA"/>
        </w:rPr>
        <w:t xml:space="preserve">6. </w:t>
      </w:r>
      <w:r w:rsidRPr="009F3F77">
        <w:rPr>
          <w:rFonts w:ascii="Times New Roman" w:hAnsi="Times New Roman"/>
          <w:b/>
          <w:sz w:val="28"/>
          <w:szCs w:val="28"/>
          <w:lang w:val="uk-UA" w:eastAsia="uk-UA"/>
        </w:rPr>
        <w:t>Сфера здійснення співробітництва:</w:t>
      </w:r>
      <w:r w:rsidR="004C3755" w:rsidRPr="009F3F7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2B4F32" w:rsidRPr="009F3F77">
        <w:rPr>
          <w:rFonts w:ascii="Times New Roman" w:hAnsi="Times New Roman"/>
          <w:sz w:val="28"/>
          <w:szCs w:val="28"/>
          <w:lang w:val="uk-UA" w:eastAsia="uk-UA"/>
        </w:rPr>
        <w:t xml:space="preserve">спільні інтереси територіальних громад у забезпеченні та впровадженні освітнього процесу для набуття здобувачами спеціальних здібностей, досвіду і ціннісних орієнтацій у процесі активної мистецької діяльності, формування у них теоретичних і практичних </w:t>
      </w:r>
      <w:proofErr w:type="spellStart"/>
      <w:r w:rsidR="00D03C82">
        <w:rPr>
          <w:rFonts w:ascii="Times New Roman" w:hAnsi="Times New Roman"/>
          <w:sz w:val="28"/>
          <w:szCs w:val="28"/>
          <w:lang w:val="uk-UA" w:eastAsia="uk-UA"/>
        </w:rPr>
        <w:t>компетентносте</w:t>
      </w:r>
      <w:r w:rsidR="00D03C82" w:rsidRPr="009F3F77">
        <w:rPr>
          <w:rFonts w:ascii="Times New Roman" w:hAnsi="Times New Roman"/>
          <w:sz w:val="28"/>
          <w:szCs w:val="28"/>
          <w:lang w:val="uk-UA" w:eastAsia="uk-UA"/>
        </w:rPr>
        <w:t>й</w:t>
      </w:r>
      <w:proofErr w:type="spellEnd"/>
      <w:r w:rsidR="002B4F32" w:rsidRPr="009F3F7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9F3F77" w:rsidRPr="009F3F77">
        <w:rPr>
          <w:rFonts w:ascii="Times New Roman" w:hAnsi="Times New Roman"/>
          <w:sz w:val="28"/>
          <w:szCs w:val="28"/>
          <w:lang w:val="uk-UA" w:eastAsia="uk-UA"/>
        </w:rPr>
        <w:t xml:space="preserve"> початкового рівня в музичному мистецтві.</w:t>
      </w:r>
    </w:p>
    <w:p w:rsidR="009F3F77" w:rsidRPr="001511C2" w:rsidRDefault="00F70EA8" w:rsidP="009F3F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DE2AB4">
        <w:rPr>
          <w:rFonts w:ascii="Times New Roman" w:hAnsi="Times New Roman"/>
          <w:b/>
          <w:sz w:val="28"/>
          <w:szCs w:val="28"/>
          <w:lang w:val="uk-UA" w:eastAsia="uk-UA"/>
        </w:rPr>
        <w:t>7. Форма співробітництва:</w:t>
      </w:r>
      <w:r w:rsidRPr="004C375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E2AB4">
        <w:rPr>
          <w:rFonts w:ascii="Times New Roman" w:hAnsi="Times New Roman"/>
          <w:sz w:val="28"/>
          <w:szCs w:val="28"/>
          <w:lang w:val="uk-UA" w:eastAsia="uk-UA"/>
        </w:rPr>
        <w:t>спільне фінансування</w:t>
      </w:r>
      <w:r w:rsidR="009F3F77">
        <w:rPr>
          <w:rFonts w:ascii="Times New Roman" w:hAnsi="Times New Roman"/>
          <w:sz w:val="28"/>
          <w:szCs w:val="28"/>
          <w:lang w:val="uk-UA" w:eastAsia="uk-UA"/>
        </w:rPr>
        <w:t xml:space="preserve"> (утримання)</w:t>
      </w:r>
      <w:r w:rsidR="00DE2AB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9F3F77" w:rsidRPr="001511C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Комунального закладу «Слобідська дитяча музична школа» Слобідської сільської ради. </w:t>
      </w:r>
    </w:p>
    <w:p w:rsidR="004A0D50" w:rsidRPr="004A0D50" w:rsidRDefault="00F70EA8" w:rsidP="00F70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E2AB4">
        <w:rPr>
          <w:rFonts w:ascii="Times New Roman" w:hAnsi="Times New Roman"/>
          <w:b/>
          <w:sz w:val="28"/>
          <w:szCs w:val="28"/>
          <w:lang w:val="uk-UA" w:eastAsia="uk-UA"/>
        </w:rPr>
        <w:t>8. Очікувані фінансові результати співробітництва:</w:t>
      </w:r>
      <w:r w:rsidR="00DE2AB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E2AB4" w:rsidRPr="004A0D50">
        <w:rPr>
          <w:rFonts w:ascii="Times New Roman" w:hAnsi="Times New Roman"/>
          <w:sz w:val="28"/>
          <w:szCs w:val="28"/>
          <w:lang w:val="uk-UA" w:eastAsia="uk-UA"/>
        </w:rPr>
        <w:t>фінансовим результатом співробітництва стане ефективн</w:t>
      </w:r>
      <w:r w:rsidR="004A0D50" w:rsidRPr="004A0D50">
        <w:rPr>
          <w:rFonts w:ascii="Times New Roman" w:hAnsi="Times New Roman"/>
          <w:sz w:val="28"/>
          <w:szCs w:val="28"/>
          <w:lang w:val="uk-UA" w:eastAsia="uk-UA"/>
        </w:rPr>
        <w:t>е використання бюджетних коштів.</w:t>
      </w:r>
    </w:p>
    <w:p w:rsidR="00F70EA8" w:rsidRPr="004A0D50" w:rsidRDefault="00F70EA8" w:rsidP="00F70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A0D50">
        <w:rPr>
          <w:rFonts w:ascii="Times New Roman" w:hAnsi="Times New Roman"/>
          <w:b/>
          <w:sz w:val="28"/>
          <w:szCs w:val="28"/>
          <w:lang w:val="uk-UA" w:eastAsia="uk-UA"/>
        </w:rPr>
        <w:t>9. Інші умови співробітництва:</w:t>
      </w:r>
      <w:r w:rsidR="00D84E3E" w:rsidRPr="004A0D50">
        <w:rPr>
          <w:rFonts w:ascii="Times New Roman" w:hAnsi="Times New Roman"/>
          <w:sz w:val="28"/>
          <w:szCs w:val="28"/>
          <w:lang w:val="uk-UA" w:eastAsia="uk-UA"/>
        </w:rPr>
        <w:t xml:space="preserve"> -</w:t>
      </w:r>
      <w:r w:rsidRPr="004A0D50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101EF6" w:rsidRDefault="00F70EA8" w:rsidP="00101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A0D50">
        <w:rPr>
          <w:rFonts w:ascii="Times New Roman" w:hAnsi="Times New Roman"/>
          <w:b/>
          <w:sz w:val="28"/>
          <w:szCs w:val="28"/>
          <w:lang w:val="uk-UA" w:eastAsia="uk-UA"/>
        </w:rPr>
        <w:t>10. Висновок:</w:t>
      </w:r>
      <w:r w:rsidRPr="004A0D50">
        <w:rPr>
          <w:rFonts w:ascii="Times New Roman" w:hAnsi="Times New Roman"/>
          <w:sz w:val="28"/>
          <w:szCs w:val="28"/>
          <w:lang w:val="uk-UA" w:eastAsia="uk-UA"/>
        </w:rPr>
        <w:t xml:space="preserve"> пропозиція щодо співро</w:t>
      </w:r>
      <w:r w:rsidR="00101EF6" w:rsidRPr="004A0D50">
        <w:rPr>
          <w:rFonts w:ascii="Times New Roman" w:hAnsi="Times New Roman"/>
          <w:sz w:val="28"/>
          <w:szCs w:val="28"/>
          <w:lang w:val="uk-UA" w:eastAsia="uk-UA"/>
        </w:rPr>
        <w:t xml:space="preserve">бітництва територіальних громад </w:t>
      </w:r>
      <w:r w:rsidRPr="004A0D50">
        <w:rPr>
          <w:rFonts w:ascii="Times New Roman" w:hAnsi="Times New Roman"/>
          <w:sz w:val="28"/>
          <w:szCs w:val="28"/>
          <w:lang w:val="uk-UA" w:eastAsia="uk-UA"/>
        </w:rPr>
        <w:t xml:space="preserve">відповідає інтересам та потребам </w:t>
      </w:r>
      <w:r w:rsidR="00101EF6" w:rsidRPr="004A0D50">
        <w:rPr>
          <w:rFonts w:ascii="Times New Roman" w:hAnsi="Times New Roman"/>
          <w:sz w:val="28"/>
          <w:szCs w:val="28"/>
          <w:lang w:val="uk-UA" w:eastAsia="uk-UA"/>
        </w:rPr>
        <w:t>Степанківської сільської територіальної громади.</w:t>
      </w:r>
    </w:p>
    <w:p w:rsidR="00101EF6" w:rsidRDefault="00101EF6" w:rsidP="00101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4A0D50" w:rsidRDefault="004A0D50" w:rsidP="00101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01EF6" w:rsidRPr="00757972" w:rsidRDefault="00101EF6" w:rsidP="00101EF6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Сільський голова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                                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ab/>
        <w:t>Ігор ЧЕКАЛЕНКО</w:t>
      </w:r>
    </w:p>
    <w:p w:rsidR="00F70EA8" w:rsidRPr="004C3755" w:rsidRDefault="00F70EA8" w:rsidP="00BB6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F70EA8" w:rsidRDefault="00F70EA8" w:rsidP="00BB6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306553" w:rsidRPr="00954A62" w:rsidRDefault="00306553" w:rsidP="00BB6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sectPr w:rsidR="00306553" w:rsidRPr="00954A62" w:rsidSect="002D4C28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925C2"/>
    <w:multiLevelType w:val="multilevel"/>
    <w:tmpl w:val="6F14F1EA"/>
    <w:lvl w:ilvl="0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BD0EBD"/>
    <w:multiLevelType w:val="hybridMultilevel"/>
    <w:tmpl w:val="403472E4"/>
    <w:lvl w:ilvl="0" w:tplc="DD28D6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147EB"/>
    <w:multiLevelType w:val="hybridMultilevel"/>
    <w:tmpl w:val="7B2495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47B96"/>
    <w:multiLevelType w:val="multilevel"/>
    <w:tmpl w:val="DD8E3E3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4" w15:restartNumberingAfterBreak="0">
    <w:nsid w:val="15535050"/>
    <w:multiLevelType w:val="multilevel"/>
    <w:tmpl w:val="C594548C"/>
    <w:lvl w:ilvl="0">
      <w:start w:val="1"/>
      <w:numFmt w:val="bullet"/>
      <w:lvlText w:val=""/>
      <w:lvlJc w:val="left"/>
      <w:pPr>
        <w:tabs>
          <w:tab w:val="num" w:pos="9291"/>
        </w:tabs>
        <w:ind w:left="929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11"/>
        </w:tabs>
        <w:ind w:left="1001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731"/>
        </w:tabs>
        <w:ind w:left="1073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451"/>
        </w:tabs>
        <w:ind w:left="1145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171"/>
        </w:tabs>
        <w:ind w:left="1217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891"/>
        </w:tabs>
        <w:ind w:left="1289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11"/>
        </w:tabs>
        <w:ind w:left="1361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331"/>
        </w:tabs>
        <w:ind w:left="1433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051"/>
        </w:tabs>
        <w:ind w:left="15051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39684F"/>
    <w:multiLevelType w:val="hybridMultilevel"/>
    <w:tmpl w:val="8A3EE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D3C4B"/>
    <w:multiLevelType w:val="hybridMultilevel"/>
    <w:tmpl w:val="CCAEE5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153B5"/>
    <w:multiLevelType w:val="multilevel"/>
    <w:tmpl w:val="FEE05DE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8" w15:restartNumberingAfterBreak="0">
    <w:nsid w:val="259330B5"/>
    <w:multiLevelType w:val="multilevel"/>
    <w:tmpl w:val="A5A2A452"/>
    <w:lvl w:ilvl="0">
      <w:start w:val="2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2706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760" w:hanging="1800"/>
      </w:pPr>
      <w:rPr>
        <w:rFonts w:cs="Times New Roman"/>
      </w:rPr>
    </w:lvl>
  </w:abstractNum>
  <w:abstractNum w:abstractNumId="9" w15:restartNumberingAfterBreak="0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10F5878"/>
    <w:multiLevelType w:val="multilevel"/>
    <w:tmpl w:val="5840F22A"/>
    <w:lvl w:ilvl="0">
      <w:start w:val="3"/>
      <w:numFmt w:val="decimal"/>
      <w:lvlText w:val="%1."/>
      <w:lvlJc w:val="left"/>
      <w:pPr>
        <w:ind w:left="390" w:hanging="390"/>
      </w:pPr>
      <w:rPr>
        <w:rFonts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cs="Times New Roman"/>
      </w:rPr>
    </w:lvl>
  </w:abstractNum>
  <w:abstractNum w:abstractNumId="11" w15:restartNumberingAfterBreak="0">
    <w:nsid w:val="3295476C"/>
    <w:multiLevelType w:val="multilevel"/>
    <w:tmpl w:val="7C2AE902"/>
    <w:lvl w:ilvl="0">
      <w:start w:val="7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cs="Times New Roman"/>
        <w:sz w:val="28"/>
        <w:szCs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2" w15:restartNumberingAfterBreak="0">
    <w:nsid w:val="49057B8A"/>
    <w:multiLevelType w:val="hybridMultilevel"/>
    <w:tmpl w:val="3D2E950E"/>
    <w:lvl w:ilvl="0" w:tplc="E30CEC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134AF"/>
    <w:multiLevelType w:val="hybridMultilevel"/>
    <w:tmpl w:val="1D3A9934"/>
    <w:lvl w:ilvl="0" w:tplc="A78C3B10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4" w:hanging="360"/>
      </w:pPr>
    </w:lvl>
    <w:lvl w:ilvl="2" w:tplc="0422001B" w:tentative="1">
      <w:start w:val="1"/>
      <w:numFmt w:val="lowerRoman"/>
      <w:lvlText w:val="%3."/>
      <w:lvlJc w:val="right"/>
      <w:pPr>
        <w:ind w:left="2224" w:hanging="180"/>
      </w:pPr>
    </w:lvl>
    <w:lvl w:ilvl="3" w:tplc="0422000F" w:tentative="1">
      <w:start w:val="1"/>
      <w:numFmt w:val="decimal"/>
      <w:lvlText w:val="%4."/>
      <w:lvlJc w:val="left"/>
      <w:pPr>
        <w:ind w:left="2944" w:hanging="360"/>
      </w:pPr>
    </w:lvl>
    <w:lvl w:ilvl="4" w:tplc="04220019" w:tentative="1">
      <w:start w:val="1"/>
      <w:numFmt w:val="lowerLetter"/>
      <w:lvlText w:val="%5."/>
      <w:lvlJc w:val="left"/>
      <w:pPr>
        <w:ind w:left="3664" w:hanging="360"/>
      </w:pPr>
    </w:lvl>
    <w:lvl w:ilvl="5" w:tplc="0422001B" w:tentative="1">
      <w:start w:val="1"/>
      <w:numFmt w:val="lowerRoman"/>
      <w:lvlText w:val="%6."/>
      <w:lvlJc w:val="right"/>
      <w:pPr>
        <w:ind w:left="4384" w:hanging="180"/>
      </w:pPr>
    </w:lvl>
    <w:lvl w:ilvl="6" w:tplc="0422000F" w:tentative="1">
      <w:start w:val="1"/>
      <w:numFmt w:val="decimal"/>
      <w:lvlText w:val="%7."/>
      <w:lvlJc w:val="left"/>
      <w:pPr>
        <w:ind w:left="5104" w:hanging="360"/>
      </w:pPr>
    </w:lvl>
    <w:lvl w:ilvl="7" w:tplc="04220019" w:tentative="1">
      <w:start w:val="1"/>
      <w:numFmt w:val="lowerLetter"/>
      <w:lvlText w:val="%8."/>
      <w:lvlJc w:val="left"/>
      <w:pPr>
        <w:ind w:left="5824" w:hanging="360"/>
      </w:pPr>
    </w:lvl>
    <w:lvl w:ilvl="8" w:tplc="0422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4" w15:restartNumberingAfterBreak="0">
    <w:nsid w:val="527A4630"/>
    <w:multiLevelType w:val="multilevel"/>
    <w:tmpl w:val="C7E41EF4"/>
    <w:lvl w:ilvl="0">
      <w:start w:val="8"/>
      <w:numFmt w:val="decimal"/>
      <w:lvlText w:val="%1."/>
      <w:lvlJc w:val="left"/>
      <w:pPr>
        <w:ind w:left="390" w:hanging="390"/>
      </w:pPr>
      <w:rPr>
        <w:rFonts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5" w15:restartNumberingAfterBreak="0">
    <w:nsid w:val="541E585F"/>
    <w:multiLevelType w:val="hybridMultilevel"/>
    <w:tmpl w:val="D82CC9EC"/>
    <w:lvl w:ilvl="0" w:tplc="511C1F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493545A"/>
    <w:multiLevelType w:val="multilevel"/>
    <w:tmpl w:val="6B483F5E"/>
    <w:lvl w:ilvl="0">
      <w:start w:val="3"/>
      <w:numFmt w:val="bullet"/>
      <w:lvlText w:val="-"/>
      <w:lvlJc w:val="left"/>
      <w:pPr>
        <w:ind w:left="170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6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852002E"/>
    <w:multiLevelType w:val="multilevel"/>
    <w:tmpl w:val="4B34894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18" w15:restartNumberingAfterBreak="0">
    <w:nsid w:val="5C4B04CF"/>
    <w:multiLevelType w:val="hybridMultilevel"/>
    <w:tmpl w:val="2DD6E8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CBA26C0"/>
    <w:multiLevelType w:val="multilevel"/>
    <w:tmpl w:val="A4D87C94"/>
    <w:lvl w:ilvl="0">
      <w:start w:val="3"/>
      <w:numFmt w:val="decimal"/>
      <w:lvlText w:val="%1."/>
      <w:lvlJc w:val="left"/>
      <w:pPr>
        <w:ind w:left="390" w:hanging="390"/>
      </w:pPr>
      <w:rPr>
        <w:rFonts w:cs="Times New Roman"/>
        <w:b/>
        <w:sz w:val="28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/>
      </w:rPr>
    </w:lvl>
  </w:abstractNum>
  <w:abstractNum w:abstractNumId="20" w15:restartNumberingAfterBreak="0">
    <w:nsid w:val="61704178"/>
    <w:multiLevelType w:val="hybridMultilevel"/>
    <w:tmpl w:val="E7461DBE"/>
    <w:lvl w:ilvl="0" w:tplc="1632C520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3631A24"/>
    <w:multiLevelType w:val="hybridMultilevel"/>
    <w:tmpl w:val="52DE774C"/>
    <w:lvl w:ilvl="0" w:tplc="1452DE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6AE75FD4"/>
    <w:multiLevelType w:val="multilevel"/>
    <w:tmpl w:val="370EA6BA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24" w15:restartNumberingAfterBreak="0">
    <w:nsid w:val="6FC35C42"/>
    <w:multiLevelType w:val="multilevel"/>
    <w:tmpl w:val="521EBA64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2280" w:hanging="720"/>
      </w:pPr>
    </w:lvl>
    <w:lvl w:ilvl="2">
      <w:start w:val="1"/>
      <w:numFmt w:val="decimal"/>
      <w:lvlText w:val="%1.%2.%3."/>
      <w:lvlJc w:val="left"/>
      <w:pPr>
        <w:ind w:left="3840" w:hanging="720"/>
      </w:pPr>
    </w:lvl>
    <w:lvl w:ilvl="3">
      <w:start w:val="1"/>
      <w:numFmt w:val="decimal"/>
      <w:lvlText w:val="%1.%2.%3.%4."/>
      <w:lvlJc w:val="left"/>
      <w:pPr>
        <w:ind w:left="5760" w:hanging="1080"/>
      </w:pPr>
    </w:lvl>
    <w:lvl w:ilvl="4">
      <w:start w:val="1"/>
      <w:numFmt w:val="decimal"/>
      <w:lvlText w:val="%1.%2.%3.%4.%5."/>
      <w:lvlJc w:val="left"/>
      <w:pPr>
        <w:ind w:left="7320" w:hanging="1080"/>
      </w:pPr>
    </w:lvl>
    <w:lvl w:ilvl="5">
      <w:start w:val="1"/>
      <w:numFmt w:val="decimal"/>
      <w:lvlText w:val="%1.%2.%3.%4.%5.%6."/>
      <w:lvlJc w:val="left"/>
      <w:pPr>
        <w:ind w:left="9240" w:hanging="1440"/>
      </w:pPr>
    </w:lvl>
    <w:lvl w:ilvl="6">
      <w:start w:val="1"/>
      <w:numFmt w:val="decimal"/>
      <w:lvlText w:val="%1.%2.%3.%4.%5.%6.%7."/>
      <w:lvlJc w:val="left"/>
      <w:pPr>
        <w:ind w:left="10800" w:hanging="1440"/>
      </w:pPr>
    </w:lvl>
    <w:lvl w:ilvl="7">
      <w:start w:val="1"/>
      <w:numFmt w:val="decimal"/>
      <w:lvlText w:val="%1.%2.%3.%4.%5.%6.%7.%8."/>
      <w:lvlJc w:val="left"/>
      <w:pPr>
        <w:ind w:left="12720" w:hanging="1800"/>
      </w:pPr>
    </w:lvl>
    <w:lvl w:ilvl="8">
      <w:start w:val="1"/>
      <w:numFmt w:val="decimal"/>
      <w:lvlText w:val="%1.%2.%3.%4.%5.%6.%7.%8.%9."/>
      <w:lvlJc w:val="left"/>
      <w:pPr>
        <w:ind w:left="14280" w:hanging="1800"/>
      </w:pPr>
    </w:lvl>
  </w:abstractNum>
  <w:abstractNum w:abstractNumId="25" w15:restartNumberingAfterBreak="0">
    <w:nsid w:val="76D761AA"/>
    <w:multiLevelType w:val="hybridMultilevel"/>
    <w:tmpl w:val="4AAE54A0"/>
    <w:lvl w:ilvl="0" w:tplc="1C1225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2B04FB"/>
    <w:multiLevelType w:val="hybridMultilevel"/>
    <w:tmpl w:val="5E88F586"/>
    <w:lvl w:ilvl="0" w:tplc="511C1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C3FE0"/>
    <w:multiLevelType w:val="multilevel"/>
    <w:tmpl w:val="7930827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6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num w:numId="1" w16cid:durableId="7073392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90945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0077829">
    <w:abstractNumId w:val="0"/>
  </w:num>
  <w:num w:numId="4" w16cid:durableId="1747801649">
    <w:abstractNumId w:val="8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043049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3266111">
    <w:abstractNumId w:val="19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417145">
    <w:abstractNumId w:val="16"/>
  </w:num>
  <w:num w:numId="8" w16cid:durableId="1364863576">
    <w:abstractNumId w:val="3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57407">
    <w:abstractNumId w:val="17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3432550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5350589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86458352">
    <w:abstractNumId w:val="24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82097614">
    <w:abstractNumId w:val="11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1573618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37419171">
    <w:abstractNumId w:val="12"/>
  </w:num>
  <w:num w:numId="16" w16cid:durableId="2098361419">
    <w:abstractNumId w:val="9"/>
  </w:num>
  <w:num w:numId="17" w16cid:durableId="559943787">
    <w:abstractNumId w:val="22"/>
  </w:num>
  <w:num w:numId="18" w16cid:durableId="1606420236">
    <w:abstractNumId w:val="26"/>
  </w:num>
  <w:num w:numId="19" w16cid:durableId="842553031">
    <w:abstractNumId w:val="13"/>
  </w:num>
  <w:num w:numId="20" w16cid:durableId="396442956">
    <w:abstractNumId w:val="21"/>
  </w:num>
  <w:num w:numId="21" w16cid:durableId="117578510">
    <w:abstractNumId w:val="15"/>
  </w:num>
  <w:num w:numId="22" w16cid:durableId="364672417">
    <w:abstractNumId w:val="20"/>
  </w:num>
  <w:num w:numId="23" w16cid:durableId="1678384829">
    <w:abstractNumId w:val="18"/>
  </w:num>
  <w:num w:numId="24" w16cid:durableId="3942048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22184515">
    <w:abstractNumId w:val="1"/>
  </w:num>
  <w:num w:numId="26" w16cid:durableId="1039740064">
    <w:abstractNumId w:val="4"/>
  </w:num>
  <w:num w:numId="27" w16cid:durableId="1782188442">
    <w:abstractNumId w:val="25"/>
  </w:num>
  <w:num w:numId="28" w16cid:durableId="791173373">
    <w:abstractNumId w:val="2"/>
  </w:num>
  <w:num w:numId="29" w16cid:durableId="1981301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36"/>
    <w:rsid w:val="00044CB4"/>
    <w:rsid w:val="00045B3C"/>
    <w:rsid w:val="000539CF"/>
    <w:rsid w:val="00057195"/>
    <w:rsid w:val="00082954"/>
    <w:rsid w:val="00085758"/>
    <w:rsid w:val="0008645C"/>
    <w:rsid w:val="000A161F"/>
    <w:rsid w:val="000D7A6D"/>
    <w:rsid w:val="00101EF6"/>
    <w:rsid w:val="00122C68"/>
    <w:rsid w:val="0014125D"/>
    <w:rsid w:val="00144318"/>
    <w:rsid w:val="001511C2"/>
    <w:rsid w:val="001638BB"/>
    <w:rsid w:val="001776D4"/>
    <w:rsid w:val="001847D0"/>
    <w:rsid w:val="001D5C08"/>
    <w:rsid w:val="001E32B2"/>
    <w:rsid w:val="001E449D"/>
    <w:rsid w:val="00202492"/>
    <w:rsid w:val="002205E7"/>
    <w:rsid w:val="00293CD4"/>
    <w:rsid w:val="002A7B45"/>
    <w:rsid w:val="002B4F32"/>
    <w:rsid w:val="002C0A9E"/>
    <w:rsid w:val="002C3590"/>
    <w:rsid w:val="002D4C28"/>
    <w:rsid w:val="002F4EE1"/>
    <w:rsid w:val="002F6768"/>
    <w:rsid w:val="003034E1"/>
    <w:rsid w:val="00306553"/>
    <w:rsid w:val="00314EC7"/>
    <w:rsid w:val="00334E26"/>
    <w:rsid w:val="003B3AB8"/>
    <w:rsid w:val="003D391A"/>
    <w:rsid w:val="003E3B30"/>
    <w:rsid w:val="003E74F4"/>
    <w:rsid w:val="003E7BAA"/>
    <w:rsid w:val="003F3119"/>
    <w:rsid w:val="00406D91"/>
    <w:rsid w:val="0042200C"/>
    <w:rsid w:val="00432F65"/>
    <w:rsid w:val="00443551"/>
    <w:rsid w:val="00446246"/>
    <w:rsid w:val="0045105A"/>
    <w:rsid w:val="0045354D"/>
    <w:rsid w:val="00457B36"/>
    <w:rsid w:val="00462F2A"/>
    <w:rsid w:val="00474210"/>
    <w:rsid w:val="004A0D50"/>
    <w:rsid w:val="004A6593"/>
    <w:rsid w:val="004C1678"/>
    <w:rsid w:val="004C3755"/>
    <w:rsid w:val="004D44CB"/>
    <w:rsid w:val="004E1053"/>
    <w:rsid w:val="004E4382"/>
    <w:rsid w:val="004E53FE"/>
    <w:rsid w:val="00500744"/>
    <w:rsid w:val="0051537E"/>
    <w:rsid w:val="00522DF8"/>
    <w:rsid w:val="005426D4"/>
    <w:rsid w:val="0054358D"/>
    <w:rsid w:val="005629C5"/>
    <w:rsid w:val="00586AC8"/>
    <w:rsid w:val="00591981"/>
    <w:rsid w:val="005A4341"/>
    <w:rsid w:val="005F1B5A"/>
    <w:rsid w:val="00600C59"/>
    <w:rsid w:val="00614F8A"/>
    <w:rsid w:val="00621215"/>
    <w:rsid w:val="00621EAC"/>
    <w:rsid w:val="006246C6"/>
    <w:rsid w:val="00634B65"/>
    <w:rsid w:val="0064355B"/>
    <w:rsid w:val="00643EA4"/>
    <w:rsid w:val="00645D09"/>
    <w:rsid w:val="00664D68"/>
    <w:rsid w:val="0068235B"/>
    <w:rsid w:val="006B287F"/>
    <w:rsid w:val="006C11E6"/>
    <w:rsid w:val="00705842"/>
    <w:rsid w:val="007245BA"/>
    <w:rsid w:val="00731A3D"/>
    <w:rsid w:val="00735956"/>
    <w:rsid w:val="00757972"/>
    <w:rsid w:val="00770CD6"/>
    <w:rsid w:val="00797018"/>
    <w:rsid w:val="007A5D45"/>
    <w:rsid w:val="007C2EA3"/>
    <w:rsid w:val="007F683C"/>
    <w:rsid w:val="008025AA"/>
    <w:rsid w:val="00817249"/>
    <w:rsid w:val="0085743C"/>
    <w:rsid w:val="008625C5"/>
    <w:rsid w:val="008A35AF"/>
    <w:rsid w:val="008C3C2A"/>
    <w:rsid w:val="008D265E"/>
    <w:rsid w:val="008D68AF"/>
    <w:rsid w:val="00910BE9"/>
    <w:rsid w:val="009247CC"/>
    <w:rsid w:val="00941640"/>
    <w:rsid w:val="00946D1C"/>
    <w:rsid w:val="00954A62"/>
    <w:rsid w:val="009A0DC9"/>
    <w:rsid w:val="009B53AB"/>
    <w:rsid w:val="009E2723"/>
    <w:rsid w:val="009E5A65"/>
    <w:rsid w:val="009E6502"/>
    <w:rsid w:val="009E6C7C"/>
    <w:rsid w:val="009F3F77"/>
    <w:rsid w:val="00A01AFF"/>
    <w:rsid w:val="00A02D45"/>
    <w:rsid w:val="00A25998"/>
    <w:rsid w:val="00A4078B"/>
    <w:rsid w:val="00A6572D"/>
    <w:rsid w:val="00A75BD5"/>
    <w:rsid w:val="00A76B12"/>
    <w:rsid w:val="00AA3FBB"/>
    <w:rsid w:val="00AC589E"/>
    <w:rsid w:val="00AD1907"/>
    <w:rsid w:val="00B24AE7"/>
    <w:rsid w:val="00B25A99"/>
    <w:rsid w:val="00B504FD"/>
    <w:rsid w:val="00B52267"/>
    <w:rsid w:val="00B601D2"/>
    <w:rsid w:val="00B7375E"/>
    <w:rsid w:val="00B8134C"/>
    <w:rsid w:val="00BA1D01"/>
    <w:rsid w:val="00BB6153"/>
    <w:rsid w:val="00BD01AD"/>
    <w:rsid w:val="00C37715"/>
    <w:rsid w:val="00C4028A"/>
    <w:rsid w:val="00C4466B"/>
    <w:rsid w:val="00C51151"/>
    <w:rsid w:val="00CB1808"/>
    <w:rsid w:val="00CD11AE"/>
    <w:rsid w:val="00CF283E"/>
    <w:rsid w:val="00D03C82"/>
    <w:rsid w:val="00D14898"/>
    <w:rsid w:val="00D20B14"/>
    <w:rsid w:val="00D33F88"/>
    <w:rsid w:val="00D60F37"/>
    <w:rsid w:val="00D84E3E"/>
    <w:rsid w:val="00D87E0A"/>
    <w:rsid w:val="00DB43C6"/>
    <w:rsid w:val="00DB61C2"/>
    <w:rsid w:val="00DC35DC"/>
    <w:rsid w:val="00DC62C0"/>
    <w:rsid w:val="00DE0F66"/>
    <w:rsid w:val="00DE2AB4"/>
    <w:rsid w:val="00E712DC"/>
    <w:rsid w:val="00E74113"/>
    <w:rsid w:val="00E82C9C"/>
    <w:rsid w:val="00E90493"/>
    <w:rsid w:val="00E90816"/>
    <w:rsid w:val="00EA47E1"/>
    <w:rsid w:val="00EB391F"/>
    <w:rsid w:val="00EC6A7D"/>
    <w:rsid w:val="00ED4819"/>
    <w:rsid w:val="00EE0858"/>
    <w:rsid w:val="00F00C11"/>
    <w:rsid w:val="00F0234B"/>
    <w:rsid w:val="00F04361"/>
    <w:rsid w:val="00F126F1"/>
    <w:rsid w:val="00F145D6"/>
    <w:rsid w:val="00F21F36"/>
    <w:rsid w:val="00F70EA8"/>
    <w:rsid w:val="00F71573"/>
    <w:rsid w:val="00F71E04"/>
    <w:rsid w:val="00FB0245"/>
    <w:rsid w:val="00FB2BC5"/>
    <w:rsid w:val="00FE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C890A-770C-8449-9749-E476D062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2B2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4220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32B2"/>
    <w:pPr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E7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74F4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E712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(2)_"/>
    <w:link w:val="22"/>
    <w:qFormat/>
    <w:locked/>
    <w:rsid w:val="00E712D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E712DC"/>
    <w:pPr>
      <w:widowControl w:val="0"/>
      <w:shd w:val="clear" w:color="auto" w:fill="FFFFFF"/>
      <w:spacing w:after="0" w:line="253" w:lineRule="exac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1">
    <w:name w:val="Заголовок №1_"/>
    <w:link w:val="10"/>
    <w:uiPriority w:val="99"/>
    <w:qFormat/>
    <w:locked/>
    <w:rsid w:val="00E712D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qFormat/>
    <w:rsid w:val="00E712DC"/>
    <w:pPr>
      <w:widowControl w:val="0"/>
      <w:shd w:val="clear" w:color="auto" w:fill="FFFFFF"/>
      <w:spacing w:before="240" w:after="240" w:line="240" w:lineRule="atLeast"/>
      <w:ind w:hanging="2160"/>
      <w:jc w:val="both"/>
      <w:outlineLvl w:val="0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hps">
    <w:name w:val="hps"/>
    <w:basedOn w:val="a0"/>
    <w:rsid w:val="00FB0245"/>
  </w:style>
  <w:style w:type="paragraph" w:styleId="a7">
    <w:name w:val="No Spacing"/>
    <w:uiPriority w:val="1"/>
    <w:qFormat/>
    <w:rsid w:val="000D7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0D7A6D"/>
    <w:pPr>
      <w:spacing w:after="0" w:line="240" w:lineRule="auto"/>
      <w:ind w:right="5729"/>
    </w:pPr>
    <w:rPr>
      <w:rFonts w:ascii="Times New Roman" w:eastAsia="Times New Roman" w:hAnsi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0D7A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0D7A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t">
    <w:name w:val="st"/>
    <w:rsid w:val="000D7A6D"/>
  </w:style>
  <w:style w:type="table" w:styleId="aa">
    <w:name w:val="Table Grid"/>
    <w:basedOn w:val="a1"/>
    <w:rsid w:val="00591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220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data">
    <w:name w:val="docdata"/>
    <w:aliases w:val="docy,v5,2786,baiaagaaboqcaaad5gyaaax0bgaaaaaaaaaaaaaaaaaaaaaaaaaaaaaaaaaaaaaaaaaaaaaaaaaaaaaaaaaaaaaaaaaaaaaaaaaaaaaaaaaaaaaaaaaaaaaaaaaaaaaaaaaaaaaaaaaaaaaaaaaaaaaaaaaaaaaaaaaaaaaaaaaaaaaaaaaaaaaaaaaaaaaaaaaaaaaaaaaaaaaaaaaaaaaaaaaaaaaaaaaaaaaa"/>
    <w:basedOn w:val="a0"/>
    <w:rsid w:val="0042200C"/>
  </w:style>
  <w:style w:type="character" w:customStyle="1" w:styleId="nc684nl6">
    <w:name w:val="nc684nl6"/>
    <w:basedOn w:val="a0"/>
    <w:rsid w:val="0042200C"/>
  </w:style>
  <w:style w:type="paragraph" w:customStyle="1" w:styleId="1964">
    <w:name w:val="1964"/>
    <w:aliases w:val="baiaagaaboqcaaad5quaaaxzbqaaaaaaaaaaaaaaaaaaaaaaaaaaaaaaaaaaaaaaaaaaaaaaaaaaaaaaaaaaaaaaaaaaaaaaaaaaaaaaaaaaaaaaaaaaaaaaaaaaaaaaaaaaaaaaaaaaaaaaaaaaaaaaaaaaaaaaaaaaaaaaaaaaaaaaaaaaaaaaaaaaaaaaaaaaaaaaaaaaaaaaaaaaaaaaaaaaaaaaaaaaaaaa"/>
    <w:basedOn w:val="a"/>
    <w:rsid w:val="004220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4220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C5770-5143-4C1F-B114-C786D0518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NatashaGluz</dc:creator>
  <cp:keywords/>
  <dc:description/>
  <cp:lastModifiedBy>Eugene Kondramashyn</cp:lastModifiedBy>
  <cp:revision>2</cp:revision>
  <cp:lastPrinted>2021-10-22T14:00:00Z</cp:lastPrinted>
  <dcterms:created xsi:type="dcterms:W3CDTF">2025-05-05T12:09:00Z</dcterms:created>
  <dcterms:modified xsi:type="dcterms:W3CDTF">2025-05-05T12:09:00Z</dcterms:modified>
</cp:coreProperties>
</file>